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Omar Boza</w:t>
      </w:r>
    </w:p>
    <w:p>
      <w:r>
        <w:rPr>
          <w:b/>
          <w:sz w:val="22"/>
        </w:rPr>
        <w:t>Software Engineer · AI-Augmented Development · Automation</w:t>
      </w:r>
    </w:p>
    <w:p>
      <w:pPr>
        <w:spacing w:after="0"/>
      </w:pPr>
      <w:r>
        <w:rPr>
          <w:sz w:val="20"/>
        </w:rPr>
        <w:t>Managua, Nicaragua</w:t>
      </w:r>
    </w:p>
    <w:p>
      <w:pPr>
        <w:spacing w:after="0"/>
      </w:pPr>
      <w:r>
        <w:rPr>
          <w:sz w:val="20"/>
        </w:rPr>
        <w:t>+505 8399 2586 · omarboza@gmail.com</w:t>
      </w:r>
    </w:p>
    <w:p>
      <w:pPr>
        <w:spacing w:after="0"/>
      </w:pPr>
      <w:r>
        <w:rPr>
          <w:sz w:val="20"/>
        </w:rPr>
        <w:t>Portfolio: https://omazon.github.io/resume</w:t>
      </w:r>
    </w:p>
    <w:p>
      <w:pPr>
        <w:spacing w:after="0"/>
      </w:pPr>
      <w:r>
        <w:rPr>
          <w:sz w:val="20"/>
        </w:rPr>
        <w:t>LinkedIn: https://www.linkedin.com/in/omar-boza</w:t>
      </w:r>
    </w:p>
    <w:p>
      <w:pPr>
        <w:spacing w:after="0"/>
      </w:pPr>
      <w:r>
        <w:rPr>
          <w:sz w:val="20"/>
        </w:rPr>
        <w:t>GitHub: https://github.com/Omazon</w:t>
      </w:r>
    </w:p>
    <w:p/>
    <w:p>
      <w:pPr>
        <w:spacing w:after="240"/>
      </w:pPr>
      <w:r>
        <w:t>August 30, 2026</w:t>
      </w:r>
    </w:p>
    <w:p>
      <w:pPr>
        <w:spacing w:after="240"/>
      </w:pPr>
      <w:r>
        <w:t>Hiring Team</w:t>
        <w:br/>
        <w:t>Easy Solutions</w:t>
      </w:r>
    </w:p>
    <w:p>
      <w:pPr>
        <w:spacing w:after="120"/>
      </w:pPr>
      <w:r>
        <w:t>Dear Hiring Team,</w:t>
      </w:r>
    </w:p>
    <w:p>
      <w:pPr>
        <w:spacing w:after="200" w:line="276" w:lineRule="auto"/>
      </w:pPr>
      <w:r>
        <w:t>I am writing to express my interest in the Web Developer role at Easy Solutions. As a full-stack software engineer with over ten years of experience building web products for US and international clients, I combine production-grade engineering with AI-native workflows—Claude Code, n8n, and MCP—that let me deliver faster without sacrificing quality.</w:t>
      </w:r>
    </w:p>
    <w:p>
      <w:pPr>
        <w:spacing w:after="200" w:line="276" w:lineRule="auto"/>
      </w:pPr>
      <w:r>
        <w:t>Most recently, as Web Developer at Your Digital Resource, I led design, development, and client communication across web and digital channels. I built n8n automations that connected Webflow CMS, GPT assistants, and bot workflows to streamline content operations. Before that, as Software Engineer at Nicasource, I delivered solutions with React, Vue, and WordPress, focusing on frontend architecture, component design, and performance optimization. Earlier experience as Tech Lead at AIM Services and Web Developer at Target Ogilvy strengthened my ability to guide projects from concept to launch.</w:t>
      </w:r>
    </w:p>
    <w:p>
      <w:pPr>
        <w:spacing w:after="200" w:line="276" w:lineRule="auto"/>
      </w:pPr>
      <w:r>
        <w:t>My stack spans modern frontend (React, Vue, Next.js, Webflow, Tailwind CSS), backend and CMS (PHP, NestJS, WordPress, REST APIs, Supabase, Bricks, Elementor), and AI automation (prompt engineering, RAG, AI agents, GPT integrations). I also work with Photoshop, GIMP, Affinity, and CapCut for image and video content. I built AIDA, a production SaaS for dental clinics—patients, odontograms, appointments, records, and payments—using Next.js, PostgreSQL, Insforge, Vercel, and self-managed infrastructure. Client work such as Park Central Dental, BYD El Salvador, and the Sucuri Blog reflects my focus on performance, SEO, and reliability at scale.</w:t>
      </w:r>
    </w:p>
    <w:p>
      <w:pPr>
        <w:spacing w:after="200" w:line="276" w:lineRule="auto"/>
      </w:pPr>
      <w:r>
        <w:t>I hold a Bachelor's in Computer Engineering from the National Engineering University and continue learning through Udemy, Platzi, and hands-on work with emerging tools. I communicate fluently in English and Spanish, have led teams and mentored developers, and respond quickly to collaboration across time zones. I would welcome the opportunity to discuss how my experience in web development and AI-augmented delivery can support Easy Solutions' goals.</w:t>
      </w:r>
    </w:p>
    <w:p>
      <w:pPr>
        <w:spacing w:before="120" w:after="360"/>
      </w:pPr>
      <w:r>
        <w:t>Thank you for your time and consideration.</w:t>
      </w:r>
    </w:p>
    <w:p>
      <w:pPr>
        <w:spacing w:after="240"/>
      </w:pPr>
      <w:r>
        <w:t>Sincerely,</w:t>
      </w:r>
    </w:p>
    <w:p>
      <w:r>
        <w:rPr>
          <w:b/>
        </w:rPr>
        <w:t>Omar Boza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