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---</w:t>
        <w:br w:type="textWrapping"/>
        <w:t xml:space="preserve">entry_type: syllabus</w:t>
        <w:br w:type="textWrapping"/>
        <w:t xml:space="preserve">entry_id: "AU-FYUG-PHYDSC351T"</w:t>
        <w:br w:type="textWrapping"/>
        <w:t xml:space="preserve">college: "Assam University"</w:t>
        <w:br w:type="textWrapping"/>
        <w:t xml:space="preserve">university: "Assam University"</w:t>
        <w:br w:type="textWrapping"/>
        <w:t xml:space="preserve">course: "FYUG"</w:t>
        <w:br w:type="textWrapping"/>
        <w:t xml:space="preserve">stream: "Science"</w:t>
        <w:br w:type="textWrapping"/>
        <w:t xml:space="preserve">group: "Physics Major"</w:t>
        <w:br w:type="textWrapping"/>
        <w:t xml:space="preserve">session: "2023-24"</w:t>
        <w:br w:type="textWrapping"/>
        <w:t xml:space="preserve">year: 2023</w:t>
        <w:br w:type="textWrapping"/>
        <w:br w:type="textWrapping"/>
        <w:t xml:space="preserve">paper_code: "PHYDSC351T"</w:t>
        <w:br w:type="textWrapping"/>
        <w:t xml:space="preserve">paper_title: "Nuclear and Particle Physics"</w:t>
        <w:br w:type="textWrapping"/>
        <w:t xml:space="preserve">subject_code: "PHY"</w:t>
        <w:br w:type="textWrapping"/>
        <w:t xml:space="preserve">paper_type: "DSC"</w:t>
        <w:br w:type="textWrapping"/>
        <w:t xml:space="preserve">semester_code: "351"</w:t>
        <w:br w:type="textWrapping"/>
        <w:t xml:space="preserve">semester_no: 6</w:t>
        <w:br w:type="textWrapping"/>
        <w:br w:type="textWrapping"/>
        <w:t xml:space="preserve">credits: 4</w:t>
        <w:br w:type="textWrapping"/>
        <w:t xml:space="preserve">marks_total: 100</w:t>
        <w:br w:type="textWrapping"/>
        <w:br w:type="textWrapping"/>
        <w:t xml:space="preserve">source_reference: "PHYSICS.pdf"</w:t>
        <w:br w:type="textWrapping"/>
        <w:t xml:space="preserve">status: "active"</w:t>
        <w:br w:type="textWrapping"/>
        <w:br w:type="textWrapping"/>
        <w:t xml:space="preserve">aliases:</w:t>
        <w:br w:type="textWrapping"/>
        <w:t xml:space="preserve">  - "Nuclear Physics"</w:t>
        <w:br w:type="textWrapping"/>
        <w:t xml:space="preserve">  - "Particle Physics"</w:t>
        <w:br w:type="textWrapping"/>
        <w:br w:type="textWrapping"/>
        <w:t xml:space="preserve">keywords:</w:t>
        <w:br w:type="textWrapping"/>
        <w:t xml:space="preserve">  - "Nuclear Models"</w:t>
        <w:br w:type="textWrapping"/>
        <w:t xml:space="preserve">  - "Radioactivity"</w:t>
        <w:br w:type="textWrapping"/>
        <w:t xml:space="preserve">  - "Particle Accelerators"</w:t>
        <w:br w:type="textWrapping"/>
        <w:t xml:space="preserve">  - "Quark Model"</w:t>
        <w:br w:type="textWrapping"/>
        <w:br w:type="textWrapping"/>
        <w:t xml:space="preserve">unit_breakdown:</w:t>
        <w:br w:type="textWrapping"/>
        <w:t xml:space="preserve">  - unit: 1</w:t>
        <w:br w:type="textWrapping"/>
        <w:t xml:space="preserve">    title: "General Properties of Nuclei and Alpha Decay"</w:t>
        <w:br w:type="textWrapping"/>
        <w:t xml:space="preserve">  - unit: 2</w:t>
        <w:br w:type="textWrapping"/>
        <w:t xml:space="preserve">    title: "Beta &amp; Gamma Decays and Nuclear Reactions"</w:t>
        <w:br w:type="textWrapping"/>
        <w:t xml:space="preserve">  - unit: 3</w:t>
        <w:br w:type="textWrapping"/>
        <w:t xml:space="preserve">    title: "Nuclear Models"</w:t>
        <w:br w:type="textWrapping"/>
        <w:t xml:space="preserve">  - unit: 4</w:t>
        <w:br w:type="textWrapping"/>
        <w:t xml:space="preserve">    title: "Interaction of Nuclear Radiation with Matter and Accelerators"</w:t>
        <w:br w:type="textWrapping"/>
        <w:t xml:space="preserve">  - unit: 5</w:t>
        <w:br w:type="textWrapping"/>
        <w:t xml:space="preserve">    title: "Particle Physics"</w:t>
        <w:br w:type="textWrapping"/>
        <w:br w:type="textWrapping"/>
        <w:t xml:space="preserve">notes: "Syllabus for Semester VI under NEP-2020 curriculum"</w:t>
        <w:br w:type="textWrapping"/>
        <w:t xml:space="preserve">version: 1</w:t>
        <w:br w:type="textWrapping"/>
        <w:t xml:space="preserve">last_updated: "2026-04-11"</w:t>
        <w:br w:type="textWrapping"/>
        <w:t xml:space="preserve">---</w:t>
        <w:br w:type="textWrapping"/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Syllabus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unit_number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syllabus_content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lectures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Constituents of nucleus and intrinsic properties: mass, radii, charge/matter density, binding energy, packing fraction, binding energy curve, N/Z plot, angular momentum, parity, magnetic moment, dipole and quadrupole moments. Alpha Decay: processes, theory of emission, Gamow's theory, Geiger Nuttall law, \alpha-ray spectra, and range determination.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nucleus-properties,alpha-decay,gamow-theory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Beta decay: energy kinematics, \beta spectrum, positron emission, electron capture, neutrino hypothesis, Rein &amp; Cowans experiment. Gamma decay: emission and internal conversion. Nuclear Reactions: types, conservation laws, kinematics, Q-value (alpha, beta, gamma decay), endothermic/exoergic reactions, and scattering cross-section.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beta-decay,gamma-decay,nuclear-reactions,neutrino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Nuclear Models: Liquid drop model, nuclear fission, Bohr-Wheeler theory, semi-empirical mass formula (significance of terms and stability conditions). Nuclear shell model: assumptions, evidence, and magic numbers. Nuclear force: properties and Meson theory.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liquid-drop-model,shell-model,nuclear-force,fission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Interaction of Radiation: Cerenkov radiation, Gamma ray interaction (photoelectric effect, Compton scattering, pair production), and Mossbauer effect. Detectors: Ionization chamber, proportional counter, GM Counter, and Cerenkov detector. Accelerators: Cyclotron and Betatron.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radiation-interaction,detectors,cyclotron,betatron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Particle Physics: Fundamental interactions (strengths and features), particle families, symmetries and conservation laws (Spin, baryon/lepton number, Isospin, Strangeness, hypercharge, charm). Quark model, Standard model, and concepts of charge conjugation, parity, time reversal, and CPT theorem.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elementary-particles,quark-model,conservation-laws,standard-model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