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Melissa, Sellers </w:t>
      </w:r>
      <w:r>
        <w:t>inc.</w:t>
      </w:r>
    </w:p>
    <w:p w14:paraId="0B5D0E23" w14:textId="597E6699" w:rsidR="00AC2F43" w:rsidRDefault="00517318" w:rsidP="00AC2F43">
      <w:r>
        <w:t>2022-06-15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Sellers</w:t>
      </w:r>
    </w:p>
    <w:p w14:paraId="1A6EAE3E" w14:textId="7EF58C24" w:rsidR="007505F8" w:rsidRDefault="007505F8" w:rsidP="00743889">
      <w:pPr>
        <w:spacing w:after="40" w:line="240" w:lineRule="auto"/>
      </w:pPr>
      <w:r>
        <w:t>2606 Adam Courts, Port Jessicaborough, MD 61462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3833538232</w:t>
      </w:r>
    </w:p>
    <w:p w14:paraId="7CE3D6F8" w14:textId="07920C64" w:rsidR="00B72FCB" w:rsidRDefault="00B72FCB" w:rsidP="00743889">
      <w:pPr>
        <w:spacing w:after="40" w:line="240" w:lineRule="auto"/>
      </w:pPr>
      <w:r>
        <w:t>Fax: 135259262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Mary, Tran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3676450498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18-Oct-1953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578 Castillo Estates Apt. 376, Danielville, NH 71240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8364382829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19-Aug-2025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Melissa, Sellers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