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941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416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Jared, Jenkins </w:t>
      </w:r>
      <w:r>
        <w:t>inc.</w:t>
      </w:r>
    </w:p>
    <w:p w14:paraId="0B5D0E23" w14:textId="597E6699" w:rsidR="00AC2F43" w:rsidRDefault="00517318" w:rsidP="00AC2F43">
      <w:r>
        <w:t>2015-12-26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Jenkins</w:t>
      </w:r>
    </w:p>
    <w:p w14:paraId="1A6EAE3E" w14:textId="7EF58C24" w:rsidR="007505F8" w:rsidRDefault="007505F8" w:rsidP="00743889">
      <w:pPr>
        <w:spacing w:after="40" w:line="240" w:lineRule="auto"/>
      </w:pPr>
      <w:r>
        <w:t>PSC 5031, Box 0142, APO AE 89111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9122621558</w:t>
      </w:r>
    </w:p>
    <w:p w14:paraId="7CE3D6F8" w14:textId="07920C64" w:rsidR="00B72FCB" w:rsidRDefault="00B72FCB" w:rsidP="00743889">
      <w:pPr>
        <w:spacing w:after="40" w:line="240" w:lineRule="auto"/>
      </w:pPr>
      <w:r>
        <w:t>Fax: 1681052605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Olivia, Jones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8105142297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21-Aug-1952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551 Garcia Valley, Lake Rebecca, MI 96438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4470302403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16-Mar-2025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Jared, Jenkins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