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495292</w:t>
        <w:br/>
        <w:t>Division: Family</w:t>
        <w:br/>
      </w:r>
    </w:p>
    <w:p>
      <w:r>
        <w:t>1297 Ryan Prairie, South Clarenceton, AR 99110</w:t>
        <w:br/>
        <w:t>Court telephone No.: 466.313.3170x135</w:t>
        <w:br/>
      </w:r>
    </w:p>
    <w:p>
      <w:r>
        <w:rPr>
          <w:b/>
        </w:rPr>
        <w:t xml:space="preserve">Husband: Brian Moore  </w:t>
      </w:r>
      <w:r>
        <w:rPr>
          <w:b/>
        </w:rPr>
        <w:t xml:space="preserve">and  </w:t>
      </w:r>
      <w:r>
        <w:rPr>
          <w:b/>
        </w:rPr>
        <w:t>Wife: Wendy Hines</w:t>
        <w:br/>
      </w:r>
    </w:p>
    <w:p>
      <w:pPr>
        <w:pStyle w:val="Title"/>
      </w:pPr>
      <w:r>
        <w:t>PETITION FOR SIMPLIFIED DISSOLUTION OF MARRIAGE</w:t>
      </w:r>
    </w:p>
    <w:p>
      <w:r>
        <w:t>We, Brian Moore, Husband, and Wendy Hines,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952 Santos Fork, Nicholasville, MD 19056. Wife lives at 318 Raymond Walk, Port Joeton, MA 50331.</w:t>
      </w:r>
    </w:p>
    <w:p>
      <w:r>
        <w:t>3. We were married on May 12, 2019 in the city of Estradabury, Idaho.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April 28,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042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Brian_Mo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4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406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Wendy_Hin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06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