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356796</w:t>
        <w:br/>
        <w:t>Division: Family</w:t>
        <w:br/>
      </w:r>
    </w:p>
    <w:p>
      <w:r>
        <w:t>PSC 8950, Box 0793, APO AE 28326</w:t>
        <w:br/>
        <w:t>Court telephone No.: 365.555.0205</w:t>
        <w:br/>
      </w:r>
    </w:p>
    <w:p>
      <w:r>
        <w:rPr>
          <w:b/>
        </w:rPr>
        <w:t xml:space="preserve">Husband: Cory Morrow  </w:t>
      </w:r>
      <w:r>
        <w:rPr>
          <w:b/>
        </w:rPr>
        <w:t xml:space="preserve">and  </w:t>
      </w:r>
      <w:r>
        <w:rPr>
          <w:b/>
        </w:rPr>
        <w:t>Wife: Ashley Scott</w:t>
        <w:br/>
      </w:r>
    </w:p>
    <w:p>
      <w:pPr>
        <w:pStyle w:val="Title"/>
      </w:pPr>
      <w:r>
        <w:t>PETITION FOR SIMPLIFIED DISSOLUTION OF MARRIAGE</w:t>
      </w:r>
    </w:p>
    <w:p>
      <w:r>
        <w:t>We, Cory Morrow, Husband, and Ashley Scott,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9299 Reyes Views Suite 904, Richardsonton, LA 22751. Wife lives at 186 White Curve, West Bradleyshire, KY 48623.</w:t>
      </w:r>
    </w:p>
    <w:p>
      <w:r>
        <w:t>3. We were married on December 06, 2017 in the city of Stephenmouth, Connecticut.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September 14,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413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ory_Morro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413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3975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Ashley_Scot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39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