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05, 2025 by and between:</w:t>
      </w:r>
    </w:p>
    <w:p>
      <w:r>
        <w:t>Landlord</w:t>
        <w:br/>
        <w:t>Name: Christine Nelson</w:t>
        <w:br/>
        <w:t>Mailing Address: 56645 Michael Ports, North Jessicaburgh, WI 34632</w:t>
        <w:br/>
      </w:r>
    </w:p>
    <w:p>
      <w:r>
        <w:t>Tenant</w:t>
        <w:br/>
        <w:t>Name: Samuel Gonzales</w:t>
        <w:br/>
        <w:t>Mailing Address: 9616 Jacqueline Crescent, Brownhaven, MP 05299</w:t>
        <w:br/>
      </w:r>
    </w:p>
    <w:p>
      <w:r>
        <w:t>2. PROPERTY</w:t>
        <w:br/>
        <w:t>Property Address: 987 Stephanie Extensions, New Jenniferville, LA 23482</w:t>
        <w:br/>
        <w:t>Residence Type: House</w:t>
        <w:br/>
        <w:t>Bedroom(s): 4 Bathroom(s): 3</w:t>
        <w:br/>
      </w:r>
    </w:p>
    <w:p>
      <w:r>
        <w:t>3. TERM</w:t>
        <w:br/>
        <w:t>Start Date: March 01, 2025</w:t>
        <w:br/>
        <w:t>End Date: May 14, 2026</w:t>
        <w:br/>
      </w:r>
    </w:p>
    <w:p>
      <w:r>
        <w:t>4. RENT</w:t>
        <w:br/>
        <w:t>Monthly Rent: $1005</w:t>
        <w:br/>
        <w:t>Due Date: 1st day of each month.</w:t>
        <w:br/>
      </w:r>
    </w:p>
    <w:p>
      <w:r>
        <w:t>5. SECURITY DEPOSIT</w:t>
        <w:br/>
        <w:t>Amount: $4116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4819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Christine_Nels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19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287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Samuel_Gonzal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287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