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03, 2025 by and between:</w:t>
      </w:r>
    </w:p>
    <w:p>
      <w:r>
        <w:t>Landlord</w:t>
        <w:br/>
        <w:t>Name: Wesley Maldonado</w:t>
        <w:br/>
        <w:t>Mailing Address: 632 Sosa Valleys, Garciaburgh, TX 81209</w:t>
        <w:br/>
      </w:r>
    </w:p>
    <w:p>
      <w:r>
        <w:t>Tenant</w:t>
        <w:br/>
        <w:t>Name: Todd Bennett</w:t>
        <w:br/>
        <w:t>Mailing Address: 526 Shane Pass, South Douglas, MH 64448</w:t>
        <w:br/>
      </w:r>
    </w:p>
    <w:p>
      <w:r>
        <w:t>2. PROPERTY</w:t>
        <w:br/>
        <w:t>Property Address: 24164 Amanda Corners, Fryemouth, NM 91534</w:t>
        <w:br/>
        <w:t>Residence Type: House</w:t>
        <w:br/>
        <w:t>Bedroom(s): 2 Bathroom(s): 3</w:t>
        <w:br/>
      </w:r>
    </w:p>
    <w:p>
      <w:r>
        <w:t>3. TERM</w:t>
        <w:br/>
        <w:t>Start Date: February 11, 2025</w:t>
        <w:br/>
        <w:t>End Date: October 23, 2026</w:t>
        <w:br/>
      </w:r>
    </w:p>
    <w:p>
      <w:r>
        <w:t>4. RENT</w:t>
        <w:br/>
        <w:t>Monthly Rent: $2128</w:t>
        <w:br/>
        <w:t>Due Date: 1st day of each month.</w:t>
        <w:br/>
      </w:r>
    </w:p>
    <w:p>
      <w:r>
        <w:t>5. SECURITY DEPOSIT</w:t>
        <w:br/>
        <w:t>Amount: $2398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5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esley_Maldona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5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1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odd_Bennet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1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