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October 23, 2024 by and between the following parties:</w:t>
        <w:br/>
      </w:r>
    </w:p>
    <w:p>
      <w:r>
        <w:t>Disclosing Party: Smith-Thomas</w:t>
        <w:br/>
        <w:t>Address: 7386 Joseph Common, Mcbridefurt, AK 57701</w:t>
        <w:br/>
      </w:r>
    </w:p>
    <w:p>
      <w:r>
        <w:t>Receiving Party: Andrew Bernard</w:t>
        <w:br/>
        <w:t>Address: Unit 1139 Box 5700, DPO AA 48179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691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mith-Thom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9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680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ndrew_Bern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