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Yolanda Pearson</w:t>
      </w:r>
    </w:p>
    <w:p>
      <w:pPr>
        <w:pStyle w:val="Normal"/>
        <w:rPr>
          <w:b/>
          <w:b/>
          <w:bCs/>
        </w:rPr>
      </w:pPr>
      <w:r>
        <w:t>4003 Michelle Ford</w:t>
        <w:br/>
        <w:t>Port Brandimouth, MO 36729</w:t>
      </w:r>
    </w:p>
    <w:p>
      <w:pPr>
        <w:pStyle w:val="Normal"/>
        <w:rPr>
          <w:b/>
          <w:b/>
          <w:bCs/>
          <w:highlight w:val="yellow"/>
        </w:rPr>
      </w:pPr>
      <w:r>
        <w:t>2005-06-07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Brianna Valentine</w:t>
      </w:r>
    </w:p>
    <w:p>
      <w:pPr>
        <w:pStyle w:val="Normal"/>
        <w:rPr>
          <w:b/>
          <w:b/>
          <w:bCs/>
        </w:rPr>
      </w:pPr>
      <w:r>
        <w:t>3739 Ashley Fort</w:t>
        <w:br/>
        <w:t>West Dalton, MO 03041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Brianna Valentine,</w:t>
      </w:r>
    </w:p>
    <w:p>
      <w:pPr>
        <w:pStyle w:val="Normal"/>
        <w:rPr/>
      </w:pPr>
      <w:r>
        <w:t>Please accept this letter as my formal resignation from my position as Mid Cloud Architect at Johnson-Morales, effective 8 weeks from today’s date, 2005-06-07.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1026000" cy="3807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000" cy="380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Yolanda Pearson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