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0" w:line="240" w:lineRule="auto"/>
        <w:rPr/>
      </w:pPr>
      <w:bookmarkStart w:colFirst="0" w:colLast="0" w:name="_5875xl98bct0" w:id="0"/>
      <w:bookmarkEnd w:id="0"/>
      <w:r w:rsidDel="00000000" w:rsidR="00000000" w:rsidRPr="00000000">
        <w:rPr>
          <w:rtl w:val="0"/>
        </w:rPr>
        <w:t xml:space="preserve">Crop Yield and MultiAgent Question Benchmarks</w:t>
      </w:r>
    </w:p>
    <w:p w:rsidR="00000000" w:rsidDel="00000000" w:rsidP="00000000" w:rsidRDefault="00000000" w:rsidRPr="00000000" w14:paraId="00000002">
      <w:pPr>
        <w:pStyle w:val="Heading2"/>
        <w:rPr/>
      </w:pPr>
      <w:bookmarkStart w:colFirst="0" w:colLast="0" w:name="_j9yeh1fyhhk2"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This document provides detailed information on the crop yield and multiagent question benchmarks. Inputs, outputs, repo locations and results are provided.</w:t>
      </w:r>
    </w:p>
    <w:p w:rsidR="00000000" w:rsidDel="00000000" w:rsidP="00000000" w:rsidRDefault="00000000" w:rsidRPr="00000000" w14:paraId="00000004">
      <w:pPr>
        <w:pStyle w:val="Heading2"/>
        <w:rPr/>
      </w:pPr>
      <w:bookmarkStart w:colFirst="0" w:colLast="0" w:name="_n9grw81so9y8" w:id="2"/>
      <w:bookmarkEnd w:id="2"/>
      <w:r w:rsidDel="00000000" w:rsidR="00000000" w:rsidRPr="00000000">
        <w:rPr>
          <w:rtl w:val="0"/>
        </w:rPr>
        <w:t xml:space="preserve">Location</w:t>
      </w:r>
    </w:p>
    <w:p w:rsidR="00000000" w:rsidDel="00000000" w:rsidP="00000000" w:rsidRDefault="00000000" w:rsidRPr="00000000" w14:paraId="00000005">
      <w:pPr>
        <w:rPr/>
      </w:pPr>
      <w:hyperlink r:id="rId6">
        <w:r w:rsidDel="00000000" w:rsidR="00000000" w:rsidRPr="00000000">
          <w:rPr>
            <w:color w:val="1155cc"/>
            <w:u w:val="single"/>
            <w:rtl w:val="0"/>
          </w:rPr>
          <w:t xml:space="preserve">thayes GitHub branch</w:t>
        </w:r>
      </w:hyperlink>
      <w:r w:rsidDel="00000000" w:rsidR="00000000" w:rsidRPr="00000000">
        <w:rPr>
          <w:rtl w:val="0"/>
        </w:rPr>
      </w:r>
    </w:p>
    <w:p w:rsidR="00000000" w:rsidDel="00000000" w:rsidP="00000000" w:rsidRDefault="00000000" w:rsidRPr="00000000" w14:paraId="00000006">
      <w:pPr>
        <w:pStyle w:val="Heading2"/>
        <w:rPr/>
      </w:pPr>
      <w:bookmarkStart w:colFirst="0" w:colLast="0" w:name="_vxtnnksr91kz" w:id="3"/>
      <w:bookmarkEnd w:id="3"/>
      <w:r w:rsidDel="00000000" w:rsidR="00000000" w:rsidRPr="00000000">
        <w:rPr>
          <w:rtl w:val="0"/>
        </w:rPr>
        <w:t xml:space="preserve">Metrics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runtime: Total time to run an iteration</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memory_delta: Memory change from beginning to end of an iteration</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Peak_memory: Peak memory used during an iteration</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avg_latency: Average llm latency in iteration</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llm_calls: Total llm calls for an iteration</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tokens_per_call: Average tokens per call</w:t>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total_prompt_tokens: Total prompt token</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mae: Mean Absolute Error</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mape: Mean Absolute Percentage Error</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rmse: Root mean squared error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multiagent question benchmark also captures the per specialized agent (e.g. biology, chemistry, etc.) quality metrics in addition to the above. All benchmarks use simple_agent_common to generate metrics, generate output plots and output json/jsonl.</w:t>
      </w:r>
    </w:p>
    <w:p w:rsidR="00000000" w:rsidDel="00000000" w:rsidP="00000000" w:rsidRDefault="00000000" w:rsidRPr="00000000" w14:paraId="00000013">
      <w:pPr>
        <w:pStyle w:val="Heading2"/>
        <w:rPr/>
      </w:pPr>
      <w:bookmarkStart w:colFirst="0" w:colLast="0" w:name="_n5sskdgc02ou" w:id="4"/>
      <w:bookmarkEnd w:id="4"/>
      <w:r w:rsidDel="00000000" w:rsidR="00000000" w:rsidRPr="00000000">
        <w:rPr>
          <w:rtl w:val="0"/>
        </w:rPr>
        <w:t xml:space="preserve">Reusable Packages</w:t>
      </w:r>
    </w:p>
    <w:p w:rsidR="00000000" w:rsidDel="00000000" w:rsidP="00000000" w:rsidRDefault="00000000" w:rsidRPr="00000000" w14:paraId="00000014">
      <w:pPr>
        <w:pStyle w:val="Heading3"/>
        <w:rPr/>
      </w:pPr>
      <w:bookmarkStart w:colFirst="0" w:colLast="0" w:name="_mgnqz5mn0hyg" w:id="5"/>
      <w:bookmarkEnd w:id="5"/>
      <w:r w:rsidDel="00000000" w:rsidR="00000000" w:rsidRPr="00000000">
        <w:rPr>
          <w:rtl w:val="0"/>
        </w:rPr>
        <w:t xml:space="preserve">Benchmark Manager</w:t>
      </w:r>
    </w:p>
    <w:p w:rsidR="00000000" w:rsidDel="00000000" w:rsidP="00000000" w:rsidRDefault="00000000" w:rsidRPr="00000000" w14:paraId="00000015">
      <w:pPr>
        <w:rPr/>
      </w:pPr>
      <w:r w:rsidDel="00000000" w:rsidR="00000000" w:rsidRPr="00000000">
        <w:rPr>
          <w:rtl w:val="0"/>
        </w:rPr>
        <w:t xml:space="preserve">This repo contains a script to run all benchmarks with standard configs and data. In addition it contains an app to process the output of the benchmarks and create a leaderboard csv, leaderboard plot and a scoring breakdown plot for the benchmarks. The location of this repo is: </w:t>
      </w:r>
      <w:hyperlink r:id="rId7">
        <w:r w:rsidDel="00000000" w:rsidR="00000000" w:rsidRPr="00000000">
          <w:rPr>
            <w:color w:val="1155cc"/>
            <w:u w:val="single"/>
            <w:rtl w:val="0"/>
          </w:rPr>
          <w:t xml:space="preserve">benchmark_manager</w:t>
        </w:r>
      </w:hyperlink>
      <w:r w:rsidDel="00000000" w:rsidR="00000000" w:rsidRPr="00000000">
        <w:rPr>
          <w:rtl w:val="0"/>
        </w:rPr>
        <w:t xml:space="preserve"> . The benchmark manager also contains the final results of the the benchmarks as well as the as well as the rollup and summarization of the benchmarks: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hyperlink r:id="rId8">
        <w:r w:rsidDel="00000000" w:rsidR="00000000" w:rsidRPr="00000000">
          <w:rPr>
            <w:color w:val="1155cc"/>
            <w:u w:val="single"/>
            <w:rtl w:val="0"/>
          </w:rPr>
          <w:t xml:space="preserve">crop_yield benchmark results</w:t>
        </w:r>
      </w:hyperlink>
      <w:r w:rsidDel="00000000" w:rsidR="00000000" w:rsidRPr="00000000">
        <w:rPr>
          <w:rtl w:val="0"/>
        </w:rPr>
      </w:r>
    </w:p>
    <w:p w:rsidR="00000000" w:rsidDel="00000000" w:rsidP="00000000" w:rsidRDefault="00000000" w:rsidRPr="00000000" w14:paraId="00000018">
      <w:pPr>
        <w:rPr/>
      </w:pPr>
      <w:hyperlink r:id="rId9">
        <w:r w:rsidDel="00000000" w:rsidR="00000000" w:rsidRPr="00000000">
          <w:rPr>
            <w:color w:val="1155cc"/>
            <w:u w:val="single"/>
            <w:rtl w:val="0"/>
          </w:rPr>
          <w:t xml:space="preserve">multiagent_questions benchmark results</w:t>
        </w:r>
      </w:hyperlink>
      <w:r w:rsidDel="00000000" w:rsidR="00000000" w:rsidRPr="00000000">
        <w:rPr>
          <w:rtl w:val="0"/>
        </w:rPr>
      </w:r>
    </w:p>
    <w:p w:rsidR="00000000" w:rsidDel="00000000" w:rsidP="00000000" w:rsidRDefault="00000000" w:rsidRPr="00000000" w14:paraId="00000019">
      <w:pPr>
        <w:rPr/>
      </w:pPr>
      <w:hyperlink r:id="rId10">
        <w:r w:rsidDel="00000000" w:rsidR="00000000" w:rsidRPr="00000000">
          <w:rPr>
            <w:color w:val="1155cc"/>
            <w:u w:val="single"/>
            <w:rtl w:val="0"/>
          </w:rPr>
          <w:t xml:space="preserve">benchmark_manager summarization results</w:t>
        </w:r>
      </w:hyperlink>
      <w:r w:rsidDel="00000000" w:rsidR="00000000" w:rsidRPr="00000000">
        <w:rPr>
          <w:rtl w:val="0"/>
        </w:rPr>
      </w:r>
    </w:p>
    <w:p w:rsidR="00000000" w:rsidDel="00000000" w:rsidP="00000000" w:rsidRDefault="00000000" w:rsidRPr="00000000" w14:paraId="0000001A">
      <w:pPr>
        <w:pStyle w:val="Heading3"/>
        <w:rPr/>
      </w:pPr>
      <w:bookmarkStart w:colFirst="0" w:colLast="0" w:name="_vw1eun854pwv" w:id="6"/>
      <w:bookmarkEnd w:id="6"/>
      <w:r w:rsidDel="00000000" w:rsidR="00000000" w:rsidRPr="00000000">
        <w:rPr>
          <w:rtl w:val="0"/>
        </w:rPr>
        <w:t xml:space="preserve">Benchmark Data</w:t>
      </w:r>
    </w:p>
    <w:p w:rsidR="00000000" w:rsidDel="00000000" w:rsidP="00000000" w:rsidRDefault="00000000" w:rsidRPr="00000000" w14:paraId="0000001B">
      <w:pPr>
        <w:rPr/>
      </w:pPr>
      <w:r w:rsidDel="00000000" w:rsidR="00000000" w:rsidRPr="00000000">
        <w:rPr>
          <w:rtl w:val="0"/>
        </w:rPr>
        <w:t xml:space="preserve">This repo contains all the standard configs and datasets for the two benchmarks. The location of this repo is: </w:t>
      </w:r>
      <w:hyperlink r:id="rId11">
        <w:r w:rsidDel="00000000" w:rsidR="00000000" w:rsidRPr="00000000">
          <w:rPr>
            <w:color w:val="1155cc"/>
            <w:u w:val="single"/>
            <w:rtl w:val="0"/>
          </w:rPr>
          <w:t xml:space="preserve">benchmark_data</w:t>
        </w:r>
      </w:hyperlink>
      <w:r w:rsidDel="00000000" w:rsidR="00000000" w:rsidRPr="00000000">
        <w:rPr>
          <w:rtl w:val="0"/>
        </w:rPr>
      </w:r>
    </w:p>
    <w:p w:rsidR="00000000" w:rsidDel="00000000" w:rsidP="00000000" w:rsidRDefault="00000000" w:rsidRPr="00000000" w14:paraId="0000001C">
      <w:pPr>
        <w:pStyle w:val="Heading3"/>
        <w:rPr/>
      </w:pPr>
      <w:bookmarkStart w:colFirst="0" w:colLast="0" w:name="_19m3kg9b2nr" w:id="7"/>
      <w:bookmarkEnd w:id="7"/>
      <w:r w:rsidDel="00000000" w:rsidR="00000000" w:rsidRPr="00000000">
        <w:rPr>
          <w:rtl w:val="0"/>
        </w:rPr>
        <w:t xml:space="preserve">Simple Agent Common</w:t>
      </w:r>
    </w:p>
    <w:p w:rsidR="00000000" w:rsidDel="00000000" w:rsidP="00000000" w:rsidRDefault="00000000" w:rsidRPr="00000000" w14:paraId="0000001D">
      <w:pPr>
        <w:rPr/>
      </w:pPr>
      <w:r w:rsidDel="00000000" w:rsidR="00000000" w:rsidRPr="00000000">
        <w:rPr>
          <w:rtl w:val="0"/>
        </w:rPr>
        <w:t xml:space="preserve">This repo contains common data classes, utilities, metric calculations and benchmark classes used in the various benchmarks. The location of this repo is: </w:t>
      </w:r>
      <w:hyperlink r:id="rId12">
        <w:r w:rsidDel="00000000" w:rsidR="00000000" w:rsidRPr="00000000">
          <w:rPr>
            <w:color w:val="1155cc"/>
            <w:u w:val="single"/>
            <w:rtl w:val="0"/>
          </w:rPr>
          <w:t xml:space="preserve">simple_agent_common</w:t>
        </w:r>
      </w:hyperlink>
      <w:r w:rsidDel="00000000" w:rsidR="00000000" w:rsidRPr="00000000">
        <w:rPr>
          <w:rtl w:val="0"/>
        </w:rPr>
      </w:r>
    </w:p>
    <w:p w:rsidR="00000000" w:rsidDel="00000000" w:rsidP="00000000" w:rsidRDefault="00000000" w:rsidRPr="00000000" w14:paraId="0000001E">
      <w:pPr>
        <w:pStyle w:val="Heading4"/>
        <w:rPr/>
      </w:pPr>
      <w:bookmarkStart w:colFirst="0" w:colLast="0" w:name="_o5o3on7uk508" w:id="8"/>
      <w:bookmarkEnd w:id="8"/>
      <w:r w:rsidDel="00000000" w:rsidR="00000000" w:rsidRPr="00000000">
        <w:rPr>
          <w:rtl w:val="0"/>
        </w:rPr>
        <w:t xml:space="preserve">Scoring Algorithm for Overall Scores </w:t>
      </w:r>
    </w:p>
    <w:p w:rsidR="00000000" w:rsidDel="00000000" w:rsidP="00000000" w:rsidRDefault="00000000" w:rsidRPr="00000000" w14:paraId="0000001F">
      <w:pPr>
        <w:rPr/>
      </w:pPr>
      <w:r w:rsidDel="00000000" w:rsidR="00000000" w:rsidRPr="00000000">
        <w:rPr>
          <w:rtl w:val="0"/>
        </w:rPr>
        <w:t xml:space="preserve">The code can be found here: </w:t>
      </w:r>
      <w:hyperlink r:id="rId13">
        <w:r w:rsidDel="00000000" w:rsidR="00000000" w:rsidRPr="00000000">
          <w:rPr>
            <w:color w:val="1155cc"/>
            <w:u w:val="single"/>
            <w:rtl w:val="0"/>
          </w:rPr>
          <w:t xml:space="preserve">metrics.py</w:t>
        </w:r>
      </w:hyperlink>
      <w:r w:rsidDel="00000000" w:rsidR="00000000" w:rsidRPr="00000000">
        <w:rPr>
          <w:rtl w:val="0"/>
        </w:rPr>
      </w:r>
    </w:p>
    <w:p w:rsidR="00000000" w:rsidDel="00000000" w:rsidP="00000000" w:rsidRDefault="00000000" w:rsidRPr="00000000" w14:paraId="0000002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82d2ce"/>
          <w:sz w:val="20"/>
          <w:szCs w:val="20"/>
          <w:rtl w:val="0"/>
        </w:rPr>
        <w:t xml:space="preserve">def</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b w:val="1"/>
          <w:color w:val="efb080"/>
          <w:sz w:val="20"/>
          <w:szCs w:val="20"/>
          <w:rtl w:val="0"/>
        </w:rPr>
        <w:t xml:space="preserve">calculate_benchmark_score</w:t>
      </w: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None</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21">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"""Calculate overall benchmark score across all iterations.</w:t>
      </w:r>
    </w:p>
    <w:p w:rsidR="00000000" w:rsidDel="00000000" w:rsidP="00000000" w:rsidRDefault="00000000" w:rsidRPr="00000000" w14:paraId="00000022">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w:t>
      </w:r>
    </w:p>
    <w:p w:rsidR="00000000" w:rsidDel="00000000" w:rsidP="00000000" w:rsidRDefault="00000000" w:rsidRPr="00000000" w14:paraId="00000023">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Returns normalized percentage scores (0-100%) for each component and a weighted total score.</w:t>
      </w:r>
    </w:p>
    <w:p w:rsidR="00000000" w:rsidDel="00000000" w:rsidP="00000000" w:rsidRDefault="00000000" w:rsidRPr="00000000" w14:paraId="00000024">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The total score is a weighted average of component percentages, representing the overall</w:t>
      </w:r>
    </w:p>
    <w:p w:rsidR="00000000" w:rsidDel="00000000" w:rsidP="00000000" w:rsidRDefault="00000000" w:rsidRPr="00000000" w14:paraId="00000025">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achievement relative to optimal performance.</w:t>
      </w:r>
    </w:p>
    <w:p w:rsidR="00000000" w:rsidDel="00000000" w:rsidP="00000000" w:rsidRDefault="00000000" w:rsidRPr="00000000" w14:paraId="00000026">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w:t>
      </w:r>
    </w:p>
    <w:p w:rsidR="00000000" w:rsidDel="00000000" w:rsidP="00000000" w:rsidRDefault="00000000" w:rsidRPr="00000000" w14:paraId="0000002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if</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3d6c5"/>
          <w:sz w:val="20"/>
          <w:szCs w:val="20"/>
          <w:rtl w:val="0"/>
        </w:rPr>
        <w:t xml:space="preserve">is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None</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2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2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2A">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2B">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'mape_threshold'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15</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MAPE threshold for penalty</w:t>
      </w:r>
    </w:p>
    <w:p w:rsidR="00000000" w:rsidDel="00000000" w:rsidP="00000000" w:rsidRDefault="00000000" w:rsidRPr="00000000" w14:paraId="0000002C">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'mape_penalty'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0.5</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Penalty factor for exceeding threshold</w:t>
      </w:r>
    </w:p>
    <w:p w:rsidR="00000000" w:rsidDel="00000000" w:rsidP="00000000" w:rsidRDefault="00000000" w:rsidRPr="00000000" w14:paraId="0000002D">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2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2F">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0">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'runtime_threshold'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1">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'latency_threshold'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0.6</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0.4</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33">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4">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35">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6">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'memory_delta_threshold'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500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7">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'peak_memory_threshold'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8">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'token_threshold'</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3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'memory_delta'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0.4</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'peak_memory'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0.3</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0.3</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3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3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3C">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3D">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Quality Score (0-100%)</w:t>
      </w:r>
    </w:p>
    <w:p w:rsidR="00000000" w:rsidDel="00000000" w:rsidP="00000000" w:rsidRDefault="00000000" w:rsidRPr="00000000" w14:paraId="0000003E">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quality_base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min</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avg_mape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Normalize MAPE to 0-1 range</w:t>
      </w:r>
    </w:p>
    <w:p w:rsidR="00000000" w:rsidDel="00000000" w:rsidP="00000000" w:rsidRDefault="00000000" w:rsidRPr="00000000" w14:paraId="0000003F">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mape_ratio</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avg_mape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'mape_threshold'</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0">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quality_penalty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exp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max</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0</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mape_ratio</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'mape_penalty'</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1">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quality_base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quality_penalty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w:t>
      </w:r>
    </w:p>
    <w:p w:rsidR="00000000" w:rsidDel="00000000" w:rsidP="00000000" w:rsidRDefault="00000000" w:rsidRPr="00000000" w14:paraId="00000042">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43">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Speed Score (0-100%)</w:t>
      </w:r>
    </w:p>
    <w:p w:rsidR="00000000" w:rsidDel="00000000" w:rsidP="00000000" w:rsidRDefault="00000000" w:rsidRPr="00000000" w14:paraId="00000044">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runtime_variance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var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m</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for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m</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in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iterations</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5">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latency_variance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var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m</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avg_latency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for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m</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in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iterations</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6">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speed_percentage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7">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min</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avg_runtime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'runtime_threshold'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'runtime'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8">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min</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avg_latency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'latency_threshold'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'latency'</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9">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A">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4B">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Resource Score (0-100%)</w:t>
      </w:r>
    </w:p>
    <w:p w:rsidR="00000000" w:rsidDel="00000000" w:rsidP="00000000" w:rsidRDefault="00000000" w:rsidRPr="00000000" w14:paraId="0000004C">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resource_percentage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D">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power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memory_delta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'memory_delta_threshold'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1.5</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'memory_delta'</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E">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power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peak_memory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'peak_memory_threshold'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1.5</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'peak_memory'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4F">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1d1d1"/>
          <w:sz w:val="20"/>
          <w:szCs w:val="20"/>
          <w:rtl w:val="0"/>
        </w:rPr>
        <w:t xml:space="preserve">np</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power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iterations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bc88d"/>
          <w:sz w:val="20"/>
          <w:szCs w:val="20"/>
          <w:rtl w:val="0"/>
        </w:rPr>
        <w:t xml:space="preserve">0</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tokens_per_call</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'token_threshold'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1.5</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'tokens'</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0">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1">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52">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Calculate weighted total score (0-100%)</w:t>
      </w:r>
    </w:p>
    <w:p w:rsidR="00000000" w:rsidDel="00000000" w:rsidP="00000000" w:rsidRDefault="00000000" w:rsidRPr="00000000" w14:paraId="00000053">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total_score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4">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quality_percentage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5">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speed_percentage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6">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resource_percentage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7">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sum</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k</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for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94c1fa"/>
          <w:sz w:val="20"/>
          <w:szCs w:val="20"/>
          <w:rtl w:val="0"/>
        </w:rPr>
        <w:t xml:space="preserve">k</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in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8">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59">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benchmark_score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total_score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A">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5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83d6c5"/>
          <w:sz w:val="20"/>
          <w:szCs w:val="20"/>
          <w:rtl w:val="0"/>
        </w:rPr>
        <w:t xml:space="preserve">return</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5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'benchmark_score'</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5D">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'total_score'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cc7c8a"/>
          <w:sz w:val="20"/>
          <w:szCs w:val="20"/>
          <w:rtl w:val="0"/>
        </w:rPr>
        <w:t xml:space="preserve">self</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aa9bf5"/>
          <w:sz w:val="20"/>
          <w:szCs w:val="20"/>
          <w:rtl w:val="0"/>
        </w:rPr>
        <w:t xml:space="preserve">benchmark_score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Overall weighted percentage (0-100%)</w:t>
      </w:r>
    </w:p>
    <w:p w:rsidR="00000000" w:rsidDel="00000000" w:rsidP="00000000" w:rsidRDefault="00000000" w:rsidRPr="00000000" w14:paraId="0000005E">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'quality_percentage'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quality_percentage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5F">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'speed_percentage'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speed_percentage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0">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'resource_percentage'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resource_percentage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'details'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62">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'quality_weight'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'quality'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3">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'speed_weight'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'speed'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4">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'resource_weight'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d6d6dd"/>
          <w:sz w:val="20"/>
          <w:szCs w:val="20"/>
          <w:rtl w:val="0"/>
        </w:rPr>
        <w:t xml:space="preserve">config</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'resource'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'weight'</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5">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'quality_penalty'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quality_penalty</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6">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'mape_ratio'</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mape_ratio</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7">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'runtime_variance'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runtime_variance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8">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'latency_variance'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round</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94c1fa"/>
          <w:sz w:val="20"/>
          <w:szCs w:val="20"/>
          <w:rtl w:val="0"/>
        </w:rPr>
        <w:t xml:space="preserve">latency_variance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6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6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6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6C">
      <w:pPr>
        <w:rPr/>
      </w:pPr>
      <w:r w:rsidDel="00000000" w:rsidR="00000000" w:rsidRPr="00000000">
        <w:rPr>
          <w:rtl w:val="0"/>
        </w:rPr>
        <w:t xml:space="preserve">The weights and algorithm could be adjusted as needs require. Both benchmarks reuse this code.</w:t>
      </w:r>
      <w:r w:rsidDel="00000000" w:rsidR="00000000" w:rsidRPr="00000000">
        <w:rPr>
          <w:rtl w:val="0"/>
        </w:rPr>
      </w:r>
    </w:p>
    <w:p w:rsidR="00000000" w:rsidDel="00000000" w:rsidP="00000000" w:rsidRDefault="00000000" w:rsidRPr="00000000" w14:paraId="0000006D">
      <w:pPr>
        <w:pStyle w:val="Heading2"/>
        <w:rPr/>
      </w:pPr>
      <w:bookmarkStart w:colFirst="0" w:colLast="0" w:name="_oz4emdk1wdkp" w:id="9"/>
      <w:bookmarkEnd w:id="9"/>
      <w:r w:rsidDel="00000000" w:rsidR="00000000" w:rsidRPr="00000000">
        <w:rPr>
          <w:rtl w:val="0"/>
        </w:rPr>
        <w:t xml:space="preserve">Crop Yield Benchmark Description</w:t>
      </w:r>
    </w:p>
    <w:p w:rsidR="00000000" w:rsidDel="00000000" w:rsidP="00000000" w:rsidRDefault="00000000" w:rsidRPr="00000000" w14:paraId="0000006E">
      <w:pPr>
        <w:rPr/>
      </w:pPr>
      <w:r w:rsidDel="00000000" w:rsidR="00000000" w:rsidRPr="00000000">
        <w:rPr>
          <w:rtl w:val="0"/>
        </w:rPr>
        <w:t xml:space="preserve">This dataset is from </w:t>
      </w:r>
      <w:hyperlink r:id="rId14">
        <w:r w:rsidDel="00000000" w:rsidR="00000000" w:rsidRPr="00000000">
          <w:rPr>
            <w:color w:val="1155cc"/>
            <w:u w:val="single"/>
            <w:rtl w:val="0"/>
          </w:rPr>
          <w:t xml:space="preserve">Omdena crop-yield-prediction</w:t>
        </w:r>
      </w:hyperlink>
      <w:r w:rsidDel="00000000" w:rsidR="00000000" w:rsidRPr="00000000">
        <w:rPr>
          <w:rtl w:val="0"/>
        </w:rPr>
        <w:t xml:space="preserve"> and is cleaned before each of the applications try to predict the yield using a prompt. The system and user prompts shared across all llm framework applications for this benchmark is: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YIELD_SYSTEM_PROMPT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an agricultural yield prediction expert. Return ONLY the predicted yield as a number, no other text.</w:t>
      </w:r>
    </w:p>
    <w:p w:rsidR="00000000" w:rsidDel="00000000" w:rsidP="00000000" w:rsidRDefault="00000000" w:rsidRPr="00000000" w14:paraId="00000071">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72">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73">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74">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YIELD_PREDICTION_PROMPT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75">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Predict yield for </w:t>
      </w:r>
      <w:r w:rsidDel="00000000" w:rsidR="00000000" w:rsidRPr="00000000">
        <w:rPr>
          <w:rFonts w:ascii="Courier New" w:cs="Courier New" w:eastAsia="Courier New" w:hAnsi="Courier New"/>
          <w:color w:val="f8c762"/>
          <w:sz w:val="20"/>
          <w:szCs w:val="20"/>
          <w:rtl w:val="0"/>
        </w:rPr>
        <w:t xml:space="preserve">{crop}</w:t>
      </w:r>
      <w:r w:rsidDel="00000000" w:rsidR="00000000" w:rsidRPr="00000000">
        <w:rPr>
          <w:rFonts w:ascii="Courier New" w:cs="Courier New" w:eastAsia="Courier New" w:hAnsi="Courier New"/>
          <w:color w:val="e394dc"/>
          <w:sz w:val="20"/>
          <w:szCs w:val="20"/>
          <w:rtl w:val="0"/>
        </w:rPr>
        <w:t xml:space="preserve"> based on these conditions:</w:t>
      </w:r>
    </w:p>
    <w:p w:rsidR="00000000" w:rsidDel="00000000" w:rsidP="00000000" w:rsidRDefault="00000000" w:rsidRPr="00000000" w14:paraId="00000076">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77">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Current Measurements:</w:t>
      </w:r>
    </w:p>
    <w:p w:rsidR="00000000" w:rsidDel="00000000" w:rsidP="00000000" w:rsidRDefault="00000000" w:rsidRPr="00000000" w14:paraId="00000078">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Precipitation: </w:t>
      </w:r>
      <w:r w:rsidDel="00000000" w:rsidR="00000000" w:rsidRPr="00000000">
        <w:rPr>
          <w:rFonts w:ascii="Courier New" w:cs="Courier New" w:eastAsia="Courier New" w:hAnsi="Courier New"/>
          <w:color w:val="f8c762"/>
          <w:sz w:val="20"/>
          <w:szCs w:val="20"/>
          <w:rtl w:val="0"/>
        </w:rPr>
        <w:t xml:space="preserve">{precipitation}</w:t>
      </w:r>
      <w:r w:rsidDel="00000000" w:rsidR="00000000" w:rsidRPr="00000000">
        <w:rPr>
          <w:rFonts w:ascii="Courier New" w:cs="Courier New" w:eastAsia="Courier New" w:hAnsi="Courier New"/>
          <w:color w:val="e394dc"/>
          <w:sz w:val="20"/>
          <w:szCs w:val="20"/>
          <w:rtl w:val="0"/>
        </w:rPr>
        <w:t xml:space="preserve"> mm/day</w:t>
      </w:r>
    </w:p>
    <w:p w:rsidR="00000000" w:rsidDel="00000000" w:rsidP="00000000" w:rsidRDefault="00000000" w:rsidRPr="00000000" w14:paraId="00000079">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Specific Humidity: </w:t>
      </w:r>
      <w:r w:rsidDel="00000000" w:rsidR="00000000" w:rsidRPr="00000000">
        <w:rPr>
          <w:rFonts w:ascii="Courier New" w:cs="Courier New" w:eastAsia="Courier New" w:hAnsi="Courier New"/>
          <w:color w:val="f8c762"/>
          <w:sz w:val="20"/>
          <w:szCs w:val="20"/>
          <w:rtl w:val="0"/>
        </w:rPr>
        <w:t xml:space="preserve">{specific_humidity}</w:t>
      </w:r>
      <w:r w:rsidDel="00000000" w:rsidR="00000000" w:rsidRPr="00000000">
        <w:rPr>
          <w:rFonts w:ascii="Courier New" w:cs="Courier New" w:eastAsia="Courier New" w:hAnsi="Courier New"/>
          <w:color w:val="e394dc"/>
          <w:sz w:val="20"/>
          <w:szCs w:val="20"/>
          <w:rtl w:val="0"/>
        </w:rPr>
        <w:t xml:space="preserve"> g/kg</w:t>
      </w:r>
    </w:p>
    <w:p w:rsidR="00000000" w:rsidDel="00000000" w:rsidP="00000000" w:rsidRDefault="00000000" w:rsidRPr="00000000" w14:paraId="0000007A">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Relative Humidity: </w:t>
      </w:r>
      <w:r w:rsidDel="00000000" w:rsidR="00000000" w:rsidRPr="00000000">
        <w:rPr>
          <w:rFonts w:ascii="Courier New" w:cs="Courier New" w:eastAsia="Courier New" w:hAnsi="Courier New"/>
          <w:color w:val="f8c762"/>
          <w:sz w:val="20"/>
          <w:szCs w:val="20"/>
          <w:rtl w:val="0"/>
        </w:rPr>
        <w:t xml:space="preserve">{relative_humidity}</w:t>
      </w: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7B">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Temperature: </w:t>
      </w:r>
      <w:r w:rsidDel="00000000" w:rsidR="00000000" w:rsidRPr="00000000">
        <w:rPr>
          <w:rFonts w:ascii="Courier New" w:cs="Courier New" w:eastAsia="Courier New" w:hAnsi="Courier New"/>
          <w:color w:val="f8c762"/>
          <w:sz w:val="20"/>
          <w:szCs w:val="20"/>
          <w:rtl w:val="0"/>
        </w:rPr>
        <w:t xml:space="preserve">{temperature}</w:t>
      </w:r>
      <w:r w:rsidDel="00000000" w:rsidR="00000000" w:rsidRPr="00000000">
        <w:rPr>
          <w:rFonts w:ascii="Courier New" w:cs="Courier New" w:eastAsia="Courier New" w:hAnsi="Courier New"/>
          <w:color w:val="e394dc"/>
          <w:sz w:val="20"/>
          <w:szCs w:val="20"/>
          <w:rtl w:val="0"/>
        </w:rPr>
        <w:t xml:space="preserve">°C</w:t>
      </w:r>
    </w:p>
    <w:p w:rsidR="00000000" w:rsidDel="00000000" w:rsidP="00000000" w:rsidRDefault="00000000" w:rsidRPr="00000000" w14:paraId="0000007C">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7D">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w:t>
      </w:r>
      <w:r w:rsidDel="00000000" w:rsidR="00000000" w:rsidRPr="00000000">
        <w:rPr>
          <w:rFonts w:ascii="Courier New" w:cs="Courier New" w:eastAsia="Courier New" w:hAnsi="Courier New"/>
          <w:color w:val="f8c762"/>
          <w:sz w:val="20"/>
          <w:szCs w:val="20"/>
          <w:rtl w:val="0"/>
        </w:rPr>
        <w:t xml:space="preserve">{historical_records_type}</w:t>
      </w: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7E">
      <w:pPr>
        <w:shd w:fill="1a1a1a" w:val="clear"/>
        <w:spacing w:line="360" w:lineRule="auto"/>
        <w:rPr>
          <w:rFonts w:ascii="Courier New" w:cs="Courier New" w:eastAsia="Courier New" w:hAnsi="Courier New"/>
          <w:color w:val="f8c762"/>
          <w:sz w:val="20"/>
          <w:szCs w:val="20"/>
        </w:rPr>
      </w:pPr>
      <w:r w:rsidDel="00000000" w:rsidR="00000000" w:rsidRPr="00000000">
        <w:rPr>
          <w:rFonts w:ascii="Courier New" w:cs="Courier New" w:eastAsia="Courier New" w:hAnsi="Courier New"/>
          <w:color w:val="f8c762"/>
          <w:sz w:val="20"/>
          <w:szCs w:val="20"/>
          <w:rtl w:val="0"/>
        </w:rPr>
        <w:t xml:space="preserve">{historical_examples}</w:t>
      </w:r>
    </w:p>
    <w:p w:rsidR="00000000" w:rsidDel="00000000" w:rsidP="00000000" w:rsidRDefault="00000000" w:rsidRPr="00000000" w14:paraId="0000007F">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80">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Yield Statistics:</w:t>
      </w:r>
    </w:p>
    <w:p w:rsidR="00000000" w:rsidDel="00000000" w:rsidP="00000000" w:rsidRDefault="00000000" w:rsidRPr="00000000" w14:paraId="00000081">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Utilize the following yield stats from all </w:t>
      </w:r>
      <w:r w:rsidDel="00000000" w:rsidR="00000000" w:rsidRPr="00000000">
        <w:rPr>
          <w:rFonts w:ascii="Courier New" w:cs="Courier New" w:eastAsia="Courier New" w:hAnsi="Courier New"/>
          <w:color w:val="f8c762"/>
          <w:sz w:val="20"/>
          <w:szCs w:val="20"/>
          <w:rtl w:val="0"/>
        </w:rPr>
        <w:t xml:space="preserve">{crop}</w:t>
      </w:r>
      <w:r w:rsidDel="00000000" w:rsidR="00000000" w:rsidRPr="00000000">
        <w:rPr>
          <w:rFonts w:ascii="Courier New" w:cs="Courier New" w:eastAsia="Courier New" w:hAnsi="Courier New"/>
          <w:color w:val="e394dc"/>
          <w:sz w:val="20"/>
          <w:szCs w:val="20"/>
          <w:rtl w:val="0"/>
        </w:rPr>
        <w:t xml:space="preserve"> records for your prediction:</w:t>
      </w:r>
    </w:p>
    <w:p w:rsidR="00000000" w:rsidDel="00000000" w:rsidP="00000000" w:rsidRDefault="00000000" w:rsidRPr="00000000" w14:paraId="00000082">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f8c762"/>
          <w:sz w:val="20"/>
          <w:szCs w:val="20"/>
          <w:rtl w:val="0"/>
        </w:rPr>
        <w:t xml:space="preserve">{yield_stats}</w:t>
      </w: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83">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Your prediction must fall strictly within this range.</w:t>
      </w:r>
    </w:p>
    <w:p w:rsidR="00000000" w:rsidDel="00000000" w:rsidP="00000000" w:rsidRDefault="00000000" w:rsidRPr="00000000" w14:paraId="00000084">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Use the mean (</w:t>
      </w:r>
      <w:r w:rsidDel="00000000" w:rsidR="00000000" w:rsidRPr="00000000">
        <w:rPr>
          <w:rFonts w:ascii="Courier New" w:cs="Courier New" w:eastAsia="Courier New" w:hAnsi="Courier New"/>
          <w:color w:val="f8c762"/>
          <w:sz w:val="20"/>
          <w:szCs w:val="20"/>
          <w:rtl w:val="0"/>
        </w:rPr>
        <w:t xml:space="preserve">{mean_yield</w:t>
      </w:r>
      <w:r w:rsidDel="00000000" w:rsidR="00000000" w:rsidRPr="00000000">
        <w:rPr>
          <w:rFonts w:ascii="Courier New" w:cs="Courier New" w:eastAsia="Courier New" w:hAnsi="Courier New"/>
          <w:color w:val="82d2ce"/>
          <w:sz w:val="20"/>
          <w:szCs w:val="20"/>
          <w:rtl w:val="0"/>
        </w:rPr>
        <w:t xml:space="preserve">:.2f</w:t>
      </w:r>
      <w:r w:rsidDel="00000000" w:rsidR="00000000" w:rsidRPr="00000000">
        <w:rPr>
          <w:rFonts w:ascii="Courier New" w:cs="Courier New" w:eastAsia="Courier New" w:hAnsi="Courier New"/>
          <w:color w:val="f8c762"/>
          <w:sz w:val="20"/>
          <w:szCs w:val="20"/>
          <w:rtl w:val="0"/>
        </w:rPr>
        <w:t xml:space="preserve">}</w:t>
      </w:r>
      <w:r w:rsidDel="00000000" w:rsidR="00000000" w:rsidRPr="00000000">
        <w:rPr>
          <w:rFonts w:ascii="Courier New" w:cs="Courier New" w:eastAsia="Courier New" w:hAnsi="Courier New"/>
          <w:color w:val="e394dc"/>
          <w:sz w:val="20"/>
          <w:szCs w:val="20"/>
          <w:rtl w:val="0"/>
        </w:rPr>
        <w:t xml:space="preserve">) as a central reference point.</w:t>
      </w:r>
    </w:p>
    <w:p w:rsidR="00000000" w:rsidDel="00000000" w:rsidP="00000000" w:rsidRDefault="00000000" w:rsidRPr="00000000" w14:paraId="00000085">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86">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Instructions:</w:t>
      </w:r>
    </w:p>
    <w:p w:rsidR="00000000" w:rsidDel="00000000" w:rsidP="00000000" w:rsidRDefault="00000000" w:rsidRPr="00000000" w14:paraId="00000087">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Base your prediction on the </w:t>
      </w:r>
      <w:r w:rsidDel="00000000" w:rsidR="00000000" w:rsidRPr="00000000">
        <w:rPr>
          <w:rFonts w:ascii="Courier New" w:cs="Courier New" w:eastAsia="Courier New" w:hAnsi="Courier New"/>
          <w:color w:val="f8c762"/>
          <w:sz w:val="20"/>
          <w:szCs w:val="20"/>
          <w:rtl w:val="0"/>
        </w:rPr>
        <w:t xml:space="preserve">{similarity_type}</w:t>
      </w:r>
      <w:r w:rsidDel="00000000" w:rsidR="00000000" w:rsidRPr="00000000">
        <w:rPr>
          <w:rFonts w:ascii="Courier New" w:cs="Courier New" w:eastAsia="Courier New" w:hAnsi="Courier New"/>
          <w:color w:val="e394dc"/>
          <w:sz w:val="20"/>
          <w:szCs w:val="20"/>
          <w:rtl w:val="0"/>
        </w:rPr>
        <w:t xml:space="preserve"> historical records provided, ensuring it is constrained by the yield stats range. Your output must be a single number representing the predicted yield, with no additional text.</w:t>
      </w:r>
    </w:p>
    <w:p w:rsidR="00000000" w:rsidDel="00000000" w:rsidP="00000000" w:rsidRDefault="00000000" w:rsidRPr="00000000" w14:paraId="00000088">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89">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config used for the final benchmark from the benchmark_data repo is: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data</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8F">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paths</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90">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crop_data</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"../benchmark_data/data/crop_yield/crop+yield+predictiondata_crop_yield.csv"</w:t>
      </w:r>
    </w:p>
    <w:p w:rsidR="00000000" w:rsidDel="00000000" w:rsidP="00000000" w:rsidRDefault="00000000" w:rsidRPr="00000000" w14:paraId="00000091">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questions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"../benchmark_data/data/crop_yield/crop_yield_questions_50.jsonl"</w:t>
      </w:r>
    </w:p>
    <w:p w:rsidR="00000000" w:rsidDel="00000000" w:rsidP="00000000" w:rsidRDefault="00000000" w:rsidRPr="00000000" w14:paraId="00000092">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env</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"~/src/python/.env"</w:t>
      </w:r>
    </w:p>
    <w:p w:rsidR="00000000" w:rsidDel="00000000" w:rsidP="00000000" w:rsidRDefault="00000000" w:rsidRPr="00000000" w14:paraId="00000093">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metrics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"/tmp/benchmarking/crop_yield"</w:t>
      </w:r>
    </w:p>
    <w:p w:rsidR="00000000" w:rsidDel="00000000" w:rsidP="00000000" w:rsidRDefault="00000000" w:rsidRPr="00000000" w14:paraId="00000094">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95">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model</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96">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name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"llama3-70b-8192"</w:t>
      </w:r>
    </w:p>
    <w:p w:rsidR="00000000" w:rsidDel="00000000" w:rsidP="00000000" w:rsidRDefault="00000000" w:rsidRPr="00000000" w14:paraId="00000097">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temperature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0.01</w:t>
      </w:r>
    </w:p>
    <w:p w:rsidR="00000000" w:rsidDel="00000000" w:rsidP="00000000" w:rsidRDefault="00000000" w:rsidRPr="00000000" w14:paraId="00000098">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max_tokens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p>
    <w:p w:rsidR="00000000" w:rsidDel="00000000" w:rsidP="00000000" w:rsidRDefault="00000000" w:rsidRPr="00000000" w14:paraId="00000099">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Rate limiting values</w:t>
      </w:r>
    </w:p>
    <w:p w:rsidR="00000000" w:rsidDel="00000000" w:rsidP="00000000" w:rsidRDefault="00000000" w:rsidRPr="00000000" w14:paraId="0000009A">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max_calls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w:t>
      </w:r>
    </w:p>
    <w:p w:rsidR="00000000" w:rsidDel="00000000" w:rsidP="00000000" w:rsidRDefault="00000000" w:rsidRPr="00000000" w14:paraId="0000009B">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pause_time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w:t>
      </w:r>
    </w:p>
    <w:p w:rsidR="00000000" w:rsidDel="00000000" w:rsidP="00000000" w:rsidRDefault="00000000" w:rsidRPr="00000000" w14:paraId="0000009C">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token_limit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90000</w:t>
      </w:r>
    </w:p>
    <w:p w:rsidR="00000000" w:rsidDel="00000000" w:rsidP="00000000" w:rsidRDefault="00000000" w:rsidRPr="00000000" w14:paraId="0000009D">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Retry values</w:t>
      </w:r>
    </w:p>
    <w:p w:rsidR="00000000" w:rsidDel="00000000" w:rsidP="00000000" w:rsidRDefault="00000000" w:rsidRPr="00000000" w14:paraId="0000009E">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stop_after_attempt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p>
    <w:p w:rsidR="00000000" w:rsidDel="00000000" w:rsidP="00000000" w:rsidRDefault="00000000" w:rsidRPr="00000000" w14:paraId="0000009F">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wait_multiplier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60</w:t>
      </w:r>
    </w:p>
    <w:p w:rsidR="00000000" w:rsidDel="00000000" w:rsidP="00000000" w:rsidRDefault="00000000" w:rsidRPr="00000000" w14:paraId="000000A0">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wait_min</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180</w:t>
      </w:r>
    </w:p>
    <w:p w:rsidR="00000000" w:rsidDel="00000000" w:rsidP="00000000" w:rsidRDefault="00000000" w:rsidRPr="00000000" w14:paraId="000000A1">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wait_max</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300</w:t>
      </w:r>
    </w:p>
    <w:p w:rsidR="00000000" w:rsidDel="00000000" w:rsidP="00000000" w:rsidRDefault="00000000" w:rsidRPr="00000000" w14:paraId="000000A2">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A3">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benchmark</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0A4">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iterations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p>
    <w:p w:rsidR="00000000" w:rsidDel="00000000" w:rsidP="00000000" w:rsidRDefault="00000000" w:rsidRPr="00000000" w14:paraId="000000A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random_few_shot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false</w:t>
      </w:r>
    </w:p>
    <w:p w:rsidR="00000000" w:rsidDel="00000000" w:rsidP="00000000" w:rsidRDefault="00000000" w:rsidRPr="00000000" w14:paraId="000000A6">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num_few_shot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w:t>
      </w:r>
    </w:p>
    <w:p w:rsidR="00000000" w:rsidDel="00000000" w:rsidP="00000000" w:rsidRDefault="00000000" w:rsidRPr="00000000" w14:paraId="000000A7">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This benchmark used Groq with the llama3-70b0-8192 model with the above parameters settings. Each application employed configurable retry logic and rate limiting.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output of each crop yield applications are the following:</w:t>
      </w:r>
    </w:p>
    <w:p w:rsidR="00000000" w:rsidDel="00000000" w:rsidP="00000000" w:rsidRDefault="00000000" w:rsidRPr="00000000" w14:paraId="000000AB">
      <w:pPr>
        <w:rPr>
          <w:sz w:val="21"/>
          <w:szCs w:val="21"/>
        </w:rPr>
      </w:pPr>
      <w:r w:rsidDel="00000000" w:rsidR="00000000" w:rsidRPr="00000000">
        <w:rPr>
          <w:sz w:val="21"/>
          <w:szCs w:val="21"/>
          <w:rtl w:val="0"/>
        </w:rPr>
        <w:t xml:space="preserve">&lt;model_name&gt;_&lt;llm_framework&gt;_&lt;datatime&gt;_&lt;iterations&gt;.json</w:t>
      </w:r>
    </w:p>
    <w:p w:rsidR="00000000" w:rsidDel="00000000" w:rsidP="00000000" w:rsidRDefault="00000000" w:rsidRPr="00000000" w14:paraId="000000AC">
      <w:pPr>
        <w:numPr>
          <w:ilvl w:val="0"/>
          <w:numId w:val="2"/>
        </w:numPr>
        <w:ind w:left="720" w:hanging="360"/>
        <w:rPr>
          <w:sz w:val="21"/>
          <w:szCs w:val="21"/>
          <w:u w:val="none"/>
        </w:rPr>
      </w:pPr>
      <w:r w:rsidDel="00000000" w:rsidR="00000000" w:rsidRPr="00000000">
        <w:rPr>
          <w:sz w:val="21"/>
          <w:szCs w:val="21"/>
          <w:rtl w:val="0"/>
        </w:rPr>
        <w:t xml:space="preserve">Raw json output of the metrics for each iteration along with parms used to run benchmark</w:t>
      </w:r>
    </w:p>
    <w:p w:rsidR="00000000" w:rsidDel="00000000" w:rsidP="00000000" w:rsidRDefault="00000000" w:rsidRPr="00000000" w14:paraId="000000AD">
      <w:pPr>
        <w:rPr>
          <w:sz w:val="21"/>
          <w:szCs w:val="21"/>
        </w:rPr>
      </w:pPr>
      <w:r w:rsidDel="00000000" w:rsidR="00000000" w:rsidRPr="00000000">
        <w:rPr>
          <w:sz w:val="21"/>
          <w:szCs w:val="21"/>
          <w:rtl w:val="0"/>
        </w:rPr>
        <w:t xml:space="preserve">&lt;model_name&gt;_&lt;llm_framework&gt;_&lt;datatime&gt;_&lt;iterations&gt;_performance.png</w:t>
      </w:r>
    </w:p>
    <w:p w:rsidR="00000000" w:rsidDel="00000000" w:rsidP="00000000" w:rsidRDefault="00000000" w:rsidRPr="00000000" w14:paraId="000000AE">
      <w:pPr>
        <w:numPr>
          <w:ilvl w:val="0"/>
          <w:numId w:val="3"/>
        </w:numPr>
        <w:ind w:left="720" w:hanging="360"/>
        <w:rPr>
          <w:sz w:val="21"/>
          <w:szCs w:val="21"/>
          <w:u w:val="none"/>
        </w:rPr>
      </w:pPr>
      <w:r w:rsidDel="00000000" w:rsidR="00000000" w:rsidRPr="00000000">
        <w:rPr>
          <w:sz w:val="21"/>
          <w:szCs w:val="21"/>
          <w:rtl w:val="0"/>
        </w:rPr>
        <w:t xml:space="preserve">Plot containing all the quality metrics (mae, mape, etc) for each llm framework across iterations.</w:t>
      </w:r>
    </w:p>
    <w:p w:rsidR="00000000" w:rsidDel="00000000" w:rsidP="00000000" w:rsidRDefault="00000000" w:rsidRPr="00000000" w14:paraId="000000AF">
      <w:pPr>
        <w:rPr>
          <w:sz w:val="21"/>
          <w:szCs w:val="21"/>
        </w:rPr>
      </w:pPr>
      <w:r w:rsidDel="00000000" w:rsidR="00000000" w:rsidRPr="00000000">
        <w:rPr>
          <w:sz w:val="21"/>
          <w:szCs w:val="21"/>
          <w:rtl w:val="0"/>
        </w:rPr>
        <w:t xml:space="preserve">&lt;model_name&gt;_&lt;llm_framework&gt;_&lt;datatime&gt;_&lt;iterations&gt;_runtime.png</w:t>
      </w:r>
    </w:p>
    <w:p w:rsidR="00000000" w:rsidDel="00000000" w:rsidP="00000000" w:rsidRDefault="00000000" w:rsidRPr="00000000" w14:paraId="000000B0">
      <w:pPr>
        <w:numPr>
          <w:ilvl w:val="0"/>
          <w:numId w:val="1"/>
        </w:numPr>
        <w:ind w:left="720" w:hanging="360"/>
        <w:rPr>
          <w:sz w:val="21"/>
          <w:szCs w:val="21"/>
          <w:u w:val="none"/>
        </w:rPr>
      </w:pPr>
      <w:r w:rsidDel="00000000" w:rsidR="00000000" w:rsidRPr="00000000">
        <w:rPr>
          <w:sz w:val="21"/>
          <w:szCs w:val="21"/>
          <w:rtl w:val="0"/>
        </w:rPr>
        <w:t xml:space="preserve">Plot containing key resource and speed metrics for each llm framework across iterations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Each llm framework application has an output/metrics folder that is used for output of these files if the local config is used. Here are examples of crop yield benchmark output for the langgraph framework:</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llama3-70b-8192_langgraph_20250309_151907_3.json</w:t>
      </w:r>
    </w:p>
    <w:p w:rsidR="00000000" w:rsidDel="00000000" w:rsidP="00000000" w:rsidRDefault="00000000" w:rsidRPr="00000000" w14:paraId="000000B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"framework"</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"langgraph"</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"model_name"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"llama3-70b-8192"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"model_temperature"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"model_max_tokens"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"random_few_shot"</w:t>
      </w:r>
      <w:r w:rsidDel="00000000" w:rsidR="00000000" w:rsidRPr="00000000">
        <w:rPr>
          <w:rFonts w:ascii="Courier New" w:cs="Courier New" w:eastAsia="Courier New" w:hAnsi="Courier New"/>
          <w:color w:val="d8dee9"/>
          <w:sz w:val="20"/>
          <w:szCs w:val="20"/>
          <w:rtl w:val="0"/>
        </w:rPr>
        <w:t xml:space="preserve">: false,</w:t>
      </w:r>
    </w:p>
    <w:p w:rsidR="00000000" w:rsidDel="00000000" w:rsidP="00000000" w:rsidRDefault="00000000" w:rsidRPr="00000000" w14:paraId="000000B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"num_few_shot"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"iterations"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BD">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B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"iteration"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BF">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150.72100400924683</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"memory_delta"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35.046875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"peak_memory"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268.46875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"llm_calls"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"avg_latency"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3.0044746255874633</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4">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"total_prompt_tokens"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28361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"tokens_per_call"</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574.02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3554.48</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12.865930925244538</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"rmse"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6431.452762790068</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"group_metrics"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C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C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C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"iteration"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D">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209.93913912773132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"memory_delta"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0.40625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CF">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"peak_memory"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268.984375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"llm_calls"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"avg_latency"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4.188825435638428</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"total_prompt_tokens"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28361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"tokens_per_call"</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574.02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4">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3577.08</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12.88746738944041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"rmse"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6512.04308953803</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0D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"group_metrics"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D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llama3-70b-8192_langgraph_20250309_151907_3_runtime.png</w:t>
      </w:r>
    </w:p>
    <w:p w:rsidR="00000000" w:rsidDel="00000000" w:rsidP="00000000" w:rsidRDefault="00000000" w:rsidRPr="00000000" w14:paraId="000000DB">
      <w:pPr>
        <w:rPr/>
      </w:pPr>
      <w:r w:rsidDel="00000000" w:rsidR="00000000" w:rsidRPr="00000000">
        <w:rPr/>
        <w:drawing>
          <wp:inline distB="114300" distT="114300" distL="114300" distR="114300">
            <wp:extent cx="5943600" cy="38100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llama3-70b-8192_langgraph_20250309_151907_3_performance.png</w:t>
      </w:r>
    </w:p>
    <w:p w:rsidR="00000000" w:rsidDel="00000000" w:rsidP="00000000" w:rsidRDefault="00000000" w:rsidRPr="00000000" w14:paraId="000000E5">
      <w:pPr>
        <w:rPr/>
      </w:pPr>
      <w:r w:rsidDel="00000000" w:rsidR="00000000" w:rsidRPr="00000000">
        <w:rPr/>
        <w:drawing>
          <wp:inline distB="114300" distT="114300" distL="114300" distR="114300">
            <wp:extent cx="5943600" cy="4089400"/>
            <wp:effectExtent b="0" l="0" r="0" t="0"/>
            <wp:docPr id="11" name="image3.png"/>
            <a:graphic>
              <a:graphicData uri="http://schemas.openxmlformats.org/drawingml/2006/picture">
                <pic:pic>
                  <pic:nvPicPr>
                    <pic:cNvPr id="0" name="image3.png"/>
                    <pic:cNvPicPr preferRelativeResize="0"/>
                  </pic:nvPicPr>
                  <pic:blipFill>
                    <a:blip r:embed="rId16"/>
                    <a:srcRect b="-3496" l="0" r="0" t="3496"/>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rPr/>
      </w:pPr>
      <w:bookmarkStart w:colFirst="0" w:colLast="0" w:name="_k1pl6mxkx5wr" w:id="10"/>
      <w:bookmarkEnd w:id="10"/>
      <w:r w:rsidDel="00000000" w:rsidR="00000000" w:rsidRPr="00000000">
        <w:rPr>
          <w:rtl w:val="0"/>
        </w:rPr>
        <w:t xml:space="preserve">CrewAI Crop Yield Application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crewai crop yield application is located here: </w:t>
      </w:r>
      <w:hyperlink r:id="rId17">
        <w:r w:rsidDel="00000000" w:rsidR="00000000" w:rsidRPr="00000000">
          <w:rPr>
            <w:color w:val="1155cc"/>
            <w:u w:val="single"/>
            <w:rtl w:val="0"/>
          </w:rPr>
          <w:t xml:space="preserve">crewai_crop_yield_simple_agent</w:t>
        </w:r>
      </w:hyperlink>
      <w:r w:rsidDel="00000000" w:rsidR="00000000" w:rsidRPr="00000000">
        <w:rPr>
          <w:rtl w:val="0"/>
        </w:rPr>
        <w:t xml:space="preserve"> . The application has a README.md that provides further details on the components. The architecture and components of the application are below:</w:t>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43600" cy="21971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wzaetxouq51" w:id="11"/>
      <w:bookmarkEnd w:id="11"/>
      <w:r w:rsidDel="00000000" w:rsidR="00000000" w:rsidRPr="00000000">
        <w:rPr>
          <w:rtl w:val="0"/>
        </w:rPr>
        <w:t xml:space="preserve">Autogen Crop Yield Application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autogen crop yield application is located here: </w:t>
      </w:r>
      <w:hyperlink r:id="rId19">
        <w:r w:rsidDel="00000000" w:rsidR="00000000" w:rsidRPr="00000000">
          <w:rPr>
            <w:color w:val="1155cc"/>
            <w:u w:val="single"/>
            <w:rtl w:val="0"/>
          </w:rPr>
          <w:t xml:space="preserve">autogen_crop_yield_simple_agent</w:t>
        </w:r>
      </w:hyperlink>
      <w:r w:rsidDel="00000000" w:rsidR="00000000" w:rsidRPr="00000000">
        <w:rPr>
          <w:rtl w:val="0"/>
        </w:rPr>
        <w:t xml:space="preserve"> . The application has a README.md that provides further details on the components. The architecture and components of the application are below:</w:t>
      </w:r>
    </w:p>
    <w:p w:rsidR="00000000" w:rsidDel="00000000" w:rsidP="00000000" w:rsidRDefault="00000000" w:rsidRPr="00000000" w14:paraId="000000EE">
      <w:pPr>
        <w:rPr/>
      </w:pPr>
      <w:r w:rsidDel="00000000" w:rsidR="00000000" w:rsidRPr="00000000">
        <w:rPr/>
        <w:drawing>
          <wp:inline distB="114300" distT="114300" distL="114300" distR="114300">
            <wp:extent cx="5943600" cy="33528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rPr/>
      </w:pPr>
      <w:bookmarkStart w:colFirst="0" w:colLast="0" w:name="_fpr90s1dru90" w:id="12"/>
      <w:bookmarkEnd w:id="12"/>
      <w:r w:rsidDel="00000000" w:rsidR="00000000" w:rsidRPr="00000000">
        <w:rPr>
          <w:rtl w:val="0"/>
        </w:rPr>
        <w:t xml:space="preserve">Langgraph Crop Yield Application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langgraph crop yield application is located here: </w:t>
      </w:r>
      <w:hyperlink r:id="rId21">
        <w:r w:rsidDel="00000000" w:rsidR="00000000" w:rsidRPr="00000000">
          <w:rPr>
            <w:color w:val="1155cc"/>
            <w:u w:val="single"/>
            <w:rtl w:val="0"/>
          </w:rPr>
          <w:t xml:space="preserve">langgraph_crop_yield_simple_agent</w:t>
        </w:r>
      </w:hyperlink>
      <w:r w:rsidDel="00000000" w:rsidR="00000000" w:rsidRPr="00000000">
        <w:rPr>
          <w:rtl w:val="0"/>
        </w:rPr>
        <w:t xml:space="preserve"> . The application has a README.md that provides further details on the components. The architecture and components of the application are below:</w:t>
      </w:r>
    </w:p>
    <w:p w:rsidR="00000000" w:rsidDel="00000000" w:rsidP="00000000" w:rsidRDefault="00000000" w:rsidRPr="00000000" w14:paraId="000000F2">
      <w:pPr>
        <w:rPr/>
      </w:pPr>
      <w:r w:rsidDel="00000000" w:rsidR="00000000" w:rsidRPr="00000000">
        <w:rPr/>
        <w:drawing>
          <wp:inline distB="114300" distT="114300" distL="114300" distR="114300">
            <wp:extent cx="5943600" cy="26162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pPr>
      <w:bookmarkStart w:colFirst="0" w:colLast="0" w:name="_l1nqh1i2v85n" w:id="13"/>
      <w:bookmarkEnd w:id="13"/>
      <w:r w:rsidDel="00000000" w:rsidR="00000000" w:rsidRPr="00000000">
        <w:rPr>
          <w:rtl w:val="0"/>
        </w:rPr>
        <w:t xml:space="preserve">MultiAgent Question Benchmark Description</w:t>
      </w:r>
    </w:p>
    <w:p w:rsidR="00000000" w:rsidDel="00000000" w:rsidP="00000000" w:rsidRDefault="00000000" w:rsidRPr="00000000" w14:paraId="000000F4">
      <w:pPr>
        <w:rPr/>
      </w:pPr>
      <w:r w:rsidDel="00000000" w:rsidR="00000000" w:rsidRPr="00000000">
        <w:rPr>
          <w:rtl w:val="0"/>
        </w:rPr>
        <w:t xml:space="preserve">The multiagent question benchmark entails a multi disciplinary set of questions including biology, chemistry, physics and mathematics. These questions were generated in a jsonl file using ChatGpt 4o. Here is the prompt that was used: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rtl w:val="0"/>
        </w:rPr>
        <w:t xml:space="preserve">Act as an Associate {discipline} Processor. Generate 25 {discipline}  questions with answers in a jsonl file. Answers must be purely numerical and not be in scientific notation. These questions must specifically relate to Chemistry and not other scientific disciplines. Act as a {discipline}  Professor Emeritus and evaluate all generated questions and answers to ensure their accuracy and that the output is numerical and fit in a Python float datatype. In other words do not include questions whose answers are in scientific notation and would overflow a python decimal datatype.Once confirmed output the {discipline}  dataset in jsonl format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At runtime the questions are randomly chosen based on the value of config[‘benchmark’][‘total_question’] which is equally allocated across the four disciplines. Once chosen the applications then send the question to Groq using the llm model from the config (for this benchmark llama3-70b0-8192 was used) to determine which discipline should answer the question. Based on that choice the question is routed to the appropriate discipline agent. Here are the standardized prompt template used by all multiagent question applications: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ROUTER_PROMPT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 query classifier. You must classify a question into one of the following categories:</w:t>
      </w:r>
    </w:p>
    <w:p w:rsidR="00000000" w:rsidDel="00000000" w:rsidP="00000000" w:rsidRDefault="00000000" w:rsidRPr="00000000" w14:paraId="000000FC">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"math, physics, chemistry, or biology. Return only the category name.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MATH_PROMPT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 Professor of Mathematics. Return only a single numerical value with no explanation, units, or additional text.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Strict formatting rules:</w:t>
      </w:r>
    </w:p>
    <w:p w:rsidR="00000000" w:rsidDel="00000000" w:rsidP="00000000" w:rsidRDefault="00000000" w:rsidRPr="00000000" w14:paraId="00000103">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explanation.ß</w:t>
      </w:r>
    </w:p>
    <w:p w:rsidR="00000000" w:rsidDel="00000000" w:rsidP="00000000" w:rsidRDefault="00000000" w:rsidRPr="00000000" w14:paraId="00000104">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equations or calculations.</w:t>
      </w:r>
    </w:p>
    <w:p w:rsidR="00000000" w:rsidDel="00000000" w:rsidP="00000000" w:rsidRDefault="00000000" w:rsidRPr="00000000" w14:paraId="00000105">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extra text.</w:t>
      </w:r>
    </w:p>
    <w:p w:rsidR="00000000" w:rsidDel="00000000" w:rsidP="00000000" w:rsidRDefault="00000000" w:rsidRPr="00000000" w14:paraId="00000106">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PHYSICS_PROMPT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 Professor of Physics. Return only a single numerical value with no explanation, units, or additional text.</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Strict formatting rules:</w:t>
      </w:r>
    </w:p>
    <w:p w:rsidR="00000000" w:rsidDel="00000000" w:rsidP="00000000" w:rsidRDefault="00000000" w:rsidRPr="00000000" w14:paraId="0000010B">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explanation.</w:t>
      </w:r>
    </w:p>
    <w:p w:rsidR="00000000" w:rsidDel="00000000" w:rsidP="00000000" w:rsidRDefault="00000000" w:rsidRPr="00000000" w14:paraId="0000010C">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equations or calculations.</w:t>
      </w:r>
    </w:p>
    <w:p w:rsidR="00000000" w:rsidDel="00000000" w:rsidP="00000000" w:rsidRDefault="00000000" w:rsidRPr="00000000" w14:paraId="0000010D">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extra text.</w:t>
      </w:r>
    </w:p>
    <w:p w:rsidR="00000000" w:rsidDel="00000000" w:rsidP="00000000" w:rsidRDefault="00000000" w:rsidRPr="00000000" w14:paraId="0000010E">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CHEMISTRY_PROMPT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 Professor of Chemistry. Return only a single numerical value with no explanation, units, or additional text.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Strict formatting rules:</w:t>
      </w:r>
    </w:p>
    <w:p w:rsidR="00000000" w:rsidDel="00000000" w:rsidP="00000000" w:rsidRDefault="00000000" w:rsidRPr="00000000" w14:paraId="00000113">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explanation.</w:t>
      </w:r>
    </w:p>
    <w:p w:rsidR="00000000" w:rsidDel="00000000" w:rsidP="00000000" w:rsidRDefault="00000000" w:rsidRPr="00000000" w14:paraId="00000114">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equations or calculations.</w:t>
      </w:r>
    </w:p>
    <w:p w:rsidR="00000000" w:rsidDel="00000000" w:rsidP="00000000" w:rsidRDefault="00000000" w:rsidRPr="00000000" w14:paraId="00000115">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extra text.</w:t>
      </w:r>
    </w:p>
    <w:p w:rsidR="00000000" w:rsidDel="00000000" w:rsidP="00000000" w:rsidRDefault="00000000" w:rsidRPr="00000000" w14:paraId="00000116">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aa9bf5"/>
          <w:sz w:val="20"/>
          <w:szCs w:val="20"/>
          <w:rtl w:val="0"/>
        </w:rPr>
        <w:t xml:space="preserve">BIOLOGY_PROMPT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"""You are a Professor of Biology. Return only a single numerical value with no explanation, units, or additional text.</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Strict formatting rules:</w:t>
      </w:r>
    </w:p>
    <w:p w:rsidR="00000000" w:rsidDel="00000000" w:rsidP="00000000" w:rsidRDefault="00000000" w:rsidRPr="00000000" w14:paraId="0000011C">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explanation.</w:t>
      </w:r>
    </w:p>
    <w:p w:rsidR="00000000" w:rsidDel="00000000" w:rsidP="00000000" w:rsidRDefault="00000000" w:rsidRPr="00000000" w14:paraId="0000011D">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equations or calculations.</w:t>
      </w:r>
    </w:p>
    <w:p w:rsidR="00000000" w:rsidDel="00000000" w:rsidP="00000000" w:rsidRDefault="00000000" w:rsidRPr="00000000" w14:paraId="0000011E">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 No extra text.</w:t>
      </w:r>
    </w:p>
    <w:p w:rsidR="00000000" w:rsidDel="00000000" w:rsidP="00000000" w:rsidRDefault="00000000" w:rsidRPr="00000000" w14:paraId="0000011F">
      <w:pPr>
        <w:shd w:fill="1a1a1a" w:val="clear"/>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e394dc"/>
          <w:sz w:val="20"/>
          <w:szCs w:val="20"/>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config used for the final benchmark from the benchmark_data repo is:</w:t>
      </w:r>
    </w:p>
    <w:p w:rsidR="00000000" w:rsidDel="00000000" w:rsidP="00000000" w:rsidRDefault="00000000" w:rsidRPr="00000000" w14:paraId="00000122">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data</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123">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paths</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124">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input_dir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"../benchmark_data/data/multiagent_questions"</w:t>
      </w:r>
    </w:p>
    <w:p w:rsidR="00000000" w:rsidDel="00000000" w:rsidP="00000000" w:rsidRDefault="00000000" w:rsidRPr="00000000" w14:paraId="00000125">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env</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"~/src/python/.env"</w:t>
      </w:r>
    </w:p>
    <w:p w:rsidR="00000000" w:rsidDel="00000000" w:rsidP="00000000" w:rsidRDefault="00000000" w:rsidRPr="00000000" w14:paraId="00000126">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metrics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"/tmp/benchmarking/multiagent_questions"</w:t>
      </w:r>
    </w:p>
    <w:p w:rsidR="00000000" w:rsidDel="00000000" w:rsidP="00000000" w:rsidRDefault="00000000" w:rsidRPr="00000000" w14:paraId="00000127">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128">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benchmark</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129">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iterations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Number of times to run the complete test</w:t>
      </w:r>
    </w:p>
    <w:p w:rsidR="00000000" w:rsidDel="00000000" w:rsidP="00000000" w:rsidRDefault="00000000" w:rsidRPr="00000000" w14:paraId="0000012A">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total_questions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60</w:t>
      </w:r>
    </w:p>
    <w:p w:rsidR="00000000" w:rsidDel="00000000" w:rsidP="00000000" w:rsidRDefault="00000000" w:rsidRPr="00000000" w14:paraId="0000012B">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12C">
      <w:pPr>
        <w:shd w:fill="1a1a1a" w:val="clear"/>
        <w:spacing w:line="360" w:lineRule="auto"/>
        <w:rPr>
          <w:rFonts w:ascii="Courier New" w:cs="Courier New" w:eastAsia="Courier New" w:hAnsi="Courier New"/>
          <w:color w:val="d6d6dd"/>
          <w:sz w:val="20"/>
          <w:szCs w:val="20"/>
        </w:rPr>
      </w:pPr>
      <w:r w:rsidDel="00000000" w:rsidR="00000000" w:rsidRPr="00000000">
        <w:rPr>
          <w:rFonts w:ascii="Courier New" w:cs="Courier New" w:eastAsia="Courier New" w:hAnsi="Courier New"/>
          <w:color w:val="e394dc"/>
          <w:sz w:val="20"/>
          <w:szCs w:val="20"/>
          <w:rtl w:val="0"/>
        </w:rPr>
        <w:t xml:space="preserve">model</w:t>
      </w:r>
      <w:r w:rsidDel="00000000" w:rsidR="00000000" w:rsidRPr="00000000">
        <w:rPr>
          <w:rFonts w:ascii="Courier New" w:cs="Courier New" w:eastAsia="Courier New" w:hAnsi="Courier New"/>
          <w:color w:val="d6d6dd"/>
          <w:sz w:val="20"/>
          <w:szCs w:val="20"/>
          <w:rtl w:val="0"/>
        </w:rPr>
        <w:t xml:space="preserve">:</w:t>
      </w:r>
    </w:p>
    <w:p w:rsidR="00000000" w:rsidDel="00000000" w:rsidP="00000000" w:rsidRDefault="00000000" w:rsidRPr="00000000" w14:paraId="0000012D">
      <w:pPr>
        <w:shd w:fill="1a1a1a" w:val="clear"/>
        <w:spacing w:line="360" w:lineRule="auto"/>
        <w:rPr>
          <w:rFonts w:ascii="Courier New" w:cs="Courier New" w:eastAsia="Courier New" w:hAnsi="Courier New"/>
          <w:color w:val="e394dc"/>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name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"llama3-70b-8192"</w:t>
      </w:r>
    </w:p>
    <w:p w:rsidR="00000000" w:rsidDel="00000000" w:rsidP="00000000" w:rsidRDefault="00000000" w:rsidRPr="00000000" w14:paraId="0000012E">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temperature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0.01</w:t>
      </w:r>
    </w:p>
    <w:p w:rsidR="00000000" w:rsidDel="00000000" w:rsidP="00000000" w:rsidRDefault="00000000" w:rsidRPr="00000000" w14:paraId="0000012F">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max_tokens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p>
    <w:p w:rsidR="00000000" w:rsidDel="00000000" w:rsidP="00000000" w:rsidRDefault="00000000" w:rsidRPr="00000000" w14:paraId="00000130">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Rate limiting values</w:t>
      </w:r>
    </w:p>
    <w:p w:rsidR="00000000" w:rsidDel="00000000" w:rsidP="00000000" w:rsidRDefault="00000000" w:rsidRPr="00000000" w14:paraId="00000131">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max_calls</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w:t>
      </w:r>
    </w:p>
    <w:p w:rsidR="00000000" w:rsidDel="00000000" w:rsidP="00000000" w:rsidRDefault="00000000" w:rsidRPr="00000000" w14:paraId="00000132">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pause_time</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w:t>
      </w:r>
    </w:p>
    <w:p w:rsidR="00000000" w:rsidDel="00000000" w:rsidP="00000000" w:rsidRDefault="00000000" w:rsidRPr="00000000" w14:paraId="00000133">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token_limit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90000</w:t>
      </w:r>
    </w:p>
    <w:p w:rsidR="00000000" w:rsidDel="00000000" w:rsidP="00000000" w:rsidRDefault="00000000" w:rsidRPr="00000000" w14:paraId="00000134">
      <w:pPr>
        <w:shd w:fill="1a1a1a" w:val="clear"/>
        <w:spacing w:line="360" w:lineRule="auto"/>
        <w:rPr>
          <w:rFonts w:ascii="Courier New" w:cs="Courier New" w:eastAsia="Courier New" w:hAnsi="Courier New"/>
          <w:i w:val="1"/>
          <w:color w:val="6d6d6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i w:val="1"/>
          <w:color w:val="6d6d6d"/>
          <w:sz w:val="20"/>
          <w:szCs w:val="20"/>
          <w:rtl w:val="0"/>
        </w:rPr>
        <w:t xml:space="preserve"># Retry values</w:t>
      </w:r>
    </w:p>
    <w:p w:rsidR="00000000" w:rsidDel="00000000" w:rsidP="00000000" w:rsidRDefault="00000000" w:rsidRPr="00000000" w14:paraId="00000135">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stop_after_attempt</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p>
    <w:p w:rsidR="00000000" w:rsidDel="00000000" w:rsidP="00000000" w:rsidRDefault="00000000" w:rsidRPr="00000000" w14:paraId="00000136">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wait_multiplier</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60</w:t>
      </w:r>
    </w:p>
    <w:p w:rsidR="00000000" w:rsidDel="00000000" w:rsidP="00000000" w:rsidRDefault="00000000" w:rsidRPr="00000000" w14:paraId="00000137">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wait_min</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180</w:t>
      </w:r>
    </w:p>
    <w:p w:rsidR="00000000" w:rsidDel="00000000" w:rsidP="00000000" w:rsidRDefault="00000000" w:rsidRPr="00000000" w14:paraId="00000138">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wait_max</w:t>
      </w:r>
      <w:r w:rsidDel="00000000" w:rsidR="00000000" w:rsidRPr="00000000">
        <w:rPr>
          <w:rFonts w:ascii="Courier New" w:cs="Courier New" w:eastAsia="Courier New" w:hAnsi="Courier New"/>
          <w:color w:val="d6d6dd"/>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300</w:t>
      </w:r>
    </w:p>
    <w:p w:rsidR="00000000" w:rsidDel="00000000" w:rsidP="00000000" w:rsidRDefault="00000000" w:rsidRPr="00000000" w14:paraId="00000139">
      <w:pPr>
        <w:shd w:fill="1a1a1a" w:val="clear"/>
        <w:spacing w:line="360" w:lineRule="auto"/>
        <w:rPr>
          <w:rFonts w:ascii="Courier New" w:cs="Courier New" w:eastAsia="Courier New" w:hAnsi="Courier New"/>
          <w:color w:val="d8dee9"/>
          <w:sz w:val="20"/>
          <w:szCs w:val="20"/>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This benchmark used Groq with the llama3-70b0-8192 model with the above parameters settings. Each application employed configurable retry logic and rate limiting.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 output of each multiagent question applications are the following:</w:t>
      </w:r>
    </w:p>
    <w:p w:rsidR="00000000" w:rsidDel="00000000" w:rsidP="00000000" w:rsidRDefault="00000000" w:rsidRPr="00000000" w14:paraId="0000013E">
      <w:pPr>
        <w:rPr>
          <w:sz w:val="21"/>
          <w:szCs w:val="21"/>
        </w:rPr>
      </w:pPr>
      <w:r w:rsidDel="00000000" w:rsidR="00000000" w:rsidRPr="00000000">
        <w:rPr>
          <w:sz w:val="21"/>
          <w:szCs w:val="21"/>
          <w:rtl w:val="0"/>
        </w:rPr>
        <w:t xml:space="preserve">&lt;model_name&gt;_&lt;llm_framework&gt;_&lt;datatime&gt;_&lt;iterations&gt;.json</w:t>
      </w:r>
    </w:p>
    <w:p w:rsidR="00000000" w:rsidDel="00000000" w:rsidP="00000000" w:rsidRDefault="00000000" w:rsidRPr="00000000" w14:paraId="0000013F">
      <w:pPr>
        <w:numPr>
          <w:ilvl w:val="0"/>
          <w:numId w:val="2"/>
        </w:numPr>
        <w:ind w:left="720" w:hanging="360"/>
        <w:rPr>
          <w:sz w:val="21"/>
          <w:szCs w:val="21"/>
        </w:rPr>
      </w:pPr>
      <w:r w:rsidDel="00000000" w:rsidR="00000000" w:rsidRPr="00000000">
        <w:rPr>
          <w:sz w:val="21"/>
          <w:szCs w:val="21"/>
          <w:rtl w:val="0"/>
        </w:rPr>
        <w:t xml:space="preserve">Raw json output of the metrics for each iteration along with parms used to run benchmark</w:t>
      </w:r>
    </w:p>
    <w:p w:rsidR="00000000" w:rsidDel="00000000" w:rsidP="00000000" w:rsidRDefault="00000000" w:rsidRPr="00000000" w14:paraId="00000140">
      <w:pPr>
        <w:rPr>
          <w:sz w:val="21"/>
          <w:szCs w:val="21"/>
        </w:rPr>
      </w:pPr>
      <w:r w:rsidDel="00000000" w:rsidR="00000000" w:rsidRPr="00000000">
        <w:rPr>
          <w:sz w:val="21"/>
          <w:szCs w:val="21"/>
          <w:rtl w:val="0"/>
        </w:rPr>
        <w:t xml:space="preserve">&lt;model_name&gt;_&lt;llm_framework&gt;_&lt;datatime&gt;_&lt;iterations&gt;_questions.jsonl</w:t>
      </w:r>
    </w:p>
    <w:p w:rsidR="00000000" w:rsidDel="00000000" w:rsidP="00000000" w:rsidRDefault="00000000" w:rsidRPr="00000000" w14:paraId="00000141">
      <w:pPr>
        <w:numPr>
          <w:ilvl w:val="0"/>
          <w:numId w:val="2"/>
        </w:numPr>
        <w:ind w:left="720" w:hanging="360"/>
        <w:rPr>
          <w:sz w:val="21"/>
          <w:szCs w:val="21"/>
        </w:rPr>
      </w:pPr>
      <w:r w:rsidDel="00000000" w:rsidR="00000000" w:rsidRPr="00000000">
        <w:rPr>
          <w:sz w:val="21"/>
          <w:szCs w:val="21"/>
          <w:rtl w:val="0"/>
        </w:rPr>
        <w:t xml:space="preserve">Questions that were randomly selected for the benchmark run.</w:t>
      </w:r>
    </w:p>
    <w:p w:rsidR="00000000" w:rsidDel="00000000" w:rsidP="00000000" w:rsidRDefault="00000000" w:rsidRPr="00000000" w14:paraId="00000142">
      <w:pPr>
        <w:rPr>
          <w:sz w:val="21"/>
          <w:szCs w:val="21"/>
        </w:rPr>
      </w:pPr>
      <w:r w:rsidDel="00000000" w:rsidR="00000000" w:rsidRPr="00000000">
        <w:rPr>
          <w:sz w:val="21"/>
          <w:szCs w:val="21"/>
          <w:rtl w:val="0"/>
        </w:rPr>
        <w:t xml:space="preserve">&lt;model_name&gt;_&lt;llm_framework&gt;_&lt;datatime&gt;_&lt;iterations&gt;_performance.png</w:t>
      </w:r>
    </w:p>
    <w:p w:rsidR="00000000" w:rsidDel="00000000" w:rsidP="00000000" w:rsidRDefault="00000000" w:rsidRPr="00000000" w14:paraId="00000143">
      <w:pPr>
        <w:numPr>
          <w:ilvl w:val="0"/>
          <w:numId w:val="3"/>
        </w:numPr>
        <w:ind w:left="720" w:hanging="360"/>
        <w:rPr>
          <w:sz w:val="21"/>
          <w:szCs w:val="21"/>
        </w:rPr>
      </w:pPr>
      <w:r w:rsidDel="00000000" w:rsidR="00000000" w:rsidRPr="00000000">
        <w:rPr>
          <w:sz w:val="21"/>
          <w:szCs w:val="21"/>
          <w:rtl w:val="0"/>
        </w:rPr>
        <w:t xml:space="preserve">Plot containing all the quality metrics (mae, mape, etc) for each llm framework across iterations.</w:t>
      </w:r>
    </w:p>
    <w:p w:rsidR="00000000" w:rsidDel="00000000" w:rsidP="00000000" w:rsidRDefault="00000000" w:rsidRPr="00000000" w14:paraId="00000144">
      <w:pPr>
        <w:rPr>
          <w:sz w:val="21"/>
          <w:szCs w:val="21"/>
        </w:rPr>
      </w:pPr>
      <w:r w:rsidDel="00000000" w:rsidR="00000000" w:rsidRPr="00000000">
        <w:rPr>
          <w:sz w:val="21"/>
          <w:szCs w:val="21"/>
          <w:rtl w:val="0"/>
        </w:rPr>
        <w:t xml:space="preserve">&lt;model_name&gt;_&lt;llm_framework&gt;_&lt;datatime&gt;_&lt;iterations&gt;_agent_performance.png</w:t>
      </w:r>
    </w:p>
    <w:p w:rsidR="00000000" w:rsidDel="00000000" w:rsidP="00000000" w:rsidRDefault="00000000" w:rsidRPr="00000000" w14:paraId="00000145">
      <w:pPr>
        <w:numPr>
          <w:ilvl w:val="0"/>
          <w:numId w:val="3"/>
        </w:numPr>
        <w:ind w:left="720" w:hanging="360"/>
        <w:rPr>
          <w:sz w:val="21"/>
          <w:szCs w:val="21"/>
        </w:rPr>
      </w:pPr>
      <w:r w:rsidDel="00000000" w:rsidR="00000000" w:rsidRPr="00000000">
        <w:rPr>
          <w:sz w:val="21"/>
          <w:szCs w:val="21"/>
          <w:rtl w:val="0"/>
        </w:rPr>
        <w:t xml:space="preserve">Plot containing all the quality metrics (mae, mape, etc) for each llm framework across iterations broken down by each agent (biology, chemistry etc.).</w:t>
      </w:r>
    </w:p>
    <w:p w:rsidR="00000000" w:rsidDel="00000000" w:rsidP="00000000" w:rsidRDefault="00000000" w:rsidRPr="00000000" w14:paraId="00000146">
      <w:pPr>
        <w:rPr>
          <w:sz w:val="21"/>
          <w:szCs w:val="21"/>
        </w:rPr>
      </w:pPr>
      <w:r w:rsidDel="00000000" w:rsidR="00000000" w:rsidRPr="00000000">
        <w:rPr>
          <w:sz w:val="21"/>
          <w:szCs w:val="21"/>
          <w:rtl w:val="0"/>
        </w:rPr>
        <w:t xml:space="preserve">&lt;model_name&gt;_&lt;llm_framework&gt;_&lt;datatime&gt;_&lt;iterations&gt;_runtime.png</w:t>
      </w:r>
    </w:p>
    <w:p w:rsidR="00000000" w:rsidDel="00000000" w:rsidP="00000000" w:rsidRDefault="00000000" w:rsidRPr="00000000" w14:paraId="00000147">
      <w:pPr>
        <w:numPr>
          <w:ilvl w:val="0"/>
          <w:numId w:val="1"/>
        </w:numPr>
        <w:ind w:left="720" w:hanging="360"/>
        <w:rPr>
          <w:sz w:val="21"/>
          <w:szCs w:val="21"/>
        </w:rPr>
      </w:pPr>
      <w:r w:rsidDel="00000000" w:rsidR="00000000" w:rsidRPr="00000000">
        <w:rPr>
          <w:sz w:val="21"/>
          <w:szCs w:val="21"/>
          <w:rtl w:val="0"/>
        </w:rPr>
        <w:t xml:space="preserve">Plot containing key resource and speed metrics for each llm framework across iterations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Each llm framework application has an output/metrics folder that is used for output of these files if the local config is used. Here are examples of multiagent question benchmark output for the langgraph framework:</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sz w:val="21"/>
          <w:szCs w:val="21"/>
        </w:rPr>
      </w:pPr>
      <w:r w:rsidDel="00000000" w:rsidR="00000000" w:rsidRPr="00000000">
        <w:rPr>
          <w:sz w:val="21"/>
          <w:szCs w:val="21"/>
          <w:rtl w:val="0"/>
        </w:rPr>
        <w:t xml:space="preserve">llama3-70b-8192_autogen_20250309_163007_3.json</w:t>
      </w:r>
    </w:p>
    <w:p w:rsidR="00000000" w:rsidDel="00000000" w:rsidP="00000000" w:rsidRDefault="00000000" w:rsidRPr="00000000" w14:paraId="0000014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4D">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"framework"</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"autogen"</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4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"model_name"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"llama3-70b-8192"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4F">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"model_temperature"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"model_max_tokens"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"random_few_shot"</w:t>
      </w:r>
      <w:r w:rsidDel="00000000" w:rsidR="00000000" w:rsidRPr="00000000">
        <w:rPr>
          <w:rFonts w:ascii="Courier New" w:cs="Courier New" w:eastAsia="Courier New" w:hAnsi="Courier New"/>
          <w:color w:val="d8dee9"/>
          <w:sz w:val="20"/>
          <w:szCs w:val="20"/>
          <w:rtl w:val="0"/>
        </w:rPr>
        <w:t xml:space="preserve">: false,</w:t>
      </w:r>
    </w:p>
    <w:p w:rsidR="00000000" w:rsidDel="00000000" w:rsidP="00000000" w:rsidRDefault="00000000" w:rsidRPr="00000000" w14:paraId="0000015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"num_few_shot"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"iterations"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54">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5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"iteration"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"runtime"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392.1841537952423</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"memory_delta"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1.46875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"peak_memory"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335.015625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"llm_calls"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60</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"avg_latency"</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0.6895822922388712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"total_prompt_tokens"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991</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"tokens_per_call"</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21.616666666666667</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D">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0.0336732588205425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0.4201687108863139</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5F">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"rmse"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0.25820534838831494</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6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"group_metrics"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6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"math"</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6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1.9737013679411764e-05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6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1.745140337887987e-05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64">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"rmse"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8.137779213447537e-05</w:t>
      </w:r>
    </w:p>
    <w:p w:rsidR="00000000" w:rsidDel="00000000" w:rsidP="00000000" w:rsidRDefault="00000000" w:rsidRPr="00000000" w14:paraId="0000016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6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"physics"</w:t>
      </w: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6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0.00125</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6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"mape"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0.0127420998980632</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69">
      <w:pPr>
        <w:shd w:fill="1a1a1a" w:val="clear"/>
        <w:spacing w:line="360" w:lineRule="auto"/>
        <w:rPr>
          <w:rFonts w:ascii="Courier New" w:cs="Courier New" w:eastAsia="Courier New" w:hAnsi="Courier New"/>
          <w:color w:val="ebc88d"/>
          <w:sz w:val="20"/>
          <w:szCs w:val="20"/>
        </w:rPr>
      </w:pP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"rmse"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0.0035355339059327377</w:t>
      </w:r>
    </w:p>
    <w:p w:rsidR="00000000" w:rsidDel="00000000" w:rsidP="00000000" w:rsidRDefault="00000000" w:rsidRPr="00000000" w14:paraId="0000016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       },</w:t>
      </w:r>
    </w:p>
    <w:p w:rsidR="00000000" w:rsidDel="00000000" w:rsidP="00000000" w:rsidRDefault="00000000" w:rsidRPr="00000000" w14:paraId="0000016B">
      <w:pPr>
        <w:rPr>
          <w:sz w:val="21"/>
          <w:szCs w:val="21"/>
        </w:rPr>
      </w:pPr>
      <w:r w:rsidDel="00000000" w:rsidR="00000000" w:rsidRPr="00000000">
        <w:rPr>
          <w:rtl w:val="0"/>
        </w:rPr>
      </w:r>
    </w:p>
    <w:p w:rsidR="00000000" w:rsidDel="00000000" w:rsidP="00000000" w:rsidRDefault="00000000" w:rsidRPr="00000000" w14:paraId="0000016C">
      <w:pPr>
        <w:rPr>
          <w:sz w:val="21"/>
          <w:szCs w:val="21"/>
        </w:rPr>
      </w:pPr>
      <w:r w:rsidDel="00000000" w:rsidR="00000000" w:rsidRPr="00000000">
        <w:rPr>
          <w:sz w:val="21"/>
          <w:szCs w:val="21"/>
          <w:rtl w:val="0"/>
        </w:rPr>
        <w:t xml:space="preserve">llama3-70b-8192_autogen_20250309_163007_3_agent_performance.png</w:t>
      </w:r>
    </w:p>
    <w:p w:rsidR="00000000" w:rsidDel="00000000" w:rsidP="00000000" w:rsidRDefault="00000000" w:rsidRPr="00000000" w14:paraId="0000016D">
      <w:pPr>
        <w:rPr>
          <w:sz w:val="21"/>
          <w:szCs w:val="21"/>
        </w:rPr>
      </w:pPr>
      <w:r w:rsidDel="00000000" w:rsidR="00000000" w:rsidRPr="00000000">
        <w:rPr>
          <w:sz w:val="21"/>
          <w:szCs w:val="21"/>
        </w:rPr>
        <w:drawing>
          <wp:inline distB="114300" distT="114300" distL="114300" distR="114300">
            <wp:extent cx="5943600" cy="61214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sz w:val="21"/>
          <w:szCs w:val="21"/>
        </w:rPr>
      </w:pPr>
      <w:r w:rsidDel="00000000" w:rsidR="00000000" w:rsidRPr="00000000">
        <w:rPr>
          <w:sz w:val="21"/>
          <w:szCs w:val="21"/>
          <w:rtl w:val="0"/>
        </w:rPr>
        <w:t xml:space="preserve">llama3-70b-8192_autogen_20250309_163007_3_performance.png</w:t>
      </w:r>
    </w:p>
    <w:p w:rsidR="00000000" w:rsidDel="00000000" w:rsidP="00000000" w:rsidRDefault="00000000" w:rsidRPr="00000000" w14:paraId="0000016F">
      <w:pPr>
        <w:rPr>
          <w:sz w:val="21"/>
          <w:szCs w:val="21"/>
        </w:rPr>
      </w:pPr>
      <w:r w:rsidDel="00000000" w:rsidR="00000000" w:rsidRPr="00000000">
        <w:rPr>
          <w:sz w:val="21"/>
          <w:szCs w:val="21"/>
        </w:rPr>
        <w:drawing>
          <wp:inline distB="114300" distT="114300" distL="114300" distR="114300">
            <wp:extent cx="5943600" cy="40894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sz w:val="21"/>
          <w:szCs w:val="21"/>
        </w:rPr>
      </w:pPr>
      <w:r w:rsidDel="00000000" w:rsidR="00000000" w:rsidRPr="00000000">
        <w:rPr>
          <w:sz w:val="21"/>
          <w:szCs w:val="21"/>
          <w:rtl w:val="0"/>
        </w:rPr>
        <w:t xml:space="preserve">llama3-70b-8192_autogen_20250309_163007_3_runtime.png</w:t>
      </w:r>
    </w:p>
    <w:p w:rsidR="00000000" w:rsidDel="00000000" w:rsidP="00000000" w:rsidRDefault="00000000" w:rsidRPr="00000000" w14:paraId="00000171">
      <w:pPr>
        <w:rPr>
          <w:sz w:val="21"/>
          <w:szCs w:val="21"/>
        </w:rPr>
      </w:pPr>
      <w:r w:rsidDel="00000000" w:rsidR="00000000" w:rsidRPr="00000000">
        <w:rPr>
          <w:sz w:val="21"/>
          <w:szCs w:val="21"/>
        </w:rPr>
        <w:drawing>
          <wp:inline distB="114300" distT="114300" distL="114300" distR="114300">
            <wp:extent cx="5943600" cy="38100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21"/>
          <w:szCs w:val="21"/>
        </w:rPr>
      </w:pPr>
      <w:r w:rsidDel="00000000" w:rsidR="00000000" w:rsidRPr="00000000">
        <w:rPr>
          <w:sz w:val="21"/>
          <w:szCs w:val="21"/>
          <w:rtl w:val="0"/>
        </w:rPr>
        <w:t xml:space="preserve">llama3-70b-8192_autogen_20250309_163007_questions.jsonl</w:t>
      </w:r>
    </w:p>
    <w:p w:rsidR="00000000" w:rsidDel="00000000" w:rsidP="00000000" w:rsidRDefault="00000000" w:rsidRPr="00000000" w14:paraId="0000017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8 factorial (8!)?"</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40320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4">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refractive index of water?"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1.33</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5">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charge of an electron in coulombs?"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-1.602e-19</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6">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"How many nucleotide bases are in DNA?"</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"biology_questions.jsonl"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7">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impulse when a force of 10N is applied for 5 seconds?"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8">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square root of 144?"</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12</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9">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"How many seconds are in one hour?"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3600.0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A">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enthalpy of formation of water (H2O) in kJ/mol?"</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-285.8</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"chemistry_questions.jsonl"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B">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cube root of 27?"</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C">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sum of the exterior angles of any polygon in degrees?"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360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D">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"How many neutrons are in an isotope of carbon-14?"</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8.0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"chemistry_questions.jsonl"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E">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force needed to accelerate a 10 kg object at 5 m/s</w:t>
      </w:r>
      <w:r w:rsidDel="00000000" w:rsidR="00000000" w:rsidRPr="00000000">
        <w:rPr>
          <w:rFonts w:ascii="Courier New" w:cs="Courier New" w:eastAsia="Courier New" w:hAnsi="Courier New"/>
          <w:color w:val="d6d6dd"/>
          <w:sz w:val="20"/>
          <w:szCs w:val="20"/>
          <w:rtl w:val="0"/>
        </w:rPr>
        <w:t xml:space="preserve">\u00b2</w:t>
      </w:r>
      <w:r w:rsidDel="00000000" w:rsidR="00000000" w:rsidRPr="00000000">
        <w:rPr>
          <w:rFonts w:ascii="Courier New" w:cs="Courier New" w:eastAsia="Courier New" w:hAnsi="Courier New"/>
          <w:color w:val="e394dc"/>
          <w:sz w:val="20"/>
          <w:szCs w:val="20"/>
          <w:rtl w:val="0"/>
        </w:rPr>
        <w:t xml:space="preserv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50.0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7F">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atomic number of calcium?"</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20.0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"chemistry_questions.jsonl"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80">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normal boiling point of water in degrees Celsius?"</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100.0</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"chemistry_questions.jsonl"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81">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decimal equivalent of 3/8?"</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0.375</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82">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remainder when 29 is divided by 5?"</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4</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"math_questions.jsonl"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83">
      <w:pPr>
        <w:shd w:fill="1a1a1a" w:val="clear"/>
        <w:spacing w:line="360" w:lineRule="auto"/>
        <w:rPr>
          <w:rFonts w:ascii="Courier New" w:cs="Courier New" w:eastAsia="Courier New" w:hAnsi="Courier New"/>
          <w:color w:val="d8dee9"/>
          <w:sz w:val="20"/>
          <w:szCs w:val="20"/>
        </w:rPr>
      </w:pPr>
      <w:r w:rsidDel="00000000" w:rsidR="00000000" w:rsidRPr="00000000">
        <w:rPr>
          <w:rFonts w:ascii="Courier New" w:cs="Courier New" w:eastAsia="Courier New" w:hAnsi="Courier New"/>
          <w:color w:val="d8dee9"/>
          <w:sz w:val="20"/>
          <w:szCs w:val="20"/>
          <w:rtl w:val="0"/>
        </w:rPr>
        <w:t xml:space="preserve">{</w:t>
      </w:r>
      <w:r w:rsidDel="00000000" w:rsidR="00000000" w:rsidRPr="00000000">
        <w:rPr>
          <w:rFonts w:ascii="Courier New" w:cs="Courier New" w:eastAsia="Courier New" w:hAnsi="Courier New"/>
          <w:color w:val="82d2ce"/>
          <w:sz w:val="20"/>
          <w:szCs w:val="20"/>
          <w:rtl w:val="0"/>
        </w:rPr>
        <w:t xml:space="preserve">"question"</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"What is the coefficient of friction for a surface where a 10N force is required to move a 20N object?"</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"answer"</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bc88d"/>
          <w:sz w:val="20"/>
          <w:szCs w:val="20"/>
          <w:rtl w:val="0"/>
        </w:rPr>
        <w:t xml:space="preserve">0.5</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82d2ce"/>
          <w:sz w:val="20"/>
          <w:szCs w:val="20"/>
          <w:rtl w:val="0"/>
        </w:rPr>
        <w:t xml:space="preserve">"source_file"</w:t>
      </w:r>
      <w:r w:rsidDel="00000000" w:rsidR="00000000" w:rsidRPr="00000000">
        <w:rPr>
          <w:rFonts w:ascii="Courier New" w:cs="Courier New" w:eastAsia="Courier New" w:hAnsi="Courier New"/>
          <w:color w:val="d8dee9"/>
          <w:sz w:val="20"/>
          <w:szCs w:val="20"/>
          <w:rtl w:val="0"/>
        </w:rPr>
        <w:t xml:space="preserve">: </w:t>
      </w:r>
      <w:r w:rsidDel="00000000" w:rsidR="00000000" w:rsidRPr="00000000">
        <w:rPr>
          <w:rFonts w:ascii="Courier New" w:cs="Courier New" w:eastAsia="Courier New" w:hAnsi="Courier New"/>
          <w:color w:val="e394dc"/>
          <w:sz w:val="20"/>
          <w:szCs w:val="20"/>
          <w:rtl w:val="0"/>
        </w:rPr>
        <w:t xml:space="preserve">"physics_questions.jsonl"</w:t>
      </w:r>
      <w:r w:rsidDel="00000000" w:rsidR="00000000" w:rsidRPr="00000000">
        <w:rPr>
          <w:rFonts w:ascii="Courier New" w:cs="Courier New" w:eastAsia="Courier New" w:hAnsi="Courier New"/>
          <w:color w:val="d8dee9"/>
          <w:sz w:val="20"/>
          <w:szCs w:val="20"/>
          <w:rtl w:val="0"/>
        </w:rPr>
        <w:t xml:space="preserv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rPr/>
      </w:pPr>
      <w:bookmarkStart w:colFirst="0" w:colLast="0" w:name="_5ae8hesxav4l" w:id="14"/>
      <w:bookmarkEnd w:id="14"/>
      <w:r w:rsidDel="00000000" w:rsidR="00000000" w:rsidRPr="00000000">
        <w:rPr>
          <w:rtl w:val="0"/>
        </w:rPr>
        <w:t xml:space="preserve">CrewAI MultiAgent Question Application</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crewai multiagent question application is located here: </w:t>
      </w:r>
      <w:hyperlink r:id="rId26">
        <w:r w:rsidDel="00000000" w:rsidR="00000000" w:rsidRPr="00000000">
          <w:rPr>
            <w:color w:val="1155cc"/>
            <w:u w:val="single"/>
            <w:rtl w:val="0"/>
          </w:rPr>
          <w:t xml:space="preserve">crewai_multi_agent</w:t>
        </w:r>
      </w:hyperlink>
      <w:r w:rsidDel="00000000" w:rsidR="00000000" w:rsidRPr="00000000">
        <w:rPr>
          <w:rtl w:val="0"/>
        </w:rPr>
        <w:t xml:space="preserve"> . The application has a README.md that provides further details on the components. The architecture and components of the application are below:</w:t>
      </w:r>
    </w:p>
    <w:p w:rsidR="00000000" w:rsidDel="00000000" w:rsidP="00000000" w:rsidRDefault="00000000" w:rsidRPr="00000000" w14:paraId="00000189">
      <w:pPr>
        <w:rPr/>
      </w:pPr>
      <w:r w:rsidDel="00000000" w:rsidR="00000000" w:rsidRPr="00000000">
        <w:rPr/>
        <w:drawing>
          <wp:inline distB="114300" distT="114300" distL="114300" distR="114300">
            <wp:extent cx="5943600" cy="20320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3"/>
        <w:rPr/>
      </w:pPr>
      <w:bookmarkStart w:colFirst="0" w:colLast="0" w:name="_10sjdvi14p4p" w:id="15"/>
      <w:bookmarkEnd w:id="15"/>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rPr/>
      </w:pPr>
      <w:bookmarkStart w:colFirst="0" w:colLast="0" w:name="_wzmuflvljcn7" w:id="16"/>
      <w:bookmarkEnd w:id="16"/>
      <w:r w:rsidDel="00000000" w:rsidR="00000000" w:rsidRPr="00000000">
        <w:rPr>
          <w:rtl w:val="0"/>
        </w:rPr>
        <w:t xml:space="preserve">Autogen MultiAgent Question Application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The autogen multiagent question application is located here: </w:t>
      </w:r>
      <w:hyperlink r:id="rId28">
        <w:r w:rsidDel="00000000" w:rsidR="00000000" w:rsidRPr="00000000">
          <w:rPr>
            <w:color w:val="1155cc"/>
            <w:u w:val="single"/>
            <w:rtl w:val="0"/>
          </w:rPr>
          <w:t xml:space="preserve">autogen_multi_agent</w:t>
        </w:r>
      </w:hyperlink>
      <w:r w:rsidDel="00000000" w:rsidR="00000000" w:rsidRPr="00000000">
        <w:rPr>
          <w:rtl w:val="0"/>
        </w:rPr>
        <w:t xml:space="preserve"> . The application has a README.md that provides further details on the components. The architecture and components of the application are below:</w:t>
      </w:r>
    </w:p>
    <w:p w:rsidR="00000000" w:rsidDel="00000000" w:rsidP="00000000" w:rsidRDefault="00000000" w:rsidRPr="00000000" w14:paraId="0000018F">
      <w:pPr>
        <w:rPr/>
      </w:pPr>
      <w:r w:rsidDel="00000000" w:rsidR="00000000" w:rsidRPr="00000000">
        <w:rPr/>
        <w:drawing>
          <wp:inline distB="114300" distT="114300" distL="114300" distR="114300">
            <wp:extent cx="5943600" cy="55499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4lj96orpkm4a" w:id="17"/>
      <w:bookmarkEnd w:id="17"/>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rPr/>
      </w:pPr>
      <w:bookmarkStart w:colFirst="0" w:colLast="0" w:name="_ivvcmtl43e2" w:id="18"/>
      <w:bookmarkEnd w:id="18"/>
      <w:r w:rsidDel="00000000" w:rsidR="00000000" w:rsidRPr="00000000">
        <w:rPr>
          <w:rtl w:val="0"/>
        </w:rPr>
        <w:t xml:space="preserve">Langgraph MultiAgent Question Application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The langgraph multiagent question  application is located here: </w:t>
      </w:r>
      <w:hyperlink r:id="rId30">
        <w:r w:rsidDel="00000000" w:rsidR="00000000" w:rsidRPr="00000000">
          <w:rPr>
            <w:color w:val="1155cc"/>
            <w:u w:val="single"/>
            <w:rtl w:val="0"/>
          </w:rPr>
          <w:t xml:space="preserve">langgraph_multi_agent</w:t>
        </w:r>
      </w:hyperlink>
      <w:r w:rsidDel="00000000" w:rsidR="00000000" w:rsidRPr="00000000">
        <w:rPr>
          <w:rtl w:val="0"/>
        </w:rPr>
        <w:t xml:space="preserve">. The application has a README.md that provides further details on the components. The architecture and components of the application are below:</w:t>
      </w:r>
    </w:p>
    <w:p w:rsidR="00000000" w:rsidDel="00000000" w:rsidP="00000000" w:rsidRDefault="00000000" w:rsidRPr="00000000" w14:paraId="00000195">
      <w:pPr>
        <w:rPr/>
      </w:pPr>
      <w:r w:rsidDel="00000000" w:rsidR="00000000" w:rsidRPr="00000000">
        <w:rPr/>
        <w:drawing>
          <wp:inline distB="114300" distT="114300" distL="114300" distR="114300">
            <wp:extent cx="5943600" cy="5384800"/>
            <wp:effectExtent b="0" l="0" r="0" t="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Style w:val="Heading2"/>
        <w:rPr/>
      </w:pPr>
      <w:bookmarkStart w:colFirst="0" w:colLast="0" w:name="_c188nhe39zsx" w:id="19"/>
      <w:bookmarkEnd w:id="19"/>
      <w:r w:rsidDel="00000000" w:rsidR="00000000" w:rsidRPr="00000000">
        <w:rPr>
          <w:rtl w:val="0"/>
        </w:rPr>
        <w:t xml:space="preserve">Final Results</w:t>
      </w:r>
    </w:p>
    <w:p w:rsidR="00000000" w:rsidDel="00000000" w:rsidP="00000000" w:rsidRDefault="00000000" w:rsidRPr="00000000" w14:paraId="00000197">
      <w:pPr>
        <w:rPr/>
      </w:pPr>
      <w:r w:rsidDel="00000000" w:rsidR="00000000" w:rsidRPr="00000000">
        <w:rPr/>
        <w:drawing>
          <wp:inline distB="114300" distT="114300" distL="114300" distR="114300">
            <wp:extent cx="5943600" cy="417830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5943600" cy="2705100"/>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For more details on indivisible framework results visit </w:t>
      </w:r>
      <w:hyperlink r:id="rId34">
        <w:r w:rsidDel="00000000" w:rsidR="00000000" w:rsidRPr="00000000">
          <w:rPr>
            <w:color w:val="1155cc"/>
            <w:u w:val="single"/>
            <w:rtl w:val="0"/>
          </w:rPr>
          <w:t xml:space="preserve">crop_yield</w:t>
        </w:r>
      </w:hyperlink>
      <w:r w:rsidDel="00000000" w:rsidR="00000000" w:rsidRPr="00000000">
        <w:rPr>
          <w:rtl w:val="0"/>
        </w:rPr>
        <w:t xml:space="preserve"> and </w:t>
      </w:r>
      <w:hyperlink r:id="rId35">
        <w:r w:rsidDel="00000000" w:rsidR="00000000" w:rsidRPr="00000000">
          <w:rPr>
            <w:color w:val="1155cc"/>
            <w:u w:val="single"/>
            <w:rtl w:val="0"/>
          </w:rPr>
          <w:t xml:space="preserve">multiagent_questions</w:t>
        </w:r>
      </w:hyperlink>
      <w:r w:rsidDel="00000000" w:rsidR="00000000" w:rsidRPr="00000000">
        <w:rPr>
          <w:rtl w:val="0"/>
        </w:rPr>
        <w:t xml:space="preserve"> . From the summarization results above we can see that the llm struggled with predicting yields as compared to answering questions. This was consistent across frameworks. For the multiagent question benchmark crewai did not perform as well when it comes to the resource usage score. Likewise langgraph struggled with its speed score for the crop yield benchmark. langgraph won the multiagent question benchmark and autogen won the crop yield benchmark. Crewai won the overall scoring however crewai and langgraph are very close behind.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2"/>
        <w:rPr/>
      </w:pPr>
      <w:bookmarkStart w:colFirst="0" w:colLast="0" w:name="_noiix6ck2sgf" w:id="20"/>
      <w:bookmarkEnd w:id="20"/>
      <w:r w:rsidDel="00000000" w:rsidR="00000000" w:rsidRPr="00000000">
        <w:rPr>
          <w:rtl w:val="0"/>
        </w:rPr>
        <w:t xml:space="preserve">Future Investigation</w:t>
      </w:r>
    </w:p>
    <w:p w:rsidR="00000000" w:rsidDel="00000000" w:rsidP="00000000" w:rsidRDefault="00000000" w:rsidRPr="00000000" w14:paraId="0000019C">
      <w:pPr>
        <w:rPr/>
      </w:pPr>
      <w:r w:rsidDel="00000000" w:rsidR="00000000" w:rsidRPr="00000000">
        <w:rPr>
          <w:rtl w:val="0"/>
        </w:rPr>
        <w:t xml:space="preserve">I ran all the benchmarks on a Macbook M4 Pro with 36GB of RAM. The benchmark should be run in the cloud in a docker container. Each of the applications could be parallelized in some cases. In addition I only have a non-paid Groq api key and thus I was quite conservative with my rate limiting values. The configuration could be opened up with a paid Groq API key could further improve throughput. Finally other models are only available with paid subscriptions and could be tested and likely would improve quality scores.</w:t>
      </w:r>
    </w:p>
    <w:sectPr>
      <w:headerReference r:id="rId36" w:type="default"/>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rPr>
        <w:sz w:val="16"/>
        <w:szCs w:val="16"/>
      </w:rPr>
    </w:pPr>
    <w:r w:rsidDel="00000000" w:rsidR="00000000" w:rsidRPr="00000000">
      <w:rPr>
        <w:sz w:val="16"/>
        <w:szCs w:val="16"/>
        <w:rtl w:val="0"/>
      </w:rPr>
      <w:t xml:space="preserve">Prepared by </w:t>
    </w:r>
    <w:hyperlink r:id="rId1">
      <w:r w:rsidDel="00000000" w:rsidR="00000000" w:rsidRPr="00000000">
        <w:rPr>
          <w:color w:val="0000ee"/>
          <w:sz w:val="16"/>
          <w:szCs w:val="16"/>
          <w:u w:val="single"/>
          <w:rtl w:val="0"/>
        </w:rPr>
        <w:t xml:space="preserve">Tim Hayes</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hyperlink" Target="https://github.com/OmdenaAI/OmdenaKnowledge_AIAgentsInferenceBenchmarking/tree/thayes/src/langgraph_crop_yield_simple_agent"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mdenaAI/OmdenaKnowledge_AIAgentsInferenceBenchmarking/tree/thayes/src/benchmark_manager/final_results/multiagent_questions" TargetMode="External"/><Relationship Id="rId26" Type="http://schemas.openxmlformats.org/officeDocument/2006/relationships/hyperlink" Target="https://github.com/OmdenaAI/OmdenaKnowledge_AIAgentsInferenceBenchmarking/tree/thayes/src/crewai_multi_agent" TargetMode="External"/><Relationship Id="rId25" Type="http://schemas.openxmlformats.org/officeDocument/2006/relationships/image" Target="media/image2.png"/><Relationship Id="rId28" Type="http://schemas.openxmlformats.org/officeDocument/2006/relationships/hyperlink" Target="https://github.com/OmdenaAI/OmdenaKnowledge_AIAgentsInferenceBenchmarking/tree/thayes/src/autogen_multi_agent"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github.com/OmdenaAI/OmdenaKnowledge_AIAgentsInferenceBenchmarking/tree/thayes" TargetMode="External"/><Relationship Id="rId29" Type="http://schemas.openxmlformats.org/officeDocument/2006/relationships/image" Target="media/image13.png"/><Relationship Id="rId7" Type="http://schemas.openxmlformats.org/officeDocument/2006/relationships/hyperlink" Target="https://github.com/OmdenaAI/OmdenaKnowledge_AIAgentsInferenceBenchmarking/tree/thayes/src/benchmark_manager" TargetMode="External"/><Relationship Id="rId8" Type="http://schemas.openxmlformats.org/officeDocument/2006/relationships/hyperlink" Target="https://github.com/OmdenaAI/OmdenaKnowledge_AIAgentsInferenceBenchmarking/tree/thayes/src/benchmark_manager/final_results/crop_yield" TargetMode="External"/><Relationship Id="rId31" Type="http://schemas.openxmlformats.org/officeDocument/2006/relationships/image" Target="media/image12.png"/><Relationship Id="rId30" Type="http://schemas.openxmlformats.org/officeDocument/2006/relationships/hyperlink" Target="https://github.com/OmdenaAI/OmdenaKnowledge_AIAgentsInferenceBenchmarking/tree/thayes/src/langgraph_multi_agent" TargetMode="External"/><Relationship Id="rId11" Type="http://schemas.openxmlformats.org/officeDocument/2006/relationships/hyperlink" Target="https://github.com/OmdenaAI/OmdenaKnowledge_AIAgentsInferenceBenchmarking/tree/thayes/src/benchmark_data" TargetMode="External"/><Relationship Id="rId33" Type="http://schemas.openxmlformats.org/officeDocument/2006/relationships/image" Target="media/image1.png"/><Relationship Id="rId10" Type="http://schemas.openxmlformats.org/officeDocument/2006/relationships/hyperlink" Target="https://github.com/OmdenaAI/OmdenaKnowledge_AIAgentsInferenceBenchmarking/tree/thayes/src/benchmark_manager/final_results/benchmark_manager" TargetMode="External"/><Relationship Id="rId32" Type="http://schemas.openxmlformats.org/officeDocument/2006/relationships/image" Target="media/image4.png"/><Relationship Id="rId13" Type="http://schemas.openxmlformats.org/officeDocument/2006/relationships/hyperlink" Target="https://github.com/OmdenaAI/OmdenaKnowledge_AIAgentsInferenceBenchmarking/blob/thayes/src/simple_agent_common/data_classes/metrics.py" TargetMode="External"/><Relationship Id="rId35" Type="http://schemas.openxmlformats.org/officeDocument/2006/relationships/hyperlink" Target="https://github.com/OmdenaAI/OmdenaKnowledge_AIAgentsInferenceBenchmarking/tree/thayes/src/benchmark_manager/final_results/multiagent_questions" TargetMode="External"/><Relationship Id="rId12" Type="http://schemas.openxmlformats.org/officeDocument/2006/relationships/hyperlink" Target="https://github.com/OmdenaAI/OmdenaKnowledge_AIAgentsInferenceBenchmarking/tree/thayes/src/simple_agent_common" TargetMode="External"/><Relationship Id="rId34" Type="http://schemas.openxmlformats.org/officeDocument/2006/relationships/hyperlink" Target="https://github.com/OmdenaAI/OmdenaKnowledge_AIAgentsInferenceBenchmarking/tree/thayes/src/benchmark_manager/final_results/crop_yield" TargetMode="External"/><Relationship Id="rId15" Type="http://schemas.openxmlformats.org/officeDocument/2006/relationships/image" Target="media/image7.png"/><Relationship Id="rId14" Type="http://schemas.openxmlformats.org/officeDocument/2006/relationships/hyperlink" Target="https://datasets.omdena.com/dataset/crop-yield-prediction" TargetMode="External"/><Relationship Id="rId36" Type="http://schemas.openxmlformats.org/officeDocument/2006/relationships/header" Target="header1.xml"/><Relationship Id="rId17" Type="http://schemas.openxmlformats.org/officeDocument/2006/relationships/hyperlink" Target="https://github.com/OmdenaAI/OmdenaKnowledge_AIAgentsInferenceBenchmarking/tree/thayes/src/crewai_crop_yield_simple_agent" TargetMode="External"/><Relationship Id="rId16" Type="http://schemas.openxmlformats.org/officeDocument/2006/relationships/image" Target="media/image3.png"/><Relationship Id="rId19" Type="http://schemas.openxmlformats.org/officeDocument/2006/relationships/hyperlink" Target="https://github.com/OmdenaAI/OmdenaKnowledge_AIAgentsInferenceBenchmarking/tree/thayes/src/autogen_crop_yield_simple_agent" TargetMode="External"/><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hyperlink" Target="mailto:thayes@oldzinsoftwa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