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F71" w:rsidRPr="00874F71" w:rsidRDefault="00874F71" w:rsidP="00874F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74F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Documentation: AI Agents Inference Benchmarking</w:t>
      </w:r>
    </w:p>
    <w:p w:rsidR="00874F71" w:rsidRPr="00874F71" w:rsidRDefault="00874F71" w:rsidP="0087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4F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874F71" w:rsidRPr="00874F71" w:rsidRDefault="00874F71" w:rsidP="00874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"</w:t>
      </w:r>
      <w:proofErr w:type="spellStart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OmdenaKnowledge_AIAgentsInferenceBenchmarking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is designed to benchmark AI agent inference performance using </w:t>
      </w:r>
      <w:proofErr w:type="spellStart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LangChain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models. It evaluates the efficiency of text generation tasks based on various input queries, measuring factors such as latency, memory usage, and token consumption.</w:t>
      </w:r>
    </w:p>
    <w:p w:rsidR="00874F71" w:rsidRPr="00874F71" w:rsidRDefault="00874F71" w:rsidP="0087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4F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Objectives</w:t>
      </w:r>
    </w:p>
    <w:p w:rsidR="00874F71" w:rsidRPr="00874F71" w:rsidRDefault="00874F71" w:rsidP="00874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To generate structured and engaging paragraphs from input keywords.</w:t>
      </w:r>
    </w:p>
    <w:p w:rsidR="00874F71" w:rsidRPr="00874F71" w:rsidRDefault="00874F71" w:rsidP="00874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benchmark the performance of AI models by </w:t>
      </w:r>
      <w:proofErr w:type="spellStart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latency, memory usage, and token utilization.</w:t>
      </w:r>
    </w:p>
    <w:p w:rsidR="00874F71" w:rsidRPr="00874F71" w:rsidRDefault="00874F71" w:rsidP="00874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To store and evaluate the quality of AI-generated text using an automated rating mechanism.</w:t>
      </w:r>
    </w:p>
    <w:p w:rsidR="00874F71" w:rsidRPr="00874F71" w:rsidRDefault="00874F71" w:rsidP="00874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To store benchmarking results in a structured CSV format.</w:t>
      </w:r>
    </w:p>
    <w:p w:rsidR="00874F71" w:rsidRPr="00874F71" w:rsidRDefault="00874F71" w:rsidP="0087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4F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Components</w:t>
      </w:r>
    </w:p>
    <w:p w:rsidR="00874F71" w:rsidRPr="00874F71" w:rsidRDefault="00874F71" w:rsidP="00874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4F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Text Generation Pipeline</w:t>
      </w:r>
    </w:p>
    <w:p w:rsidR="00874F71" w:rsidRPr="00874F71" w:rsidRDefault="00874F71" w:rsidP="00874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text_generation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</w:t>
      </w:r>
      <w:r w:rsidR="00465DAD">
        <w:rPr>
          <w:rFonts w:ascii="Courier New" w:eastAsia="Times New Roman" w:hAnsi="Courier New" w:cs="Courier New"/>
          <w:sz w:val="20"/>
          <w:szCs w:val="20"/>
          <w:lang w:eastAsia="en-IN"/>
        </w:rPr>
        <w:t>crewai</w:t>
      </w:r>
      <w:bookmarkStart w:id="0" w:name="_GoBack"/>
      <w:r w:rsidR="00465DAD">
        <w:rPr>
          <w:rFonts w:ascii="Courier New" w:eastAsia="Times New Roman" w:hAnsi="Courier New" w:cs="Courier New"/>
          <w:sz w:val="20"/>
          <w:szCs w:val="20"/>
          <w:lang w:eastAsia="en-IN"/>
        </w:rPr>
        <w:t>_benchmark</w:t>
      </w:r>
      <w:bookmarkEnd w:id="0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.py</w:t>
      </w: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orchestrates the benchmarking process:</w:t>
      </w:r>
    </w:p>
    <w:p w:rsidR="00874F71" w:rsidRPr="00874F71" w:rsidRDefault="00874F71" w:rsidP="00874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configuration settings.</w:t>
      </w:r>
    </w:p>
    <w:p w:rsidR="00874F71" w:rsidRPr="00874F71" w:rsidRDefault="00874F71" w:rsidP="00874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Initializes AI models using </w:t>
      </w:r>
      <w:proofErr w:type="spellStart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74F71" w:rsidRPr="00874F71" w:rsidRDefault="00874F71" w:rsidP="00874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Executes text generation tasks using </w:t>
      </w:r>
      <w:proofErr w:type="spellStart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CrewAI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74F71" w:rsidRPr="00874F71" w:rsidRDefault="00874F71" w:rsidP="00874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Captures and </w:t>
      </w:r>
      <w:proofErr w:type="spellStart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metrics, including memory and latency.</w:t>
      </w:r>
    </w:p>
    <w:p w:rsidR="00874F71" w:rsidRPr="00874F71" w:rsidRDefault="00874F71" w:rsidP="00874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Rates the quality of generated text.</w:t>
      </w:r>
    </w:p>
    <w:p w:rsidR="00874F71" w:rsidRPr="00874F71" w:rsidRDefault="00874F71" w:rsidP="00874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Stores the benchmarking results in a CSV file.</w:t>
      </w:r>
    </w:p>
    <w:p w:rsidR="00874F71" w:rsidRPr="00874F71" w:rsidRDefault="00874F71" w:rsidP="00874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4F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Agent and Task Definitions</w:t>
      </w:r>
    </w:p>
    <w:p w:rsidR="00874F71" w:rsidRPr="00874F71" w:rsidRDefault="00874F71" w:rsidP="00874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agents.py</w:t>
      </w: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the </w:t>
      </w:r>
      <w:proofErr w:type="spellStart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writer_agent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, responsible for generating content based on a provided keyword.</w:t>
      </w:r>
    </w:p>
    <w:p w:rsidR="00874F71" w:rsidRPr="00874F71" w:rsidRDefault="00874F71" w:rsidP="00874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tasks.py</w:t>
      </w: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the </w:t>
      </w:r>
      <w:proofErr w:type="spellStart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writer_task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assigns the text generation responsibility to the </w:t>
      </w:r>
      <w:proofErr w:type="spellStart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writer_agent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74F71" w:rsidRPr="00874F71" w:rsidRDefault="00874F71" w:rsidP="00874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4F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Configuration Management</w:t>
      </w:r>
    </w:p>
    <w:p w:rsidR="00874F71" w:rsidRPr="00874F71" w:rsidRDefault="00874F71" w:rsidP="00874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config.yaml</w:t>
      </w:r>
      <w:proofErr w:type="spellEnd"/>
      <w:proofErr w:type="gram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AI model parameters, prompts, benchmarking keywords, and CSV configuration.</w:t>
      </w:r>
    </w:p>
    <w:p w:rsidR="00874F71" w:rsidRPr="00874F71" w:rsidRDefault="00874F71" w:rsidP="00874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config_loader.py</w:t>
      </w: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Loads and processes configuration settings, integrating API keys from environment variables.</w:t>
      </w:r>
    </w:p>
    <w:p w:rsidR="00874F71" w:rsidRPr="00874F71" w:rsidRDefault="00874F71" w:rsidP="00874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4F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Benchmarking and Evaluation</w:t>
      </w:r>
    </w:p>
    <w:p w:rsidR="00874F71" w:rsidRPr="00874F71" w:rsidRDefault="00874F71" w:rsidP="00874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common_functions.py</w:t>
      </w: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4F71" w:rsidRPr="00874F71" w:rsidRDefault="00874F71" w:rsidP="00874F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save_results_to_csv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: Saves benchmarking results with summary statistics.</w:t>
      </w:r>
    </w:p>
    <w:p w:rsidR="00874F71" w:rsidRPr="00874F71" w:rsidRDefault="00874F71" w:rsidP="00874F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rate_paragraph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Rates generated text using a </w:t>
      </w:r>
      <w:proofErr w:type="spellStart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Groq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AI model.</w:t>
      </w:r>
    </w:p>
    <w:p w:rsidR="00874F71" w:rsidRPr="00874F71" w:rsidRDefault="00874F71" w:rsidP="00874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Metrics considered:</w:t>
      </w:r>
    </w:p>
    <w:p w:rsidR="00874F71" w:rsidRPr="00874F71" w:rsidRDefault="00874F71" w:rsidP="00874F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Latency per keyword.</w:t>
      </w:r>
    </w:p>
    <w:p w:rsidR="00874F71" w:rsidRPr="00874F71" w:rsidRDefault="00874F71" w:rsidP="00874F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usage (peak and delta).</w:t>
      </w:r>
    </w:p>
    <w:p w:rsidR="00874F71" w:rsidRPr="00874F71" w:rsidRDefault="00874F71" w:rsidP="00874F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Token consumption (input, output, and total).</w:t>
      </w:r>
    </w:p>
    <w:p w:rsidR="00874F71" w:rsidRPr="00874F71" w:rsidRDefault="00874F71" w:rsidP="00874F7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AI-generated paragraph rating.</w:t>
      </w:r>
    </w:p>
    <w:p w:rsidR="00874F71" w:rsidRPr="00874F71" w:rsidRDefault="00874F71" w:rsidP="00874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4F7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Setup and Dependencies</w:t>
      </w:r>
    </w:p>
    <w:p w:rsidR="00874F71" w:rsidRPr="00874F71" w:rsidRDefault="00874F71" w:rsidP="00874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setup.py</w:t>
      </w: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project package structure and dependencies.</w:t>
      </w:r>
    </w:p>
    <w:p w:rsidR="00874F71" w:rsidRPr="00874F71" w:rsidRDefault="00874F71" w:rsidP="00874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Python 3.12 or later.</w:t>
      </w:r>
    </w:p>
    <w:p w:rsidR="00874F71" w:rsidRPr="00874F71" w:rsidRDefault="00874F71" w:rsidP="00874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Utilizes </w:t>
      </w:r>
      <w:proofErr w:type="spellStart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CrewAI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LangChain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Groq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tiktoken</w:t>
      </w:r>
      <w:proofErr w:type="spell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gramStart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proofErr w:type="gram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libraries.</w:t>
      </w:r>
    </w:p>
    <w:p w:rsidR="00874F71" w:rsidRPr="00874F71" w:rsidRDefault="00874F71" w:rsidP="0087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4F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Workflow Execution</w:t>
      </w:r>
    </w:p>
    <w:p w:rsidR="00874F71" w:rsidRPr="00874F71" w:rsidRDefault="00874F71" w:rsidP="00874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configuration settings from </w:t>
      </w:r>
      <w:proofErr w:type="spellStart"/>
      <w:proofErr w:type="gramStart"/>
      <w:r w:rsidRPr="00874F71">
        <w:rPr>
          <w:rFonts w:ascii="Courier New" w:eastAsia="Times New Roman" w:hAnsi="Courier New" w:cs="Courier New"/>
          <w:sz w:val="20"/>
          <w:szCs w:val="20"/>
          <w:lang w:eastAsia="en-IN"/>
        </w:rPr>
        <w:t>config.yaml</w:t>
      </w:r>
      <w:proofErr w:type="spellEnd"/>
      <w:proofErr w:type="gramEnd"/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74F71" w:rsidRPr="00874F71" w:rsidRDefault="00874F71" w:rsidP="00874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AI models and encoding settings.</w:t>
      </w:r>
    </w:p>
    <w:p w:rsidR="00874F71" w:rsidRPr="00874F71" w:rsidRDefault="00874F71" w:rsidP="00874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text generation for predefined benchmark keywords.</w:t>
      </w:r>
    </w:p>
    <w:p w:rsidR="00874F71" w:rsidRPr="00874F71" w:rsidRDefault="00874F71" w:rsidP="00874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performance metrics and rate generated outputs.</w:t>
      </w:r>
    </w:p>
    <w:p w:rsidR="00874F71" w:rsidRPr="00874F71" w:rsidRDefault="00874F71" w:rsidP="00874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results in CSV format.</w:t>
      </w:r>
    </w:p>
    <w:p w:rsidR="00874F71" w:rsidRPr="00874F71" w:rsidRDefault="00874F71" w:rsidP="00874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summarized benchmarking statistics.</w:t>
      </w:r>
    </w:p>
    <w:p w:rsidR="00874F71" w:rsidRPr="00874F71" w:rsidRDefault="00874F71" w:rsidP="0087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4F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Expected Outcomes</w:t>
      </w:r>
    </w:p>
    <w:p w:rsidR="00874F71" w:rsidRPr="00874F71" w:rsidRDefault="00874F71" w:rsidP="00874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A structured evaluation of AI model efficiency in text generation.</w:t>
      </w:r>
    </w:p>
    <w:p w:rsidR="00874F71" w:rsidRPr="00874F71" w:rsidRDefault="00874F71" w:rsidP="00874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comparative analysis of latency, memory footprint, and token usage.</w:t>
      </w:r>
    </w:p>
    <w:p w:rsidR="00874F71" w:rsidRPr="00874F71" w:rsidRDefault="00874F71" w:rsidP="00874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An automated quality rating system for generated content.</w:t>
      </w:r>
    </w:p>
    <w:p w:rsidR="00874F71" w:rsidRPr="00874F71" w:rsidRDefault="00874F71" w:rsidP="00874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A CSV-based benchmarking report for further analysis.</w:t>
      </w:r>
    </w:p>
    <w:p w:rsidR="00874F71" w:rsidRPr="00874F71" w:rsidRDefault="00874F71" w:rsidP="00874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4F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Potential Enhancements</w:t>
      </w:r>
    </w:p>
    <w:p w:rsidR="00874F71" w:rsidRPr="00874F71" w:rsidRDefault="00874F71" w:rsidP="00874F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of additional AI models for comparative benchmarking.</w:t>
      </w:r>
    </w:p>
    <w:p w:rsidR="00874F71" w:rsidRPr="00874F71" w:rsidRDefault="00874F71" w:rsidP="00874F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Expansion of evaluation criteria (e.g., sentiment analysis, readability scores).</w:t>
      </w:r>
    </w:p>
    <w:p w:rsidR="00874F71" w:rsidRPr="00874F71" w:rsidRDefault="00874F71" w:rsidP="00874F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F71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Optimization of token usage and memory management for enhanced efficiency.</w:t>
      </w:r>
    </w:p>
    <w:p w:rsidR="00F710D6" w:rsidRDefault="00F710D6"/>
    <w:sectPr w:rsidR="00F7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341F"/>
    <w:multiLevelType w:val="multilevel"/>
    <w:tmpl w:val="B060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644A6"/>
    <w:multiLevelType w:val="multilevel"/>
    <w:tmpl w:val="B1A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A6CF6"/>
    <w:multiLevelType w:val="multilevel"/>
    <w:tmpl w:val="E334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D0191"/>
    <w:multiLevelType w:val="multilevel"/>
    <w:tmpl w:val="B002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6754F"/>
    <w:multiLevelType w:val="multilevel"/>
    <w:tmpl w:val="4428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F45DC"/>
    <w:multiLevelType w:val="multilevel"/>
    <w:tmpl w:val="7DCE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038CD"/>
    <w:multiLevelType w:val="multilevel"/>
    <w:tmpl w:val="C05E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44549"/>
    <w:multiLevelType w:val="multilevel"/>
    <w:tmpl w:val="906A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35F86"/>
    <w:multiLevelType w:val="multilevel"/>
    <w:tmpl w:val="BA20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C4"/>
    <w:rsid w:val="00465DAD"/>
    <w:rsid w:val="007B67C4"/>
    <w:rsid w:val="00874F71"/>
    <w:rsid w:val="00F7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C4D0"/>
  <w15:chartTrackingRefBased/>
  <w15:docId w15:val="{AF9282F2-E739-4260-B8BA-A44C3C3B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74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4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F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74F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4F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4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F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4F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2025-03-27T18:56:00Z</dcterms:created>
  <dcterms:modified xsi:type="dcterms:W3CDTF">2025-03-28T02:28:00Z</dcterms:modified>
</cp:coreProperties>
</file>