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Name: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Data Preprocessing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Leaders: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Tariq Jamil, Mohamed Soliman, Muhammed Shahroze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Weekly Meeting Time: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Sunday – 9pm UAE time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Task Objectives: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section would be responsible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Collect the image as per required classification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Consolidate into a single dataset, by removing </w:t>
      </w:r>
    </w:p>
    <w:p w:rsidR="00000000" w:rsidDel="00000000" w:rsidP="00000000" w:rsidRDefault="00000000" w:rsidRPr="00000000" w14:paraId="0000000C">
      <w:pPr>
        <w:ind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*duplicates</w:t>
      </w:r>
    </w:p>
    <w:p w:rsidR="00000000" w:rsidDel="00000000" w:rsidP="00000000" w:rsidRDefault="00000000" w:rsidRPr="00000000" w14:paraId="0000000D">
      <w:pPr>
        <w:ind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*sized less than 300x300 images</w:t>
      </w:r>
    </w:p>
    <w:p w:rsidR="00000000" w:rsidDel="00000000" w:rsidP="00000000" w:rsidRDefault="00000000" w:rsidRPr="00000000" w14:paraId="0000000E">
      <w:pPr>
        <w:ind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*correction for ARGB to RGB</w:t>
      </w:r>
    </w:p>
    <w:p w:rsidR="00000000" w:rsidDel="00000000" w:rsidP="00000000" w:rsidRDefault="00000000" w:rsidRPr="00000000" w14:paraId="0000000F">
      <w:pPr>
        <w:ind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*saving to JPEG format.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Pipeline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270" w:hanging="15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NIL</w:t>
      </w:r>
    </w:p>
    <w:p w:rsidR="00000000" w:rsidDel="00000000" w:rsidP="00000000" w:rsidRDefault="00000000" w:rsidRPr="00000000" w14:paraId="00000013">
      <w:pPr>
        <w:widowControl w:val="0"/>
        <w:ind w:left="990" w:hanging="15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 Completed Tasks: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During week 2&amp;3, around,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all collected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image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 were cleansed and preprocessed as per criteria requirements.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Meeting notes shared on slack channel and put in official google drive for reference as well.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6"/>
          <w:szCs w:val="26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https://drive.google.com/drive/folders/1NKV6KPVj4lIwuSlqRoTJ-_exK8kMpayi?usp=share_link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16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 meetings were during this period in order to strategize and to resolve issues pertaining to class verification and other image related matters.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Classes 'rut' and 'subsidence' have fewer images.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PM to decide how to achieve a balanced dataset! or to make review modelling techniques.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color w:val="66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660000"/>
          <w:sz w:val="26"/>
          <w:szCs w:val="26"/>
          <w:rtl w:val="0"/>
        </w:rPr>
        <w:t xml:space="preserve">Limitations: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NIL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−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1" w:default="1">
    <w:name w:val="Normal"/>
    <w:uiPriority w:val="0"/>
    <w:qFormat w:val="1"/>
    <w:rPr>
      <w:rFonts w:cs="Times New Roman" w:asciiTheme="minorHAnsi" w:eastAsiaTheme="minorEastAsia" w:hAnsiTheme="minorHAnsi"/>
      <w:sz w:val="24"/>
      <w:szCs w:val="24"/>
      <w:lang w:bidi="ar-SA" w:eastAsia="en-US" w:val="en-GB"/>
    </w:rPr>
  </w:style>
  <w:style w:type="paragraph" w:styleId="2">
    <w:name w:val="heading 1"/>
    <w:basedOn w:val="1"/>
    <w:next w:val="1"/>
    <w:link w:val="19"/>
    <w:uiPriority w:val="9"/>
    <w:qFormat w:val="1"/>
    <w:pPr>
      <w:keepNext w:val="1"/>
      <w:spacing w:after="60" w:before="240"/>
      <w:outlineLvl w:val="0"/>
    </w:pPr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paragraph" w:styleId="3">
    <w:name w:val="heading 2"/>
    <w:basedOn w:val="1"/>
    <w:next w:val="1"/>
    <w:link w:val="20"/>
    <w:uiPriority w:val="9"/>
    <w:semiHidden w:val="1"/>
    <w:unhideWhenUsed w:val="1"/>
    <w:qFormat w:val="1"/>
    <w:pPr>
      <w:keepNext w:val="1"/>
      <w:spacing w:after="60" w:before="240"/>
      <w:outlineLvl w:val="1"/>
    </w:pPr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paragraph" w:styleId="4">
    <w:name w:val="heading 3"/>
    <w:basedOn w:val="1"/>
    <w:next w:val="1"/>
    <w:link w:val="21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Theme="majorHAnsi" w:eastAsiaTheme="majorEastAsia" w:hAnsiTheme="majorHAnsi"/>
      <w:b w:val="1"/>
      <w:bCs w:val="1"/>
      <w:sz w:val="26"/>
      <w:szCs w:val="26"/>
    </w:rPr>
  </w:style>
  <w:style w:type="paragraph" w:styleId="5">
    <w:name w:val="heading 4"/>
    <w:basedOn w:val="1"/>
    <w:next w:val="1"/>
    <w:link w:val="22"/>
    <w:uiPriority w:val="9"/>
    <w:semiHidden w:val="1"/>
    <w:unhideWhenUsed w:val="1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6">
    <w:name w:val="heading 5"/>
    <w:basedOn w:val="1"/>
    <w:next w:val="1"/>
    <w:link w:val="23"/>
    <w:uiPriority w:val="9"/>
    <w:semiHidden w:val="1"/>
    <w:unhideWhenUsed w:val="1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7">
    <w:name w:val="heading 6"/>
    <w:basedOn w:val="1"/>
    <w:next w:val="1"/>
    <w:link w:val="24"/>
    <w:uiPriority w:val="9"/>
    <w:semiHidden w:val="1"/>
    <w:unhideWhenUsed w:val="1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8">
    <w:name w:val="heading 7"/>
    <w:basedOn w:val="1"/>
    <w:next w:val="1"/>
    <w:link w:val="25"/>
    <w:uiPriority w:val="9"/>
    <w:semiHidden w:val="1"/>
    <w:unhideWhenUsed w:val="1"/>
    <w:qFormat w:val="1"/>
    <w:pPr>
      <w:spacing w:after="60" w:before="240"/>
      <w:outlineLvl w:val="6"/>
    </w:pPr>
  </w:style>
  <w:style w:type="paragraph" w:styleId="9">
    <w:name w:val="heading 8"/>
    <w:basedOn w:val="1"/>
    <w:next w:val="1"/>
    <w:link w:val="26"/>
    <w:uiPriority w:val="9"/>
    <w:semiHidden w:val="1"/>
    <w:unhideWhenUsed w:val="1"/>
    <w:qFormat w:val="1"/>
    <w:pPr>
      <w:spacing w:after="60" w:before="240"/>
      <w:outlineLvl w:val="7"/>
    </w:pPr>
    <w:rPr>
      <w:i w:val="1"/>
      <w:iCs w:val="1"/>
    </w:rPr>
  </w:style>
  <w:style w:type="paragraph" w:styleId="10">
    <w:name w:val="heading 9"/>
    <w:basedOn w:val="1"/>
    <w:next w:val="1"/>
    <w:link w:val="27"/>
    <w:uiPriority w:val="9"/>
    <w:semiHidden w:val="1"/>
    <w:unhideWhenUsed w:val="1"/>
    <w:qFormat w:val="1"/>
    <w:pPr>
      <w:spacing w:after="60" w:before="240"/>
      <w:outlineLvl w:val="8"/>
    </w:pPr>
    <w:rPr>
      <w:rFonts w:asciiTheme="majorHAnsi" w:eastAsiaTheme="majorEastAsia" w:hAnsiTheme="majorHAnsi"/>
      <w:sz w:val="22"/>
      <w:szCs w:val="22"/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Emphasis"/>
    <w:basedOn w:val="11"/>
    <w:uiPriority w:val="20"/>
    <w:qFormat w:val="1"/>
    <w:rPr>
      <w:rFonts w:asciiTheme="minorHAnsi" w:hAnsiTheme="minorHAnsi"/>
      <w:b w:val="1"/>
      <w:i w:val="1"/>
      <w:iCs w:val="1"/>
    </w:rPr>
  </w:style>
  <w:style w:type="character" w:styleId="14">
    <w:name w:val="Hyperlink"/>
    <w:basedOn w:val="11"/>
    <w:uiPriority w:val="99"/>
    <w:semiHidden w:val="1"/>
    <w:unhideWhenUsed w:val="1"/>
    <w:qFormat w:val="1"/>
    <w:rPr>
      <w:color w:val="0000ff"/>
      <w:u w:val="single"/>
    </w:rPr>
  </w:style>
  <w:style w:type="paragraph" w:styleId="15">
    <w:name w:val="Normal (Web)"/>
    <w:basedOn w:val="1"/>
    <w:uiPriority w:val="99"/>
    <w:semiHidden w:val="1"/>
    <w:unhideWhenUsed w:val="1"/>
    <w:qFormat w:val="1"/>
    <w:pPr>
      <w:spacing w:after="100" w:afterAutospacing="1" w:before="100" w:beforeAutospacing="1"/>
    </w:pPr>
    <w:rPr>
      <w:rFonts w:ascii="Times New Roman" w:eastAsia="Times New Roman" w:hAnsi="Times New Roman"/>
      <w:lang w:eastAsia="zh-CN" w:val="zh-CN"/>
    </w:rPr>
  </w:style>
  <w:style w:type="character" w:styleId="16">
    <w:name w:val="Strong"/>
    <w:basedOn w:val="11"/>
    <w:uiPriority w:val="22"/>
    <w:qFormat w:val="1"/>
    <w:rPr>
      <w:b w:val="1"/>
      <w:bCs w:val="1"/>
    </w:rPr>
  </w:style>
  <w:style w:type="paragraph" w:styleId="17">
    <w:name w:val="Subtitle"/>
    <w:basedOn w:val="1"/>
    <w:next w:val="1"/>
    <w:link w:val="29"/>
    <w:uiPriority w:val="11"/>
    <w:qFormat w:val="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8">
    <w:name w:val="Title"/>
    <w:basedOn w:val="1"/>
    <w:next w:val="1"/>
    <w:link w:val="28"/>
    <w:uiPriority w:val="10"/>
    <w:qFormat w:val="1"/>
    <w:pPr>
      <w:spacing w:after="60" w:before="240"/>
      <w:jc w:val="center"/>
      <w:outlineLvl w:val="0"/>
    </w:pPr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character" w:styleId="19" w:customStyle="1">
    <w:name w:val="Heading 1 Char"/>
    <w:basedOn w:val="11"/>
    <w:link w:val="2"/>
    <w:uiPriority w:val="9"/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character" w:styleId="20" w:customStyle="1">
    <w:name w:val="Heading 2 Char"/>
    <w:basedOn w:val="11"/>
    <w:link w:val="3"/>
    <w:uiPriority w:val="9"/>
    <w:semiHidden w:val="1"/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character" w:styleId="21" w:customStyle="1">
    <w:name w:val="Heading 3 Char"/>
    <w:basedOn w:val="11"/>
    <w:link w:val="4"/>
    <w:uiPriority w:val="9"/>
    <w:semiHidden w:val="1"/>
    <w:qFormat w:val="1"/>
    <w:rPr>
      <w:rFonts w:asciiTheme="majorHAnsi" w:eastAsiaTheme="majorEastAsia" w:hAnsiTheme="majorHAnsi"/>
      <w:b w:val="1"/>
      <w:bCs w:val="1"/>
      <w:sz w:val="26"/>
      <w:szCs w:val="26"/>
    </w:rPr>
  </w:style>
  <w:style w:type="character" w:styleId="22" w:customStyle="1">
    <w:name w:val="Heading 4 Char"/>
    <w:basedOn w:val="11"/>
    <w:link w:val="5"/>
    <w:uiPriority w:val="9"/>
    <w:semiHidden w:val="1"/>
    <w:rPr>
      <w:b w:val="1"/>
      <w:bCs w:val="1"/>
      <w:sz w:val="28"/>
      <w:szCs w:val="28"/>
    </w:rPr>
  </w:style>
  <w:style w:type="character" w:styleId="23" w:customStyle="1">
    <w:name w:val="Heading 5 Char"/>
    <w:basedOn w:val="11"/>
    <w:link w:val="6"/>
    <w:uiPriority w:val="9"/>
    <w:semiHidden w:val="1"/>
    <w:qFormat w:val="1"/>
    <w:rPr>
      <w:b w:val="1"/>
      <w:bCs w:val="1"/>
      <w:i w:val="1"/>
      <w:iCs w:val="1"/>
      <w:sz w:val="26"/>
      <w:szCs w:val="26"/>
    </w:rPr>
  </w:style>
  <w:style w:type="character" w:styleId="24" w:customStyle="1">
    <w:name w:val="Heading 6 Char"/>
    <w:basedOn w:val="11"/>
    <w:link w:val="7"/>
    <w:uiPriority w:val="9"/>
    <w:semiHidden w:val="1"/>
    <w:qFormat w:val="1"/>
    <w:rPr>
      <w:b w:val="1"/>
      <w:bCs w:val="1"/>
    </w:rPr>
  </w:style>
  <w:style w:type="character" w:styleId="25" w:customStyle="1">
    <w:name w:val="Heading 7 Char"/>
    <w:basedOn w:val="11"/>
    <w:link w:val="8"/>
    <w:uiPriority w:val="9"/>
    <w:semiHidden w:val="1"/>
    <w:rPr>
      <w:sz w:val="24"/>
      <w:szCs w:val="24"/>
    </w:rPr>
  </w:style>
  <w:style w:type="character" w:styleId="26" w:customStyle="1">
    <w:name w:val="Heading 8 Char"/>
    <w:basedOn w:val="11"/>
    <w:link w:val="9"/>
    <w:uiPriority w:val="9"/>
    <w:semiHidden w:val="1"/>
    <w:rPr>
      <w:i w:val="1"/>
      <w:iCs w:val="1"/>
      <w:sz w:val="24"/>
      <w:szCs w:val="24"/>
    </w:rPr>
  </w:style>
  <w:style w:type="character" w:styleId="27" w:customStyle="1">
    <w:name w:val="Heading 9 Char"/>
    <w:basedOn w:val="11"/>
    <w:link w:val="10"/>
    <w:uiPriority w:val="9"/>
    <w:semiHidden w:val="1"/>
    <w:rPr>
      <w:rFonts w:asciiTheme="majorHAnsi" w:eastAsiaTheme="majorEastAsia" w:hAnsiTheme="majorHAnsi"/>
    </w:rPr>
  </w:style>
  <w:style w:type="character" w:styleId="28" w:customStyle="1">
    <w:name w:val="Title Char"/>
    <w:basedOn w:val="11"/>
    <w:link w:val="18"/>
    <w:uiPriority w:val="10"/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character" w:styleId="29" w:customStyle="1">
    <w:name w:val="Subtitle Char"/>
    <w:basedOn w:val="11"/>
    <w:link w:val="17"/>
    <w:uiPriority w:val="11"/>
    <w:rPr>
      <w:rFonts w:asciiTheme="majorHAnsi" w:eastAsiaTheme="majorEastAsia" w:hAnsiTheme="majorHAnsi"/>
      <w:sz w:val="24"/>
      <w:szCs w:val="24"/>
    </w:rPr>
  </w:style>
  <w:style w:type="paragraph" w:styleId="30">
    <w:name w:val="No Spacing"/>
    <w:basedOn w:val="1"/>
    <w:uiPriority w:val="1"/>
    <w:qFormat w:val="1"/>
    <w:rPr>
      <w:szCs w:val="32"/>
    </w:rPr>
  </w:style>
  <w:style w:type="paragraph" w:styleId="31">
    <w:name w:val="List Paragraph"/>
    <w:basedOn w:val="1"/>
    <w:uiPriority w:val="34"/>
    <w:qFormat w:val="1"/>
    <w:pPr>
      <w:ind w:left="720"/>
      <w:contextualSpacing w:val="1"/>
    </w:pPr>
  </w:style>
  <w:style w:type="paragraph" w:styleId="32">
    <w:name w:val="Quote"/>
    <w:basedOn w:val="1"/>
    <w:next w:val="1"/>
    <w:link w:val="33"/>
    <w:uiPriority w:val="29"/>
    <w:qFormat w:val="1"/>
    <w:rPr>
      <w:i w:val="1"/>
    </w:rPr>
  </w:style>
  <w:style w:type="character" w:styleId="33" w:customStyle="1">
    <w:name w:val="Quote Char"/>
    <w:basedOn w:val="11"/>
    <w:link w:val="32"/>
    <w:uiPriority w:val="29"/>
    <w:rPr>
      <w:i w:val="1"/>
      <w:sz w:val="24"/>
      <w:szCs w:val="24"/>
    </w:rPr>
  </w:style>
  <w:style w:type="paragraph" w:styleId="34">
    <w:name w:val="Intense Quote"/>
    <w:basedOn w:val="1"/>
    <w:next w:val="1"/>
    <w:link w:val="35"/>
    <w:uiPriority w:val="30"/>
    <w:qFormat w:val="1"/>
    <w:pPr>
      <w:ind w:left="720" w:right="720"/>
    </w:pPr>
    <w:rPr>
      <w:b w:val="1"/>
      <w:i w:val="1"/>
      <w:szCs w:val="22"/>
    </w:rPr>
  </w:style>
  <w:style w:type="character" w:styleId="35" w:customStyle="1">
    <w:name w:val="Intense Quote Char"/>
    <w:basedOn w:val="11"/>
    <w:link w:val="34"/>
    <w:uiPriority w:val="30"/>
    <w:rPr>
      <w:b w:val="1"/>
      <w:i w:val="1"/>
      <w:sz w:val="24"/>
    </w:rPr>
  </w:style>
  <w:style w:type="character" w:styleId="36" w:customStyle="1">
    <w:name w:val="Subtle Emphasis"/>
    <w:uiPriority w:val="19"/>
    <w:qFormat w:val="1"/>
    <w:rPr>
      <w:i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37" w:customStyle="1">
    <w:name w:val="Intense Emphasis"/>
    <w:basedOn w:val="11"/>
    <w:uiPriority w:val="21"/>
    <w:qFormat w:val="1"/>
    <w:rPr>
      <w:b w:val="1"/>
      <w:i w:val="1"/>
      <w:sz w:val="24"/>
      <w:szCs w:val="24"/>
      <w:u w:val="single"/>
    </w:rPr>
  </w:style>
  <w:style w:type="character" w:styleId="38" w:customStyle="1">
    <w:name w:val="Subtle Reference"/>
    <w:basedOn w:val="11"/>
    <w:uiPriority w:val="31"/>
    <w:qFormat w:val="1"/>
    <w:rPr>
      <w:sz w:val="24"/>
      <w:szCs w:val="24"/>
      <w:u w:val="single"/>
    </w:rPr>
  </w:style>
  <w:style w:type="character" w:styleId="39" w:customStyle="1">
    <w:name w:val="Intense Reference"/>
    <w:basedOn w:val="11"/>
    <w:uiPriority w:val="32"/>
    <w:qFormat w:val="1"/>
    <w:rPr>
      <w:b w:val="1"/>
      <w:sz w:val="24"/>
      <w:u w:val="single"/>
    </w:rPr>
  </w:style>
  <w:style w:type="character" w:styleId="40" w:customStyle="1">
    <w:name w:val="Book Title"/>
    <w:basedOn w:val="11"/>
    <w:uiPriority w:val="33"/>
    <w:qFormat w:val="1"/>
    <w:rPr>
      <w:rFonts w:asciiTheme="majorHAnsi" w:eastAsiaTheme="majorEastAsia" w:hAnsiTheme="majorHAnsi"/>
      <w:b w:val="1"/>
      <w:i w:val="1"/>
      <w:sz w:val="24"/>
      <w:szCs w:val="24"/>
    </w:rPr>
  </w:style>
  <w:style w:type="paragraph" w:styleId="41" w:customStyle="1">
    <w:name w:val="TOC Heading"/>
    <w:basedOn w:val="2"/>
    <w:next w:val="1"/>
    <w:uiPriority w:val="39"/>
    <w:semiHidden w:val="1"/>
    <w:unhideWhenUsed w:val="1"/>
    <w:qFormat w:val="1"/>
    <w:pPr>
      <w:outlineLvl w:val="9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NKV6KPVj4lIwuSlqRoTJ-_exK8kMpayi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p7wUPRcOGXv5s642z3gmnpCHQ==">AMUW2mWOXcAnOj+AH/7MoEwKfXqjgKQEAoaWzPqYYi0qzq+oqUOfX+uBl6XHzf1bY0zohvinB20ZAHJKnhri7RmCvg4eaYUc7a/30W+bL237LF5+jPoon8HwggNPlYxj3nTDfNTNSR1m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2022-08-11T09:16:00Z</dcterms:created>
  <dc:creator>Mary Adewunmi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35DA7EB433204DD2B19C0B4ACD848C39</vt:lpwstr>
  </property>
</Properties>
</file>