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Spanish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Spanish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METADATA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6E07927B" w14:textId="3D86A695" w:rsidR="00DA6578" w:rsidRDefault="009F0CA5">
      <w:pPr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>Metadata of the dataset: Debts_Tributes of the District Municipality of San Miguel [MDSM]</w:t>
      </w:r>
    </w:p>
    <w:p w14:paraId="1E129D0C" w14:textId="77777777" w:rsidR="009B1CA8" w:rsidRPr="00DA6578" w:rsidRDefault="009B1CA8">
      <w:pPr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77777777" w:rsidR="00504D0A" w:rsidRDefault="00DA6578" w:rsidP="00DA65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Qualification</w:t>
            </w:r>
          </w:p>
        </w:tc>
        <w:tc>
          <w:tcPr>
            <w:tcW w:w="7484" w:type="dxa"/>
          </w:tcPr>
          <w:p w14:paraId="301BAC89" w14:textId="3E754738" w:rsidR="00504D0A" w:rsidRDefault="008D44E1" w:rsidP="000D640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DEBTS FOR TAXES OF THE DISTRICT MUNICIPALITY OF SAN MIGUEL [MDSM]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Title URL Description</w:t>
            </w:r>
          </w:p>
        </w:tc>
        <w:tc>
          <w:tcPr>
            <w:tcW w:w="7484" w:type="dxa"/>
          </w:tcPr>
          <w:p w14:paraId="0AF6190C" w14:textId="6A2FAA8B" w:rsidR="00836E73" w:rsidRDefault="00836E73" w:rsidP="00836E73">
            <w:pPr>
              <w:rPr>
                <w:rFonts w:asciiTheme="majorHAnsi" w:hAnsiTheme="majorHAnsi" w:cstheme="majorHAnsi"/>
              </w:rPr>
            </w:pPr>
            <w:hyperlink r:id="rId5" w:history="1">
              <w:r w:rsidRPr="0026231F">
                <w:rPr>
                  <w:rStyle w:val="Hipervnculo"/>
                  <w:rFonts w:asciiTheme="majorHAnsi" w:hAnsiTheme="majorHAnsi" w:cstheme="majorHAnsi"/>
                </w:rPr>
                <w:t>www.datosabiertos.gob.pe/dataset/deudas-por-tributos-municipalidad-distrital-de-san-miguel</w:t>
              </w:r>
            </w:hyperlink>
            <w:bookmarkStart w:id="0" w:name="_GoBack"/>
            <w:bookmarkEnd w:id="0"/>
          </w:p>
        </w:tc>
      </w:tr>
      <w:tr w:rsidR="00504D0A" w14:paraId="2EC58AEF" w14:textId="77777777" w:rsidTr="00D76DEF">
        <w:trPr>
          <w:trHeight w:val="1706"/>
        </w:trPr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023830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Description</w:t>
            </w:r>
          </w:p>
        </w:tc>
        <w:tc>
          <w:tcPr>
            <w:tcW w:w="7484" w:type="dxa"/>
          </w:tcPr>
          <w:p w14:paraId="08DB9AD8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  <w:p w14:paraId="1768E929" w14:textId="6370A0FB" w:rsidR="00CD25C2" w:rsidRDefault="00BC1769" w:rsidP="008D44E1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Record of the outstanding debts of those administered to the District Municipality of San Miguel for the years 2020, 2021, 2022 and 2023 (1st Quarter), each record is categorized by: Entity_Code, INEI_Ubigeo_Code, UO_Name, Contributor_Code, Tribute_Code, Tribute_Desc, Unsolved, Administrative Expenses, Readjustment, Interest, Total.</w:t>
            </w: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79755A4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Entity</w:t>
            </w:r>
          </w:p>
        </w:tc>
        <w:tc>
          <w:tcPr>
            <w:tcW w:w="7484" w:type="dxa"/>
          </w:tcPr>
          <w:p w14:paraId="391CFDAD" w14:textId="29BFA1B6" w:rsidR="00504D0A" w:rsidRDefault="00BC1769" w:rsidP="00BC17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District Municipality of San Miguel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Fountain</w:t>
            </w:r>
          </w:p>
        </w:tc>
        <w:tc>
          <w:tcPr>
            <w:tcW w:w="7484" w:type="dxa"/>
          </w:tcPr>
          <w:p w14:paraId="14AEEBCE" w14:textId="04E8401D" w:rsidR="002E4901" w:rsidRDefault="002E490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Office of Tax Administration and Supervision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Tags</w:t>
            </w:r>
          </w:p>
        </w:tc>
        <w:tc>
          <w:tcPr>
            <w:tcW w:w="7484" w:type="dxa"/>
          </w:tcPr>
          <w:p w14:paraId="5B88C464" w14:textId="554DBB40" w:rsidR="00504D0A" w:rsidRDefault="008D44E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Tax Debts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Creation date</w:t>
            </w:r>
          </w:p>
        </w:tc>
        <w:tc>
          <w:tcPr>
            <w:tcW w:w="7484" w:type="dxa"/>
          </w:tcPr>
          <w:p w14:paraId="71ED991A" w14:textId="35362B6A" w:rsidR="00504D0A" w:rsidRDefault="00BC176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2023-03-15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Update frequency</w:t>
            </w:r>
          </w:p>
        </w:tc>
        <w:tc>
          <w:tcPr>
            <w:tcW w:w="7484" w:type="dxa"/>
          </w:tcPr>
          <w:p w14:paraId="234AA13C" w14:textId="7A9FC914" w:rsidR="00504D0A" w:rsidRDefault="00BC176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Biannual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Last update</w:t>
            </w:r>
          </w:p>
        </w:tc>
        <w:tc>
          <w:tcPr>
            <w:tcW w:w="7484" w:type="dxa"/>
            <w:vAlign w:val="center"/>
          </w:tcPr>
          <w:p w14:paraId="1B051219" w14:textId="3736FB3D" w:rsidR="00CD25C2" w:rsidRDefault="00BC1769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2022-12-31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Version</w:t>
            </w:r>
          </w:p>
        </w:tc>
        <w:tc>
          <w:tcPr>
            <w:tcW w:w="7484" w:type="dxa"/>
            <w:vAlign w:val="center"/>
          </w:tcPr>
          <w:p w14:paraId="682DC893" w14:textId="7F3490BA" w:rsidR="00CD25C2" w:rsidRDefault="00BC1769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:rsidRPr="00EC2AC0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License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CE0554" w:rsidRDefault="005F5D60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6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Language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Spanish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Public access level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Public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Resource type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504D0A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Coverage</w:t>
            </w:r>
          </w:p>
        </w:tc>
        <w:tc>
          <w:tcPr>
            <w:tcW w:w="7484" w:type="dxa"/>
          </w:tcPr>
          <w:p w14:paraId="29A0014F" w14:textId="2B61BD1D" w:rsidR="00CD25C2" w:rsidRDefault="00BC1769" w:rsidP="00BC17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Peru, Lima, Lima, San Miguel - 2023</w:t>
            </w:r>
          </w:p>
        </w:tc>
      </w:tr>
      <w:tr w:rsidR="00CD25C2" w14:paraId="494AA20C" w14:textId="77777777" w:rsidTr="00504D0A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contact email</w:t>
            </w:r>
          </w:p>
        </w:tc>
        <w:tc>
          <w:tcPr>
            <w:tcW w:w="7484" w:type="dxa"/>
          </w:tcPr>
          <w:p w14:paraId="4E87C2D7" w14:textId="39CA2986" w:rsidR="00CD25C2" w:rsidRDefault="008D44E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dataabiertos@munisanmiguel.gob.pe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3F"/>
    <w:rsid w:val="00005A96"/>
    <w:rsid w:val="00023830"/>
    <w:rsid w:val="000D640B"/>
    <w:rsid w:val="000E74EA"/>
    <w:rsid w:val="00116DF8"/>
    <w:rsid w:val="00182C03"/>
    <w:rsid w:val="001A0CA6"/>
    <w:rsid w:val="001A5902"/>
    <w:rsid w:val="0020585A"/>
    <w:rsid w:val="00297BE5"/>
    <w:rsid w:val="002E4901"/>
    <w:rsid w:val="002F0B12"/>
    <w:rsid w:val="00306482"/>
    <w:rsid w:val="003A32CE"/>
    <w:rsid w:val="003D0AF5"/>
    <w:rsid w:val="003D6FF9"/>
    <w:rsid w:val="003E4836"/>
    <w:rsid w:val="0048753E"/>
    <w:rsid w:val="004F1D9B"/>
    <w:rsid w:val="00504D0A"/>
    <w:rsid w:val="0053263F"/>
    <w:rsid w:val="005F2C43"/>
    <w:rsid w:val="00636A28"/>
    <w:rsid w:val="00647FB5"/>
    <w:rsid w:val="00670730"/>
    <w:rsid w:val="00682CD5"/>
    <w:rsid w:val="006A74C3"/>
    <w:rsid w:val="0070589E"/>
    <w:rsid w:val="00717CED"/>
    <w:rsid w:val="007840A6"/>
    <w:rsid w:val="007A1D55"/>
    <w:rsid w:val="007D7C36"/>
    <w:rsid w:val="008345AE"/>
    <w:rsid w:val="00836E73"/>
    <w:rsid w:val="0086131F"/>
    <w:rsid w:val="00876384"/>
    <w:rsid w:val="0088728F"/>
    <w:rsid w:val="008B299A"/>
    <w:rsid w:val="008D44E1"/>
    <w:rsid w:val="00904DBB"/>
    <w:rsid w:val="009379D2"/>
    <w:rsid w:val="0095347C"/>
    <w:rsid w:val="00962F24"/>
    <w:rsid w:val="009A7FF5"/>
    <w:rsid w:val="009B0AA2"/>
    <w:rsid w:val="009B1CA8"/>
    <w:rsid w:val="009F0CA5"/>
    <w:rsid w:val="00B27C25"/>
    <w:rsid w:val="00B6616D"/>
    <w:rsid w:val="00BC1769"/>
    <w:rsid w:val="00BE2CC3"/>
    <w:rsid w:val="00C31779"/>
    <w:rsid w:val="00C961F8"/>
    <w:rsid w:val="00CD25C2"/>
    <w:rsid w:val="00CE0554"/>
    <w:rsid w:val="00D00322"/>
    <w:rsid w:val="00D5559D"/>
    <w:rsid w:val="00D76DEF"/>
    <w:rsid w:val="00D957C7"/>
    <w:rsid w:val="00DA6578"/>
    <w:rsid w:val="00E84110"/>
    <w:rsid w:val="00EB1A82"/>
    <w:rsid w:val="00EC2AC0"/>
    <w:rsid w:val="00F1229D"/>
    <w:rsid w:val="00F66923"/>
    <w:rsid w:val="00F71199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59">
          <w:marLeft w:val="0"/>
          <w:marRight w:val="0"/>
          <w:marTop w:val="0"/>
          <w:marBottom w:val="0"/>
          <w:divBdr>
            <w:top w:val="single" w:sz="6" w:space="5" w:color="CDCDCD"/>
            <w:left w:val="single" w:sz="6" w:space="5" w:color="CDCDCD"/>
            <w:bottom w:val="single" w:sz="6" w:space="5" w:color="CDCDCD"/>
            <w:right w:val="none" w:sz="0" w:space="0" w:color="auto"/>
          </w:divBdr>
        </w:div>
      </w:divsChild>
    </w:div>
    <w:div w:id="386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definition.org/licenses/odc-by/" TargetMode="External"/><Relationship Id="rId5" Type="http://schemas.openxmlformats.org/officeDocument/2006/relationships/hyperlink" Target="http://www.datosabiertos.gob.pe/dataset/deudas-por-tributos-municipalidad-distrital-de-san-miguel" TargetMode="Externa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Lider PGD</cp:lastModifiedBy>
  <cp:revision>37</cp:revision>
  <cp:lastPrinted>2023-02-01T21:34:00Z</cp:lastPrinted>
  <dcterms:created xsi:type="dcterms:W3CDTF">2021-10-20T17:24:00Z</dcterms:created>
  <dcterms:modified xsi:type="dcterms:W3CDTF">2023-04-13T21:04:00Z</dcterms:modified>
</cp:coreProperties>
</file>