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99E89" w14:textId="77777777" w:rsidR="00BE724D" w:rsidRDefault="00BE724D" w:rsidP="00950195">
      <w:pPr>
        <w:pStyle w:val="Titel"/>
        <w:spacing w:after="120"/>
        <w:jc w:val="both"/>
      </w:pPr>
      <w:bookmarkStart w:id="1" w:name="_Hlk481740678"/>
      <w:bookmarkEnd w:id="1"/>
    </w:p>
    <w:p w14:paraId="14D3ACF0" w14:textId="77777777" w:rsidR="00BE724D" w:rsidRDefault="00BE724D" w:rsidP="00950195">
      <w:pPr>
        <w:pStyle w:val="Titel"/>
        <w:spacing w:after="120"/>
        <w:jc w:val="both"/>
        <w:rPr>
          <w:sz w:val="48"/>
          <w:szCs w:val="48"/>
        </w:rPr>
      </w:pPr>
    </w:p>
    <w:p w14:paraId="179E2B63" w14:textId="77777777" w:rsidR="00AA5C0C" w:rsidRDefault="00AA5C0C" w:rsidP="00AA5C0C">
      <w:pPr>
        <w:pStyle w:val="Textkrper"/>
      </w:pPr>
    </w:p>
    <w:p w14:paraId="29F33149" w14:textId="77777777" w:rsidR="00AA5C0C" w:rsidRDefault="00AA5C0C" w:rsidP="00AA5C0C">
      <w:pPr>
        <w:pStyle w:val="Textkrper"/>
      </w:pPr>
    </w:p>
    <w:p w14:paraId="71B67976" w14:textId="77777777" w:rsidR="00AA5C0C" w:rsidRDefault="00AA5C0C" w:rsidP="00AA5C0C">
      <w:pPr>
        <w:pStyle w:val="Textkrper"/>
      </w:pPr>
    </w:p>
    <w:p w14:paraId="005E89B3" w14:textId="77777777" w:rsidR="00AA5C0C" w:rsidRDefault="00AA5C0C" w:rsidP="00AA5C0C">
      <w:pPr>
        <w:pStyle w:val="Textkrper"/>
      </w:pPr>
    </w:p>
    <w:p w14:paraId="45D545CF" w14:textId="77777777" w:rsidR="00AA5C0C" w:rsidRPr="00AA5C0C" w:rsidRDefault="00AA5C0C" w:rsidP="00AA5C0C">
      <w:pPr>
        <w:pStyle w:val="Textkrper"/>
      </w:pPr>
    </w:p>
    <w:p w14:paraId="21E3EF5E" w14:textId="77777777" w:rsidR="008B66D4" w:rsidRDefault="00E8263D" w:rsidP="008B66D4">
      <w:pPr>
        <w:pStyle w:val="Titel"/>
        <w:spacing w:after="120"/>
        <w:rPr>
          <w:color w:val="002060"/>
          <w:sz w:val="48"/>
          <w:szCs w:val="48"/>
          <w:u w:color="002060"/>
        </w:rPr>
      </w:pPr>
      <w:r>
        <w:rPr>
          <w:color w:val="002060"/>
          <w:sz w:val="48"/>
          <w:szCs w:val="48"/>
          <w:u w:color="002060"/>
        </w:rPr>
        <w:t>Projektdokumentation</w:t>
      </w:r>
      <w:r w:rsidR="00ED2F6F">
        <w:rPr>
          <w:color w:val="002060"/>
          <w:sz w:val="48"/>
          <w:szCs w:val="48"/>
          <w:u w:color="002060"/>
        </w:rPr>
        <w:t xml:space="preserve">: </w:t>
      </w:r>
    </w:p>
    <w:p w14:paraId="4062B0DB" w14:textId="77777777" w:rsidR="00BE724D" w:rsidRDefault="00ED2F6F" w:rsidP="008B66D4">
      <w:pPr>
        <w:pStyle w:val="Titel"/>
        <w:spacing w:after="120"/>
        <w:rPr>
          <w:color w:val="002060"/>
          <w:sz w:val="48"/>
          <w:szCs w:val="48"/>
          <w:u w:color="002060"/>
        </w:rPr>
      </w:pPr>
      <w:r>
        <w:rPr>
          <w:color w:val="002060"/>
          <w:sz w:val="48"/>
          <w:szCs w:val="48"/>
          <w:u w:color="002060"/>
        </w:rPr>
        <w:t>"Übersichten zum Lehrplan des ITI-Bereichs am Heinrich-Hertz-Berufskolleg"</w:t>
      </w:r>
    </w:p>
    <w:p w14:paraId="252794E1" w14:textId="77777777" w:rsidR="00BE724D" w:rsidRDefault="00BE724D" w:rsidP="00950195">
      <w:pPr>
        <w:pStyle w:val="Textkrper"/>
        <w:jc w:val="both"/>
      </w:pPr>
    </w:p>
    <w:p w14:paraId="7A8754FA" w14:textId="77777777" w:rsidR="00BE724D" w:rsidRDefault="00BE724D" w:rsidP="00950195">
      <w:pPr>
        <w:pStyle w:val="Textkrper"/>
        <w:jc w:val="both"/>
      </w:pPr>
    </w:p>
    <w:p w14:paraId="34D3E179" w14:textId="77777777" w:rsidR="00BE724D" w:rsidRDefault="00BE724D" w:rsidP="00950195">
      <w:pPr>
        <w:pStyle w:val="Textkrper"/>
        <w:jc w:val="both"/>
      </w:pPr>
    </w:p>
    <w:p w14:paraId="3F7DB31A" w14:textId="77777777" w:rsidR="00BE724D" w:rsidRDefault="00BE724D" w:rsidP="00950195">
      <w:pPr>
        <w:pStyle w:val="Textkrper"/>
        <w:jc w:val="both"/>
      </w:pPr>
    </w:p>
    <w:p w14:paraId="544CC59C" w14:textId="77777777" w:rsidR="00AA5C0C" w:rsidRDefault="00AA5C0C" w:rsidP="00950195">
      <w:pPr>
        <w:pStyle w:val="Textkrper"/>
        <w:jc w:val="both"/>
      </w:pPr>
    </w:p>
    <w:p w14:paraId="2045D15C" w14:textId="77777777" w:rsidR="00BE724D" w:rsidRDefault="00CF4687" w:rsidP="00950195">
      <w:pPr>
        <w:pStyle w:val="Textkrper"/>
        <w:jc w:val="both"/>
      </w:pPr>
      <w:r>
        <w:rPr>
          <w:noProof/>
        </w:rPr>
        <mc:AlternateContent>
          <mc:Choice Requires="wps">
            <w:drawing>
              <wp:anchor distT="0" distB="0" distL="114300" distR="114300" simplePos="0" relativeHeight="251659264" behindDoc="0" locked="0" layoutInCell="1" allowOverlap="1" wp14:anchorId="71215C65" wp14:editId="27E28F92">
                <wp:simplePos x="0" y="0"/>
                <wp:positionH relativeFrom="margin">
                  <wp:align>left</wp:align>
                </wp:positionH>
                <wp:positionV relativeFrom="paragraph">
                  <wp:posOffset>139980</wp:posOffset>
                </wp:positionV>
                <wp:extent cx="5925312" cy="7315"/>
                <wp:effectExtent l="0" t="0" r="37465" b="31115"/>
                <wp:wrapNone/>
                <wp:docPr id="1" name="Gerader Verbinder 1"/>
                <wp:cNvGraphicFramePr/>
                <a:graphic xmlns:a="http://schemas.openxmlformats.org/drawingml/2006/main">
                  <a:graphicData uri="http://schemas.microsoft.com/office/word/2010/wordprocessingShape">
                    <wps:wsp>
                      <wps:cNvCnPr/>
                      <wps:spPr>
                        <a:xfrm flipV="1">
                          <a:off x="0" y="0"/>
                          <a:ext cx="5925312" cy="731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1EF08E" id="Gerader Verbinder 1"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11pt" to="466.5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" strokecolor="#4579b8 [3044]">
                <w10:wrap anchorx="margin"/>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669"/>
      </w:tblGrid>
      <w:tr w:rsidR="00CF4687" w14:paraId="60C1FCF9" w14:textId="77777777" w:rsidTr="00AA5C0C">
        <w:tc>
          <w:tcPr>
            <w:tcW w:w="4669" w:type="dxa"/>
          </w:tcPr>
          <w:p w14:paraId="317D682D" w14:textId="77777777" w:rsidR="00CF4687" w:rsidRPr="00CF4687" w:rsidRDefault="00CF4687" w:rsidP="00CF4687">
            <w:pPr>
              <w:pStyle w:val="Textkrper"/>
              <w:pBdr>
                <w:top w:val="none" w:sz="0" w:space="0" w:color="auto"/>
                <w:left w:val="none" w:sz="0" w:space="0" w:color="auto"/>
                <w:bottom w:val="none" w:sz="0" w:space="0" w:color="auto"/>
                <w:right w:val="none" w:sz="0" w:space="0" w:color="auto"/>
                <w:between w:val="none" w:sz="0" w:space="0" w:color="auto"/>
                <w:bar w:val="none" w:sz="0" w:color="auto"/>
              </w:pBdr>
              <w:jc w:val="right"/>
              <w:rPr>
                <w:sz w:val="24"/>
              </w:rPr>
            </w:pPr>
            <w:r w:rsidRPr="00CF4687">
              <w:rPr>
                <w:sz w:val="24"/>
              </w:rPr>
              <w:t>Teamn</w:t>
            </w:r>
            <w:r w:rsidR="00AA5C0C">
              <w:rPr>
                <w:sz w:val="24"/>
              </w:rPr>
              <w:t>umme</w:t>
            </w:r>
            <w:r w:rsidRPr="00CF4687">
              <w:rPr>
                <w:sz w:val="24"/>
              </w:rPr>
              <w:t>r</w:t>
            </w:r>
            <w:r w:rsidR="00AA5C0C">
              <w:rPr>
                <w:sz w:val="24"/>
              </w:rPr>
              <w:t>:</w:t>
            </w:r>
          </w:p>
        </w:tc>
        <w:tc>
          <w:tcPr>
            <w:tcW w:w="4669" w:type="dxa"/>
          </w:tcPr>
          <w:p w14:paraId="33125134" w14:textId="77777777" w:rsidR="00CF4687" w:rsidRPr="00CF4687" w:rsidRDefault="00CF4687"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4"/>
              </w:rPr>
            </w:pPr>
            <w:r w:rsidRPr="00CF4687">
              <w:rPr>
                <w:sz w:val="24"/>
              </w:rPr>
              <w:t>3</w:t>
            </w:r>
          </w:p>
        </w:tc>
      </w:tr>
      <w:tr w:rsidR="00AA5C0C" w:rsidRPr="00AA5C0C" w14:paraId="275FE417" w14:textId="77777777" w:rsidTr="00AA5C0C">
        <w:tc>
          <w:tcPr>
            <w:tcW w:w="4669" w:type="dxa"/>
          </w:tcPr>
          <w:p w14:paraId="0D12C86F" w14:textId="77777777" w:rsidR="00AA5C0C" w:rsidRPr="00AA5C0C" w:rsidRDefault="00AA5C0C" w:rsidP="00CF4687">
            <w:pPr>
              <w:pStyle w:val="Textkrper"/>
              <w:pBdr>
                <w:top w:val="none" w:sz="0" w:space="0" w:color="auto"/>
                <w:left w:val="none" w:sz="0" w:space="0" w:color="auto"/>
                <w:bottom w:val="none" w:sz="0" w:space="0" w:color="auto"/>
                <w:right w:val="none" w:sz="0" w:space="0" w:color="auto"/>
                <w:between w:val="none" w:sz="0" w:space="0" w:color="auto"/>
                <w:bar w:val="none" w:sz="0" w:color="auto"/>
              </w:pBdr>
              <w:jc w:val="right"/>
              <w:rPr>
                <w:sz w:val="2"/>
              </w:rPr>
            </w:pPr>
          </w:p>
        </w:tc>
        <w:tc>
          <w:tcPr>
            <w:tcW w:w="4669" w:type="dxa"/>
          </w:tcPr>
          <w:p w14:paraId="249FF3FD" w14:textId="77777777" w:rsidR="00AA5C0C" w:rsidRPr="00AA5C0C" w:rsidRDefault="00AA5C0C"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
              </w:rPr>
            </w:pPr>
          </w:p>
        </w:tc>
      </w:tr>
      <w:tr w:rsidR="00CF4687" w14:paraId="59E1C8B9" w14:textId="77777777" w:rsidTr="00AA5C0C">
        <w:tc>
          <w:tcPr>
            <w:tcW w:w="4669" w:type="dxa"/>
          </w:tcPr>
          <w:p w14:paraId="24BDFC28" w14:textId="77777777" w:rsidR="00CF4687" w:rsidRPr="00CF4687" w:rsidRDefault="00CF4687" w:rsidP="00CF4687">
            <w:pPr>
              <w:pStyle w:val="Textkrper"/>
              <w:pBdr>
                <w:top w:val="none" w:sz="0" w:space="0" w:color="auto"/>
                <w:left w:val="none" w:sz="0" w:space="0" w:color="auto"/>
                <w:bottom w:val="none" w:sz="0" w:space="0" w:color="auto"/>
                <w:right w:val="none" w:sz="0" w:space="0" w:color="auto"/>
                <w:between w:val="none" w:sz="0" w:space="0" w:color="auto"/>
                <w:bar w:val="none" w:sz="0" w:color="auto"/>
              </w:pBdr>
              <w:jc w:val="right"/>
              <w:rPr>
                <w:sz w:val="24"/>
              </w:rPr>
            </w:pPr>
            <w:r w:rsidRPr="00CF4687">
              <w:rPr>
                <w:sz w:val="24"/>
              </w:rPr>
              <w:t>Temamitglieder:</w:t>
            </w:r>
          </w:p>
        </w:tc>
        <w:tc>
          <w:tcPr>
            <w:tcW w:w="4669" w:type="dxa"/>
          </w:tcPr>
          <w:p w14:paraId="277F4E0B" w14:textId="77777777" w:rsidR="00CF4687" w:rsidRPr="00CF4687" w:rsidRDefault="00CF4687"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4"/>
              </w:rPr>
            </w:pPr>
            <w:r w:rsidRPr="00CF4687">
              <w:rPr>
                <w:sz w:val="24"/>
              </w:rPr>
              <w:t>Kenji Kokubo (Projektleiter)</w:t>
            </w:r>
          </w:p>
        </w:tc>
      </w:tr>
      <w:tr w:rsidR="00CF4687" w14:paraId="0CDCC54D" w14:textId="77777777" w:rsidTr="00AA5C0C">
        <w:tc>
          <w:tcPr>
            <w:tcW w:w="4669" w:type="dxa"/>
          </w:tcPr>
          <w:p w14:paraId="45DE3B0C" w14:textId="77777777" w:rsidR="00CF4687" w:rsidRPr="00CF4687" w:rsidRDefault="00CF4687"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4"/>
              </w:rPr>
            </w:pPr>
          </w:p>
        </w:tc>
        <w:tc>
          <w:tcPr>
            <w:tcW w:w="4669" w:type="dxa"/>
          </w:tcPr>
          <w:p w14:paraId="798C0D07" w14:textId="77777777" w:rsidR="00CF4687" w:rsidRPr="00CF4687" w:rsidRDefault="00CF4687"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4"/>
              </w:rPr>
            </w:pPr>
            <w:r w:rsidRPr="00CF4687">
              <w:rPr>
                <w:sz w:val="24"/>
              </w:rPr>
              <w:t>Monika Schepan (Stellv. Projektleiter)</w:t>
            </w:r>
          </w:p>
        </w:tc>
      </w:tr>
      <w:tr w:rsidR="00CF4687" w14:paraId="5BE3D901" w14:textId="77777777" w:rsidTr="00AA5C0C">
        <w:tc>
          <w:tcPr>
            <w:tcW w:w="4669" w:type="dxa"/>
          </w:tcPr>
          <w:p w14:paraId="0C89C2EA" w14:textId="77777777" w:rsidR="00CF4687" w:rsidRPr="00CF4687" w:rsidRDefault="00CF4687"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4"/>
              </w:rPr>
            </w:pPr>
          </w:p>
        </w:tc>
        <w:tc>
          <w:tcPr>
            <w:tcW w:w="4669" w:type="dxa"/>
          </w:tcPr>
          <w:p w14:paraId="1C07375E" w14:textId="77777777" w:rsidR="00CF4687" w:rsidRPr="00CF4687" w:rsidRDefault="00CF4687"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4"/>
              </w:rPr>
            </w:pPr>
            <w:r w:rsidRPr="00CF4687">
              <w:rPr>
                <w:sz w:val="24"/>
              </w:rPr>
              <w:t>Felix Ehrenpfort</w:t>
            </w:r>
          </w:p>
        </w:tc>
      </w:tr>
      <w:tr w:rsidR="00CF4687" w14:paraId="243249E1" w14:textId="77777777" w:rsidTr="00AA5C0C">
        <w:tc>
          <w:tcPr>
            <w:tcW w:w="4669" w:type="dxa"/>
          </w:tcPr>
          <w:p w14:paraId="4F08DC9F" w14:textId="77777777" w:rsidR="00CF4687" w:rsidRPr="00CF4687" w:rsidRDefault="00CF4687"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4"/>
              </w:rPr>
            </w:pPr>
          </w:p>
        </w:tc>
        <w:tc>
          <w:tcPr>
            <w:tcW w:w="4669" w:type="dxa"/>
          </w:tcPr>
          <w:p w14:paraId="220490C3" w14:textId="77777777" w:rsidR="00CF4687" w:rsidRPr="00CF4687" w:rsidRDefault="00CF4687"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4"/>
              </w:rPr>
            </w:pPr>
            <w:r w:rsidRPr="00CF4687">
              <w:rPr>
                <w:sz w:val="24"/>
              </w:rPr>
              <w:t>Christopher Schmitz</w:t>
            </w:r>
          </w:p>
        </w:tc>
      </w:tr>
      <w:tr w:rsidR="00AA5C0C" w14:paraId="21FF65E3" w14:textId="77777777" w:rsidTr="00AA5C0C">
        <w:tc>
          <w:tcPr>
            <w:tcW w:w="4669" w:type="dxa"/>
          </w:tcPr>
          <w:p w14:paraId="384909B1" w14:textId="77777777" w:rsidR="00AA5C0C" w:rsidRPr="00AA5C0C" w:rsidRDefault="00AA5C0C"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
                <w:szCs w:val="2"/>
              </w:rPr>
            </w:pPr>
          </w:p>
        </w:tc>
        <w:tc>
          <w:tcPr>
            <w:tcW w:w="4669" w:type="dxa"/>
          </w:tcPr>
          <w:p w14:paraId="650593AE" w14:textId="77777777" w:rsidR="00AA5C0C" w:rsidRPr="00AA5C0C" w:rsidRDefault="00AA5C0C"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
                <w:szCs w:val="2"/>
              </w:rPr>
            </w:pPr>
          </w:p>
        </w:tc>
      </w:tr>
      <w:tr w:rsidR="00CF4687" w14:paraId="6D7D981C" w14:textId="77777777" w:rsidTr="00AA5C0C">
        <w:tc>
          <w:tcPr>
            <w:tcW w:w="4669" w:type="dxa"/>
          </w:tcPr>
          <w:p w14:paraId="5DF4699D" w14:textId="77777777" w:rsidR="00CF4687" w:rsidRPr="00CF4687" w:rsidRDefault="00CF4687" w:rsidP="00AA5C0C">
            <w:pPr>
              <w:pStyle w:val="Textkrper"/>
              <w:pBdr>
                <w:top w:val="none" w:sz="0" w:space="0" w:color="auto"/>
                <w:left w:val="none" w:sz="0" w:space="0" w:color="auto"/>
                <w:bottom w:val="none" w:sz="0" w:space="0" w:color="auto"/>
                <w:right w:val="none" w:sz="0" w:space="0" w:color="auto"/>
                <w:between w:val="none" w:sz="0" w:space="0" w:color="auto"/>
                <w:bar w:val="none" w:sz="0" w:color="auto"/>
              </w:pBdr>
              <w:jc w:val="right"/>
              <w:rPr>
                <w:sz w:val="24"/>
              </w:rPr>
            </w:pPr>
            <w:r w:rsidRPr="00CF4687">
              <w:rPr>
                <w:sz w:val="24"/>
              </w:rPr>
              <w:t>Ausbildungsberuf:</w:t>
            </w:r>
          </w:p>
        </w:tc>
        <w:tc>
          <w:tcPr>
            <w:tcW w:w="4669" w:type="dxa"/>
          </w:tcPr>
          <w:p w14:paraId="04849610" w14:textId="77777777" w:rsidR="00CF4687" w:rsidRPr="00CF4687" w:rsidRDefault="00CF4687"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4"/>
              </w:rPr>
            </w:pPr>
            <w:r w:rsidRPr="00CF4687">
              <w:rPr>
                <w:sz w:val="24"/>
              </w:rPr>
              <w:t>Fachinformatiker Anwendungsentwicklung</w:t>
            </w:r>
          </w:p>
        </w:tc>
      </w:tr>
      <w:tr w:rsidR="00AA5C0C" w:rsidRPr="00AA5C0C" w14:paraId="661B5225" w14:textId="77777777" w:rsidTr="00AA5C0C">
        <w:tc>
          <w:tcPr>
            <w:tcW w:w="4669" w:type="dxa"/>
          </w:tcPr>
          <w:p w14:paraId="06416223" w14:textId="77777777" w:rsidR="00AA5C0C" w:rsidRPr="00AA5C0C" w:rsidRDefault="00AA5C0C" w:rsidP="00AA5C0C">
            <w:pPr>
              <w:pStyle w:val="Textkrper"/>
              <w:pBdr>
                <w:top w:val="none" w:sz="0" w:space="0" w:color="auto"/>
                <w:left w:val="none" w:sz="0" w:space="0" w:color="auto"/>
                <w:bottom w:val="none" w:sz="0" w:space="0" w:color="auto"/>
                <w:right w:val="none" w:sz="0" w:space="0" w:color="auto"/>
                <w:between w:val="none" w:sz="0" w:space="0" w:color="auto"/>
                <w:bar w:val="none" w:sz="0" w:color="auto"/>
              </w:pBdr>
              <w:jc w:val="right"/>
              <w:rPr>
                <w:sz w:val="2"/>
                <w:szCs w:val="2"/>
              </w:rPr>
            </w:pPr>
          </w:p>
        </w:tc>
        <w:tc>
          <w:tcPr>
            <w:tcW w:w="4669" w:type="dxa"/>
          </w:tcPr>
          <w:p w14:paraId="155E84DA" w14:textId="77777777" w:rsidR="00AA5C0C" w:rsidRPr="00AA5C0C" w:rsidRDefault="00AA5C0C"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
                <w:szCs w:val="2"/>
              </w:rPr>
            </w:pPr>
          </w:p>
        </w:tc>
      </w:tr>
      <w:tr w:rsidR="00CF4687" w14:paraId="49FA078A" w14:textId="77777777" w:rsidTr="00AA5C0C">
        <w:tc>
          <w:tcPr>
            <w:tcW w:w="4669" w:type="dxa"/>
          </w:tcPr>
          <w:p w14:paraId="412B4310" w14:textId="77777777" w:rsidR="00CF4687" w:rsidRPr="00CF4687" w:rsidRDefault="00CF4687" w:rsidP="00CF4687">
            <w:pPr>
              <w:pStyle w:val="Textkrper"/>
              <w:pBdr>
                <w:top w:val="none" w:sz="0" w:space="0" w:color="auto"/>
                <w:left w:val="none" w:sz="0" w:space="0" w:color="auto"/>
                <w:bottom w:val="none" w:sz="0" w:space="0" w:color="auto"/>
                <w:right w:val="none" w:sz="0" w:space="0" w:color="auto"/>
                <w:between w:val="none" w:sz="0" w:space="0" w:color="auto"/>
                <w:bar w:val="none" w:sz="0" w:color="auto"/>
              </w:pBdr>
              <w:jc w:val="right"/>
              <w:rPr>
                <w:sz w:val="24"/>
              </w:rPr>
            </w:pPr>
            <w:r w:rsidRPr="00CF4687">
              <w:rPr>
                <w:sz w:val="24"/>
              </w:rPr>
              <w:t>Datum der Abgabe:</w:t>
            </w:r>
          </w:p>
        </w:tc>
        <w:tc>
          <w:tcPr>
            <w:tcW w:w="4669" w:type="dxa"/>
          </w:tcPr>
          <w:p w14:paraId="33B88CB0" w14:textId="77777777" w:rsidR="00CF4687" w:rsidRPr="00CF4687" w:rsidRDefault="00CF4687" w:rsidP="00950195">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sz w:val="24"/>
              </w:rPr>
            </w:pPr>
            <w:r w:rsidRPr="00CF4687">
              <w:rPr>
                <w:sz w:val="24"/>
              </w:rPr>
              <w:t>08.05.2017</w:t>
            </w:r>
          </w:p>
        </w:tc>
      </w:tr>
    </w:tbl>
    <w:p w14:paraId="18001D8A" w14:textId="77777777" w:rsidR="00BE724D" w:rsidRDefault="00AA5C0C" w:rsidP="00950195">
      <w:pPr>
        <w:pStyle w:val="Textkrper"/>
        <w:jc w:val="both"/>
      </w:pPr>
      <w:r>
        <w:rPr>
          <w:noProof/>
        </w:rPr>
        <mc:AlternateContent>
          <mc:Choice Requires="wps">
            <w:drawing>
              <wp:anchor distT="0" distB="0" distL="114300" distR="114300" simplePos="0" relativeHeight="251661312" behindDoc="0" locked="0" layoutInCell="1" allowOverlap="1" wp14:anchorId="39AA97B3" wp14:editId="608A88B0">
                <wp:simplePos x="0" y="0"/>
                <wp:positionH relativeFrom="margin">
                  <wp:align>left</wp:align>
                </wp:positionH>
                <wp:positionV relativeFrom="paragraph">
                  <wp:posOffset>85878</wp:posOffset>
                </wp:positionV>
                <wp:extent cx="5925185" cy="6985"/>
                <wp:effectExtent l="0" t="0" r="37465" b="31115"/>
                <wp:wrapNone/>
                <wp:docPr id="2" name="Gerader Verbinder 2"/>
                <wp:cNvGraphicFramePr/>
                <a:graphic xmlns:a="http://schemas.openxmlformats.org/drawingml/2006/main">
                  <a:graphicData uri="http://schemas.microsoft.com/office/word/2010/wordprocessingShape">
                    <wps:wsp>
                      <wps:cNvCnPr/>
                      <wps:spPr>
                        <a:xfrm flipV="1">
                          <a:off x="0" y="0"/>
                          <a:ext cx="5925185" cy="698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39E56C" id="Gerader Verbinder 2"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6.75pt" to="466.5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" strokecolor="#4579b8 [3044]">
                <w10:wrap anchorx="margin"/>
              </v:line>
            </w:pict>
          </mc:Fallback>
        </mc:AlternateContent>
      </w:r>
    </w:p>
    <w:p w14:paraId="5779F9E5" w14:textId="77777777" w:rsidR="00BE724D" w:rsidRDefault="00BE724D" w:rsidP="00950195">
      <w:pPr>
        <w:pStyle w:val="Textkrper"/>
        <w:jc w:val="both"/>
      </w:pPr>
    </w:p>
    <w:p w14:paraId="7D7499F5" w14:textId="77777777" w:rsidR="00BE724D" w:rsidRDefault="00BE724D" w:rsidP="00950195">
      <w:pPr>
        <w:pStyle w:val="Textkrper"/>
        <w:jc w:val="both"/>
      </w:pPr>
    </w:p>
    <w:p w14:paraId="7D434F0D" w14:textId="77777777" w:rsidR="00BE724D" w:rsidRDefault="00BE724D" w:rsidP="00950195">
      <w:pPr>
        <w:pStyle w:val="Textkrper"/>
        <w:jc w:val="both"/>
      </w:pPr>
    </w:p>
    <w:p w14:paraId="1A3C9A17" w14:textId="77777777" w:rsidR="00BE724D" w:rsidRDefault="00BE724D" w:rsidP="00950195">
      <w:pPr>
        <w:pStyle w:val="Textkrper"/>
        <w:jc w:val="both"/>
      </w:pPr>
    </w:p>
    <w:p w14:paraId="21F01B48" w14:textId="77777777" w:rsidR="0034205B" w:rsidRDefault="0034205B">
      <w:pPr>
        <w:spacing w:before="0"/>
        <w:rPr>
          <w:rFonts w:eastAsia="Arial" w:cs="Arial"/>
          <w:b/>
          <w:bCs/>
          <w:color w:val="auto"/>
          <w:kern w:val="32"/>
          <w:sz w:val="28"/>
          <w:szCs w:val="28"/>
          <w:u w:color="002060"/>
        </w:rPr>
      </w:pPr>
    </w:p>
    <w:p w14:paraId="1353521B" w14:textId="77777777" w:rsidR="0034205B" w:rsidRDefault="0034205B">
      <w:pPr>
        <w:spacing w:before="0"/>
        <w:rPr>
          <w:rFonts w:eastAsia="Arial" w:cs="Arial"/>
          <w:b/>
          <w:bCs/>
          <w:color w:val="auto"/>
          <w:kern w:val="32"/>
          <w:sz w:val="28"/>
          <w:szCs w:val="28"/>
          <w:u w:color="002060"/>
        </w:rPr>
      </w:pPr>
      <w:r>
        <w:rPr>
          <w:color w:val="auto"/>
          <w:u w:color="002060"/>
        </w:rPr>
        <w:lastRenderedPageBreak/>
        <w:br w:type="page"/>
      </w:r>
    </w:p>
    <w:p w14:paraId="7E818B14" w14:textId="77777777" w:rsidR="00AA5C0C" w:rsidRPr="00982314" w:rsidRDefault="00AA5C0C" w:rsidP="003716BC">
      <w:pPr>
        <w:pStyle w:val="berschrift1"/>
        <w:numPr>
          <w:ilvl w:val="0"/>
          <w:numId w:val="27"/>
        </w:numPr>
        <w:tabs>
          <w:tab w:val="left" w:pos="540"/>
        </w:tabs>
        <w:spacing w:before="100" w:after="100"/>
        <w:jc w:val="both"/>
        <w:rPr>
          <w:color w:val="auto"/>
          <w:u w:color="002060"/>
        </w:rPr>
      </w:pPr>
      <w:r w:rsidRPr="00982314">
        <w:rPr>
          <w:color w:val="auto"/>
          <w:u w:color="002060"/>
        </w:rPr>
        <w:lastRenderedPageBreak/>
        <w:t>Ausgangssituation</w:t>
      </w:r>
    </w:p>
    <w:p w14:paraId="4AC18416" w14:textId="77777777" w:rsidR="00AA5C0C" w:rsidRPr="00982314" w:rsidRDefault="00DE4C0F" w:rsidP="003716BC">
      <w:pPr>
        <w:pStyle w:val="berschrift2"/>
        <w:numPr>
          <w:ilvl w:val="1"/>
          <w:numId w:val="29"/>
        </w:numPr>
        <w:tabs>
          <w:tab w:val="left" w:pos="576"/>
        </w:tabs>
        <w:spacing w:before="100" w:after="100"/>
        <w:jc w:val="both"/>
        <w:rPr>
          <w:b w:val="0"/>
          <w:i w:val="0"/>
          <w:color w:val="auto"/>
          <w:u w:color="002060"/>
        </w:rPr>
      </w:pPr>
      <w:r w:rsidRPr="00982314">
        <w:rPr>
          <w:b w:val="0"/>
          <w:i w:val="0"/>
          <w:color w:val="auto"/>
          <w:u w:color="002060"/>
        </w:rPr>
        <w:t xml:space="preserve"> </w:t>
      </w:r>
      <w:r w:rsidR="00A004C5" w:rsidRPr="00982314">
        <w:rPr>
          <w:b w:val="0"/>
          <w:i w:val="0"/>
          <w:color w:val="auto"/>
          <w:u w:color="002060"/>
        </w:rPr>
        <w:t>Umfeld</w:t>
      </w:r>
    </w:p>
    <w:p w14:paraId="7CF529B6" w14:textId="7C69C305" w:rsidR="00A004C5" w:rsidRPr="00982314" w:rsidRDefault="00B351C8" w:rsidP="003716BC">
      <w:pPr>
        <w:pStyle w:val="Textkrper"/>
        <w:jc w:val="both"/>
        <w:rPr>
          <w:color w:val="auto"/>
        </w:rPr>
      </w:pPr>
      <w:r>
        <w:rPr>
          <w:color w:val="auto"/>
        </w:rPr>
        <w:t>?</w:t>
      </w:r>
    </w:p>
    <w:p w14:paraId="644E36A2" w14:textId="77777777" w:rsidR="00DE4C0F" w:rsidRPr="00982314" w:rsidRDefault="00AA5C0C" w:rsidP="003716BC">
      <w:pPr>
        <w:pStyle w:val="berschrift2"/>
        <w:numPr>
          <w:ilvl w:val="1"/>
          <w:numId w:val="29"/>
        </w:numPr>
        <w:tabs>
          <w:tab w:val="left" w:pos="576"/>
        </w:tabs>
        <w:spacing w:before="100" w:after="100"/>
        <w:jc w:val="both"/>
        <w:rPr>
          <w:b w:val="0"/>
          <w:i w:val="0"/>
          <w:color w:val="auto"/>
          <w:u w:color="002060"/>
        </w:rPr>
      </w:pPr>
      <w:r w:rsidRPr="00982314">
        <w:rPr>
          <w:b w:val="0"/>
          <w:i w:val="0"/>
          <w:color w:val="auto"/>
          <w:u w:color="002060"/>
        </w:rPr>
        <w:t xml:space="preserve"> </w:t>
      </w:r>
      <w:r w:rsidR="00DE4C0F" w:rsidRPr="00982314">
        <w:rPr>
          <w:b w:val="0"/>
          <w:i w:val="0"/>
          <w:color w:val="auto"/>
          <w:u w:color="002060"/>
        </w:rPr>
        <w:t>Einleitung</w:t>
      </w:r>
    </w:p>
    <w:p w14:paraId="2792C716" w14:textId="77777777" w:rsidR="00A004C5" w:rsidRPr="00982314" w:rsidRDefault="00A004C5" w:rsidP="003716BC">
      <w:pPr>
        <w:pStyle w:val="Textkrper"/>
        <w:jc w:val="both"/>
        <w:rPr>
          <w:color w:val="auto"/>
        </w:rPr>
      </w:pPr>
      <w:r w:rsidRPr="00982314">
        <w:rPr>
          <w:color w:val="auto"/>
        </w:rPr>
        <w:t xml:space="preserve">Im Rahmen des Oberstufenprojekts des Heinrich-Hertz-Berufskollegs sollen Fertigkeiten in Projektmanagement und Teamarbeit getestet und gefördert werden. In Übereinstimmung mit unseren bisherigen Arbeitsaufträgen, gilt es nun eine Desktop-Applikation in JavaFX </w:t>
      </w:r>
      <w:r w:rsidR="009E6411" w:rsidRPr="00982314">
        <w:rPr>
          <w:color w:val="auto"/>
        </w:rPr>
        <w:t>zu entwickeln. Der Verlauf des Projektes ist maßgeblich an die IHK-Abschlussprüfung angelehnt. Dazu gehört der Entwurf eines Pflichtenheftes unter Zunahme eines gegebenen Lastenheftes. Zudem ist das Erstellen eines Projektplans vorgesehen, welches die Arbeitsschritte im Projektverlauf wiederspiegeln soll. Es wird erwartet, dass der Projektplan bei unerwarteten Ereignissen, die die vorbestimmte Projektzeit beeinflussen, situationsgemäß angepasst bzw. aktualisiert wird. Anders als bei der IHK Projektdurchführung, wird das Projekt in Gruppen geführt. Dies bedeutet, dass unter den einzelnen Gruppenmitgliedern Teamleiter und Stellvertreter bestimmt werden müssen. Dem Projektplan muss daher auch ein Ressourcenplan beigelegt werden, sofern der Projektplan diesen Aspekt nicht bereits berücksichtigt. [Verweis auf Anhnge]</w:t>
      </w:r>
    </w:p>
    <w:p w14:paraId="44EC4F7D" w14:textId="77777777" w:rsidR="00A004C5" w:rsidRPr="00982314" w:rsidRDefault="00A004C5" w:rsidP="003716BC">
      <w:pPr>
        <w:pStyle w:val="Textkrper"/>
        <w:jc w:val="both"/>
        <w:rPr>
          <w:color w:val="auto"/>
        </w:rPr>
      </w:pPr>
    </w:p>
    <w:p w14:paraId="38B2469A" w14:textId="77777777" w:rsidR="00DE4C0F" w:rsidRPr="00982314" w:rsidRDefault="00DE4C0F" w:rsidP="003716BC">
      <w:pPr>
        <w:pStyle w:val="berschrift2"/>
        <w:numPr>
          <w:ilvl w:val="1"/>
          <w:numId w:val="29"/>
        </w:numPr>
        <w:tabs>
          <w:tab w:val="left" w:pos="576"/>
        </w:tabs>
        <w:spacing w:before="100" w:after="100"/>
        <w:jc w:val="both"/>
        <w:rPr>
          <w:b w:val="0"/>
          <w:i w:val="0"/>
          <w:color w:val="auto"/>
          <w:u w:color="002060"/>
        </w:rPr>
      </w:pPr>
      <w:r w:rsidRPr="00982314">
        <w:rPr>
          <w:b w:val="0"/>
          <w:i w:val="0"/>
          <w:color w:val="auto"/>
          <w:u w:color="002060"/>
        </w:rPr>
        <w:t xml:space="preserve"> Ausgangslage (Ist-Zustand)</w:t>
      </w:r>
    </w:p>
    <w:p w14:paraId="2A4B53C5" w14:textId="77777777" w:rsidR="00A00BD4" w:rsidRPr="00982314" w:rsidRDefault="009E6411" w:rsidP="003716BC">
      <w:pPr>
        <w:pStyle w:val="Textkrper"/>
        <w:jc w:val="both"/>
        <w:rPr>
          <w:color w:val="auto"/>
        </w:rPr>
      </w:pPr>
      <w:r w:rsidRPr="00982314">
        <w:rPr>
          <w:color w:val="auto"/>
        </w:rPr>
        <w:t xml:space="preserve">Das Heinrich-Hertz-Berufskolleg verwendet zum </w:t>
      </w:r>
      <w:r w:rsidR="003716BC" w:rsidRPr="00982314">
        <w:rPr>
          <w:color w:val="auto"/>
        </w:rPr>
        <w:t>Speichern von Informationen zu einzelnen Lehrgängen einen Web-Tool namens „Didaktischer Wizard“. In diesem werden Informationen zu einzelnen Ausbildungsberufen den Lehrkörpern zur Verfügung gestellt. Die Applikation bietet seinen Nutzern unter Angabe des Ausbildungsberufs und -jahres eine entsprechende Jahresübersicht. Diese ist interaktiv, das heißt, dass sogenannte Lernsituationen ausgewählt werden können. Es folgt die Darstellung einer neue</w:t>
      </w:r>
      <w:r w:rsidR="00BF4087" w:rsidRPr="00982314">
        <w:rPr>
          <w:color w:val="auto"/>
        </w:rPr>
        <w:t>n</w:t>
      </w:r>
      <w:r w:rsidR="003716BC" w:rsidRPr="00982314">
        <w:rPr>
          <w:color w:val="auto"/>
        </w:rPr>
        <w:t xml:space="preserve"> Übersicht mit</w:t>
      </w:r>
      <w:r w:rsidR="00BF4087" w:rsidRPr="00982314">
        <w:rPr>
          <w:color w:val="auto"/>
        </w:rPr>
        <w:t xml:space="preserve"> detaillierten Informationen zu dieser Auswahl. Derzeit können diese einzelnen Ansichten, i.e. Jahresübersicht und Detailansicht einer gewählten Lernsituation als PDF generiert und gespeichert werden. Diese Funktion ist darauf beschränkt.</w:t>
      </w:r>
    </w:p>
    <w:p w14:paraId="26D96D88" w14:textId="77777777" w:rsidR="00BF4087" w:rsidRPr="00982314" w:rsidRDefault="00A00BD4" w:rsidP="003716BC">
      <w:pPr>
        <w:pStyle w:val="Textkrper"/>
        <w:jc w:val="both"/>
        <w:rPr>
          <w:color w:val="auto"/>
        </w:rPr>
      </w:pPr>
      <w:r w:rsidRPr="00982314">
        <w:rPr>
          <w:color w:val="auto"/>
        </w:rPr>
        <w:t>Die Aufgabe, die uns nun gestellt ist, ist das Generieren der Jahresübersicht und Detailansicht aller Lernsituation eines Ausbildungsberufes und -jahres in einzelnes PDF. Hierzu soll eine stand-alone</w:t>
      </w:r>
      <w:r w:rsidR="00BF4087" w:rsidRPr="00982314">
        <w:rPr>
          <w:color w:val="auto"/>
        </w:rPr>
        <w:t xml:space="preserve"> </w:t>
      </w:r>
      <w:r w:rsidRPr="00982314">
        <w:rPr>
          <w:color w:val="auto"/>
        </w:rPr>
        <w:t>Desktop-Applikation in Java entwickelt werden, die jedoch eine Fremdbeziehung zur Datenbank des Didaktischen Wizards haben soll.</w:t>
      </w:r>
    </w:p>
    <w:p w14:paraId="7E4BC063" w14:textId="77777777" w:rsidR="00DE4C0F" w:rsidRPr="00982314" w:rsidRDefault="00DE4C0F" w:rsidP="003716BC">
      <w:pPr>
        <w:pStyle w:val="berschrift2"/>
        <w:numPr>
          <w:ilvl w:val="1"/>
          <w:numId w:val="29"/>
        </w:numPr>
        <w:tabs>
          <w:tab w:val="left" w:pos="576"/>
        </w:tabs>
        <w:spacing w:before="100" w:after="100"/>
        <w:jc w:val="both"/>
        <w:rPr>
          <w:b w:val="0"/>
          <w:i w:val="0"/>
          <w:color w:val="auto"/>
          <w:u w:color="002060"/>
        </w:rPr>
      </w:pPr>
      <w:r w:rsidRPr="00982314">
        <w:rPr>
          <w:b w:val="0"/>
          <w:i w:val="0"/>
          <w:color w:val="auto"/>
          <w:u w:color="002060"/>
        </w:rPr>
        <w:t xml:space="preserve"> Projektziel (Soll-Zustand)</w:t>
      </w:r>
    </w:p>
    <w:p w14:paraId="3B2088D5" w14:textId="77777777" w:rsidR="00D37671" w:rsidRPr="00982314" w:rsidRDefault="00A00BD4" w:rsidP="00982314">
      <w:pPr>
        <w:pStyle w:val="Textkrper"/>
        <w:jc w:val="both"/>
        <w:rPr>
          <w:color w:val="auto"/>
        </w:rPr>
      </w:pPr>
      <w:r w:rsidRPr="00982314">
        <w:rPr>
          <w:color w:val="auto"/>
        </w:rPr>
        <w:t xml:space="preserve">Ziel des Kunden </w:t>
      </w:r>
      <w:r w:rsidR="005805D7" w:rsidRPr="00982314">
        <w:rPr>
          <w:color w:val="auto"/>
        </w:rPr>
        <w:t xml:space="preserve">ist </w:t>
      </w:r>
      <w:r w:rsidRPr="00982314">
        <w:rPr>
          <w:color w:val="auto"/>
        </w:rPr>
        <w:t xml:space="preserve">eine Applikation die es </w:t>
      </w:r>
      <w:r w:rsidR="005805D7" w:rsidRPr="00982314">
        <w:rPr>
          <w:color w:val="auto"/>
        </w:rPr>
        <w:t>ihr/</w:t>
      </w:r>
      <w:r w:rsidRPr="00982314">
        <w:rPr>
          <w:color w:val="auto"/>
        </w:rPr>
        <w:t>ihm</w:t>
      </w:r>
      <w:r w:rsidR="005805D7" w:rsidRPr="00982314">
        <w:rPr>
          <w:color w:val="auto"/>
        </w:rPr>
        <w:t>, sowie Auszubildende und Ausbilder ermöglichen</w:t>
      </w:r>
      <w:r w:rsidRPr="00982314">
        <w:rPr>
          <w:color w:val="auto"/>
        </w:rPr>
        <w:t xml:space="preserve"> Informationen zu einem Ausbildungsberufsjahr </w:t>
      </w:r>
      <w:r w:rsidR="005805D7" w:rsidRPr="00982314">
        <w:rPr>
          <w:color w:val="auto"/>
        </w:rPr>
        <w:t xml:space="preserve">automatisch </w:t>
      </w:r>
      <w:r w:rsidRPr="00982314">
        <w:rPr>
          <w:color w:val="auto"/>
        </w:rPr>
        <w:t xml:space="preserve">zu </w:t>
      </w:r>
      <w:r w:rsidR="005805D7" w:rsidRPr="00982314">
        <w:rPr>
          <w:color w:val="auto"/>
        </w:rPr>
        <w:t>sammeln</w:t>
      </w:r>
      <w:r w:rsidRPr="00982314">
        <w:rPr>
          <w:color w:val="auto"/>
        </w:rPr>
        <w:t xml:space="preserve"> und diese in einem PDF zu</w:t>
      </w:r>
      <w:r w:rsidR="00D37671" w:rsidRPr="00982314">
        <w:rPr>
          <w:color w:val="auto"/>
        </w:rPr>
        <w:t xml:space="preserve"> erhalten. </w:t>
      </w:r>
    </w:p>
    <w:p w14:paraId="6A2E1863" w14:textId="77777777" w:rsidR="00D37671" w:rsidRPr="00982314" w:rsidRDefault="00023BCD" w:rsidP="00982314">
      <w:pPr>
        <w:pStyle w:val="Textkrper"/>
        <w:jc w:val="both"/>
        <w:rPr>
          <w:color w:val="auto"/>
        </w:rPr>
      </w:pPr>
      <w:r w:rsidRPr="00982314">
        <w:rPr>
          <w:color w:val="auto"/>
        </w:rPr>
        <w:t>Zusätzlich soll es einer ausgewählten Nutzergruppe möglich sein, „Templates“ zu verwalten. Mit „Template“ ist eine Konfiguration gemeint, die den Inhalt des besagten PDF</w:t>
      </w:r>
      <w:r w:rsidR="00D37671" w:rsidRPr="00982314">
        <w:rPr>
          <w:color w:val="auto"/>
        </w:rPr>
        <w:t>s</w:t>
      </w:r>
      <w:r w:rsidRPr="00982314">
        <w:rPr>
          <w:color w:val="auto"/>
        </w:rPr>
        <w:t xml:space="preserve"> filtert. Ein Template kann so konfiguriert werden, dass es aus allen Detailübersichten nahezu alle bis keine Punkte entfernt. Sollte dem Nutzer (noch) kein Template zur Verfügung stehen, wird ein vordefiniertes Standardtemplate angeboten, dass ein Mindestmaß an Informationen bei der PDF Generierung lässt. Templates sollen in eine eigene Datenbank </w:t>
      </w:r>
      <w:r w:rsidR="00D37671" w:rsidRPr="00982314">
        <w:rPr>
          <w:color w:val="auto"/>
        </w:rPr>
        <w:t xml:space="preserve">abgelegt werden. </w:t>
      </w:r>
    </w:p>
    <w:p w14:paraId="056A72F9" w14:textId="77777777" w:rsidR="005805D7" w:rsidRPr="00982314" w:rsidRDefault="005805D7" w:rsidP="00982314">
      <w:pPr>
        <w:pStyle w:val="Textkrper"/>
        <w:jc w:val="both"/>
        <w:rPr>
          <w:color w:val="auto"/>
        </w:rPr>
      </w:pPr>
      <w:r w:rsidRPr="00982314">
        <w:rPr>
          <w:color w:val="auto"/>
        </w:rPr>
        <w:t xml:space="preserve">Der Zugriff </w:t>
      </w:r>
      <w:r w:rsidR="00D37671" w:rsidRPr="00982314">
        <w:rPr>
          <w:color w:val="auto"/>
        </w:rPr>
        <w:t>auf die</w:t>
      </w:r>
      <w:r w:rsidRPr="00982314">
        <w:rPr>
          <w:color w:val="auto"/>
        </w:rPr>
        <w:t xml:space="preserve"> Applikation soll durch eine</w:t>
      </w:r>
      <w:r w:rsidR="00A00BD4" w:rsidRPr="00982314">
        <w:rPr>
          <w:color w:val="auto"/>
        </w:rPr>
        <w:t xml:space="preserve"> </w:t>
      </w:r>
      <w:r w:rsidRPr="00982314">
        <w:rPr>
          <w:color w:val="auto"/>
        </w:rPr>
        <w:t xml:space="preserve">eigene </w:t>
      </w:r>
      <w:r w:rsidR="00D37671" w:rsidRPr="00982314">
        <w:rPr>
          <w:color w:val="auto"/>
        </w:rPr>
        <w:t>Benutzerverwaltung</w:t>
      </w:r>
      <w:r w:rsidRPr="00982314">
        <w:rPr>
          <w:color w:val="auto"/>
        </w:rPr>
        <w:t xml:space="preserve"> gesteuert werden.</w:t>
      </w:r>
      <w:r w:rsidR="00D37671" w:rsidRPr="00982314">
        <w:rPr>
          <w:color w:val="auto"/>
        </w:rPr>
        <w:t xml:space="preserve"> Auch wird erwartet, eine eigene Datenbank zum Speicher von Nutzerprofilen anzulegen.</w:t>
      </w:r>
      <w:r w:rsidRPr="00982314">
        <w:rPr>
          <w:color w:val="auto"/>
        </w:rPr>
        <w:t xml:space="preserve"> </w:t>
      </w:r>
    </w:p>
    <w:p w14:paraId="5FC9683D" w14:textId="77777777" w:rsidR="00BE724D" w:rsidRPr="00982314" w:rsidRDefault="00DE4C0F" w:rsidP="00982314">
      <w:pPr>
        <w:pStyle w:val="berschrift2"/>
        <w:numPr>
          <w:ilvl w:val="1"/>
          <w:numId w:val="29"/>
        </w:numPr>
        <w:tabs>
          <w:tab w:val="left" w:pos="576"/>
        </w:tabs>
        <w:spacing w:before="100" w:after="100"/>
        <w:jc w:val="both"/>
        <w:rPr>
          <w:b w:val="0"/>
          <w:i w:val="0"/>
          <w:color w:val="auto"/>
          <w:u w:color="002060"/>
        </w:rPr>
      </w:pPr>
      <w:r w:rsidRPr="00982314">
        <w:rPr>
          <w:b w:val="0"/>
          <w:i w:val="0"/>
          <w:color w:val="auto"/>
          <w:u w:color="002060"/>
        </w:rPr>
        <w:t xml:space="preserve"> Kundenanforderung</w:t>
      </w:r>
    </w:p>
    <w:p w14:paraId="4CB0C553" w14:textId="77777777" w:rsidR="005805D7" w:rsidRPr="00982314" w:rsidRDefault="005805D7" w:rsidP="00982314">
      <w:pPr>
        <w:pStyle w:val="Textkrper"/>
        <w:jc w:val="both"/>
        <w:rPr>
          <w:color w:val="auto"/>
        </w:rPr>
      </w:pPr>
      <w:r w:rsidRPr="00982314">
        <w:rPr>
          <w:color w:val="auto"/>
        </w:rPr>
        <w:t>Der Kunde erwartet nach Projektdurchlauf eine ausführbare JAR-Datei der gewünschten Applikation. Zudem sind die Skripte für die Datenbank der Benutzerverwaltung mit abzugeben</w:t>
      </w:r>
      <w:r w:rsidR="008D4835" w:rsidRPr="00982314">
        <w:rPr>
          <w:color w:val="auto"/>
        </w:rPr>
        <w:t>. Als Schulprojekt sind zudem Softwarequalitäts- und Sicherheitsstandards einzuhalten.</w:t>
      </w:r>
    </w:p>
    <w:p w14:paraId="348EE0D6" w14:textId="77777777" w:rsidR="008D4835" w:rsidRPr="00982314" w:rsidRDefault="008D4835" w:rsidP="00982314">
      <w:pPr>
        <w:pStyle w:val="Textkrper"/>
        <w:jc w:val="both"/>
        <w:rPr>
          <w:color w:val="auto"/>
          <w:u w:val="single"/>
        </w:rPr>
      </w:pPr>
      <w:r w:rsidRPr="00982314">
        <w:rPr>
          <w:color w:val="auto"/>
          <w:u w:val="single"/>
        </w:rPr>
        <w:t>Autorisierung und Authentifizierung</w:t>
      </w:r>
    </w:p>
    <w:p w14:paraId="685449DB" w14:textId="77777777" w:rsidR="008D4835" w:rsidRPr="00982314" w:rsidRDefault="008D4835" w:rsidP="00982314">
      <w:pPr>
        <w:pStyle w:val="Textkrper"/>
        <w:numPr>
          <w:ilvl w:val="0"/>
          <w:numId w:val="30"/>
        </w:numPr>
        <w:jc w:val="both"/>
        <w:rPr>
          <w:color w:val="auto"/>
        </w:rPr>
      </w:pPr>
      <w:r w:rsidRPr="00982314">
        <w:rPr>
          <w:color w:val="auto"/>
        </w:rPr>
        <w:t>Speichern von Benutzerprofilen auf der Datenbank</w:t>
      </w:r>
    </w:p>
    <w:p w14:paraId="04A247C7" w14:textId="77777777" w:rsidR="008D4835" w:rsidRPr="00982314" w:rsidRDefault="008D4835" w:rsidP="00982314">
      <w:pPr>
        <w:pStyle w:val="Textkrper"/>
        <w:numPr>
          <w:ilvl w:val="0"/>
          <w:numId w:val="30"/>
        </w:numPr>
        <w:jc w:val="both"/>
        <w:rPr>
          <w:color w:val="auto"/>
        </w:rPr>
      </w:pPr>
      <w:r w:rsidRPr="00982314">
        <w:rPr>
          <w:color w:val="auto"/>
        </w:rPr>
        <w:lastRenderedPageBreak/>
        <w:t>Nutzerzugriff auf Applikation ist nur möglich sofern dieser sich mit einem gültigen Benutzernamen und Passwort angemeldet hat.</w:t>
      </w:r>
    </w:p>
    <w:p w14:paraId="60A86260" w14:textId="77777777" w:rsidR="008D4835" w:rsidRPr="00982314" w:rsidRDefault="008D4835" w:rsidP="00982314">
      <w:pPr>
        <w:pStyle w:val="Textkrper"/>
        <w:numPr>
          <w:ilvl w:val="0"/>
          <w:numId w:val="30"/>
        </w:numPr>
        <w:jc w:val="both"/>
        <w:rPr>
          <w:color w:val="auto"/>
        </w:rPr>
      </w:pPr>
      <w:r w:rsidRPr="00982314">
        <w:rPr>
          <w:color w:val="auto"/>
        </w:rPr>
        <w:t>Benutzerprofile sind nur durch ein vorbestimmtes Administrationsprofil änderbar.</w:t>
      </w:r>
    </w:p>
    <w:p w14:paraId="36D2E8D9" w14:textId="77777777" w:rsidR="008D4835" w:rsidRPr="00982314" w:rsidRDefault="008D4835" w:rsidP="00982314">
      <w:pPr>
        <w:pStyle w:val="Textkrper"/>
        <w:numPr>
          <w:ilvl w:val="0"/>
          <w:numId w:val="30"/>
        </w:numPr>
        <w:jc w:val="both"/>
        <w:rPr>
          <w:color w:val="auto"/>
        </w:rPr>
      </w:pPr>
      <w:r w:rsidRPr="00982314">
        <w:rPr>
          <w:color w:val="auto"/>
        </w:rPr>
        <w:t>Gemäß dem festgelegten Autorisationslevel eines angemeldeten Nutzers werden Kontrollelemente ein- oder ausgeblendet. Untergestellten Nutzern darf es nicht</w:t>
      </w:r>
      <w:r w:rsidR="00023BCD" w:rsidRPr="00982314">
        <w:rPr>
          <w:color w:val="auto"/>
        </w:rPr>
        <w:t xml:space="preserve"> möglich sein, Funktionen ihren übergeordneten Autorisationslevel auszuführen.</w:t>
      </w:r>
    </w:p>
    <w:p w14:paraId="543B9CDB" w14:textId="77777777" w:rsidR="00023BCD" w:rsidRPr="00982314" w:rsidRDefault="00023BCD" w:rsidP="00982314">
      <w:pPr>
        <w:pStyle w:val="Textkrper"/>
        <w:numPr>
          <w:ilvl w:val="0"/>
          <w:numId w:val="30"/>
        </w:numPr>
        <w:jc w:val="both"/>
        <w:rPr>
          <w:color w:val="auto"/>
        </w:rPr>
      </w:pPr>
      <w:r w:rsidRPr="00982314">
        <w:rPr>
          <w:color w:val="auto"/>
        </w:rPr>
        <w:t xml:space="preserve">Templates sind ihren Urhebern </w:t>
      </w:r>
      <w:r w:rsidR="00D37671" w:rsidRPr="00982314">
        <w:rPr>
          <w:color w:val="auto"/>
        </w:rPr>
        <w:t>fest zugeordnet. Nur sein Urheber kann seine Templates nutzen und verwalten.</w:t>
      </w:r>
    </w:p>
    <w:p w14:paraId="0DFD571A" w14:textId="77777777" w:rsidR="008D4835" w:rsidRPr="00982314" w:rsidRDefault="00D37671" w:rsidP="00982314">
      <w:pPr>
        <w:pStyle w:val="Textkrper"/>
        <w:jc w:val="both"/>
        <w:rPr>
          <w:color w:val="auto"/>
          <w:u w:val="single"/>
        </w:rPr>
      </w:pPr>
      <w:r w:rsidRPr="00982314">
        <w:rPr>
          <w:color w:val="auto"/>
          <w:u w:val="single"/>
        </w:rPr>
        <w:t>Templates</w:t>
      </w:r>
    </w:p>
    <w:p w14:paraId="4B03363E" w14:textId="77777777" w:rsidR="00D37671" w:rsidRPr="00982314" w:rsidRDefault="00D37671" w:rsidP="00982314">
      <w:pPr>
        <w:pStyle w:val="Textkrper"/>
        <w:numPr>
          <w:ilvl w:val="0"/>
          <w:numId w:val="31"/>
        </w:numPr>
        <w:jc w:val="both"/>
        <w:rPr>
          <w:color w:val="auto"/>
        </w:rPr>
      </w:pPr>
      <w:r w:rsidRPr="00982314">
        <w:rPr>
          <w:color w:val="auto"/>
        </w:rPr>
        <w:t>Der Nutzer mit dem entsprechenden Autorisationslevel sollen über eine Auswahl an Konfigurationspunkten ein Template erstellen können. Unter Angabe eines Template-Namens soll dieses auch über mehrere Logins hinweg für seinen Urheber verfügbar sein.</w:t>
      </w:r>
    </w:p>
    <w:p w14:paraId="5544D265" w14:textId="77777777" w:rsidR="00DE4C0F" w:rsidRPr="00982314" w:rsidRDefault="00D37671" w:rsidP="00982314">
      <w:pPr>
        <w:pStyle w:val="berschrift2"/>
        <w:numPr>
          <w:ilvl w:val="1"/>
          <w:numId w:val="29"/>
        </w:numPr>
        <w:tabs>
          <w:tab w:val="left" w:pos="576"/>
        </w:tabs>
        <w:spacing w:before="100" w:after="100"/>
        <w:jc w:val="both"/>
        <w:rPr>
          <w:b w:val="0"/>
          <w:i w:val="0"/>
          <w:color w:val="auto"/>
          <w:u w:color="002060"/>
        </w:rPr>
      </w:pPr>
      <w:r w:rsidRPr="00982314">
        <w:rPr>
          <w:b w:val="0"/>
          <w:i w:val="0"/>
          <w:color w:val="auto"/>
          <w:u w:color="002060"/>
        </w:rPr>
        <w:t xml:space="preserve"> </w:t>
      </w:r>
      <w:r w:rsidR="00DE4C0F" w:rsidRPr="00982314">
        <w:rPr>
          <w:b w:val="0"/>
          <w:i w:val="0"/>
          <w:color w:val="auto"/>
          <w:u w:color="002060"/>
        </w:rPr>
        <w:t>Änderungen zum Projektantrag</w:t>
      </w:r>
    </w:p>
    <w:p w14:paraId="4C485FC8" w14:textId="77777777" w:rsidR="00D37671" w:rsidRPr="00982314" w:rsidRDefault="00D37671" w:rsidP="00982314">
      <w:pPr>
        <w:pStyle w:val="Textkrper"/>
        <w:jc w:val="both"/>
        <w:rPr>
          <w:color w:val="auto"/>
        </w:rPr>
      </w:pPr>
      <w:r w:rsidRPr="00982314">
        <w:rPr>
          <w:color w:val="auto"/>
        </w:rPr>
        <w:t>Arbeitsausfall, sowie eine fehleingeschätz</w:t>
      </w:r>
      <w:r w:rsidR="00DC66E9" w:rsidRPr="00982314">
        <w:rPr>
          <w:color w:val="auto"/>
        </w:rPr>
        <w:t>t</w:t>
      </w:r>
      <w:r w:rsidRPr="00982314">
        <w:rPr>
          <w:color w:val="auto"/>
        </w:rPr>
        <w:t xml:space="preserve">e </w:t>
      </w:r>
      <w:r w:rsidR="00DC66E9" w:rsidRPr="00982314">
        <w:rPr>
          <w:color w:val="auto"/>
        </w:rPr>
        <w:t>Recherchedauer machten einen Abstrich in den Kundenanforderungen unumgänglich. Es wurde entschieden, dass das Generieren der Jahresübersicht aus dem Projektplan gestrichen wird.</w:t>
      </w:r>
    </w:p>
    <w:p w14:paraId="0F8F5580" w14:textId="77777777" w:rsidR="00DC66E9" w:rsidRPr="00982314" w:rsidRDefault="00DE4C0F" w:rsidP="00982314">
      <w:pPr>
        <w:pStyle w:val="berschrift2"/>
        <w:numPr>
          <w:ilvl w:val="1"/>
          <w:numId w:val="29"/>
        </w:numPr>
        <w:tabs>
          <w:tab w:val="left" w:pos="576"/>
        </w:tabs>
        <w:spacing w:before="100" w:after="100"/>
        <w:jc w:val="both"/>
        <w:rPr>
          <w:b w:val="0"/>
          <w:i w:val="0"/>
          <w:color w:val="auto"/>
          <w:u w:color="002060"/>
        </w:rPr>
      </w:pPr>
      <w:r w:rsidRPr="00982314">
        <w:rPr>
          <w:b w:val="0"/>
          <w:i w:val="0"/>
          <w:color w:val="auto"/>
          <w:u w:color="002060"/>
        </w:rPr>
        <w:t xml:space="preserve"> Abgrenzung zu Fremdleistungen</w:t>
      </w:r>
    </w:p>
    <w:p w14:paraId="08CFBAD0" w14:textId="77777777" w:rsidR="00DC66E9" w:rsidRPr="00982314" w:rsidRDefault="00DC66E9" w:rsidP="00982314">
      <w:pPr>
        <w:pStyle w:val="Textkrper"/>
        <w:jc w:val="both"/>
        <w:rPr>
          <w:color w:val="auto"/>
        </w:rPr>
      </w:pPr>
      <w:r w:rsidRPr="00982314">
        <w:rPr>
          <w:color w:val="auto"/>
        </w:rPr>
        <w:t xml:space="preserve">Beim Gegenstand dieses Projektes handelt es sich im Wesentlichen um eine stand-alone Anwendung. Mit der Einschränkung, dass sie Fremddaten der „Didaktischen Wizard“-Datenbank beziehen muss, um PDFs zu generieren. </w:t>
      </w:r>
    </w:p>
    <w:p w14:paraId="243E7097" w14:textId="77777777" w:rsidR="00DE4C0F" w:rsidRPr="00982314" w:rsidRDefault="00DE4C0F" w:rsidP="00982314">
      <w:pPr>
        <w:pStyle w:val="berschrift2"/>
        <w:numPr>
          <w:ilvl w:val="1"/>
          <w:numId w:val="29"/>
        </w:numPr>
        <w:tabs>
          <w:tab w:val="left" w:pos="576"/>
        </w:tabs>
        <w:spacing w:before="100" w:after="100"/>
        <w:jc w:val="both"/>
        <w:rPr>
          <w:b w:val="0"/>
          <w:i w:val="0"/>
          <w:color w:val="auto"/>
          <w:u w:color="002060"/>
        </w:rPr>
      </w:pPr>
      <w:r w:rsidRPr="00982314">
        <w:rPr>
          <w:b w:val="0"/>
          <w:i w:val="0"/>
          <w:color w:val="auto"/>
          <w:u w:color="002060"/>
        </w:rPr>
        <w:t xml:space="preserve"> Projektumfeld</w:t>
      </w:r>
    </w:p>
    <w:p w14:paraId="0A721F16" w14:textId="77777777" w:rsidR="003A6F22" w:rsidRPr="00982314" w:rsidRDefault="003A6F22" w:rsidP="00982314">
      <w:pPr>
        <w:pStyle w:val="Textkrper"/>
        <w:numPr>
          <w:ilvl w:val="2"/>
          <w:numId w:val="29"/>
        </w:numPr>
        <w:jc w:val="both"/>
        <w:rPr>
          <w:color w:val="auto"/>
        </w:rPr>
      </w:pPr>
      <w:r w:rsidRPr="00982314">
        <w:rPr>
          <w:color w:val="auto"/>
        </w:rPr>
        <w:t>Projektinstanzen/Personalplanung</w:t>
      </w:r>
    </w:p>
    <w:p w14:paraId="571F3461" w14:textId="77777777" w:rsidR="00DC66E9" w:rsidRPr="00982314" w:rsidRDefault="00DC66E9" w:rsidP="00982314">
      <w:pPr>
        <w:pStyle w:val="Textkrper"/>
        <w:jc w:val="both"/>
        <w:rPr>
          <w:color w:val="auto"/>
        </w:rPr>
      </w:pPr>
      <w:r w:rsidRPr="00982314">
        <w:rPr>
          <w:color w:val="auto"/>
        </w:rPr>
        <w:t>Anders als in einer IHK Projektdurchführung fallen in diesem Projekt Instanzen für die Projektgenehmigung und Qualitätskontrolle weg. Die übrigen Instanzen sind wie folgt:</w:t>
      </w:r>
    </w:p>
    <w:tbl>
      <w:tblPr>
        <w:tblStyle w:val="Tabellenraster"/>
        <w:tblW w:w="9300" w:type="dxa"/>
        <w:tblLook w:val="04A0" w:firstRow="1" w:lastRow="0" w:firstColumn="1" w:lastColumn="0" w:noHBand="0" w:noVBand="1"/>
      </w:tblPr>
      <w:tblGrid>
        <w:gridCol w:w="4248"/>
        <w:gridCol w:w="5052"/>
      </w:tblGrid>
      <w:tr w:rsidR="00982314" w:rsidRPr="00982314" w14:paraId="729461D2" w14:textId="77777777" w:rsidTr="00DB4CF8">
        <w:trPr>
          <w:trHeight w:val="353"/>
        </w:trPr>
        <w:tc>
          <w:tcPr>
            <w:tcW w:w="4248" w:type="dxa"/>
            <w:shd w:val="clear" w:color="auto" w:fill="4F81BD" w:themeFill="accent1"/>
          </w:tcPr>
          <w:p w14:paraId="63295F94"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Bezeichnung</w:t>
            </w:r>
          </w:p>
        </w:tc>
        <w:tc>
          <w:tcPr>
            <w:tcW w:w="5052" w:type="dxa"/>
            <w:shd w:val="clear" w:color="auto" w:fill="4F81BD" w:themeFill="accent1"/>
          </w:tcPr>
          <w:p w14:paraId="454491A6"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Name</w:t>
            </w:r>
          </w:p>
        </w:tc>
      </w:tr>
      <w:tr w:rsidR="00982314" w:rsidRPr="00982314" w14:paraId="58FFC8CC" w14:textId="77777777" w:rsidTr="00DB4CF8">
        <w:trPr>
          <w:trHeight w:val="353"/>
        </w:trPr>
        <w:tc>
          <w:tcPr>
            <w:tcW w:w="4248" w:type="dxa"/>
          </w:tcPr>
          <w:p w14:paraId="4179B14C"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Auftraggeber</w:t>
            </w:r>
          </w:p>
        </w:tc>
        <w:tc>
          <w:tcPr>
            <w:tcW w:w="5052" w:type="dxa"/>
          </w:tcPr>
          <w:p w14:paraId="74937BC2"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Frau Dresen, Frau Brockmann-Wächter, Herr Ganser</w:t>
            </w:r>
          </w:p>
        </w:tc>
      </w:tr>
      <w:tr w:rsidR="00982314" w:rsidRPr="00982314" w14:paraId="42C48B0B" w14:textId="77777777" w:rsidTr="00DB4CF8">
        <w:trPr>
          <w:trHeight w:val="353"/>
        </w:trPr>
        <w:tc>
          <w:tcPr>
            <w:tcW w:w="4248" w:type="dxa"/>
          </w:tcPr>
          <w:p w14:paraId="67C715BF"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Projektleitung</w:t>
            </w:r>
          </w:p>
        </w:tc>
        <w:tc>
          <w:tcPr>
            <w:tcW w:w="5052" w:type="dxa"/>
          </w:tcPr>
          <w:p w14:paraId="5B9A1FD8"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Kenji Kokubo</w:t>
            </w:r>
          </w:p>
        </w:tc>
      </w:tr>
      <w:tr w:rsidR="00982314" w:rsidRPr="00982314" w14:paraId="2F1026BA" w14:textId="77777777" w:rsidTr="00DB4CF8">
        <w:trPr>
          <w:trHeight w:val="353"/>
        </w:trPr>
        <w:tc>
          <w:tcPr>
            <w:tcW w:w="4248" w:type="dxa"/>
          </w:tcPr>
          <w:p w14:paraId="0916FC37"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Ansprechpartner bezgl. Projektorganisation</w:t>
            </w:r>
          </w:p>
        </w:tc>
        <w:tc>
          <w:tcPr>
            <w:tcW w:w="5052" w:type="dxa"/>
          </w:tcPr>
          <w:p w14:paraId="51D68DF1"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Frau Dresen, Frau Brockmann-Wächter, Herr Ganser</w:t>
            </w:r>
          </w:p>
        </w:tc>
      </w:tr>
      <w:tr w:rsidR="00982314" w:rsidRPr="00982314" w14:paraId="5043E365" w14:textId="77777777" w:rsidTr="00DB4CF8">
        <w:trPr>
          <w:trHeight w:val="353"/>
        </w:trPr>
        <w:tc>
          <w:tcPr>
            <w:tcW w:w="4248" w:type="dxa"/>
          </w:tcPr>
          <w:p w14:paraId="19AA6EB0"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Unterstützung auf fachlicher Ebene</w:t>
            </w:r>
          </w:p>
        </w:tc>
        <w:tc>
          <w:tcPr>
            <w:tcW w:w="5052" w:type="dxa"/>
          </w:tcPr>
          <w:p w14:paraId="3A65037F"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Frau Dresen, Frau Brockmann-Wächter, Herr Ganser</w:t>
            </w:r>
          </w:p>
        </w:tc>
      </w:tr>
    </w:tbl>
    <w:p w14:paraId="577785BD" w14:textId="77777777" w:rsidR="00DC66E9" w:rsidRPr="00982314" w:rsidRDefault="00DC66E9" w:rsidP="00982314">
      <w:pPr>
        <w:pStyle w:val="Textkrper"/>
        <w:jc w:val="both"/>
        <w:rPr>
          <w:color w:val="auto"/>
        </w:rPr>
      </w:pPr>
    </w:p>
    <w:p w14:paraId="1F527AA7" w14:textId="77777777" w:rsidR="003A6F22" w:rsidRPr="00982314" w:rsidRDefault="003A6F22" w:rsidP="00982314">
      <w:pPr>
        <w:pStyle w:val="Textkrper"/>
        <w:numPr>
          <w:ilvl w:val="2"/>
          <w:numId w:val="29"/>
        </w:numPr>
        <w:jc w:val="both"/>
        <w:rPr>
          <w:color w:val="auto"/>
        </w:rPr>
      </w:pPr>
      <w:r w:rsidRPr="00982314">
        <w:rPr>
          <w:color w:val="auto"/>
        </w:rPr>
        <w:t>Software und Hardware</w:t>
      </w:r>
    </w:p>
    <w:p w14:paraId="3A382E16" w14:textId="77777777" w:rsidR="00617781" w:rsidRPr="00982314" w:rsidRDefault="00617781" w:rsidP="00982314">
      <w:pPr>
        <w:pStyle w:val="Textkrper"/>
        <w:jc w:val="both"/>
        <w:rPr>
          <w:color w:val="auto"/>
        </w:rPr>
      </w:pPr>
      <w:r w:rsidRPr="00982314">
        <w:rPr>
          <w:color w:val="auto"/>
        </w:rPr>
        <w:t>In den Räumlichkeiten des Heinrich-Hertz-Berufskollegs stehen PCs mit folgenden technischen Eigenschaften für die Entwicklung bereit.</w:t>
      </w:r>
    </w:p>
    <w:tbl>
      <w:tblPr>
        <w:tblStyle w:val="Tabellenraster"/>
        <w:tblW w:w="0" w:type="auto"/>
        <w:tblLook w:val="04A0" w:firstRow="1" w:lastRow="0" w:firstColumn="1" w:lastColumn="0" w:noHBand="0" w:noVBand="1"/>
      </w:tblPr>
      <w:tblGrid>
        <w:gridCol w:w="4669"/>
        <w:gridCol w:w="4669"/>
      </w:tblGrid>
      <w:tr w:rsidR="00982314" w:rsidRPr="00982314" w14:paraId="574B4C2D" w14:textId="77777777" w:rsidTr="00DB4CF8">
        <w:tc>
          <w:tcPr>
            <w:tcW w:w="4669" w:type="dxa"/>
            <w:shd w:val="clear" w:color="auto" w:fill="4F81BD" w:themeFill="accent1"/>
          </w:tcPr>
          <w:p w14:paraId="184CDE88"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Hardware</w:t>
            </w:r>
          </w:p>
        </w:tc>
        <w:tc>
          <w:tcPr>
            <w:tcW w:w="4669" w:type="dxa"/>
            <w:shd w:val="clear" w:color="auto" w:fill="4F81BD" w:themeFill="accent1"/>
          </w:tcPr>
          <w:p w14:paraId="5801C765"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Bezeichnung</w:t>
            </w:r>
          </w:p>
        </w:tc>
      </w:tr>
      <w:tr w:rsidR="00982314" w:rsidRPr="00982314" w14:paraId="7C1B4DE6" w14:textId="77777777" w:rsidTr="00617781">
        <w:tc>
          <w:tcPr>
            <w:tcW w:w="4669" w:type="dxa"/>
          </w:tcPr>
          <w:p w14:paraId="7EB6360E"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Prozessor</w:t>
            </w:r>
          </w:p>
        </w:tc>
        <w:tc>
          <w:tcPr>
            <w:tcW w:w="4669" w:type="dxa"/>
          </w:tcPr>
          <w:p w14:paraId="2F44C3E1"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r w:rsidR="00982314" w:rsidRPr="00982314" w14:paraId="384C1E0C" w14:textId="77777777" w:rsidTr="00617781">
        <w:tc>
          <w:tcPr>
            <w:tcW w:w="4669" w:type="dxa"/>
          </w:tcPr>
          <w:p w14:paraId="3E88757A"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Arbeitsspeicher</w:t>
            </w:r>
          </w:p>
        </w:tc>
        <w:tc>
          <w:tcPr>
            <w:tcW w:w="4669" w:type="dxa"/>
          </w:tcPr>
          <w:p w14:paraId="140FAC27"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r w:rsidR="00982314" w:rsidRPr="00982314" w14:paraId="2A757ABC" w14:textId="77777777" w:rsidTr="00617781">
        <w:tc>
          <w:tcPr>
            <w:tcW w:w="4669" w:type="dxa"/>
          </w:tcPr>
          <w:p w14:paraId="5B298FF2"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Betriebsysteme</w:t>
            </w:r>
          </w:p>
          <w:p w14:paraId="64840BBB"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tabs>
                <w:tab w:val="right" w:pos="4453"/>
              </w:tabs>
              <w:jc w:val="both"/>
              <w:rPr>
                <w:color w:val="auto"/>
              </w:rPr>
            </w:pPr>
            <w:r w:rsidRPr="00982314">
              <w:rPr>
                <w:color w:val="auto"/>
              </w:rPr>
              <w:t>Textverarbeitung, Diagrammerstellung</w:t>
            </w:r>
            <w:r w:rsidRPr="00982314">
              <w:rPr>
                <w:color w:val="auto"/>
              </w:rPr>
              <w:tab/>
            </w:r>
          </w:p>
        </w:tc>
        <w:tc>
          <w:tcPr>
            <w:tcW w:w="4669" w:type="dxa"/>
          </w:tcPr>
          <w:p w14:paraId="38C2F673"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r w:rsidR="00617781" w:rsidRPr="00982314" w14:paraId="5957B0F3" w14:textId="77777777" w:rsidTr="00617781">
        <w:tc>
          <w:tcPr>
            <w:tcW w:w="4669" w:type="dxa"/>
          </w:tcPr>
          <w:p w14:paraId="77F259C8"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Entwicklungsumgebung</w:t>
            </w:r>
          </w:p>
        </w:tc>
        <w:tc>
          <w:tcPr>
            <w:tcW w:w="4669" w:type="dxa"/>
          </w:tcPr>
          <w:p w14:paraId="276B458B"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r w:rsidR="00617781" w:rsidRPr="00982314" w14:paraId="65050159" w14:textId="77777777" w:rsidTr="00617781">
        <w:tc>
          <w:tcPr>
            <w:tcW w:w="4669" w:type="dxa"/>
          </w:tcPr>
          <w:p w14:paraId="142C30BF"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 xml:space="preserve">Apache Server </w:t>
            </w:r>
          </w:p>
        </w:tc>
        <w:tc>
          <w:tcPr>
            <w:tcW w:w="4669" w:type="dxa"/>
          </w:tcPr>
          <w:p w14:paraId="7E56DA63"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r w:rsidR="00617781" w:rsidRPr="00982314" w14:paraId="50F879FD" w14:textId="77777777" w:rsidTr="00617781">
        <w:tc>
          <w:tcPr>
            <w:tcW w:w="4669" w:type="dxa"/>
          </w:tcPr>
          <w:p w14:paraId="0C119711"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lastRenderedPageBreak/>
              <w:t>SQL Server</w:t>
            </w:r>
          </w:p>
        </w:tc>
        <w:tc>
          <w:tcPr>
            <w:tcW w:w="4669" w:type="dxa"/>
          </w:tcPr>
          <w:p w14:paraId="19DD1196"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r w:rsidR="005C7644" w:rsidRPr="00982314" w14:paraId="61EA7663" w14:textId="77777777" w:rsidTr="00617781">
        <w:tc>
          <w:tcPr>
            <w:tcW w:w="4669" w:type="dxa"/>
          </w:tcPr>
          <w:p w14:paraId="676CB839" w14:textId="77777777" w:rsidR="005C7644" w:rsidRPr="00982314" w:rsidRDefault="005C7644"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GitHub Repository</w:t>
            </w:r>
          </w:p>
        </w:tc>
        <w:tc>
          <w:tcPr>
            <w:tcW w:w="4669" w:type="dxa"/>
          </w:tcPr>
          <w:p w14:paraId="50E45054" w14:textId="77777777" w:rsidR="005C7644" w:rsidRPr="00982314" w:rsidRDefault="005C7644"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bl>
    <w:p w14:paraId="7ACCA5ED" w14:textId="77777777" w:rsidR="00617781" w:rsidRPr="00982314" w:rsidRDefault="00617781" w:rsidP="00982314">
      <w:pPr>
        <w:pStyle w:val="Textkrper"/>
        <w:jc w:val="both"/>
        <w:rPr>
          <w:color w:val="auto"/>
        </w:rPr>
      </w:pPr>
    </w:p>
    <w:p w14:paraId="18067FDE" w14:textId="77777777" w:rsidR="003A6F22" w:rsidRPr="00982314" w:rsidRDefault="003A6F22" w:rsidP="00982314">
      <w:pPr>
        <w:pStyle w:val="Textkrper"/>
        <w:numPr>
          <w:ilvl w:val="2"/>
          <w:numId w:val="29"/>
        </w:numPr>
        <w:jc w:val="both"/>
        <w:rPr>
          <w:color w:val="auto"/>
        </w:rPr>
      </w:pPr>
      <w:r w:rsidRPr="00982314">
        <w:rPr>
          <w:color w:val="auto"/>
        </w:rPr>
        <w:t>Sprachen, Spezifikation und Standards</w:t>
      </w:r>
    </w:p>
    <w:tbl>
      <w:tblPr>
        <w:tblStyle w:val="Tabellenraster"/>
        <w:tblW w:w="0" w:type="auto"/>
        <w:tblLook w:val="04A0" w:firstRow="1" w:lastRow="0" w:firstColumn="1" w:lastColumn="0" w:noHBand="0" w:noVBand="1"/>
      </w:tblPr>
      <w:tblGrid>
        <w:gridCol w:w="3112"/>
        <w:gridCol w:w="1845"/>
        <w:gridCol w:w="4381"/>
      </w:tblGrid>
      <w:tr w:rsidR="00982314" w:rsidRPr="00982314" w14:paraId="0582AC98" w14:textId="77777777" w:rsidTr="00DB4CF8">
        <w:tc>
          <w:tcPr>
            <w:tcW w:w="3112" w:type="dxa"/>
            <w:shd w:val="clear" w:color="auto" w:fill="4F81BD" w:themeFill="accent1"/>
          </w:tcPr>
          <w:p w14:paraId="4C642A69"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Bezeichnung</w:t>
            </w:r>
          </w:p>
        </w:tc>
        <w:tc>
          <w:tcPr>
            <w:tcW w:w="1845" w:type="dxa"/>
            <w:shd w:val="clear" w:color="auto" w:fill="4F81BD" w:themeFill="accent1"/>
          </w:tcPr>
          <w:p w14:paraId="39BBD1EA"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Version</w:t>
            </w:r>
          </w:p>
        </w:tc>
        <w:tc>
          <w:tcPr>
            <w:tcW w:w="4381" w:type="dxa"/>
            <w:shd w:val="clear" w:color="auto" w:fill="4F81BD" w:themeFill="accent1"/>
          </w:tcPr>
          <w:p w14:paraId="7570DAB1"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Erläuterung</w:t>
            </w:r>
          </w:p>
        </w:tc>
      </w:tr>
      <w:tr w:rsidR="00982314" w:rsidRPr="00982314" w14:paraId="03031ED0" w14:textId="77777777" w:rsidTr="00617781">
        <w:tc>
          <w:tcPr>
            <w:tcW w:w="3112" w:type="dxa"/>
          </w:tcPr>
          <w:p w14:paraId="0123F31A"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Java Development Kit (JDK)</w:t>
            </w:r>
          </w:p>
        </w:tc>
        <w:tc>
          <w:tcPr>
            <w:tcW w:w="1845" w:type="dxa"/>
          </w:tcPr>
          <w:p w14:paraId="5B31E28B"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6</w:t>
            </w:r>
          </w:p>
        </w:tc>
        <w:tc>
          <w:tcPr>
            <w:tcW w:w="4381" w:type="dxa"/>
          </w:tcPr>
          <w:p w14:paraId="23CCCDE2"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lang w:val="en-GB"/>
              </w:rPr>
            </w:pPr>
            <w:r w:rsidRPr="00982314">
              <w:rPr>
                <w:color w:val="auto"/>
                <w:lang w:val="en-GB"/>
              </w:rPr>
              <w:t>Software Development Kit für Java</w:t>
            </w:r>
          </w:p>
        </w:tc>
      </w:tr>
      <w:tr w:rsidR="00617781" w:rsidRPr="00982314" w14:paraId="4CA71B74" w14:textId="77777777" w:rsidTr="00617781">
        <w:tc>
          <w:tcPr>
            <w:tcW w:w="3112" w:type="dxa"/>
          </w:tcPr>
          <w:p w14:paraId="29C1BE85"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Scene Builder</w:t>
            </w:r>
          </w:p>
        </w:tc>
        <w:tc>
          <w:tcPr>
            <w:tcW w:w="1845" w:type="dxa"/>
          </w:tcPr>
          <w:p w14:paraId="08B6CD90"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2.0</w:t>
            </w:r>
          </w:p>
        </w:tc>
        <w:tc>
          <w:tcPr>
            <w:tcW w:w="4381" w:type="dxa"/>
          </w:tcPr>
          <w:p w14:paraId="67F8BE3D"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lang w:val="en-GB"/>
              </w:rPr>
            </w:pPr>
            <w:r w:rsidRPr="00982314">
              <w:rPr>
                <w:color w:val="auto"/>
                <w:lang w:val="en-GB"/>
              </w:rPr>
              <w:t>Graphical Interface for FXML-Erstellung</w:t>
            </w:r>
          </w:p>
        </w:tc>
      </w:tr>
      <w:tr w:rsidR="00982314" w:rsidRPr="00982314" w14:paraId="01F1E533" w14:textId="77777777" w:rsidTr="00617781">
        <w:tc>
          <w:tcPr>
            <w:tcW w:w="3112" w:type="dxa"/>
          </w:tcPr>
          <w:p w14:paraId="41D4FD31"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lang w:val="en-GB"/>
              </w:rPr>
            </w:pPr>
            <w:r w:rsidRPr="00982314">
              <w:rPr>
                <w:color w:val="auto"/>
                <w:lang w:val="en-GB"/>
              </w:rPr>
              <w:t>MySQL</w:t>
            </w:r>
          </w:p>
        </w:tc>
        <w:tc>
          <w:tcPr>
            <w:tcW w:w="1845" w:type="dxa"/>
          </w:tcPr>
          <w:p w14:paraId="230228A7"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lang w:val="en-GB"/>
              </w:rPr>
            </w:pPr>
            <w:r w:rsidRPr="00982314">
              <w:rPr>
                <w:color w:val="auto"/>
                <w:lang w:val="en-GB"/>
              </w:rPr>
              <w:t>5.7</w:t>
            </w:r>
          </w:p>
        </w:tc>
        <w:tc>
          <w:tcPr>
            <w:tcW w:w="4381" w:type="dxa"/>
          </w:tcPr>
          <w:p w14:paraId="24DE5F11" w14:textId="77777777" w:rsidR="00617781" w:rsidRPr="00982314" w:rsidRDefault="00617781"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lang w:val="en-GB"/>
              </w:rPr>
            </w:pPr>
            <w:r w:rsidRPr="00982314">
              <w:rPr>
                <w:color w:val="auto"/>
                <w:lang w:val="en-GB"/>
              </w:rPr>
              <w:t>Relationales Datenbankverwaltunssystem</w:t>
            </w:r>
          </w:p>
        </w:tc>
      </w:tr>
    </w:tbl>
    <w:p w14:paraId="37F276B9" w14:textId="77777777" w:rsidR="00617781" w:rsidRPr="00982314" w:rsidRDefault="00617781" w:rsidP="00982314">
      <w:pPr>
        <w:pStyle w:val="Textkrper"/>
        <w:jc w:val="both"/>
        <w:rPr>
          <w:color w:val="auto"/>
          <w:lang w:val="en-GB"/>
        </w:rPr>
      </w:pPr>
    </w:p>
    <w:p w14:paraId="6BC15C97" w14:textId="77777777" w:rsidR="00E63FC5" w:rsidRPr="00982314" w:rsidRDefault="00E63FC5" w:rsidP="00982314">
      <w:pPr>
        <w:pStyle w:val="Textkrper"/>
        <w:jc w:val="both"/>
        <w:rPr>
          <w:color w:val="auto"/>
        </w:rPr>
      </w:pPr>
      <w:r w:rsidRPr="00982314">
        <w:rPr>
          <w:color w:val="auto"/>
        </w:rPr>
        <w:t>Folgende Richtlinien müssen bei der Entwicklung berücksichtigt warden</w:t>
      </w:r>
    </w:p>
    <w:tbl>
      <w:tblPr>
        <w:tblStyle w:val="Tabellenraster"/>
        <w:tblW w:w="0" w:type="auto"/>
        <w:tblLook w:val="04A0" w:firstRow="1" w:lastRow="0" w:firstColumn="1" w:lastColumn="0" w:noHBand="0" w:noVBand="1"/>
      </w:tblPr>
      <w:tblGrid>
        <w:gridCol w:w="3256"/>
        <w:gridCol w:w="6082"/>
      </w:tblGrid>
      <w:tr w:rsidR="00982314" w:rsidRPr="00982314" w14:paraId="083945FE" w14:textId="77777777" w:rsidTr="00DB4CF8">
        <w:tc>
          <w:tcPr>
            <w:tcW w:w="3256" w:type="dxa"/>
            <w:shd w:val="clear" w:color="auto" w:fill="4F81BD" w:themeFill="accent1"/>
          </w:tcPr>
          <w:p w14:paraId="740A0556"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Kategorie</w:t>
            </w:r>
          </w:p>
        </w:tc>
        <w:tc>
          <w:tcPr>
            <w:tcW w:w="6082" w:type="dxa"/>
            <w:shd w:val="clear" w:color="auto" w:fill="4F81BD" w:themeFill="accent1"/>
          </w:tcPr>
          <w:p w14:paraId="3F7BB771"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Richtllinie</w:t>
            </w:r>
          </w:p>
        </w:tc>
      </w:tr>
      <w:tr w:rsidR="00982314" w:rsidRPr="00982314" w14:paraId="3D9A74BB" w14:textId="77777777" w:rsidTr="00E63FC5">
        <w:tc>
          <w:tcPr>
            <w:tcW w:w="3256" w:type="dxa"/>
            <w:vMerge w:val="restart"/>
          </w:tcPr>
          <w:p w14:paraId="183ECFE2"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Lesbarkeit</w:t>
            </w:r>
          </w:p>
        </w:tc>
        <w:tc>
          <w:tcPr>
            <w:tcW w:w="6082" w:type="dxa"/>
          </w:tcPr>
          <w:p w14:paraId="3CB9C3D4"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Einhaltung der Java Konventionen</w:t>
            </w:r>
          </w:p>
        </w:tc>
      </w:tr>
      <w:tr w:rsidR="00982314" w:rsidRPr="00982314" w14:paraId="6C4CEDD5" w14:textId="77777777" w:rsidTr="00E63FC5">
        <w:tc>
          <w:tcPr>
            <w:tcW w:w="3256" w:type="dxa"/>
            <w:vMerge/>
          </w:tcPr>
          <w:p w14:paraId="697D062B"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6082" w:type="dxa"/>
          </w:tcPr>
          <w:p w14:paraId="7C629076"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Code und Kommentare in englischer Sprache</w:t>
            </w:r>
          </w:p>
        </w:tc>
      </w:tr>
      <w:tr w:rsidR="00982314" w:rsidRPr="00982314" w14:paraId="26838214" w14:textId="77777777" w:rsidTr="00E63FC5">
        <w:tc>
          <w:tcPr>
            <w:tcW w:w="3256" w:type="dxa"/>
            <w:vMerge/>
          </w:tcPr>
          <w:p w14:paraId="5E4D0507"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6082" w:type="dxa"/>
          </w:tcPr>
          <w:p w14:paraId="4BC6D919"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Inline Kommentare</w:t>
            </w:r>
          </w:p>
        </w:tc>
      </w:tr>
      <w:tr w:rsidR="00982314" w:rsidRPr="00982314" w14:paraId="655307C0" w14:textId="77777777" w:rsidTr="00E63FC5">
        <w:tc>
          <w:tcPr>
            <w:tcW w:w="3256" w:type="dxa"/>
            <w:vMerge w:val="restart"/>
          </w:tcPr>
          <w:p w14:paraId="1E22059F"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Dokumentation mittels Javadoc</w:t>
            </w:r>
          </w:p>
        </w:tc>
        <w:tc>
          <w:tcPr>
            <w:tcW w:w="6082" w:type="dxa"/>
          </w:tcPr>
          <w:p w14:paraId="1A3E5BC3"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Beschreibung von Konstruktoren / Methoden (inkl. Parameter und Rückgabewert)</w:t>
            </w:r>
          </w:p>
        </w:tc>
      </w:tr>
      <w:tr w:rsidR="00982314" w:rsidRPr="00982314" w14:paraId="38626DD8" w14:textId="77777777" w:rsidTr="00E63FC5">
        <w:tc>
          <w:tcPr>
            <w:tcW w:w="3256" w:type="dxa"/>
            <w:vMerge/>
          </w:tcPr>
          <w:p w14:paraId="3D5D4EA1"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6082" w:type="dxa"/>
          </w:tcPr>
          <w:p w14:paraId="3F9E5652"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Beschreibung von wichtigen Attributen</w:t>
            </w:r>
          </w:p>
        </w:tc>
      </w:tr>
      <w:tr w:rsidR="00982314" w:rsidRPr="00982314" w14:paraId="69A8FCCB" w14:textId="77777777" w:rsidTr="00E63FC5">
        <w:tc>
          <w:tcPr>
            <w:tcW w:w="3256" w:type="dxa"/>
            <w:vMerge w:val="restart"/>
          </w:tcPr>
          <w:p w14:paraId="331CBA15"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Strukturierung</w:t>
            </w:r>
          </w:p>
        </w:tc>
        <w:tc>
          <w:tcPr>
            <w:tcW w:w="6082" w:type="dxa"/>
          </w:tcPr>
          <w:p w14:paraId="701B7D76"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Organisation des Codes in Paketen</w:t>
            </w:r>
          </w:p>
        </w:tc>
      </w:tr>
      <w:tr w:rsidR="00982314" w:rsidRPr="00982314" w14:paraId="6DE32408" w14:textId="77777777" w:rsidTr="00E63FC5">
        <w:tc>
          <w:tcPr>
            <w:tcW w:w="3256" w:type="dxa"/>
            <w:vMerge/>
          </w:tcPr>
          <w:p w14:paraId="12F6EB5D"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6082" w:type="dxa"/>
          </w:tcPr>
          <w:p w14:paraId="25B00CAE"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Strikte Schichtentrennung</w:t>
            </w:r>
          </w:p>
        </w:tc>
      </w:tr>
      <w:tr w:rsidR="00982314" w:rsidRPr="00982314" w14:paraId="01240CB1" w14:textId="77777777" w:rsidTr="00E63FC5">
        <w:tc>
          <w:tcPr>
            <w:tcW w:w="3256" w:type="dxa"/>
            <w:vMerge/>
          </w:tcPr>
          <w:p w14:paraId="3DEA4948"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6082" w:type="dxa"/>
          </w:tcPr>
          <w:p w14:paraId="600A2B17"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Verwendung von Interfaces</w:t>
            </w:r>
          </w:p>
        </w:tc>
      </w:tr>
      <w:tr w:rsidR="00982314" w:rsidRPr="00982314" w14:paraId="6015F9AD" w14:textId="77777777" w:rsidTr="00E63FC5">
        <w:tc>
          <w:tcPr>
            <w:tcW w:w="3256" w:type="dxa"/>
            <w:vMerge/>
          </w:tcPr>
          <w:p w14:paraId="5F079507"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6082" w:type="dxa"/>
          </w:tcPr>
          <w:p w14:paraId="40ED0642" w14:textId="77777777" w:rsidR="00E63FC5" w:rsidRPr="00982314" w:rsidRDefault="00E63FC5" w:rsidP="00982314">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sidRPr="00982314">
              <w:rPr>
                <w:color w:val="auto"/>
              </w:rPr>
              <w:t>Vermeidung unnötiger Importe</w:t>
            </w:r>
          </w:p>
        </w:tc>
      </w:tr>
    </w:tbl>
    <w:p w14:paraId="46184AAC" w14:textId="77777777" w:rsidR="00E63FC5" w:rsidRPr="00982314" w:rsidRDefault="00E63FC5" w:rsidP="00982314">
      <w:pPr>
        <w:pStyle w:val="Textkrper"/>
        <w:jc w:val="both"/>
        <w:rPr>
          <w:color w:val="auto"/>
        </w:rPr>
      </w:pPr>
    </w:p>
    <w:p w14:paraId="2CF586BF" w14:textId="77777777" w:rsidR="003A6F22" w:rsidRPr="00982314" w:rsidRDefault="003A6F22" w:rsidP="00982314">
      <w:pPr>
        <w:pStyle w:val="Textkrper"/>
        <w:numPr>
          <w:ilvl w:val="2"/>
          <w:numId w:val="29"/>
        </w:numPr>
        <w:jc w:val="both"/>
        <w:rPr>
          <w:color w:val="auto"/>
        </w:rPr>
      </w:pPr>
      <w:r w:rsidRPr="00982314">
        <w:rPr>
          <w:color w:val="auto"/>
        </w:rPr>
        <w:t>Applikationsumfeld</w:t>
      </w:r>
    </w:p>
    <w:p w14:paraId="623F1431" w14:textId="77777777" w:rsidR="00E63FC5" w:rsidRPr="00982314" w:rsidRDefault="00982314" w:rsidP="00982314">
      <w:pPr>
        <w:pStyle w:val="Textkrper"/>
        <w:jc w:val="both"/>
        <w:rPr>
          <w:color w:val="auto"/>
        </w:rPr>
      </w:pPr>
      <w:r w:rsidRPr="00982314">
        <w:rPr>
          <w:color w:val="auto"/>
        </w:rPr>
        <w:t>Nach Angabe des Kunden, wird d</w:t>
      </w:r>
      <w:r w:rsidR="00E63FC5" w:rsidRPr="00982314">
        <w:rPr>
          <w:color w:val="auto"/>
        </w:rPr>
        <w:t xml:space="preserve">ie Applikation auf einem lokalen Rechner installiert. Die Datenbank läuft ebenfalls unter einem lokalen Server. </w:t>
      </w:r>
    </w:p>
    <w:p w14:paraId="28F68E98" w14:textId="77777777" w:rsidR="003A6F22" w:rsidRPr="00982314" w:rsidRDefault="003A6F22" w:rsidP="00982314">
      <w:pPr>
        <w:pStyle w:val="Textkrper"/>
        <w:numPr>
          <w:ilvl w:val="2"/>
          <w:numId w:val="29"/>
        </w:numPr>
        <w:jc w:val="both"/>
        <w:rPr>
          <w:color w:val="auto"/>
        </w:rPr>
      </w:pPr>
      <w:r w:rsidRPr="00982314">
        <w:rPr>
          <w:color w:val="auto"/>
        </w:rPr>
        <w:t>Benötigte Software für Anwender</w:t>
      </w:r>
    </w:p>
    <w:p w14:paraId="15C91B30" w14:textId="77777777" w:rsidR="00E63FC5" w:rsidRPr="00982314" w:rsidRDefault="00E63FC5" w:rsidP="00982314">
      <w:pPr>
        <w:pStyle w:val="Textkrper"/>
        <w:jc w:val="both"/>
        <w:rPr>
          <w:color w:val="auto"/>
        </w:rPr>
      </w:pPr>
      <w:r w:rsidRPr="00982314">
        <w:rPr>
          <w:color w:val="auto"/>
        </w:rPr>
        <w:t>Der Anwender benötigt den Zugriff auf eine</w:t>
      </w:r>
      <w:r w:rsidR="00982314" w:rsidRPr="00982314">
        <w:rPr>
          <w:color w:val="auto"/>
        </w:rPr>
        <w:t>n Datenbankserver auf dem die Datenbank der Benutzer-, sowie der Template-Verwaltung liegt.</w:t>
      </w:r>
    </w:p>
    <w:p w14:paraId="5F24BC3B" w14:textId="77777777" w:rsidR="003A6F22" w:rsidRPr="00982314" w:rsidRDefault="003A6F22" w:rsidP="00982314">
      <w:pPr>
        <w:pStyle w:val="berschrift2"/>
        <w:numPr>
          <w:ilvl w:val="1"/>
          <w:numId w:val="29"/>
        </w:numPr>
        <w:tabs>
          <w:tab w:val="left" w:pos="576"/>
        </w:tabs>
        <w:spacing w:before="100" w:after="100"/>
        <w:jc w:val="both"/>
        <w:rPr>
          <w:b w:val="0"/>
          <w:i w:val="0"/>
          <w:color w:val="auto"/>
          <w:u w:color="002060"/>
        </w:rPr>
      </w:pPr>
      <w:r w:rsidRPr="00982314">
        <w:rPr>
          <w:b w:val="0"/>
          <w:i w:val="0"/>
          <w:color w:val="auto"/>
          <w:u w:color="002060"/>
        </w:rPr>
        <w:t xml:space="preserve"> Schnittstellen</w:t>
      </w:r>
    </w:p>
    <w:p w14:paraId="1F55FB54" w14:textId="77777777" w:rsidR="003A6F22" w:rsidRPr="00982314" w:rsidRDefault="003A6F22" w:rsidP="00982314">
      <w:pPr>
        <w:pStyle w:val="Textkrper"/>
        <w:numPr>
          <w:ilvl w:val="2"/>
          <w:numId w:val="29"/>
        </w:numPr>
        <w:jc w:val="both"/>
        <w:rPr>
          <w:color w:val="auto"/>
        </w:rPr>
      </w:pPr>
      <w:r w:rsidRPr="00982314">
        <w:rPr>
          <w:color w:val="auto"/>
        </w:rPr>
        <w:t>Personelle Schnittstellen</w:t>
      </w:r>
    </w:p>
    <w:p w14:paraId="40977B77" w14:textId="77777777" w:rsidR="00982314" w:rsidRPr="00982314" w:rsidRDefault="00982314" w:rsidP="00982314">
      <w:pPr>
        <w:pStyle w:val="Textkrper"/>
        <w:jc w:val="both"/>
        <w:rPr>
          <w:color w:val="auto"/>
        </w:rPr>
      </w:pPr>
      <w:r w:rsidRPr="00982314">
        <w:rPr>
          <w:color w:val="auto"/>
        </w:rPr>
        <w:t>Über den Verlauf des Projektes stehen den einzelnen Teams die Lehrkörper Frau Dresen, Frau Brockman-Wächter und Herr Ganser für technische als auch projektorganisatorische Fragen zur Verfügung.</w:t>
      </w:r>
    </w:p>
    <w:p w14:paraId="0E6855AE" w14:textId="77777777" w:rsidR="003A6F22" w:rsidRDefault="003A6F22" w:rsidP="00982314">
      <w:pPr>
        <w:pStyle w:val="Textkrper"/>
        <w:numPr>
          <w:ilvl w:val="2"/>
          <w:numId w:val="29"/>
        </w:numPr>
        <w:jc w:val="both"/>
        <w:rPr>
          <w:color w:val="auto"/>
        </w:rPr>
      </w:pPr>
      <w:r w:rsidRPr="00982314">
        <w:rPr>
          <w:color w:val="auto"/>
        </w:rPr>
        <w:t>Applikationsschnittstellen</w:t>
      </w:r>
    </w:p>
    <w:p w14:paraId="53ABB8B2" w14:textId="77777777" w:rsidR="00F653A9" w:rsidRPr="00F653A9" w:rsidRDefault="00982314" w:rsidP="00F653A9">
      <w:pPr>
        <w:pStyle w:val="Textkrper"/>
        <w:jc w:val="both"/>
        <w:rPr>
          <w:color w:val="auto"/>
        </w:rPr>
      </w:pPr>
      <w:r>
        <w:rPr>
          <w:color w:val="auto"/>
        </w:rPr>
        <w:t>Der volle Funktionsumfang der Applikation ist von Fremddaten der Datenbank des „Didaktischen Wizards“ abhängig. Darüber hinaus ist die Verbindung zur eigenen Datenbank mandatorisch. Sollte der Zugriff auf diese Datenbank nicht möglich sein, kann die Applikation nicht operieren.</w:t>
      </w:r>
      <w:r w:rsidR="00F653A9">
        <w:rPr>
          <w:color w:val="auto"/>
        </w:rPr>
        <w:t xml:space="preserve"> [Framework, JDBC]</w:t>
      </w:r>
    </w:p>
    <w:p w14:paraId="7DD95F40" w14:textId="77777777" w:rsidR="00F653A9" w:rsidRPr="00F653A9" w:rsidRDefault="00F653A9" w:rsidP="00F653A9">
      <w:pPr>
        <w:pStyle w:val="berschrift1"/>
        <w:numPr>
          <w:ilvl w:val="0"/>
          <w:numId w:val="27"/>
        </w:numPr>
        <w:tabs>
          <w:tab w:val="left" w:pos="540"/>
        </w:tabs>
        <w:spacing w:before="100" w:after="100"/>
        <w:jc w:val="both"/>
        <w:rPr>
          <w:color w:val="002060"/>
          <w:u w:color="002060"/>
        </w:rPr>
      </w:pPr>
      <w:r>
        <w:rPr>
          <w:color w:val="002060"/>
          <w:u w:color="002060"/>
        </w:rPr>
        <w:lastRenderedPageBreak/>
        <w:t>Projektplanung</w:t>
      </w:r>
    </w:p>
    <w:p w14:paraId="17280B3F" w14:textId="77777777" w:rsidR="00F653A9" w:rsidRDefault="00F653A9" w:rsidP="00F653A9">
      <w:pPr>
        <w:pStyle w:val="berschrift2"/>
        <w:tabs>
          <w:tab w:val="left" w:pos="576"/>
        </w:tabs>
        <w:spacing w:before="100" w:after="100"/>
        <w:jc w:val="both"/>
        <w:rPr>
          <w:b w:val="0"/>
          <w:i w:val="0"/>
          <w:color w:val="auto"/>
          <w:u w:color="002060"/>
        </w:rPr>
      </w:pPr>
      <w:bookmarkStart w:id="2" w:name="_2.1_Vorgehensmodell_1"/>
      <w:bookmarkEnd w:id="2"/>
      <w:r>
        <w:rPr>
          <w:b w:val="0"/>
          <w:i w:val="0"/>
          <w:color w:val="auto"/>
          <w:u w:color="002060"/>
        </w:rPr>
        <w:t>2.1</w:t>
      </w:r>
      <w:r w:rsidRPr="00982314">
        <w:rPr>
          <w:b w:val="0"/>
          <w:i w:val="0"/>
          <w:color w:val="auto"/>
          <w:u w:color="002060"/>
        </w:rPr>
        <w:t xml:space="preserve"> </w:t>
      </w:r>
      <w:r>
        <w:rPr>
          <w:b w:val="0"/>
          <w:i w:val="0"/>
          <w:color w:val="auto"/>
          <w:u w:color="002060"/>
        </w:rPr>
        <w:t>Vorgehensmodell</w:t>
      </w:r>
    </w:p>
    <w:p w14:paraId="76442010" w14:textId="77777777" w:rsidR="00F653A9" w:rsidRDefault="0049150B" w:rsidP="0049150B">
      <w:pPr>
        <w:pStyle w:val="Textkrper"/>
        <w:jc w:val="both"/>
        <w:rPr>
          <w:color w:val="auto"/>
        </w:rPr>
      </w:pPr>
      <w:r w:rsidRPr="005C7644">
        <w:rPr>
          <w:noProof/>
          <w:color w:val="auto"/>
        </w:rPr>
        <w:drawing>
          <wp:anchor distT="0" distB="0" distL="114300" distR="114300" simplePos="0" relativeHeight="251662336" behindDoc="0" locked="0" layoutInCell="1" allowOverlap="1" wp14:anchorId="31F33745" wp14:editId="5A9C2696">
            <wp:simplePos x="0" y="0"/>
            <wp:positionH relativeFrom="margin">
              <wp:align>right</wp:align>
            </wp:positionH>
            <wp:positionV relativeFrom="paragraph">
              <wp:posOffset>370205</wp:posOffset>
            </wp:positionV>
            <wp:extent cx="3474720" cy="1952625"/>
            <wp:effectExtent l="0" t="0" r="0" b="9525"/>
            <wp:wrapSquare wrapText="bothSides"/>
            <wp:docPr id="7" name="Grafik 7" descr="Ä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Ähnliches F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53A9" w:rsidRPr="005C7644">
        <w:rPr>
          <w:color w:val="auto"/>
        </w:rPr>
        <w:t>Das festgelegte Vorgehensmodell für dieses Projekt ist d</w:t>
      </w:r>
      <w:r w:rsidRPr="005C7644">
        <w:rPr>
          <w:color w:val="auto"/>
        </w:rPr>
        <w:t xml:space="preserve">as erweiterte Wasserfallmodell. Dieses erlaubt gegenüber seiner klassischen Form Rücksprünge in die jeweilig vorausgehende Phase. Sie </w:t>
      </w:r>
      <w:r w:rsidR="00F653A9" w:rsidRPr="005C7644">
        <w:rPr>
          <w:color w:val="auto"/>
        </w:rPr>
        <w:t>besteht aus den folgenden Phasen:</w:t>
      </w:r>
    </w:p>
    <w:p w14:paraId="2E8EFE26" w14:textId="77777777" w:rsidR="00DB4CF8" w:rsidRDefault="00DB4CF8" w:rsidP="0049150B">
      <w:pPr>
        <w:pStyle w:val="Textkrper"/>
        <w:jc w:val="both"/>
        <w:rPr>
          <w:color w:val="auto"/>
        </w:rPr>
      </w:pPr>
    </w:p>
    <w:tbl>
      <w:tblPr>
        <w:tblStyle w:val="Tabellenraster"/>
        <w:tblW w:w="0" w:type="auto"/>
        <w:tblLook w:val="04A0" w:firstRow="1" w:lastRow="0" w:firstColumn="1" w:lastColumn="0" w:noHBand="0" w:noVBand="1"/>
      </w:tblPr>
      <w:tblGrid>
        <w:gridCol w:w="3681"/>
      </w:tblGrid>
      <w:tr w:rsidR="00DB4CF8" w14:paraId="51B18B3C" w14:textId="77777777" w:rsidTr="00DB4CF8">
        <w:tc>
          <w:tcPr>
            <w:tcW w:w="3681" w:type="dxa"/>
            <w:shd w:val="clear" w:color="auto" w:fill="4F81BD" w:themeFill="accent1"/>
          </w:tcPr>
          <w:p w14:paraId="3EB8C6DB" w14:textId="77777777" w:rsidR="00DB4CF8" w:rsidRDefault="00DB4CF8" w:rsidP="00DB4CF8">
            <w:pPr>
              <w:pStyle w:val="Textkrper"/>
              <w:jc w:val="both"/>
              <w:rPr>
                <w:color w:val="auto"/>
              </w:rPr>
            </w:pPr>
            <w:r w:rsidRPr="005C7644">
              <w:rPr>
                <w:color w:val="auto"/>
              </w:rPr>
              <w:t>Analyse</w:t>
            </w:r>
          </w:p>
        </w:tc>
      </w:tr>
      <w:tr w:rsidR="00DB4CF8" w14:paraId="0E7FC5C2" w14:textId="77777777" w:rsidTr="00DB4CF8">
        <w:tc>
          <w:tcPr>
            <w:tcW w:w="3681" w:type="dxa"/>
          </w:tcPr>
          <w:p w14:paraId="2337682C" w14:textId="77777777" w:rsidR="00DB4CF8" w:rsidRPr="005C7644" w:rsidRDefault="00DB4CF8" w:rsidP="00DB4CF8">
            <w:pPr>
              <w:pStyle w:val="Textkrper"/>
              <w:numPr>
                <w:ilvl w:val="0"/>
                <w:numId w:val="36"/>
              </w:numPr>
              <w:jc w:val="both"/>
              <w:rPr>
                <w:color w:val="auto"/>
              </w:rPr>
            </w:pPr>
            <w:r w:rsidRPr="005C7644">
              <w:rPr>
                <w:color w:val="auto"/>
              </w:rPr>
              <w:t>Machbarkeitstudie</w:t>
            </w:r>
          </w:p>
          <w:p w14:paraId="1FA41EA0" w14:textId="77777777" w:rsidR="00DB4CF8" w:rsidRPr="005C7644" w:rsidRDefault="00DB4CF8" w:rsidP="00DB4CF8">
            <w:pPr>
              <w:pStyle w:val="Textkrper"/>
              <w:numPr>
                <w:ilvl w:val="0"/>
                <w:numId w:val="36"/>
              </w:numPr>
              <w:jc w:val="both"/>
              <w:rPr>
                <w:color w:val="auto"/>
              </w:rPr>
            </w:pPr>
            <w:r w:rsidRPr="005C7644">
              <w:rPr>
                <w:color w:val="auto"/>
              </w:rPr>
              <w:t>Erste Zeitschätzung</w:t>
            </w:r>
          </w:p>
          <w:p w14:paraId="7637B444" w14:textId="77777777" w:rsidR="00DB4CF8" w:rsidRPr="005C7644" w:rsidRDefault="00DB4CF8" w:rsidP="00DB4CF8">
            <w:pPr>
              <w:pStyle w:val="Textkrper"/>
              <w:numPr>
                <w:ilvl w:val="0"/>
                <w:numId w:val="36"/>
              </w:numPr>
              <w:jc w:val="both"/>
              <w:rPr>
                <w:color w:val="auto"/>
              </w:rPr>
            </w:pPr>
            <w:r w:rsidRPr="005C7644">
              <w:rPr>
                <w:color w:val="auto"/>
              </w:rPr>
              <w:t>Kundenmanagement</w:t>
            </w:r>
          </w:p>
          <w:p w14:paraId="520B943B" w14:textId="77777777" w:rsidR="00DB4CF8" w:rsidRPr="005C7644" w:rsidRDefault="00DB4CF8" w:rsidP="00DB4CF8">
            <w:pPr>
              <w:pStyle w:val="Textkrper"/>
              <w:numPr>
                <w:ilvl w:val="0"/>
                <w:numId w:val="36"/>
              </w:numPr>
              <w:jc w:val="both"/>
              <w:rPr>
                <w:color w:val="auto"/>
              </w:rPr>
            </w:pPr>
            <w:r w:rsidRPr="005C7644">
              <w:rPr>
                <w:color w:val="auto"/>
              </w:rPr>
              <w:t>Erstellung des Pflichtenheftes</w:t>
            </w:r>
          </w:p>
          <w:p w14:paraId="21427B45" w14:textId="77777777" w:rsidR="00DB4CF8" w:rsidRPr="00DB4CF8" w:rsidRDefault="00DB4CF8" w:rsidP="00DB4CF8">
            <w:pPr>
              <w:pStyle w:val="Textkrper"/>
              <w:numPr>
                <w:ilvl w:val="0"/>
                <w:numId w:val="36"/>
              </w:numPr>
              <w:jc w:val="both"/>
              <w:rPr>
                <w:color w:val="auto"/>
              </w:rPr>
            </w:pPr>
            <w:r w:rsidRPr="005C7644">
              <w:rPr>
                <w:color w:val="auto"/>
              </w:rPr>
              <w:t>Aufstellung eines Projektplans</w:t>
            </w:r>
          </w:p>
        </w:tc>
      </w:tr>
    </w:tbl>
    <w:p w14:paraId="56D26616" w14:textId="77777777" w:rsidR="00DB4CF8" w:rsidRDefault="00DB4CF8" w:rsidP="0049150B">
      <w:pPr>
        <w:pStyle w:val="Textkrper"/>
        <w:jc w:val="both"/>
        <w:rPr>
          <w:color w:val="auto"/>
        </w:rPr>
      </w:pPr>
    </w:p>
    <w:tbl>
      <w:tblPr>
        <w:tblStyle w:val="Tabellenraster"/>
        <w:tblW w:w="0" w:type="auto"/>
        <w:tblLook w:val="04A0" w:firstRow="1" w:lastRow="0" w:firstColumn="1" w:lastColumn="0" w:noHBand="0" w:noVBand="1"/>
      </w:tblPr>
      <w:tblGrid>
        <w:gridCol w:w="9338"/>
      </w:tblGrid>
      <w:tr w:rsidR="00DB4CF8" w14:paraId="72C8845D" w14:textId="77777777" w:rsidTr="00DB4CF8">
        <w:tc>
          <w:tcPr>
            <w:tcW w:w="9338" w:type="dxa"/>
            <w:shd w:val="clear" w:color="auto" w:fill="4F81BD" w:themeFill="accent1"/>
          </w:tcPr>
          <w:p w14:paraId="60A34630" w14:textId="77777777" w:rsidR="00DB4CF8" w:rsidRDefault="00DB4CF8" w:rsidP="0049150B">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Entwurf</w:t>
            </w:r>
          </w:p>
        </w:tc>
      </w:tr>
      <w:tr w:rsidR="00DB4CF8" w14:paraId="24B4390F" w14:textId="77777777" w:rsidTr="00DB4CF8">
        <w:tc>
          <w:tcPr>
            <w:tcW w:w="9338" w:type="dxa"/>
          </w:tcPr>
          <w:p w14:paraId="118AD754" w14:textId="77777777" w:rsidR="00DB4CF8" w:rsidRPr="005C7644" w:rsidRDefault="00DB4CF8" w:rsidP="00DB4CF8">
            <w:pPr>
              <w:pStyle w:val="Textkrper"/>
              <w:numPr>
                <w:ilvl w:val="0"/>
                <w:numId w:val="37"/>
              </w:numPr>
              <w:jc w:val="both"/>
              <w:rPr>
                <w:color w:val="auto"/>
              </w:rPr>
            </w:pPr>
            <w:r w:rsidRPr="005C7644">
              <w:rPr>
                <w:color w:val="auto"/>
              </w:rPr>
              <w:t xml:space="preserve">Konzeption </w:t>
            </w:r>
          </w:p>
          <w:p w14:paraId="16736897" w14:textId="77777777" w:rsidR="00DB4CF8" w:rsidRPr="005C7644" w:rsidRDefault="00DB4CF8" w:rsidP="00DB4CF8">
            <w:pPr>
              <w:pStyle w:val="Textkrper"/>
              <w:numPr>
                <w:ilvl w:val="1"/>
                <w:numId w:val="37"/>
              </w:numPr>
              <w:rPr>
                <w:color w:val="auto"/>
              </w:rPr>
            </w:pPr>
            <w:r w:rsidRPr="005C7644">
              <w:rPr>
                <w:color w:val="auto"/>
              </w:rPr>
              <w:t>Entwurf der Klassendiagramme und des Datenbankschemas</w:t>
            </w:r>
          </w:p>
          <w:p w14:paraId="64802FBC" w14:textId="77777777" w:rsidR="00DB4CF8" w:rsidRPr="00DB4CF8" w:rsidRDefault="00DB4CF8" w:rsidP="00DB4CF8">
            <w:pPr>
              <w:pStyle w:val="Textkrper"/>
              <w:numPr>
                <w:ilvl w:val="1"/>
                <w:numId w:val="37"/>
              </w:numPr>
              <w:jc w:val="both"/>
              <w:rPr>
                <w:color w:val="auto"/>
              </w:rPr>
            </w:pPr>
            <w:r w:rsidRPr="005C7644">
              <w:rPr>
                <w:color w:val="auto"/>
              </w:rPr>
              <w:t>Technische Planung (Entscheid über die Wahl der Methodik/ Fremdsoftware)</w:t>
            </w:r>
          </w:p>
        </w:tc>
      </w:tr>
    </w:tbl>
    <w:p w14:paraId="30FDAE4C" w14:textId="77777777" w:rsidR="00DB4CF8" w:rsidRDefault="00DB4CF8" w:rsidP="0049150B">
      <w:pPr>
        <w:pStyle w:val="Textkrper"/>
        <w:jc w:val="both"/>
        <w:rPr>
          <w:color w:val="auto"/>
        </w:rPr>
      </w:pPr>
    </w:p>
    <w:tbl>
      <w:tblPr>
        <w:tblStyle w:val="Tabellenraster"/>
        <w:tblW w:w="0" w:type="auto"/>
        <w:tblLook w:val="04A0" w:firstRow="1" w:lastRow="0" w:firstColumn="1" w:lastColumn="0" w:noHBand="0" w:noVBand="1"/>
      </w:tblPr>
      <w:tblGrid>
        <w:gridCol w:w="9338"/>
      </w:tblGrid>
      <w:tr w:rsidR="00DB4CF8" w14:paraId="1A2B87AA" w14:textId="77777777" w:rsidTr="00DB4CF8">
        <w:tc>
          <w:tcPr>
            <w:tcW w:w="9338" w:type="dxa"/>
            <w:shd w:val="clear" w:color="auto" w:fill="4F81BD" w:themeFill="accent1"/>
          </w:tcPr>
          <w:p w14:paraId="0F1455C8" w14:textId="77777777" w:rsidR="00DB4CF8" w:rsidRPr="00DB4CF8" w:rsidRDefault="005A5BF1" w:rsidP="00DB4CF8">
            <w:pPr>
              <w:pStyle w:val="Textkrper"/>
              <w:shd w:val="clear" w:color="auto" w:fill="4F81BD" w:themeFill="accent1"/>
              <w:tabs>
                <w:tab w:val="left" w:pos="6480"/>
              </w:tabs>
              <w:jc w:val="both"/>
              <w:rPr>
                <w:color w:val="auto"/>
              </w:rPr>
            </w:pPr>
            <w:r>
              <w:rPr>
                <w:color w:val="auto"/>
              </w:rPr>
              <w:t>Implementierung</w:t>
            </w:r>
            <w:r w:rsidR="00DB4CF8">
              <w:rPr>
                <w:color w:val="auto"/>
              </w:rPr>
              <w:tab/>
            </w:r>
          </w:p>
        </w:tc>
      </w:tr>
      <w:tr w:rsidR="00DB4CF8" w14:paraId="050DCB86" w14:textId="77777777" w:rsidTr="00DB4CF8">
        <w:tc>
          <w:tcPr>
            <w:tcW w:w="9338" w:type="dxa"/>
          </w:tcPr>
          <w:p w14:paraId="13004C78" w14:textId="77777777" w:rsidR="00DB4CF8" w:rsidRPr="005C7644" w:rsidRDefault="00DB4CF8" w:rsidP="00DB4CF8">
            <w:pPr>
              <w:pStyle w:val="Textkrper"/>
              <w:numPr>
                <w:ilvl w:val="0"/>
                <w:numId w:val="38"/>
              </w:numPr>
              <w:jc w:val="both"/>
              <w:rPr>
                <w:color w:val="auto"/>
              </w:rPr>
            </w:pPr>
            <w:r w:rsidRPr="005C7644">
              <w:rPr>
                <w:color w:val="auto"/>
              </w:rPr>
              <w:t>Implementierung der Software</w:t>
            </w:r>
          </w:p>
          <w:p w14:paraId="0D82448E" w14:textId="77777777" w:rsidR="00DB4CF8" w:rsidRPr="005C7644" w:rsidRDefault="00DB4CF8" w:rsidP="00DB4CF8">
            <w:pPr>
              <w:pStyle w:val="Textkrper"/>
              <w:numPr>
                <w:ilvl w:val="0"/>
                <w:numId w:val="38"/>
              </w:numPr>
              <w:jc w:val="both"/>
              <w:rPr>
                <w:color w:val="auto"/>
              </w:rPr>
            </w:pPr>
            <w:r w:rsidRPr="005C7644">
              <w:rPr>
                <w:color w:val="auto"/>
              </w:rPr>
              <w:t>Ggf. adjustieren des Projektplans und der Ressourcen</w:t>
            </w:r>
          </w:p>
          <w:p w14:paraId="598CAE76" w14:textId="77777777" w:rsidR="00DB4CF8" w:rsidRPr="00DB4CF8" w:rsidRDefault="00DB4CF8" w:rsidP="00DB4CF8">
            <w:pPr>
              <w:pStyle w:val="Textkrper"/>
              <w:numPr>
                <w:ilvl w:val="0"/>
                <w:numId w:val="38"/>
              </w:numPr>
              <w:jc w:val="both"/>
              <w:rPr>
                <w:color w:val="auto"/>
              </w:rPr>
            </w:pPr>
            <w:r w:rsidRPr="005C7644">
              <w:rPr>
                <w:color w:val="auto"/>
              </w:rPr>
              <w:t>Uni-Tests implementieren</w:t>
            </w:r>
          </w:p>
        </w:tc>
      </w:tr>
    </w:tbl>
    <w:p w14:paraId="7D45814F" w14:textId="77777777" w:rsidR="00DB4CF8" w:rsidRDefault="00DB4CF8" w:rsidP="00DB4CF8">
      <w:pPr>
        <w:pStyle w:val="Textkrper"/>
        <w:ind w:left="360"/>
        <w:jc w:val="both"/>
        <w:rPr>
          <w:color w:val="auto"/>
        </w:rPr>
      </w:pPr>
    </w:p>
    <w:tbl>
      <w:tblPr>
        <w:tblStyle w:val="Tabellenraster"/>
        <w:tblW w:w="0" w:type="auto"/>
        <w:tblLook w:val="04A0" w:firstRow="1" w:lastRow="0" w:firstColumn="1" w:lastColumn="0" w:noHBand="0" w:noVBand="1"/>
      </w:tblPr>
      <w:tblGrid>
        <w:gridCol w:w="9338"/>
      </w:tblGrid>
      <w:tr w:rsidR="00DB4CF8" w14:paraId="0B97EFD0" w14:textId="77777777" w:rsidTr="00DB4CF8">
        <w:tc>
          <w:tcPr>
            <w:tcW w:w="9338" w:type="dxa"/>
            <w:shd w:val="clear" w:color="auto" w:fill="4F81BD" w:themeFill="accent1"/>
          </w:tcPr>
          <w:p w14:paraId="6E7EA54A" w14:textId="77777777" w:rsidR="00DB4CF8" w:rsidRDefault="00DB4CF8"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Testen</w:t>
            </w:r>
          </w:p>
        </w:tc>
      </w:tr>
      <w:tr w:rsidR="00DB4CF8" w14:paraId="4A497C39" w14:textId="77777777" w:rsidTr="00DB4CF8">
        <w:tc>
          <w:tcPr>
            <w:tcW w:w="9338" w:type="dxa"/>
          </w:tcPr>
          <w:p w14:paraId="5ED7AFA4" w14:textId="77777777" w:rsidR="00DB4CF8" w:rsidRPr="005C7644" w:rsidRDefault="00DB4CF8" w:rsidP="00DB4CF8">
            <w:pPr>
              <w:pStyle w:val="Textkrper"/>
              <w:numPr>
                <w:ilvl w:val="0"/>
                <w:numId w:val="40"/>
              </w:numPr>
              <w:jc w:val="both"/>
              <w:rPr>
                <w:color w:val="auto"/>
              </w:rPr>
            </w:pPr>
            <w:r w:rsidRPr="005C7644">
              <w:rPr>
                <w:color w:val="auto"/>
              </w:rPr>
              <w:t>Testfälle des Pflichtenheftes durchführen</w:t>
            </w:r>
          </w:p>
          <w:p w14:paraId="1379FF72" w14:textId="77777777" w:rsidR="00DB4CF8" w:rsidRPr="00DB4CF8" w:rsidRDefault="00DB4CF8" w:rsidP="00DB4CF8">
            <w:pPr>
              <w:pStyle w:val="Textkrper"/>
              <w:numPr>
                <w:ilvl w:val="0"/>
                <w:numId w:val="40"/>
              </w:numPr>
              <w:jc w:val="both"/>
              <w:rPr>
                <w:color w:val="auto"/>
              </w:rPr>
            </w:pPr>
            <w:r w:rsidRPr="005C7644">
              <w:rPr>
                <w:color w:val="auto"/>
              </w:rPr>
              <w:t>Unit-Test ausführen</w:t>
            </w:r>
          </w:p>
        </w:tc>
      </w:tr>
    </w:tbl>
    <w:p w14:paraId="002F7F50" w14:textId="77777777" w:rsidR="00DB4CF8" w:rsidRDefault="00DB4CF8" w:rsidP="00DB4CF8">
      <w:pPr>
        <w:pStyle w:val="Textkrper"/>
        <w:jc w:val="both"/>
        <w:rPr>
          <w:color w:val="auto"/>
        </w:rPr>
      </w:pPr>
    </w:p>
    <w:tbl>
      <w:tblPr>
        <w:tblStyle w:val="Tabellenraster"/>
        <w:tblW w:w="0" w:type="auto"/>
        <w:tblLook w:val="04A0" w:firstRow="1" w:lastRow="0" w:firstColumn="1" w:lastColumn="0" w:noHBand="0" w:noVBand="1"/>
      </w:tblPr>
      <w:tblGrid>
        <w:gridCol w:w="9338"/>
      </w:tblGrid>
      <w:tr w:rsidR="00DB4CF8" w14:paraId="11CEC343" w14:textId="77777777" w:rsidTr="00DB4CF8">
        <w:tc>
          <w:tcPr>
            <w:tcW w:w="9338" w:type="dxa"/>
            <w:shd w:val="clear" w:color="auto" w:fill="4F81BD" w:themeFill="accent1"/>
          </w:tcPr>
          <w:p w14:paraId="3933C30E" w14:textId="77777777" w:rsidR="00DB4CF8" w:rsidRDefault="00DB4CF8" w:rsidP="00DB4CF8">
            <w:pPr>
              <w:pStyle w:val="Textkrper"/>
              <w:jc w:val="both"/>
              <w:rPr>
                <w:color w:val="auto"/>
              </w:rPr>
            </w:pPr>
            <w:r>
              <w:rPr>
                <w:color w:val="auto"/>
              </w:rPr>
              <w:t>Betrieb und Wartung</w:t>
            </w:r>
          </w:p>
        </w:tc>
      </w:tr>
      <w:tr w:rsidR="00DB4CF8" w14:paraId="74D6CB59" w14:textId="77777777" w:rsidTr="00DB4CF8">
        <w:tc>
          <w:tcPr>
            <w:tcW w:w="9338" w:type="dxa"/>
          </w:tcPr>
          <w:p w14:paraId="442594AA" w14:textId="77777777" w:rsidR="00DB4CF8" w:rsidRPr="005C7644" w:rsidRDefault="00DB4CF8" w:rsidP="00DB4CF8">
            <w:pPr>
              <w:pStyle w:val="Textkrper"/>
              <w:numPr>
                <w:ilvl w:val="0"/>
                <w:numId w:val="41"/>
              </w:numPr>
              <w:jc w:val="both"/>
              <w:rPr>
                <w:color w:val="auto"/>
              </w:rPr>
            </w:pPr>
            <w:r w:rsidRPr="005C7644">
              <w:rPr>
                <w:color w:val="auto"/>
              </w:rPr>
              <w:t>Installationsinstruktionen ausführen</w:t>
            </w:r>
          </w:p>
          <w:p w14:paraId="70C527DB" w14:textId="77777777" w:rsidR="00DB4CF8" w:rsidRPr="005C7644" w:rsidRDefault="00DB4CF8" w:rsidP="00DB4CF8">
            <w:pPr>
              <w:pStyle w:val="Textkrper"/>
              <w:numPr>
                <w:ilvl w:val="0"/>
                <w:numId w:val="41"/>
              </w:numPr>
              <w:jc w:val="both"/>
              <w:rPr>
                <w:color w:val="auto"/>
              </w:rPr>
            </w:pPr>
            <w:r w:rsidRPr="005C7644">
              <w:rPr>
                <w:color w:val="auto"/>
              </w:rPr>
              <w:t>Zuhilfenahme der technischen Dokumentation für Wartungen</w:t>
            </w:r>
          </w:p>
          <w:p w14:paraId="5696DE30" w14:textId="77777777" w:rsidR="00DB4CF8" w:rsidRDefault="00DB4CF8"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bl>
    <w:p w14:paraId="6F441575" w14:textId="77777777" w:rsidR="005C7644" w:rsidRPr="005C7644" w:rsidRDefault="005C7644" w:rsidP="00DB4CF8">
      <w:pPr>
        <w:pStyle w:val="Textkrper"/>
        <w:jc w:val="both"/>
        <w:rPr>
          <w:color w:val="auto"/>
        </w:rPr>
      </w:pPr>
    </w:p>
    <w:p w14:paraId="21F81AB9" w14:textId="77777777" w:rsidR="00DB4CF8" w:rsidRDefault="0049150B" w:rsidP="0049150B">
      <w:pPr>
        <w:pStyle w:val="Textkrper"/>
        <w:jc w:val="both"/>
        <w:rPr>
          <w:color w:val="auto"/>
        </w:rPr>
      </w:pPr>
      <w:r w:rsidRPr="005C7644">
        <w:rPr>
          <w:color w:val="auto"/>
        </w:rPr>
        <w:t xml:space="preserve">Dabei sind Dokumente wie das Erstellen der Projektdokumentation und des Benutzerhandbuchs keiner spezifischen Phase zugeordnet. Sie werden projektbegleitend erstellt, wobei Handbücher noch vor der „Betrieb und Wartung“-Phase fertig gestellt werden müssen. Sie sind für die Installation und die Inbetriebnahme unablässig. </w:t>
      </w:r>
    </w:p>
    <w:p w14:paraId="4625F05E" w14:textId="77777777" w:rsidR="00DB4CF8" w:rsidRDefault="00DB4CF8" w:rsidP="0049150B">
      <w:pPr>
        <w:pStyle w:val="Textkrper"/>
        <w:jc w:val="both"/>
        <w:rPr>
          <w:color w:val="auto"/>
        </w:rPr>
      </w:pPr>
    </w:p>
    <w:p w14:paraId="388312BA" w14:textId="77777777" w:rsidR="00DB4CF8" w:rsidRPr="005C7644" w:rsidRDefault="00DB4CF8" w:rsidP="0049150B">
      <w:pPr>
        <w:pStyle w:val="Textkrper"/>
        <w:jc w:val="both"/>
        <w:rPr>
          <w:color w:val="auto"/>
        </w:rPr>
      </w:pPr>
    </w:p>
    <w:p w14:paraId="1772357A" w14:textId="77777777" w:rsidR="00F653A9" w:rsidRPr="00F653A9" w:rsidRDefault="00F653A9" w:rsidP="0049150B">
      <w:pPr>
        <w:pStyle w:val="Textkrper"/>
        <w:jc w:val="both"/>
      </w:pPr>
    </w:p>
    <w:p w14:paraId="137A3CE0" w14:textId="77777777" w:rsidR="00F653A9" w:rsidRPr="00DB4CF8" w:rsidRDefault="00F653A9" w:rsidP="00F653A9">
      <w:pPr>
        <w:pStyle w:val="berschrift2"/>
        <w:tabs>
          <w:tab w:val="left" w:pos="576"/>
        </w:tabs>
        <w:spacing w:before="100" w:after="100"/>
        <w:jc w:val="both"/>
        <w:rPr>
          <w:b w:val="0"/>
          <w:i w:val="0"/>
          <w:color w:val="auto"/>
          <w:u w:color="002060"/>
        </w:rPr>
      </w:pPr>
      <w:bookmarkStart w:id="3" w:name="_Hlk481964656"/>
      <w:r w:rsidRPr="00DB4CF8">
        <w:rPr>
          <w:b w:val="0"/>
          <w:i w:val="0"/>
          <w:color w:val="auto"/>
          <w:u w:color="002060"/>
        </w:rPr>
        <w:t>2.</w:t>
      </w:r>
      <w:r w:rsidRPr="00DB4CF8">
        <w:rPr>
          <w:b w:val="0"/>
          <w:i w:val="0"/>
          <w:color w:val="auto"/>
          <w:u w:color="002060"/>
        </w:rPr>
        <w:t>2</w:t>
      </w:r>
      <w:r w:rsidRPr="00DB4CF8">
        <w:rPr>
          <w:b w:val="0"/>
          <w:i w:val="0"/>
          <w:color w:val="auto"/>
          <w:u w:color="002060"/>
        </w:rPr>
        <w:t xml:space="preserve"> </w:t>
      </w:r>
      <w:r w:rsidR="005C7644" w:rsidRPr="00DB4CF8">
        <w:rPr>
          <w:b w:val="0"/>
          <w:i w:val="0"/>
          <w:color w:val="auto"/>
          <w:u w:color="002060"/>
        </w:rPr>
        <w:t>Zeit- und Ablaufplanung</w:t>
      </w:r>
    </w:p>
    <w:bookmarkEnd w:id="3"/>
    <w:p w14:paraId="537E0FA7" w14:textId="77777777" w:rsidR="00F653A9" w:rsidRPr="00DB4CF8" w:rsidRDefault="005C7644" w:rsidP="00F653A9">
      <w:pPr>
        <w:pStyle w:val="Textkrper"/>
        <w:rPr>
          <w:color w:val="auto"/>
        </w:rPr>
      </w:pPr>
      <w:r w:rsidRPr="00DB4CF8">
        <w:rPr>
          <w:color w:val="auto"/>
        </w:rPr>
        <w:t>Für die Projektdurchführung sind 25,5 Stunden die Woche angesetzt. Das machen folglich 5,1 Stunden pro Werktag. Für unser vier-köpfiges Team rechnete</w:t>
      </w:r>
      <w:r w:rsidR="00DB4CF8" w:rsidRPr="00DB4CF8">
        <w:rPr>
          <w:color w:val="auto"/>
        </w:rPr>
        <w:t xml:space="preserve"> es</w:t>
      </w:r>
      <w:r w:rsidRPr="00DB4CF8">
        <w:rPr>
          <w:color w:val="auto"/>
        </w:rPr>
        <w:t xml:space="preserve"> sich damit auf 102 Stunden insgesamt.</w:t>
      </w:r>
    </w:p>
    <w:p w14:paraId="262B4EF0" w14:textId="77777777" w:rsidR="00DB4CF8" w:rsidRDefault="00DB4CF8" w:rsidP="00DB4CF8">
      <w:pPr>
        <w:pStyle w:val="Textkrper"/>
        <w:jc w:val="both"/>
        <w:rPr>
          <w:color w:val="auto"/>
        </w:rPr>
      </w:pPr>
      <w:r>
        <w:rPr>
          <w:color w:val="auto"/>
        </w:rPr>
        <w:t xml:space="preserve">[Wie lang war die initiierungspahse?] </w:t>
      </w:r>
    </w:p>
    <w:p w14:paraId="66801BC9" w14:textId="77777777" w:rsidR="00DB4CF8" w:rsidRDefault="00DB4CF8" w:rsidP="00DB4CF8">
      <w:pPr>
        <w:pStyle w:val="Textkrper"/>
        <w:jc w:val="both"/>
        <w:rPr>
          <w:color w:val="auto"/>
        </w:rPr>
      </w:pPr>
    </w:p>
    <w:tbl>
      <w:tblPr>
        <w:tblStyle w:val="Tabellenraster"/>
        <w:tblW w:w="0" w:type="auto"/>
        <w:tblLook w:val="04A0" w:firstRow="1" w:lastRow="0" w:firstColumn="1" w:lastColumn="0" w:noHBand="0" w:noVBand="1"/>
      </w:tblPr>
      <w:tblGrid>
        <w:gridCol w:w="2334"/>
        <w:gridCol w:w="2334"/>
        <w:gridCol w:w="2335"/>
      </w:tblGrid>
      <w:tr w:rsidR="00DB4CF8" w14:paraId="08C9CB11" w14:textId="77777777" w:rsidTr="00DB4CF8">
        <w:tc>
          <w:tcPr>
            <w:tcW w:w="2334" w:type="dxa"/>
            <w:shd w:val="clear" w:color="auto" w:fill="4F81BD" w:themeFill="accent1"/>
          </w:tcPr>
          <w:p w14:paraId="5BB6DC9D"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Phase</w:t>
            </w:r>
          </w:p>
        </w:tc>
        <w:tc>
          <w:tcPr>
            <w:tcW w:w="2334" w:type="dxa"/>
            <w:shd w:val="clear" w:color="auto" w:fill="4F81BD" w:themeFill="accent1"/>
          </w:tcPr>
          <w:p w14:paraId="113A50C6"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Geplante Zeit</w:t>
            </w:r>
          </w:p>
        </w:tc>
        <w:tc>
          <w:tcPr>
            <w:tcW w:w="2335" w:type="dxa"/>
            <w:shd w:val="clear" w:color="auto" w:fill="4F81BD" w:themeFill="accent1"/>
          </w:tcPr>
          <w:p w14:paraId="05397853"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Prüfungsrelevante Zeit</w:t>
            </w:r>
          </w:p>
        </w:tc>
      </w:tr>
      <w:tr w:rsidR="00DB4CF8" w14:paraId="29919227" w14:textId="77777777" w:rsidTr="006D40AF">
        <w:tc>
          <w:tcPr>
            <w:tcW w:w="2334" w:type="dxa"/>
          </w:tcPr>
          <w:p w14:paraId="40800685"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Analyse</w:t>
            </w:r>
          </w:p>
        </w:tc>
        <w:tc>
          <w:tcPr>
            <w:tcW w:w="2334" w:type="dxa"/>
          </w:tcPr>
          <w:p w14:paraId="0A86F0C4"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2335" w:type="dxa"/>
          </w:tcPr>
          <w:p w14:paraId="75CF3783"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r w:rsidR="00DB4CF8" w14:paraId="033FD73D" w14:textId="77777777" w:rsidTr="006D40AF">
        <w:tc>
          <w:tcPr>
            <w:tcW w:w="2334" w:type="dxa"/>
          </w:tcPr>
          <w:p w14:paraId="50A0BBDB"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Entwurf</w:t>
            </w:r>
          </w:p>
        </w:tc>
        <w:tc>
          <w:tcPr>
            <w:tcW w:w="2334" w:type="dxa"/>
          </w:tcPr>
          <w:p w14:paraId="4153AAA8"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2335" w:type="dxa"/>
          </w:tcPr>
          <w:p w14:paraId="41C6D0AA"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r w:rsidR="00DB4CF8" w14:paraId="51775605" w14:textId="77777777" w:rsidTr="006D40AF">
        <w:tc>
          <w:tcPr>
            <w:tcW w:w="2334" w:type="dxa"/>
          </w:tcPr>
          <w:p w14:paraId="4330EB98"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Raelisierung</w:t>
            </w:r>
          </w:p>
        </w:tc>
        <w:tc>
          <w:tcPr>
            <w:tcW w:w="2334" w:type="dxa"/>
          </w:tcPr>
          <w:p w14:paraId="46CAF50C"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2335" w:type="dxa"/>
          </w:tcPr>
          <w:p w14:paraId="73279B22"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r w:rsidR="00DB4CF8" w14:paraId="2A816F7D" w14:textId="77777777" w:rsidTr="006D40AF">
        <w:tc>
          <w:tcPr>
            <w:tcW w:w="2334" w:type="dxa"/>
          </w:tcPr>
          <w:p w14:paraId="6A2BE298"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Testen</w:t>
            </w:r>
          </w:p>
        </w:tc>
        <w:tc>
          <w:tcPr>
            <w:tcW w:w="2334" w:type="dxa"/>
          </w:tcPr>
          <w:p w14:paraId="30A0C6D3"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2335" w:type="dxa"/>
          </w:tcPr>
          <w:p w14:paraId="22F84BD2"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r w:rsidR="00DB4CF8" w14:paraId="220654F6" w14:textId="77777777" w:rsidTr="006D40AF">
        <w:tc>
          <w:tcPr>
            <w:tcW w:w="2334" w:type="dxa"/>
          </w:tcPr>
          <w:p w14:paraId="429ECABA"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r>
              <w:rPr>
                <w:color w:val="auto"/>
              </w:rPr>
              <w:t>Betrieb und Wartung</w:t>
            </w:r>
          </w:p>
        </w:tc>
        <w:tc>
          <w:tcPr>
            <w:tcW w:w="2334" w:type="dxa"/>
          </w:tcPr>
          <w:p w14:paraId="60D423E0"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c>
          <w:tcPr>
            <w:tcW w:w="2335" w:type="dxa"/>
          </w:tcPr>
          <w:p w14:paraId="45712E34" w14:textId="77777777" w:rsidR="00DB4CF8" w:rsidRDefault="00DB4CF8" w:rsidP="006D40AF">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color w:val="auto"/>
              </w:rPr>
            </w:pPr>
          </w:p>
        </w:tc>
      </w:tr>
    </w:tbl>
    <w:p w14:paraId="67F63390" w14:textId="77777777" w:rsidR="00DB4CF8" w:rsidRDefault="00DB4CF8" w:rsidP="00DB4CF8">
      <w:pPr>
        <w:pStyle w:val="berschrift2"/>
        <w:tabs>
          <w:tab w:val="left" w:pos="576"/>
        </w:tabs>
        <w:spacing w:before="100" w:after="100"/>
        <w:jc w:val="both"/>
        <w:rPr>
          <w:b w:val="0"/>
          <w:i w:val="0"/>
          <w:color w:val="auto"/>
          <w:u w:color="002060"/>
        </w:rPr>
      </w:pPr>
      <w:r w:rsidRPr="00DB4CF8">
        <w:rPr>
          <w:b w:val="0"/>
          <w:i w:val="0"/>
          <w:color w:val="auto"/>
          <w:u w:color="002060"/>
        </w:rPr>
        <w:t>2.</w:t>
      </w:r>
      <w:r>
        <w:rPr>
          <w:b w:val="0"/>
          <w:i w:val="0"/>
          <w:color w:val="auto"/>
          <w:u w:color="002060"/>
        </w:rPr>
        <w:t>3</w:t>
      </w:r>
      <w:r w:rsidRPr="00DB4CF8">
        <w:rPr>
          <w:b w:val="0"/>
          <w:i w:val="0"/>
          <w:color w:val="auto"/>
          <w:u w:color="002060"/>
        </w:rPr>
        <w:t xml:space="preserve"> </w:t>
      </w:r>
      <w:r>
        <w:rPr>
          <w:b w:val="0"/>
          <w:i w:val="0"/>
          <w:color w:val="auto"/>
          <w:u w:color="002060"/>
        </w:rPr>
        <w:t>Kostenplanung und Nutzwertdarstellung</w:t>
      </w:r>
    </w:p>
    <w:p w14:paraId="6B24FF1D" w14:textId="77777777" w:rsidR="0034205B" w:rsidRPr="0034205B" w:rsidRDefault="0034205B" w:rsidP="0034205B">
      <w:pPr>
        <w:pStyle w:val="Textkrper"/>
      </w:pPr>
      <w:r>
        <w:t>[k.A.???]</w:t>
      </w:r>
    </w:p>
    <w:p w14:paraId="055BF9A5" w14:textId="77777777" w:rsidR="00DB4CF8" w:rsidRDefault="00DB4CF8" w:rsidP="00F653A9">
      <w:pPr>
        <w:pStyle w:val="Textkrper"/>
      </w:pPr>
    </w:p>
    <w:p w14:paraId="3484D707" w14:textId="77777777" w:rsidR="00DB4CF8" w:rsidRDefault="00DB4CF8" w:rsidP="00DB4CF8">
      <w:pPr>
        <w:pStyle w:val="berschrift2"/>
        <w:tabs>
          <w:tab w:val="left" w:pos="576"/>
        </w:tabs>
        <w:spacing w:before="100" w:after="100"/>
        <w:jc w:val="both"/>
        <w:rPr>
          <w:b w:val="0"/>
          <w:i w:val="0"/>
          <w:color w:val="auto"/>
          <w:u w:color="002060"/>
        </w:rPr>
      </w:pPr>
      <w:bookmarkStart w:id="4" w:name="_2.4_Qualitätssicherung"/>
      <w:bookmarkEnd w:id="4"/>
      <w:r w:rsidRPr="00DB4CF8">
        <w:rPr>
          <w:b w:val="0"/>
          <w:i w:val="0"/>
          <w:color w:val="auto"/>
          <w:u w:color="002060"/>
        </w:rPr>
        <w:t>2.</w:t>
      </w:r>
      <w:r>
        <w:rPr>
          <w:b w:val="0"/>
          <w:i w:val="0"/>
          <w:color w:val="auto"/>
          <w:u w:color="002060"/>
        </w:rPr>
        <w:t>4</w:t>
      </w:r>
      <w:r w:rsidRPr="00DB4CF8">
        <w:rPr>
          <w:b w:val="0"/>
          <w:i w:val="0"/>
          <w:color w:val="auto"/>
          <w:u w:color="002060"/>
        </w:rPr>
        <w:t xml:space="preserve"> </w:t>
      </w:r>
      <w:r>
        <w:rPr>
          <w:b w:val="0"/>
          <w:i w:val="0"/>
          <w:color w:val="auto"/>
          <w:u w:color="002060"/>
        </w:rPr>
        <w:t>Qualitätssicherung</w:t>
      </w:r>
    </w:p>
    <w:tbl>
      <w:tblPr>
        <w:tblStyle w:val="Tabellenraster"/>
        <w:tblW w:w="9351" w:type="dxa"/>
        <w:tblLook w:val="04A0" w:firstRow="1" w:lastRow="0" w:firstColumn="1" w:lastColumn="0" w:noHBand="0" w:noVBand="1"/>
      </w:tblPr>
      <w:tblGrid>
        <w:gridCol w:w="1838"/>
        <w:gridCol w:w="7513"/>
      </w:tblGrid>
      <w:tr w:rsidR="0034205B" w14:paraId="5A8AA0DE" w14:textId="77777777" w:rsidTr="0034205B">
        <w:tc>
          <w:tcPr>
            <w:tcW w:w="1838" w:type="dxa"/>
            <w:shd w:val="clear" w:color="auto" w:fill="4F81BD" w:themeFill="accent1"/>
          </w:tcPr>
          <w:p w14:paraId="673A0833" w14:textId="77777777" w:rsidR="0034205B" w:rsidRPr="0034205B" w:rsidRDefault="0034205B"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Qualitätsaspekt</w:t>
            </w:r>
          </w:p>
        </w:tc>
        <w:tc>
          <w:tcPr>
            <w:tcW w:w="7513" w:type="dxa"/>
            <w:shd w:val="clear" w:color="auto" w:fill="4F81BD" w:themeFill="accent1"/>
          </w:tcPr>
          <w:p w14:paraId="38597281" w14:textId="77777777" w:rsidR="0034205B" w:rsidRPr="0034205B" w:rsidRDefault="0034205B"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Maßnahme</w:t>
            </w:r>
          </w:p>
        </w:tc>
      </w:tr>
      <w:tr w:rsidR="00DB4CF8" w14:paraId="1608FD38" w14:textId="77777777" w:rsidTr="00DB4CF8">
        <w:tc>
          <w:tcPr>
            <w:tcW w:w="1838" w:type="dxa"/>
          </w:tcPr>
          <w:p w14:paraId="134A54F8" w14:textId="77777777" w:rsidR="00DB4CF8"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Funktionalität</w:t>
            </w:r>
          </w:p>
        </w:tc>
        <w:tc>
          <w:tcPr>
            <w:tcW w:w="7513" w:type="dxa"/>
          </w:tcPr>
          <w:p w14:paraId="25AA6C49" w14:textId="77777777" w:rsidR="00DB4CF8"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Starker Einbezug dieses Dokumentes in der Projektdurchführung soll die Vollständigkeit und die Richtigkeit der zu implementierenden Funktionen gewährleisten. Vordefinierte Testfälle werden die Ordnungsmäßigkeit dieser Funktionen sichern. Darüber hinaus werden Unit-Tests bereitgestellt diese Funktionen programmatisch prüft.</w:t>
            </w:r>
          </w:p>
        </w:tc>
      </w:tr>
      <w:tr w:rsidR="00DB4CF8" w14:paraId="301DC0A9" w14:textId="77777777" w:rsidTr="00DB4CF8">
        <w:tc>
          <w:tcPr>
            <w:tcW w:w="1838" w:type="dxa"/>
          </w:tcPr>
          <w:p w14:paraId="71E718DE" w14:textId="77777777" w:rsidR="00DB4CF8"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Zuverlässigkeit</w:t>
            </w:r>
          </w:p>
        </w:tc>
        <w:tc>
          <w:tcPr>
            <w:tcW w:w="7513" w:type="dxa"/>
          </w:tcPr>
          <w:p w14:paraId="49B20072" w14:textId="77777777" w:rsidR="00DB4CF8"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Die Anwendung soll tolerant gegenüber Eingabefehlern des Nutzers sein. Dies wird insbesondere durch Prüfungen in der GUI, aber auch durch ausgeprägtes Exception-Handling realisiert werden.</w:t>
            </w:r>
          </w:p>
          <w:p w14:paraId="4CC802BC" w14:textId="77777777" w:rsidR="003F6CB7"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Kritische Operationen wie das endgültige Löschen erstellter Template müssen durch eine Sicherheitsabfrage bestätigt werden. Somit werden ungewollte Nutzeraktion vermieden</w:t>
            </w:r>
          </w:p>
        </w:tc>
      </w:tr>
      <w:tr w:rsidR="00DB4CF8" w14:paraId="1CCC85B5" w14:textId="77777777" w:rsidTr="00DB4CF8">
        <w:tc>
          <w:tcPr>
            <w:tcW w:w="1838" w:type="dxa"/>
          </w:tcPr>
          <w:p w14:paraId="0074EF7C" w14:textId="77777777" w:rsidR="00DB4CF8"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Benutzbarkeit</w:t>
            </w:r>
          </w:p>
        </w:tc>
        <w:tc>
          <w:tcPr>
            <w:tcW w:w="7513" w:type="dxa"/>
          </w:tcPr>
          <w:p w14:paraId="21142497" w14:textId="77777777" w:rsidR="00DB4CF8"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Das Programm ist auf seine Kernfunktion begrenzt. Der schlichte Aufbau der Nutzerschnittstellen soll die Bedienung ohne Zuhilfenahme des Handbuches ermöglichen.</w:t>
            </w:r>
          </w:p>
        </w:tc>
      </w:tr>
      <w:tr w:rsidR="00DB4CF8" w14:paraId="3DCFFB13" w14:textId="77777777" w:rsidTr="00DB4CF8">
        <w:tc>
          <w:tcPr>
            <w:tcW w:w="1838" w:type="dxa"/>
          </w:tcPr>
          <w:p w14:paraId="6D322F5B" w14:textId="77777777" w:rsidR="00DB4CF8"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Effizienz</w:t>
            </w:r>
          </w:p>
        </w:tc>
        <w:tc>
          <w:tcPr>
            <w:tcW w:w="7513" w:type="dxa"/>
          </w:tcPr>
          <w:p w14:paraId="394F99E7" w14:textId="77777777" w:rsidR="00DB4CF8"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Aufgrund der Größe dieses Programms und seiner Daten, sind Verbrauchs- und Zeitverhalten vernachlässigbar.</w:t>
            </w:r>
          </w:p>
        </w:tc>
      </w:tr>
      <w:tr w:rsidR="00DB4CF8" w14:paraId="26C11B9D" w14:textId="77777777" w:rsidTr="00DB4CF8">
        <w:tc>
          <w:tcPr>
            <w:tcW w:w="1838" w:type="dxa"/>
          </w:tcPr>
          <w:p w14:paraId="6EDFDEAB" w14:textId="77777777" w:rsidR="00DB4CF8"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Änderbarkeit</w:t>
            </w:r>
          </w:p>
        </w:tc>
        <w:tc>
          <w:tcPr>
            <w:tcW w:w="7513" w:type="dxa"/>
          </w:tcPr>
          <w:p w14:paraId="1D6E2D00" w14:textId="77777777" w:rsidR="00DB4CF8"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Durch die Wahl eines 3 Schichten Modells mit strenger Schichtentrennung soll die Austauschbarkeit von einzelnen Modulen vereinfacht werden. Lose Kopplungen und hohe Kohäsion der Klassen vereinfachen zudem Prüfungen.</w:t>
            </w:r>
          </w:p>
        </w:tc>
      </w:tr>
      <w:tr w:rsidR="003F6CB7" w14:paraId="047712F2" w14:textId="77777777" w:rsidTr="00DB4CF8">
        <w:tc>
          <w:tcPr>
            <w:tcW w:w="1838" w:type="dxa"/>
          </w:tcPr>
          <w:p w14:paraId="594D1BDE" w14:textId="77777777" w:rsidR="003F6CB7"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Übertragbarkeit</w:t>
            </w:r>
          </w:p>
        </w:tc>
        <w:tc>
          <w:tcPr>
            <w:tcW w:w="7513" w:type="dxa"/>
          </w:tcPr>
          <w:p w14:paraId="7E32F893" w14:textId="77777777" w:rsidR="003F6CB7" w:rsidRPr="0034205B" w:rsidRDefault="003F6CB7" w:rsidP="00DB4CF8">
            <w:pPr>
              <w:pStyle w:val="Textkrper"/>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34205B">
              <w:rPr>
                <w:color w:val="auto"/>
              </w:rPr>
              <w:t>Als Java-Anwendung ist das Programm auf jeder Java Virtual Machine lauffähig. Beigefügte Datenbankskripte können auf neuen Umgebungen die benötigen Datenbanken erstellen.</w:t>
            </w:r>
          </w:p>
        </w:tc>
      </w:tr>
    </w:tbl>
    <w:p w14:paraId="671E84FC" w14:textId="77777777" w:rsidR="00DB4CF8" w:rsidRPr="00F653A9" w:rsidRDefault="00DB4CF8" w:rsidP="00F653A9">
      <w:pPr>
        <w:pStyle w:val="Textkrper"/>
      </w:pPr>
    </w:p>
    <w:p w14:paraId="18E0A4CC" w14:textId="77777777" w:rsidR="00F653A9" w:rsidRPr="00F653A9" w:rsidRDefault="00F653A9" w:rsidP="00F653A9">
      <w:pPr>
        <w:pStyle w:val="Textkrper"/>
      </w:pPr>
    </w:p>
    <w:p w14:paraId="7D1ED323" w14:textId="77777777" w:rsidR="00F653A9" w:rsidRPr="00F653A9" w:rsidRDefault="0034205B" w:rsidP="00F653A9">
      <w:pPr>
        <w:pStyle w:val="berschrift1"/>
        <w:numPr>
          <w:ilvl w:val="0"/>
          <w:numId w:val="27"/>
        </w:numPr>
        <w:tabs>
          <w:tab w:val="left" w:pos="540"/>
        </w:tabs>
        <w:spacing w:before="100" w:after="100"/>
        <w:jc w:val="both"/>
        <w:rPr>
          <w:color w:val="002060"/>
          <w:u w:color="002060"/>
        </w:rPr>
      </w:pPr>
      <w:r>
        <w:rPr>
          <w:color w:val="002060"/>
          <w:u w:color="002060"/>
        </w:rPr>
        <w:lastRenderedPageBreak/>
        <w:t>Projektdurchführung</w:t>
      </w:r>
    </w:p>
    <w:p w14:paraId="2296EC4A" w14:textId="77777777" w:rsidR="0034205B" w:rsidRDefault="0034205B" w:rsidP="0034205B">
      <w:pPr>
        <w:pStyle w:val="berschrift2"/>
        <w:tabs>
          <w:tab w:val="left" w:pos="576"/>
        </w:tabs>
        <w:spacing w:before="100" w:after="100"/>
        <w:jc w:val="both"/>
        <w:rPr>
          <w:b w:val="0"/>
          <w:i w:val="0"/>
          <w:color w:val="auto"/>
          <w:u w:color="002060"/>
        </w:rPr>
      </w:pPr>
      <w:r>
        <w:rPr>
          <w:b w:val="0"/>
          <w:i w:val="0"/>
          <w:color w:val="auto"/>
          <w:u w:color="002060"/>
        </w:rPr>
        <w:t>3</w:t>
      </w:r>
      <w:r>
        <w:rPr>
          <w:b w:val="0"/>
          <w:i w:val="0"/>
          <w:color w:val="auto"/>
          <w:u w:color="002060"/>
        </w:rPr>
        <w:t>.1</w:t>
      </w:r>
      <w:r w:rsidRPr="00982314">
        <w:rPr>
          <w:b w:val="0"/>
          <w:i w:val="0"/>
          <w:color w:val="auto"/>
          <w:u w:color="002060"/>
        </w:rPr>
        <w:t xml:space="preserve"> </w:t>
      </w:r>
      <w:r>
        <w:rPr>
          <w:b w:val="0"/>
          <w:i w:val="0"/>
          <w:color w:val="auto"/>
          <w:u w:color="002060"/>
        </w:rPr>
        <w:t>Methodik</w:t>
      </w:r>
    </w:p>
    <w:p w14:paraId="12F38F0E" w14:textId="77777777" w:rsidR="0034205B" w:rsidRPr="005A5BF1" w:rsidRDefault="0034205B" w:rsidP="0034205B">
      <w:pPr>
        <w:pStyle w:val="Textkrper"/>
        <w:rPr>
          <w:color w:val="auto"/>
        </w:rPr>
      </w:pPr>
      <w:r w:rsidRPr="005A5BF1">
        <w:rPr>
          <w:color w:val="auto"/>
        </w:rPr>
        <w:t>Das gesamte Projekt wurde gemäß dem erweiterten Wasserfallmodell durchgeführt (vgl.</w:t>
      </w:r>
      <w:hyperlink w:anchor="_2.1_Vorgehensmodell" w:history="1">
        <w:r w:rsidRPr="005A5BF1">
          <w:rPr>
            <w:rStyle w:val="Hyperlink"/>
            <w:color w:val="auto"/>
            <w:u w:val="none"/>
          </w:rPr>
          <w:t>2.1 „Vorgehensmodell</w:t>
        </w:r>
      </w:hyperlink>
      <w:r w:rsidRPr="005A5BF1">
        <w:rPr>
          <w:color w:val="auto"/>
        </w:rPr>
        <w:t>“)</w:t>
      </w:r>
      <w:r w:rsidR="005A5BF1" w:rsidRPr="005A5BF1">
        <w:rPr>
          <w:color w:val="auto"/>
        </w:rPr>
        <w:t>. Als vorgeschriebenes Vorgehensmodel kam eine Auswahl nicht in Betracht.</w:t>
      </w:r>
    </w:p>
    <w:p w14:paraId="24C3BA18" w14:textId="77777777" w:rsidR="0034205B" w:rsidRDefault="0034205B" w:rsidP="0034205B">
      <w:pPr>
        <w:pStyle w:val="berschrift2"/>
        <w:tabs>
          <w:tab w:val="left" w:pos="576"/>
        </w:tabs>
        <w:spacing w:before="100" w:after="100"/>
        <w:jc w:val="both"/>
        <w:rPr>
          <w:b w:val="0"/>
          <w:i w:val="0"/>
          <w:color w:val="auto"/>
          <w:u w:color="002060"/>
        </w:rPr>
      </w:pPr>
      <w:r>
        <w:rPr>
          <w:b w:val="0"/>
          <w:i w:val="0"/>
          <w:color w:val="auto"/>
          <w:u w:color="002060"/>
        </w:rPr>
        <w:t>3.</w:t>
      </w:r>
      <w:r>
        <w:rPr>
          <w:b w:val="0"/>
          <w:i w:val="0"/>
          <w:color w:val="auto"/>
          <w:u w:color="002060"/>
        </w:rPr>
        <w:t>2</w:t>
      </w:r>
      <w:r w:rsidRPr="00982314">
        <w:rPr>
          <w:b w:val="0"/>
          <w:i w:val="0"/>
          <w:color w:val="auto"/>
          <w:u w:color="002060"/>
        </w:rPr>
        <w:t xml:space="preserve"> </w:t>
      </w:r>
      <w:r>
        <w:rPr>
          <w:b w:val="0"/>
          <w:i w:val="0"/>
          <w:color w:val="auto"/>
          <w:u w:color="002060"/>
        </w:rPr>
        <w:t>Initiierung</w:t>
      </w:r>
    </w:p>
    <w:p w14:paraId="03C6F26E" w14:textId="77777777" w:rsidR="00D55F54" w:rsidRPr="00730E44" w:rsidRDefault="00D55F54" w:rsidP="00D55F54">
      <w:pPr>
        <w:pStyle w:val="Textkrper"/>
        <w:rPr>
          <w:color w:val="auto"/>
        </w:rPr>
      </w:pPr>
      <w:r w:rsidRPr="00730E44">
        <w:rPr>
          <w:color w:val="auto"/>
        </w:rPr>
        <w:t xml:space="preserve">Das Projekt wurde von Lehrern des Heinrich-Hertz-Berufskolleg im Rahmen des Oberstufenprojektes initiiert. </w:t>
      </w:r>
      <w:r w:rsidR="00730E44" w:rsidRPr="00730E44">
        <w:rPr>
          <w:color w:val="auto"/>
        </w:rPr>
        <w:t>Damit wurden Projektvorarbeiten den einzelnen Teams gänzlich abgenommen</w:t>
      </w:r>
    </w:p>
    <w:p w14:paraId="024F12EC" w14:textId="77777777" w:rsidR="0034205B" w:rsidRDefault="0034205B" w:rsidP="0034205B">
      <w:pPr>
        <w:pStyle w:val="berschrift2"/>
        <w:tabs>
          <w:tab w:val="left" w:pos="576"/>
        </w:tabs>
        <w:spacing w:before="100" w:after="100"/>
        <w:jc w:val="both"/>
        <w:rPr>
          <w:b w:val="0"/>
          <w:i w:val="0"/>
          <w:color w:val="auto"/>
          <w:u w:color="002060"/>
        </w:rPr>
      </w:pPr>
      <w:r>
        <w:rPr>
          <w:b w:val="0"/>
          <w:i w:val="0"/>
          <w:color w:val="auto"/>
          <w:u w:color="002060"/>
        </w:rPr>
        <w:t>3.</w:t>
      </w:r>
      <w:r>
        <w:rPr>
          <w:b w:val="0"/>
          <w:i w:val="0"/>
          <w:color w:val="auto"/>
          <w:u w:color="002060"/>
        </w:rPr>
        <w:t>3</w:t>
      </w:r>
      <w:r w:rsidRPr="00982314">
        <w:rPr>
          <w:b w:val="0"/>
          <w:i w:val="0"/>
          <w:color w:val="auto"/>
          <w:u w:color="002060"/>
        </w:rPr>
        <w:t xml:space="preserve"> </w:t>
      </w:r>
      <w:r w:rsidR="001701F8">
        <w:rPr>
          <w:b w:val="0"/>
          <w:i w:val="0"/>
          <w:color w:val="auto"/>
          <w:u w:color="002060"/>
        </w:rPr>
        <w:t>Analyse</w:t>
      </w:r>
    </w:p>
    <w:p w14:paraId="2E959A9D" w14:textId="77777777" w:rsidR="00F146CF" w:rsidRPr="00F146CF" w:rsidRDefault="001701F8" w:rsidP="00730E44">
      <w:pPr>
        <w:pStyle w:val="Textkrper"/>
        <w:rPr>
          <w:color w:val="auto"/>
        </w:rPr>
      </w:pPr>
      <w:r w:rsidRPr="00F146CF">
        <w:rPr>
          <w:color w:val="auto"/>
        </w:rPr>
        <w:t>Für die Analysephase wurde uns initial der Arbeitsauftrag mitsamt Gruppeneinteilung und Lastenheft übergeben. Zu Beginn fanden wir uns in unserer Gruppe zusammen und wählten einen Teamleiter und eine Stellvertretung. Die Wahl fiel auf Kenji Kokubo und Mo</w:t>
      </w:r>
      <w:r w:rsidR="00F146CF" w:rsidRPr="00F146CF">
        <w:rPr>
          <w:color w:val="auto"/>
        </w:rPr>
        <w:t>nika Schepan als Stellvertreterin</w:t>
      </w:r>
      <w:r w:rsidRPr="00F146CF">
        <w:rPr>
          <w:color w:val="auto"/>
        </w:rPr>
        <w:t xml:space="preserve">. </w:t>
      </w:r>
    </w:p>
    <w:p w14:paraId="3C593954" w14:textId="77777777" w:rsidR="001701F8" w:rsidRPr="00F146CF" w:rsidRDefault="00F146CF" w:rsidP="00730E44">
      <w:pPr>
        <w:pStyle w:val="Textkrper"/>
        <w:rPr>
          <w:color w:val="auto"/>
        </w:rPr>
      </w:pPr>
      <w:r w:rsidRPr="00F146CF">
        <w:rPr>
          <w:color w:val="auto"/>
        </w:rPr>
        <w:t xml:space="preserve">Unter Zuhilfenahme des Lastenheftes wurde eine erste Zeiteinschätzung vorgenommen. </w:t>
      </w:r>
      <w:r w:rsidR="001701F8" w:rsidRPr="00F146CF">
        <w:rPr>
          <w:color w:val="auto"/>
        </w:rPr>
        <w:t xml:space="preserve">Daraufhin war aufgetragen, dass – der Norm entsprechend </w:t>
      </w:r>
      <w:r w:rsidR="001701F8" w:rsidRPr="00F146CF">
        <w:rPr>
          <w:color w:val="auto"/>
        </w:rPr>
        <w:t>–</w:t>
      </w:r>
      <w:r w:rsidR="001701F8" w:rsidRPr="00F146CF">
        <w:rPr>
          <w:color w:val="auto"/>
        </w:rPr>
        <w:t xml:space="preserve"> </w:t>
      </w:r>
      <w:r w:rsidR="001701F8" w:rsidRPr="00F146CF">
        <w:rPr>
          <w:color w:val="auto"/>
        </w:rPr>
        <w:t xml:space="preserve">ein Pflichtenheft </w:t>
      </w:r>
      <w:r w:rsidR="001701F8" w:rsidRPr="00F146CF">
        <w:rPr>
          <w:color w:val="auto"/>
        </w:rPr>
        <w:t xml:space="preserve">zum Lastenheft erstellt wird. In ihr </w:t>
      </w:r>
      <w:r w:rsidRPr="00F146CF">
        <w:rPr>
          <w:color w:val="auto"/>
        </w:rPr>
        <w:t>wurde</w:t>
      </w:r>
      <w:r w:rsidR="001701F8" w:rsidRPr="00F146CF">
        <w:rPr>
          <w:color w:val="auto"/>
        </w:rPr>
        <w:t xml:space="preserve"> </w:t>
      </w:r>
      <w:r w:rsidRPr="00F146CF">
        <w:rPr>
          <w:color w:val="auto"/>
        </w:rPr>
        <w:t xml:space="preserve">zusätzlich </w:t>
      </w:r>
      <w:r w:rsidR="001701F8" w:rsidRPr="00F146CF">
        <w:rPr>
          <w:color w:val="auto"/>
        </w:rPr>
        <w:t xml:space="preserve">eine Machbarkeitsstudie </w:t>
      </w:r>
      <w:r w:rsidRPr="00F146CF">
        <w:rPr>
          <w:color w:val="auto"/>
        </w:rPr>
        <w:t xml:space="preserve">zur Umsetzung als Web Applikation </w:t>
      </w:r>
      <w:r w:rsidR="001701F8" w:rsidRPr="00F146CF">
        <w:rPr>
          <w:color w:val="auto"/>
        </w:rPr>
        <w:t>geführt. (vgl</w:t>
      </w:r>
      <w:commentRangeStart w:id="5"/>
      <w:r w:rsidR="001701F8" w:rsidRPr="00F146CF">
        <w:rPr>
          <w:color w:val="auto"/>
        </w:rPr>
        <w:t>. 6.6 Lastenheft</w:t>
      </w:r>
      <w:commentRangeEnd w:id="5"/>
      <w:r w:rsidR="001701F8" w:rsidRPr="00F146CF">
        <w:rPr>
          <w:rStyle w:val="Kommentarzeichen"/>
          <w:rFonts w:eastAsia="Arial Unicode MS" w:cs="Arial Unicode MS"/>
          <w:color w:val="auto"/>
        </w:rPr>
        <w:commentReference w:id="5"/>
      </w:r>
      <w:r w:rsidR="001701F8" w:rsidRPr="00F146CF">
        <w:rPr>
          <w:color w:val="auto"/>
        </w:rPr>
        <w:t>)</w:t>
      </w:r>
    </w:p>
    <w:p w14:paraId="45F91026" w14:textId="77777777" w:rsidR="00F146CF" w:rsidRPr="00F146CF" w:rsidRDefault="00F146CF" w:rsidP="00730E44">
      <w:pPr>
        <w:pStyle w:val="Textkrper"/>
        <w:rPr>
          <w:color w:val="auto"/>
        </w:rPr>
      </w:pPr>
      <w:r w:rsidRPr="00F146CF">
        <w:rPr>
          <w:color w:val="auto"/>
        </w:rPr>
        <w:t>Zum Schluss dieser Phase wurde eine Projektplanung angefertigt. In ihr wurden absehbare Arbeitspakete den einzelnen Zeiten und Ressourcen zugewiesen. Man beachte, dass dieser Plan auf Zeit  und nicht auf Aufwand basiert. Erst nach Abgabe des Pflichtenheftes und der Zeit- und Ressourcenplanung war der Übergang in die Entwurfsphase (vgl.</w:t>
      </w:r>
      <w:hyperlink w:anchor="_2.1_Vorgehensmodell_1" w:history="1">
        <w:r w:rsidRPr="00F146CF">
          <w:rPr>
            <w:rStyle w:val="Hyperlink"/>
            <w:color w:val="auto"/>
            <w:u w:val="none"/>
          </w:rPr>
          <w:t xml:space="preserve"> 2.1 Vorgehensmodell</w:t>
        </w:r>
      </w:hyperlink>
      <w:r w:rsidRPr="00F146CF">
        <w:rPr>
          <w:color w:val="auto"/>
        </w:rPr>
        <w:t>) möglich</w:t>
      </w:r>
    </w:p>
    <w:p w14:paraId="7EED6A53" w14:textId="77777777" w:rsidR="0034205B" w:rsidRDefault="0034205B" w:rsidP="0034205B">
      <w:pPr>
        <w:pStyle w:val="berschrift2"/>
        <w:tabs>
          <w:tab w:val="left" w:pos="576"/>
        </w:tabs>
        <w:spacing w:before="100" w:after="100"/>
        <w:jc w:val="both"/>
        <w:rPr>
          <w:b w:val="0"/>
          <w:i w:val="0"/>
          <w:color w:val="auto"/>
          <w:u w:color="002060"/>
        </w:rPr>
      </w:pPr>
      <w:r>
        <w:rPr>
          <w:b w:val="0"/>
          <w:i w:val="0"/>
          <w:color w:val="auto"/>
          <w:u w:color="002060"/>
        </w:rPr>
        <w:t>3.</w:t>
      </w:r>
      <w:r>
        <w:rPr>
          <w:b w:val="0"/>
          <w:i w:val="0"/>
          <w:color w:val="auto"/>
          <w:u w:color="002060"/>
        </w:rPr>
        <w:t>4</w:t>
      </w:r>
      <w:r w:rsidRPr="00982314">
        <w:rPr>
          <w:b w:val="0"/>
          <w:i w:val="0"/>
          <w:color w:val="auto"/>
          <w:u w:color="002060"/>
        </w:rPr>
        <w:t xml:space="preserve"> </w:t>
      </w:r>
      <w:r w:rsidR="00F146CF">
        <w:rPr>
          <w:b w:val="0"/>
          <w:i w:val="0"/>
          <w:color w:val="auto"/>
          <w:u w:color="002060"/>
        </w:rPr>
        <w:t>Entwurfsphase</w:t>
      </w:r>
    </w:p>
    <w:p w14:paraId="75150143" w14:textId="77777777" w:rsidR="00F146CF" w:rsidRPr="00F146CF" w:rsidRDefault="00F146CF" w:rsidP="00F146CF">
      <w:pPr>
        <w:pStyle w:val="Textkrper"/>
      </w:pPr>
    </w:p>
    <w:p w14:paraId="41DE6525" w14:textId="77777777" w:rsidR="0034205B" w:rsidRDefault="0034205B" w:rsidP="0034205B">
      <w:pPr>
        <w:pStyle w:val="berschrift2"/>
        <w:tabs>
          <w:tab w:val="left" w:pos="576"/>
        </w:tabs>
        <w:spacing w:before="100" w:after="100"/>
        <w:jc w:val="both"/>
        <w:rPr>
          <w:b w:val="0"/>
          <w:i w:val="0"/>
          <w:color w:val="auto"/>
          <w:u w:color="002060"/>
        </w:rPr>
      </w:pPr>
      <w:r>
        <w:rPr>
          <w:b w:val="0"/>
          <w:i w:val="0"/>
          <w:color w:val="auto"/>
          <w:u w:color="002060"/>
        </w:rPr>
        <w:t>3.</w:t>
      </w:r>
      <w:r>
        <w:rPr>
          <w:b w:val="0"/>
          <w:i w:val="0"/>
          <w:color w:val="auto"/>
          <w:u w:color="002060"/>
        </w:rPr>
        <w:t>5</w:t>
      </w:r>
      <w:r w:rsidRPr="00982314">
        <w:rPr>
          <w:b w:val="0"/>
          <w:i w:val="0"/>
          <w:color w:val="auto"/>
          <w:u w:color="002060"/>
        </w:rPr>
        <w:t xml:space="preserve"> </w:t>
      </w:r>
      <w:r w:rsidR="00F146CF">
        <w:rPr>
          <w:b w:val="0"/>
          <w:i w:val="0"/>
          <w:color w:val="auto"/>
          <w:u w:color="002060"/>
        </w:rPr>
        <w:t>Implementierungsphase</w:t>
      </w:r>
    </w:p>
    <w:p w14:paraId="0BDB1563" w14:textId="77777777" w:rsidR="00F146CF" w:rsidRPr="00F146CF" w:rsidRDefault="00F146CF" w:rsidP="00F146CF">
      <w:pPr>
        <w:pStyle w:val="berschrift2"/>
        <w:tabs>
          <w:tab w:val="left" w:pos="576"/>
        </w:tabs>
        <w:spacing w:before="100" w:after="100"/>
        <w:jc w:val="both"/>
        <w:rPr>
          <w:b w:val="0"/>
          <w:i w:val="0"/>
          <w:color w:val="auto"/>
          <w:u w:color="002060"/>
        </w:rPr>
      </w:pPr>
      <w:r>
        <w:rPr>
          <w:b w:val="0"/>
          <w:i w:val="0"/>
          <w:color w:val="auto"/>
          <w:u w:color="002060"/>
        </w:rPr>
        <w:t>3.</w:t>
      </w:r>
      <w:r>
        <w:rPr>
          <w:b w:val="0"/>
          <w:i w:val="0"/>
          <w:color w:val="auto"/>
          <w:u w:color="002060"/>
        </w:rPr>
        <w:t>6</w:t>
      </w:r>
      <w:r w:rsidRPr="00982314">
        <w:rPr>
          <w:b w:val="0"/>
          <w:i w:val="0"/>
          <w:color w:val="auto"/>
          <w:u w:color="002060"/>
        </w:rPr>
        <w:t xml:space="preserve"> </w:t>
      </w:r>
      <w:r>
        <w:rPr>
          <w:b w:val="0"/>
          <w:i w:val="0"/>
          <w:color w:val="auto"/>
          <w:u w:color="002060"/>
        </w:rPr>
        <w:t>Testen</w:t>
      </w:r>
    </w:p>
    <w:p w14:paraId="6ED01B61" w14:textId="77777777" w:rsidR="0034205B" w:rsidRDefault="0034205B" w:rsidP="0034205B">
      <w:pPr>
        <w:pStyle w:val="berschrift2"/>
        <w:tabs>
          <w:tab w:val="left" w:pos="576"/>
        </w:tabs>
        <w:spacing w:before="100" w:after="100"/>
        <w:jc w:val="both"/>
        <w:rPr>
          <w:b w:val="0"/>
          <w:i w:val="0"/>
          <w:color w:val="auto"/>
          <w:u w:color="002060"/>
        </w:rPr>
      </w:pPr>
      <w:r>
        <w:rPr>
          <w:b w:val="0"/>
          <w:i w:val="0"/>
          <w:color w:val="auto"/>
          <w:u w:color="002060"/>
        </w:rPr>
        <w:t>3.</w:t>
      </w:r>
      <w:r w:rsidR="00F146CF">
        <w:rPr>
          <w:b w:val="0"/>
          <w:i w:val="0"/>
          <w:color w:val="auto"/>
          <w:u w:color="002060"/>
        </w:rPr>
        <w:t>7</w:t>
      </w:r>
      <w:r w:rsidRPr="00982314">
        <w:rPr>
          <w:b w:val="0"/>
          <w:i w:val="0"/>
          <w:color w:val="auto"/>
          <w:u w:color="002060"/>
        </w:rPr>
        <w:t xml:space="preserve"> </w:t>
      </w:r>
      <w:r w:rsidR="001701F8">
        <w:rPr>
          <w:b w:val="0"/>
          <w:i w:val="0"/>
          <w:color w:val="auto"/>
          <w:u w:color="002060"/>
        </w:rPr>
        <w:t>Phasenübergreifende Tätigkeiten</w:t>
      </w:r>
    </w:p>
    <w:p w14:paraId="40B73CB8" w14:textId="77777777" w:rsidR="005A5BF1" w:rsidRDefault="005A5BF1" w:rsidP="005A5BF1">
      <w:pPr>
        <w:pStyle w:val="berschrift2"/>
        <w:tabs>
          <w:tab w:val="left" w:pos="576"/>
        </w:tabs>
        <w:spacing w:before="100" w:after="100"/>
        <w:jc w:val="both"/>
        <w:rPr>
          <w:b w:val="0"/>
          <w:i w:val="0"/>
          <w:color w:val="auto"/>
          <w:u w:color="002060"/>
        </w:rPr>
      </w:pPr>
      <w:r>
        <w:rPr>
          <w:b w:val="0"/>
          <w:i w:val="0"/>
          <w:color w:val="auto"/>
          <w:u w:color="002060"/>
        </w:rPr>
        <w:t>3.</w:t>
      </w:r>
      <w:r w:rsidR="00F146CF">
        <w:rPr>
          <w:b w:val="0"/>
          <w:i w:val="0"/>
          <w:color w:val="auto"/>
          <w:u w:color="002060"/>
        </w:rPr>
        <w:t>7</w:t>
      </w:r>
      <w:r>
        <w:rPr>
          <w:b w:val="0"/>
          <w:i w:val="0"/>
          <w:color w:val="auto"/>
          <w:u w:color="002060"/>
        </w:rPr>
        <w:t>.1</w:t>
      </w:r>
      <w:r w:rsidRPr="00982314">
        <w:rPr>
          <w:b w:val="0"/>
          <w:i w:val="0"/>
          <w:color w:val="auto"/>
          <w:u w:color="002060"/>
        </w:rPr>
        <w:t xml:space="preserve"> </w:t>
      </w:r>
      <w:r>
        <w:rPr>
          <w:b w:val="0"/>
          <w:i w:val="0"/>
          <w:color w:val="auto"/>
          <w:u w:color="002060"/>
        </w:rPr>
        <w:t>Kundenmanagement</w:t>
      </w:r>
    </w:p>
    <w:p w14:paraId="50A128A6" w14:textId="77777777" w:rsidR="00BC3361" w:rsidRPr="00BC3361" w:rsidRDefault="00BC3361" w:rsidP="00BC3361">
      <w:pPr>
        <w:pStyle w:val="Textkrper"/>
      </w:pPr>
      <w:r>
        <w:t>Nach dem gewählten Wasserfallmodell sind Rücksprachen nur noch bis spätestens in der Entwurfsphase möglich. Diesem Schema entsprechend, orientierte sich unser Handeln. Absehbare Fragen oder Unklarheiten wurden in der Analysephase abgesprochen. Dennoch kam es vor, dass noch Fragen in der Entwurfsphase aufkamen, die nicht zu einem früheren Zeitpunkt nicht gänzlich beachtet werden konnten.</w:t>
      </w:r>
    </w:p>
    <w:p w14:paraId="51A13EEC" w14:textId="77777777" w:rsidR="005A5BF1" w:rsidRDefault="005A5BF1" w:rsidP="005A5BF1">
      <w:pPr>
        <w:pStyle w:val="berschrift2"/>
        <w:tabs>
          <w:tab w:val="left" w:pos="576"/>
        </w:tabs>
        <w:spacing w:before="100" w:after="100"/>
        <w:jc w:val="both"/>
        <w:rPr>
          <w:b w:val="0"/>
          <w:i w:val="0"/>
          <w:color w:val="auto"/>
          <w:u w:color="002060"/>
        </w:rPr>
      </w:pPr>
      <w:r>
        <w:rPr>
          <w:b w:val="0"/>
          <w:i w:val="0"/>
          <w:color w:val="auto"/>
          <w:u w:color="002060"/>
        </w:rPr>
        <w:t>3.</w:t>
      </w:r>
      <w:r w:rsidR="00F146CF">
        <w:rPr>
          <w:b w:val="0"/>
          <w:i w:val="0"/>
          <w:color w:val="auto"/>
          <w:u w:color="002060"/>
        </w:rPr>
        <w:t>7</w:t>
      </w:r>
      <w:r>
        <w:rPr>
          <w:b w:val="0"/>
          <w:i w:val="0"/>
          <w:color w:val="auto"/>
          <w:u w:color="002060"/>
        </w:rPr>
        <w:t>.</w:t>
      </w:r>
      <w:r>
        <w:rPr>
          <w:b w:val="0"/>
          <w:i w:val="0"/>
          <w:color w:val="auto"/>
          <w:u w:color="002060"/>
        </w:rPr>
        <w:t>2</w:t>
      </w:r>
      <w:r w:rsidRPr="00982314">
        <w:rPr>
          <w:b w:val="0"/>
          <w:i w:val="0"/>
          <w:color w:val="auto"/>
          <w:u w:color="002060"/>
        </w:rPr>
        <w:t xml:space="preserve"> </w:t>
      </w:r>
      <w:r>
        <w:rPr>
          <w:b w:val="0"/>
          <w:i w:val="0"/>
          <w:color w:val="auto"/>
          <w:u w:color="002060"/>
        </w:rPr>
        <w:t>Qualitätsmanagement</w:t>
      </w:r>
    </w:p>
    <w:p w14:paraId="31F7BCAD" w14:textId="77777777" w:rsidR="00BC3361" w:rsidRPr="00BC3361" w:rsidRDefault="00BC3361" w:rsidP="00BC3361">
      <w:pPr>
        <w:pStyle w:val="Textkrper"/>
      </w:pPr>
      <w:r>
        <w:t xml:space="preserve">Das Qualitätsmanagement wurde gemäß den Qualitätssicherungsangaben in Pflichtenheft bzw. in Kapitel </w:t>
      </w:r>
      <w:hyperlink w:anchor="_2.4_Qualitätssicherung" w:history="1">
        <w:r w:rsidRPr="00BC3361">
          <w:rPr>
            <w:rStyle w:val="Hyperlink"/>
            <w:u w:val="none"/>
          </w:rPr>
          <w:t xml:space="preserve">2.4 </w:t>
        </w:r>
        <w:r>
          <w:rPr>
            <w:rStyle w:val="Hyperlink"/>
            <w:u w:val="none"/>
          </w:rPr>
          <w:t>„</w:t>
        </w:r>
        <w:r w:rsidRPr="00BC3361">
          <w:rPr>
            <w:rStyle w:val="Hyperlink"/>
            <w:u w:val="none"/>
          </w:rPr>
          <w:t>Qualitätssicherung</w:t>
        </w:r>
      </w:hyperlink>
      <w:r>
        <w:t>“ geführt.</w:t>
      </w:r>
    </w:p>
    <w:p w14:paraId="080E03A1" w14:textId="77777777" w:rsidR="005A5BF1" w:rsidRDefault="005A5BF1" w:rsidP="005A5BF1">
      <w:pPr>
        <w:pStyle w:val="berschrift2"/>
        <w:tabs>
          <w:tab w:val="left" w:pos="576"/>
        </w:tabs>
        <w:spacing w:before="100" w:after="100"/>
        <w:jc w:val="both"/>
        <w:rPr>
          <w:b w:val="0"/>
          <w:i w:val="0"/>
          <w:color w:val="auto"/>
          <w:u w:color="002060"/>
        </w:rPr>
      </w:pPr>
      <w:r>
        <w:rPr>
          <w:b w:val="0"/>
          <w:i w:val="0"/>
          <w:color w:val="auto"/>
          <w:u w:color="002060"/>
        </w:rPr>
        <w:t>3.</w:t>
      </w:r>
      <w:r w:rsidR="00F146CF">
        <w:rPr>
          <w:b w:val="0"/>
          <w:i w:val="0"/>
          <w:color w:val="auto"/>
          <w:u w:color="002060"/>
        </w:rPr>
        <w:t>7</w:t>
      </w:r>
      <w:r>
        <w:rPr>
          <w:b w:val="0"/>
          <w:i w:val="0"/>
          <w:color w:val="auto"/>
          <w:u w:color="002060"/>
        </w:rPr>
        <w:t>.</w:t>
      </w:r>
      <w:r>
        <w:rPr>
          <w:b w:val="0"/>
          <w:i w:val="0"/>
          <w:color w:val="auto"/>
          <w:u w:color="002060"/>
        </w:rPr>
        <w:t>3</w:t>
      </w:r>
      <w:r w:rsidRPr="00982314">
        <w:rPr>
          <w:b w:val="0"/>
          <w:i w:val="0"/>
          <w:color w:val="auto"/>
          <w:u w:color="002060"/>
        </w:rPr>
        <w:t xml:space="preserve"> </w:t>
      </w:r>
      <w:r>
        <w:rPr>
          <w:b w:val="0"/>
          <w:i w:val="0"/>
          <w:color w:val="auto"/>
          <w:u w:color="002060"/>
        </w:rPr>
        <w:t>Dokumentation</w:t>
      </w:r>
    </w:p>
    <w:p w14:paraId="1CADF59B" w14:textId="77777777" w:rsidR="005A5BF1" w:rsidRPr="005A5BF1" w:rsidRDefault="00BC3361" w:rsidP="005A5BF1">
      <w:pPr>
        <w:pStyle w:val="Textkrper"/>
      </w:pPr>
      <w:r>
        <w:t xml:space="preserve">Die Projektdokumentation ist das einzige Dokument, welches über alle Phasen des Vorgehensmodells hinweg entwickelt wird. </w:t>
      </w:r>
    </w:p>
    <w:p w14:paraId="58B40509" w14:textId="77777777" w:rsidR="005A5BF1" w:rsidRPr="005A5BF1" w:rsidRDefault="005A5BF1" w:rsidP="005A5BF1">
      <w:pPr>
        <w:pStyle w:val="Textkrper"/>
      </w:pPr>
    </w:p>
    <w:p w14:paraId="0D322049" w14:textId="77777777" w:rsidR="00F653A9" w:rsidRPr="00F653A9" w:rsidRDefault="00F653A9" w:rsidP="00F653A9">
      <w:pPr>
        <w:pStyle w:val="Textkrper"/>
      </w:pPr>
    </w:p>
    <w:p w14:paraId="570D4737" w14:textId="77777777" w:rsidR="003A6F22" w:rsidRPr="003A6F22" w:rsidRDefault="003A6F22" w:rsidP="003716BC">
      <w:pPr>
        <w:pStyle w:val="Textkrper"/>
        <w:jc w:val="both"/>
      </w:pPr>
    </w:p>
    <w:p w14:paraId="3371F9C0" w14:textId="77777777" w:rsidR="00F653A9" w:rsidRPr="00F653A9" w:rsidRDefault="00F653A9" w:rsidP="00F653A9">
      <w:pPr>
        <w:pStyle w:val="berschrift1"/>
        <w:numPr>
          <w:ilvl w:val="0"/>
          <w:numId w:val="27"/>
        </w:numPr>
        <w:tabs>
          <w:tab w:val="left" w:pos="540"/>
        </w:tabs>
        <w:spacing w:before="100" w:after="100"/>
        <w:jc w:val="both"/>
        <w:rPr>
          <w:color w:val="002060"/>
          <w:u w:color="002060"/>
        </w:rPr>
      </w:pPr>
      <w:r>
        <w:rPr>
          <w:color w:val="002060"/>
          <w:u w:color="002060"/>
        </w:rPr>
        <w:t>Projekt</w:t>
      </w:r>
      <w:r w:rsidR="005A5BF1">
        <w:rPr>
          <w:color w:val="002060"/>
          <w:u w:color="002060"/>
        </w:rPr>
        <w:t>ergebnisse</w:t>
      </w:r>
    </w:p>
    <w:p w14:paraId="3686FC63" w14:textId="77777777" w:rsidR="00F653A9" w:rsidRDefault="005A5BF1" w:rsidP="00F653A9">
      <w:pPr>
        <w:pStyle w:val="berschrift2"/>
        <w:tabs>
          <w:tab w:val="left" w:pos="576"/>
        </w:tabs>
        <w:spacing w:before="100" w:after="100"/>
        <w:jc w:val="both"/>
        <w:rPr>
          <w:b w:val="0"/>
          <w:i w:val="0"/>
          <w:color w:val="auto"/>
          <w:u w:color="002060"/>
        </w:rPr>
      </w:pPr>
      <w:bookmarkStart w:id="6" w:name="_2.1_Vorgehensmodell"/>
      <w:bookmarkEnd w:id="6"/>
      <w:r>
        <w:rPr>
          <w:b w:val="0"/>
          <w:i w:val="0"/>
          <w:color w:val="auto"/>
          <w:u w:color="002060"/>
        </w:rPr>
        <w:t>4.1 Phasenbegleitende Dokumentation</w:t>
      </w:r>
    </w:p>
    <w:p w14:paraId="738D404C" w14:textId="77777777" w:rsidR="005A5BF1" w:rsidRDefault="005A5BF1" w:rsidP="005A5BF1">
      <w:pPr>
        <w:pStyle w:val="Textkrper"/>
      </w:pPr>
      <w:r>
        <w:t>Im Folgenden werden die angefertigten Dokumente mit den Phasen in Verbindung gesetzt in denen sie ausgefertigt wurden.</w:t>
      </w:r>
    </w:p>
    <w:tbl>
      <w:tblPr>
        <w:tblStyle w:val="Tabellenraster"/>
        <w:tblW w:w="0" w:type="auto"/>
        <w:tblLook w:val="04A0" w:firstRow="1" w:lastRow="0" w:firstColumn="1" w:lastColumn="0" w:noHBand="0" w:noVBand="1"/>
      </w:tblPr>
      <w:tblGrid>
        <w:gridCol w:w="2263"/>
        <w:gridCol w:w="7075"/>
      </w:tblGrid>
      <w:tr w:rsidR="005A5BF1" w14:paraId="275AE288" w14:textId="77777777" w:rsidTr="005A5BF1">
        <w:tc>
          <w:tcPr>
            <w:tcW w:w="2263" w:type="dxa"/>
          </w:tcPr>
          <w:p w14:paraId="0CE897C0"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lastRenderedPageBreak/>
              <w:t>Phase</w:t>
            </w:r>
          </w:p>
        </w:tc>
        <w:tc>
          <w:tcPr>
            <w:tcW w:w="7075" w:type="dxa"/>
          </w:tcPr>
          <w:p w14:paraId="52126934"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Dokumente</w:t>
            </w:r>
          </w:p>
        </w:tc>
      </w:tr>
      <w:tr w:rsidR="005A5BF1" w14:paraId="5559F75E" w14:textId="77777777" w:rsidTr="005A5BF1">
        <w:tc>
          <w:tcPr>
            <w:tcW w:w="2263" w:type="dxa"/>
          </w:tcPr>
          <w:p w14:paraId="64B151CC"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Analyse</w:t>
            </w:r>
          </w:p>
        </w:tc>
        <w:tc>
          <w:tcPr>
            <w:tcW w:w="7075" w:type="dxa"/>
          </w:tcPr>
          <w:p w14:paraId="019BE983"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Pflichtenheft</w:t>
            </w:r>
            <w:r w:rsidR="00774857">
              <w:t>(Machbarkeitsstudie</w:t>
            </w:r>
            <w:r w:rsidR="00BC3361">
              <w:t>, Testfälle</w:t>
            </w:r>
            <w:r w:rsidR="00774857">
              <w:t>), Projektplan</w:t>
            </w:r>
          </w:p>
        </w:tc>
      </w:tr>
      <w:tr w:rsidR="005A5BF1" w14:paraId="3F4BEAFF" w14:textId="77777777" w:rsidTr="005A5BF1">
        <w:tc>
          <w:tcPr>
            <w:tcW w:w="2263" w:type="dxa"/>
          </w:tcPr>
          <w:p w14:paraId="7773B480"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Entwurf</w:t>
            </w:r>
          </w:p>
        </w:tc>
        <w:tc>
          <w:tcPr>
            <w:tcW w:w="7075" w:type="dxa"/>
          </w:tcPr>
          <w:p w14:paraId="2CE098A0" w14:textId="77777777" w:rsidR="005A5BF1" w:rsidRDefault="00774857"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Klassen- und Datenbanktabellendiagramm</w:t>
            </w:r>
          </w:p>
        </w:tc>
      </w:tr>
      <w:tr w:rsidR="005A5BF1" w14:paraId="416D9635" w14:textId="77777777" w:rsidTr="005A5BF1">
        <w:tc>
          <w:tcPr>
            <w:tcW w:w="2263" w:type="dxa"/>
          </w:tcPr>
          <w:p w14:paraId="5E830D4E"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Implementierung</w:t>
            </w:r>
          </w:p>
        </w:tc>
        <w:tc>
          <w:tcPr>
            <w:tcW w:w="7075" w:type="dxa"/>
          </w:tcPr>
          <w:p w14:paraId="64A24CEA"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w:t>
            </w:r>
          </w:p>
        </w:tc>
      </w:tr>
      <w:tr w:rsidR="005A5BF1" w14:paraId="23A19F68" w14:textId="77777777" w:rsidTr="005A5BF1">
        <w:tc>
          <w:tcPr>
            <w:tcW w:w="2263" w:type="dxa"/>
          </w:tcPr>
          <w:p w14:paraId="242849FE"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Testen</w:t>
            </w:r>
          </w:p>
        </w:tc>
        <w:tc>
          <w:tcPr>
            <w:tcW w:w="7075" w:type="dxa"/>
          </w:tcPr>
          <w:p w14:paraId="38AB6DD7"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Testprotokoll</w:t>
            </w:r>
          </w:p>
        </w:tc>
      </w:tr>
      <w:tr w:rsidR="005A5BF1" w14:paraId="1770631A" w14:textId="77777777" w:rsidTr="005A5BF1">
        <w:tc>
          <w:tcPr>
            <w:tcW w:w="2263" w:type="dxa"/>
          </w:tcPr>
          <w:p w14:paraId="0A6D2B81"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Betrieb und Wartung</w:t>
            </w:r>
          </w:p>
        </w:tc>
        <w:tc>
          <w:tcPr>
            <w:tcW w:w="7075" w:type="dxa"/>
          </w:tcPr>
          <w:p w14:paraId="192ABBB9" w14:textId="77777777" w:rsidR="005A5BF1" w:rsidRDefault="005A5BF1" w:rsidP="005A5BF1">
            <w:pPr>
              <w:pStyle w:val="Textkrper"/>
              <w:pBdr>
                <w:top w:val="none" w:sz="0" w:space="0" w:color="auto"/>
                <w:left w:val="none" w:sz="0" w:space="0" w:color="auto"/>
                <w:bottom w:val="none" w:sz="0" w:space="0" w:color="auto"/>
                <w:right w:val="none" w:sz="0" w:space="0" w:color="auto"/>
                <w:between w:val="none" w:sz="0" w:space="0" w:color="auto"/>
                <w:bar w:val="none" w:sz="0" w:color="auto"/>
              </w:pBdr>
            </w:pPr>
            <w:r>
              <w:t>-</w:t>
            </w:r>
          </w:p>
        </w:tc>
      </w:tr>
    </w:tbl>
    <w:p w14:paraId="4D96AD71"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4.2</w:t>
      </w:r>
      <w:r>
        <w:rPr>
          <w:b w:val="0"/>
          <w:i w:val="0"/>
          <w:color w:val="auto"/>
          <w:u w:color="002060"/>
        </w:rPr>
        <w:t xml:space="preserve"> </w:t>
      </w:r>
      <w:r>
        <w:rPr>
          <w:b w:val="0"/>
          <w:i w:val="0"/>
          <w:color w:val="auto"/>
          <w:u w:color="002060"/>
        </w:rPr>
        <w:t>Soll-Ist-Vergleich</w:t>
      </w:r>
    </w:p>
    <w:p w14:paraId="2888AF74"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4.2.1 Projektziele</w:t>
      </w:r>
    </w:p>
    <w:p w14:paraId="1EBFC218"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4.2.2</w:t>
      </w:r>
      <w:r>
        <w:rPr>
          <w:b w:val="0"/>
          <w:i w:val="0"/>
          <w:color w:val="auto"/>
          <w:u w:color="002060"/>
        </w:rPr>
        <w:t xml:space="preserve"> </w:t>
      </w:r>
      <w:r>
        <w:rPr>
          <w:b w:val="0"/>
          <w:i w:val="0"/>
          <w:color w:val="auto"/>
          <w:u w:color="002060"/>
        </w:rPr>
        <w:t>Zeitplanung</w:t>
      </w:r>
    </w:p>
    <w:p w14:paraId="3D85DB1A" w14:textId="77777777" w:rsidR="00774857" w:rsidRP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4.2.3</w:t>
      </w:r>
      <w:r>
        <w:rPr>
          <w:b w:val="0"/>
          <w:i w:val="0"/>
          <w:color w:val="auto"/>
          <w:u w:color="002060"/>
        </w:rPr>
        <w:t xml:space="preserve"> </w:t>
      </w:r>
      <w:r>
        <w:rPr>
          <w:b w:val="0"/>
          <w:i w:val="0"/>
          <w:color w:val="auto"/>
          <w:u w:color="002060"/>
        </w:rPr>
        <w:t>Kostenplanung</w:t>
      </w:r>
    </w:p>
    <w:p w14:paraId="533339C1" w14:textId="77777777" w:rsidR="00774857" w:rsidRPr="00774857" w:rsidRDefault="00774857" w:rsidP="00774857">
      <w:pPr>
        <w:pStyle w:val="Textkrper"/>
      </w:pPr>
    </w:p>
    <w:p w14:paraId="6F3B7BA0"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4.3</w:t>
      </w:r>
      <w:r>
        <w:rPr>
          <w:b w:val="0"/>
          <w:i w:val="0"/>
          <w:color w:val="auto"/>
          <w:u w:color="002060"/>
        </w:rPr>
        <w:t xml:space="preserve"> </w:t>
      </w:r>
      <w:r>
        <w:rPr>
          <w:b w:val="0"/>
          <w:i w:val="0"/>
          <w:color w:val="auto"/>
          <w:u w:color="002060"/>
        </w:rPr>
        <w:t>Nutzwertbetrachtung</w:t>
      </w:r>
    </w:p>
    <w:p w14:paraId="58029326"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4.3</w:t>
      </w:r>
      <w:r>
        <w:rPr>
          <w:b w:val="0"/>
          <w:i w:val="0"/>
          <w:color w:val="auto"/>
          <w:u w:color="002060"/>
        </w:rPr>
        <w:t>.1</w:t>
      </w:r>
      <w:r>
        <w:rPr>
          <w:b w:val="0"/>
          <w:i w:val="0"/>
          <w:color w:val="auto"/>
          <w:u w:color="002060"/>
        </w:rPr>
        <w:t xml:space="preserve"> </w:t>
      </w:r>
      <w:r>
        <w:rPr>
          <w:b w:val="0"/>
          <w:i w:val="0"/>
          <w:color w:val="auto"/>
          <w:u w:color="002060"/>
        </w:rPr>
        <w:t>Qualitative Betrachtung</w:t>
      </w:r>
    </w:p>
    <w:p w14:paraId="75D3F38A"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4.3.</w:t>
      </w:r>
      <w:r>
        <w:rPr>
          <w:b w:val="0"/>
          <w:i w:val="0"/>
          <w:color w:val="auto"/>
          <w:u w:color="002060"/>
        </w:rPr>
        <w:t>2</w:t>
      </w:r>
      <w:r>
        <w:rPr>
          <w:b w:val="0"/>
          <w:i w:val="0"/>
          <w:color w:val="auto"/>
          <w:u w:color="002060"/>
        </w:rPr>
        <w:t xml:space="preserve"> </w:t>
      </w:r>
      <w:r>
        <w:rPr>
          <w:b w:val="0"/>
          <w:i w:val="0"/>
          <w:color w:val="auto"/>
          <w:u w:color="002060"/>
        </w:rPr>
        <w:t xml:space="preserve">Quantitative </w:t>
      </w:r>
      <w:r>
        <w:rPr>
          <w:b w:val="0"/>
          <w:i w:val="0"/>
          <w:color w:val="auto"/>
          <w:u w:color="002060"/>
        </w:rPr>
        <w:t>Betrachtung</w:t>
      </w:r>
    </w:p>
    <w:p w14:paraId="5F32F40F" w14:textId="77777777" w:rsidR="00774857" w:rsidRPr="00774857" w:rsidRDefault="00774857" w:rsidP="00774857">
      <w:pPr>
        <w:pStyle w:val="Textkrper"/>
      </w:pPr>
    </w:p>
    <w:p w14:paraId="40C9D843" w14:textId="77777777" w:rsidR="00774857" w:rsidRPr="00774857" w:rsidRDefault="00774857" w:rsidP="00774857">
      <w:pPr>
        <w:pStyle w:val="Textkrper"/>
      </w:pPr>
    </w:p>
    <w:p w14:paraId="1A7A6300" w14:textId="77777777" w:rsidR="005A5BF1" w:rsidRPr="005A5BF1" w:rsidRDefault="005A5BF1" w:rsidP="005A5BF1">
      <w:pPr>
        <w:pStyle w:val="Textkrper"/>
      </w:pPr>
    </w:p>
    <w:p w14:paraId="6434B69D" w14:textId="77777777" w:rsidR="00F653A9" w:rsidRPr="00F653A9" w:rsidRDefault="00F653A9" w:rsidP="00F653A9">
      <w:pPr>
        <w:pStyle w:val="berschrift1"/>
        <w:numPr>
          <w:ilvl w:val="0"/>
          <w:numId w:val="27"/>
        </w:numPr>
        <w:tabs>
          <w:tab w:val="left" w:pos="540"/>
        </w:tabs>
        <w:spacing w:before="100" w:after="100"/>
        <w:jc w:val="both"/>
        <w:rPr>
          <w:color w:val="002060"/>
          <w:u w:color="002060"/>
        </w:rPr>
      </w:pPr>
      <w:r>
        <w:rPr>
          <w:color w:val="002060"/>
          <w:u w:color="002060"/>
        </w:rPr>
        <w:t>Projekt</w:t>
      </w:r>
      <w:r w:rsidR="00774857">
        <w:rPr>
          <w:color w:val="002060"/>
          <w:u w:color="002060"/>
        </w:rPr>
        <w:t>abschluss</w:t>
      </w:r>
    </w:p>
    <w:p w14:paraId="554E870A" w14:textId="77777777" w:rsidR="00F653A9" w:rsidRDefault="00774857" w:rsidP="00F653A9">
      <w:pPr>
        <w:pStyle w:val="berschrift2"/>
        <w:tabs>
          <w:tab w:val="left" w:pos="576"/>
        </w:tabs>
        <w:spacing w:before="100" w:after="100"/>
        <w:jc w:val="both"/>
        <w:rPr>
          <w:b w:val="0"/>
          <w:i w:val="0"/>
          <w:color w:val="auto"/>
          <w:u w:color="002060"/>
        </w:rPr>
      </w:pPr>
      <w:r>
        <w:rPr>
          <w:b w:val="0"/>
          <w:i w:val="0"/>
          <w:color w:val="auto"/>
          <w:u w:color="002060"/>
        </w:rPr>
        <w:t>5</w:t>
      </w:r>
      <w:r w:rsidR="00F653A9">
        <w:rPr>
          <w:b w:val="0"/>
          <w:i w:val="0"/>
          <w:color w:val="auto"/>
          <w:u w:color="002060"/>
        </w:rPr>
        <w:t>.1</w:t>
      </w:r>
      <w:r w:rsidR="00F653A9" w:rsidRPr="00982314">
        <w:rPr>
          <w:b w:val="0"/>
          <w:i w:val="0"/>
          <w:color w:val="auto"/>
          <w:u w:color="002060"/>
        </w:rPr>
        <w:t xml:space="preserve"> </w:t>
      </w:r>
      <w:r>
        <w:rPr>
          <w:b w:val="0"/>
          <w:i w:val="0"/>
          <w:color w:val="auto"/>
          <w:u w:color="002060"/>
        </w:rPr>
        <w:t>Abnahme und Übergabe</w:t>
      </w:r>
    </w:p>
    <w:p w14:paraId="409F7AF3"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5</w:t>
      </w:r>
      <w:r>
        <w:rPr>
          <w:b w:val="0"/>
          <w:i w:val="0"/>
          <w:color w:val="auto"/>
          <w:u w:color="002060"/>
        </w:rPr>
        <w:t>.</w:t>
      </w:r>
      <w:r>
        <w:rPr>
          <w:b w:val="0"/>
          <w:i w:val="0"/>
          <w:color w:val="auto"/>
          <w:u w:color="002060"/>
        </w:rPr>
        <w:t>2</w:t>
      </w:r>
      <w:r>
        <w:rPr>
          <w:b w:val="0"/>
          <w:i w:val="0"/>
          <w:color w:val="auto"/>
          <w:u w:color="002060"/>
        </w:rPr>
        <w:t xml:space="preserve"> </w:t>
      </w:r>
      <w:r>
        <w:rPr>
          <w:b w:val="0"/>
          <w:i w:val="0"/>
          <w:color w:val="auto"/>
          <w:u w:color="002060"/>
        </w:rPr>
        <w:t>Persönliche Reflexion</w:t>
      </w:r>
    </w:p>
    <w:p w14:paraId="413CA0D5" w14:textId="77777777" w:rsidR="00730E44" w:rsidRDefault="00730E44" w:rsidP="00730E44">
      <w:pPr>
        <w:pStyle w:val="berschrift2"/>
        <w:tabs>
          <w:tab w:val="left" w:pos="576"/>
        </w:tabs>
        <w:spacing w:before="100" w:after="100"/>
        <w:jc w:val="both"/>
        <w:rPr>
          <w:b w:val="0"/>
          <w:i w:val="0"/>
          <w:color w:val="auto"/>
          <w:u w:color="002060"/>
        </w:rPr>
      </w:pPr>
      <w:r>
        <w:rPr>
          <w:b w:val="0"/>
          <w:i w:val="0"/>
          <w:color w:val="auto"/>
          <w:u w:color="002060"/>
        </w:rPr>
        <w:t>Kenji Kokubo (Projektleiter)</w:t>
      </w:r>
    </w:p>
    <w:p w14:paraId="4DF2DC13" w14:textId="77777777" w:rsidR="00730E44" w:rsidRPr="00730E44" w:rsidRDefault="00730E44" w:rsidP="00730E44">
      <w:pPr>
        <w:pStyle w:val="Textkrper"/>
      </w:pPr>
      <w:r>
        <w:t xml:space="preserve">Dieses Projekt war durchaus interessant für mich, da ich mich gegenüber des damaligen Unterstufenprojektes nun in der Rolle des Projektleiter wiederfand. Ich durfte erleben, wie </w:t>
      </w:r>
      <w:r w:rsidR="001701F8">
        <w:t>….</w:t>
      </w:r>
    </w:p>
    <w:p w14:paraId="78F1B6CA" w14:textId="77777777" w:rsidR="00730E44" w:rsidRDefault="00730E44" w:rsidP="00730E44">
      <w:pPr>
        <w:pStyle w:val="berschrift2"/>
        <w:tabs>
          <w:tab w:val="left" w:pos="576"/>
        </w:tabs>
        <w:spacing w:before="100" w:after="100"/>
        <w:jc w:val="both"/>
        <w:rPr>
          <w:b w:val="0"/>
          <w:i w:val="0"/>
          <w:color w:val="auto"/>
          <w:u w:color="002060"/>
        </w:rPr>
      </w:pPr>
      <w:r>
        <w:rPr>
          <w:b w:val="0"/>
          <w:i w:val="0"/>
          <w:color w:val="auto"/>
          <w:u w:color="002060"/>
        </w:rPr>
        <w:t>Monika Schepan (Stellvertretende Projektleiterin)</w:t>
      </w:r>
    </w:p>
    <w:p w14:paraId="6BFE672E" w14:textId="77777777" w:rsidR="00730E44" w:rsidRDefault="00730E44" w:rsidP="00730E44">
      <w:pPr>
        <w:pStyle w:val="berschrift2"/>
        <w:tabs>
          <w:tab w:val="left" w:pos="576"/>
        </w:tabs>
        <w:spacing w:before="100" w:after="100"/>
        <w:jc w:val="both"/>
        <w:rPr>
          <w:b w:val="0"/>
          <w:i w:val="0"/>
          <w:color w:val="auto"/>
          <w:u w:color="002060"/>
        </w:rPr>
      </w:pPr>
      <w:r>
        <w:rPr>
          <w:b w:val="0"/>
          <w:i w:val="0"/>
          <w:color w:val="auto"/>
          <w:u w:color="002060"/>
        </w:rPr>
        <w:t>Felix Ehrenpfort</w:t>
      </w:r>
    </w:p>
    <w:p w14:paraId="19C93D09" w14:textId="77777777" w:rsidR="00730E44" w:rsidRDefault="00730E44" w:rsidP="00730E44">
      <w:pPr>
        <w:pStyle w:val="berschrift2"/>
        <w:tabs>
          <w:tab w:val="left" w:pos="576"/>
        </w:tabs>
        <w:spacing w:before="100" w:after="100"/>
        <w:jc w:val="both"/>
        <w:rPr>
          <w:b w:val="0"/>
          <w:i w:val="0"/>
          <w:color w:val="auto"/>
          <w:u w:color="002060"/>
        </w:rPr>
      </w:pPr>
      <w:r>
        <w:rPr>
          <w:b w:val="0"/>
          <w:i w:val="0"/>
          <w:color w:val="auto"/>
          <w:u w:color="002060"/>
        </w:rPr>
        <w:t>Christopher Schmitz</w:t>
      </w:r>
    </w:p>
    <w:p w14:paraId="58373658" w14:textId="77777777" w:rsidR="00730E44" w:rsidRPr="00730E44" w:rsidRDefault="00730E44" w:rsidP="00730E44">
      <w:pPr>
        <w:pStyle w:val="Textkrper"/>
      </w:pPr>
    </w:p>
    <w:p w14:paraId="592CB106" w14:textId="77777777" w:rsidR="00730E44" w:rsidRPr="00730E44" w:rsidRDefault="00730E44" w:rsidP="00730E44">
      <w:pPr>
        <w:pStyle w:val="Textkrper"/>
      </w:pPr>
    </w:p>
    <w:p w14:paraId="229011F7"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5</w:t>
      </w:r>
      <w:r>
        <w:rPr>
          <w:b w:val="0"/>
          <w:i w:val="0"/>
          <w:color w:val="auto"/>
          <w:u w:color="002060"/>
        </w:rPr>
        <w:t xml:space="preserve">.3 </w:t>
      </w:r>
      <w:r>
        <w:rPr>
          <w:b w:val="0"/>
          <w:i w:val="0"/>
          <w:color w:val="auto"/>
          <w:u w:color="002060"/>
        </w:rPr>
        <w:t>Ausblick</w:t>
      </w:r>
    </w:p>
    <w:p w14:paraId="0C0E01F5" w14:textId="77777777" w:rsidR="00774857" w:rsidRDefault="00774857" w:rsidP="00774857">
      <w:pPr>
        <w:pStyle w:val="berschrift1"/>
        <w:numPr>
          <w:ilvl w:val="0"/>
          <w:numId w:val="27"/>
        </w:numPr>
        <w:tabs>
          <w:tab w:val="left" w:pos="540"/>
        </w:tabs>
        <w:spacing w:before="100" w:after="100"/>
        <w:jc w:val="both"/>
        <w:rPr>
          <w:color w:val="002060"/>
          <w:u w:color="002060"/>
        </w:rPr>
      </w:pPr>
      <w:r>
        <w:rPr>
          <w:color w:val="002060"/>
          <w:u w:color="002060"/>
        </w:rPr>
        <w:t>Anhang</w:t>
      </w:r>
    </w:p>
    <w:p w14:paraId="106DC396" w14:textId="77777777" w:rsidR="00774857" w:rsidRPr="00774857" w:rsidRDefault="00774857" w:rsidP="00774857">
      <w:pPr>
        <w:pStyle w:val="Textkrper"/>
      </w:pPr>
    </w:p>
    <w:p w14:paraId="5DF51214"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lastRenderedPageBreak/>
        <w:t>6</w:t>
      </w:r>
      <w:r>
        <w:rPr>
          <w:b w:val="0"/>
          <w:i w:val="0"/>
          <w:color w:val="auto"/>
          <w:u w:color="002060"/>
        </w:rPr>
        <w:t>.</w:t>
      </w:r>
      <w:r>
        <w:rPr>
          <w:b w:val="0"/>
          <w:i w:val="0"/>
          <w:color w:val="auto"/>
          <w:u w:color="002060"/>
        </w:rPr>
        <w:t>1</w:t>
      </w:r>
      <w:r>
        <w:rPr>
          <w:b w:val="0"/>
          <w:i w:val="0"/>
          <w:color w:val="auto"/>
          <w:u w:color="002060"/>
        </w:rPr>
        <w:t xml:space="preserve"> </w:t>
      </w:r>
      <w:r>
        <w:rPr>
          <w:b w:val="0"/>
          <w:i w:val="0"/>
          <w:color w:val="auto"/>
          <w:u w:color="002060"/>
        </w:rPr>
        <w:t>Abkürzungsverzeichnis</w:t>
      </w:r>
    </w:p>
    <w:p w14:paraId="1DC37923"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6.</w:t>
      </w:r>
      <w:r>
        <w:rPr>
          <w:b w:val="0"/>
          <w:i w:val="0"/>
          <w:color w:val="auto"/>
          <w:u w:color="002060"/>
        </w:rPr>
        <w:t>2 Glossar</w:t>
      </w:r>
    </w:p>
    <w:p w14:paraId="6F0AEE75" w14:textId="77777777" w:rsidR="00774857" w:rsidRP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6</w:t>
      </w:r>
      <w:r>
        <w:rPr>
          <w:b w:val="0"/>
          <w:i w:val="0"/>
          <w:color w:val="auto"/>
          <w:u w:color="002060"/>
        </w:rPr>
        <w:t>.</w:t>
      </w:r>
      <w:r>
        <w:rPr>
          <w:b w:val="0"/>
          <w:i w:val="0"/>
          <w:color w:val="auto"/>
          <w:u w:color="002060"/>
        </w:rPr>
        <w:t>3</w:t>
      </w:r>
      <w:r>
        <w:rPr>
          <w:b w:val="0"/>
          <w:i w:val="0"/>
          <w:color w:val="auto"/>
          <w:u w:color="002060"/>
        </w:rPr>
        <w:t xml:space="preserve"> </w:t>
      </w:r>
      <w:r>
        <w:rPr>
          <w:b w:val="0"/>
          <w:i w:val="0"/>
          <w:color w:val="auto"/>
          <w:u w:color="002060"/>
        </w:rPr>
        <w:t>Projektplan</w:t>
      </w:r>
    </w:p>
    <w:p w14:paraId="116AE7EE"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6.</w:t>
      </w:r>
      <w:r>
        <w:rPr>
          <w:b w:val="0"/>
          <w:i w:val="0"/>
          <w:color w:val="auto"/>
          <w:u w:color="002060"/>
        </w:rPr>
        <w:t>4</w:t>
      </w:r>
      <w:r>
        <w:rPr>
          <w:b w:val="0"/>
          <w:i w:val="0"/>
          <w:color w:val="auto"/>
          <w:u w:color="002060"/>
        </w:rPr>
        <w:t xml:space="preserve"> </w:t>
      </w:r>
      <w:r>
        <w:rPr>
          <w:b w:val="0"/>
          <w:i w:val="0"/>
          <w:color w:val="auto"/>
          <w:u w:color="002060"/>
        </w:rPr>
        <w:t>Zeitlicher Soll-Ist-Vergleich</w:t>
      </w:r>
    </w:p>
    <w:p w14:paraId="4D505ED1" w14:textId="77777777" w:rsidR="00774857" w:rsidRDefault="00774857" w:rsidP="00774857">
      <w:pPr>
        <w:pStyle w:val="berschrift2"/>
        <w:tabs>
          <w:tab w:val="left" w:pos="576"/>
        </w:tabs>
        <w:spacing w:before="100" w:after="100"/>
        <w:jc w:val="both"/>
        <w:rPr>
          <w:b w:val="0"/>
          <w:i w:val="0"/>
          <w:color w:val="auto"/>
          <w:u w:color="002060"/>
        </w:rPr>
      </w:pPr>
      <w:r>
        <w:rPr>
          <w:b w:val="0"/>
          <w:i w:val="0"/>
          <w:color w:val="auto"/>
          <w:u w:color="002060"/>
        </w:rPr>
        <w:t>6.</w:t>
      </w:r>
      <w:r>
        <w:rPr>
          <w:b w:val="0"/>
          <w:i w:val="0"/>
          <w:color w:val="auto"/>
          <w:u w:color="002060"/>
        </w:rPr>
        <w:t>5</w:t>
      </w:r>
      <w:r>
        <w:rPr>
          <w:b w:val="0"/>
          <w:i w:val="0"/>
          <w:color w:val="auto"/>
          <w:u w:color="002060"/>
        </w:rPr>
        <w:t xml:space="preserve"> </w:t>
      </w:r>
      <w:r>
        <w:rPr>
          <w:b w:val="0"/>
          <w:i w:val="0"/>
          <w:color w:val="auto"/>
          <w:u w:color="002060"/>
        </w:rPr>
        <w:t>Wirtschaftlichkeit</w:t>
      </w:r>
    </w:p>
    <w:p w14:paraId="1F524B19" w14:textId="77777777" w:rsidR="00F26A99" w:rsidRDefault="00774857" w:rsidP="00774857">
      <w:pPr>
        <w:pStyle w:val="berschrift2"/>
        <w:tabs>
          <w:tab w:val="left" w:pos="576"/>
        </w:tabs>
        <w:spacing w:before="100" w:after="100"/>
        <w:jc w:val="both"/>
        <w:rPr>
          <w:b w:val="0"/>
          <w:i w:val="0"/>
          <w:color w:val="auto"/>
          <w:u w:color="002060"/>
        </w:rPr>
      </w:pPr>
      <w:r>
        <w:rPr>
          <w:b w:val="0"/>
          <w:i w:val="0"/>
          <w:color w:val="auto"/>
          <w:u w:color="002060"/>
        </w:rPr>
        <w:t>6.</w:t>
      </w:r>
      <w:r>
        <w:rPr>
          <w:b w:val="0"/>
          <w:i w:val="0"/>
          <w:color w:val="auto"/>
          <w:u w:color="002060"/>
        </w:rPr>
        <w:t>6</w:t>
      </w:r>
      <w:r>
        <w:rPr>
          <w:b w:val="0"/>
          <w:i w:val="0"/>
          <w:color w:val="auto"/>
          <w:u w:color="002060"/>
        </w:rPr>
        <w:t xml:space="preserve"> </w:t>
      </w:r>
      <w:r w:rsidR="00F26A99">
        <w:rPr>
          <w:b w:val="0"/>
          <w:i w:val="0"/>
          <w:color w:val="auto"/>
          <w:u w:color="002060"/>
        </w:rPr>
        <w:t>Lastenheft</w:t>
      </w:r>
    </w:p>
    <w:p w14:paraId="3317C963" w14:textId="64F8B261" w:rsidR="00F26A99" w:rsidRDefault="00F26A99" w:rsidP="00F26A99">
      <w:pPr>
        <w:pStyle w:val="berschrift2"/>
        <w:tabs>
          <w:tab w:val="left" w:pos="576"/>
        </w:tabs>
        <w:spacing w:before="100" w:after="100"/>
        <w:jc w:val="both"/>
        <w:rPr>
          <w:b w:val="0"/>
          <w:i w:val="0"/>
          <w:color w:val="auto"/>
          <w:u w:color="002060"/>
        </w:rPr>
      </w:pPr>
      <w:r>
        <w:rPr>
          <w:b w:val="0"/>
          <w:i w:val="0"/>
          <w:color w:val="auto"/>
          <w:u w:color="002060"/>
        </w:rPr>
        <w:t>6.</w:t>
      </w:r>
      <w:r>
        <w:rPr>
          <w:b w:val="0"/>
          <w:i w:val="0"/>
          <w:color w:val="auto"/>
          <w:u w:color="002060"/>
        </w:rPr>
        <w:t>7</w:t>
      </w:r>
      <w:r>
        <w:rPr>
          <w:b w:val="0"/>
          <w:i w:val="0"/>
          <w:color w:val="auto"/>
          <w:u w:color="002060"/>
        </w:rPr>
        <w:t xml:space="preserve"> Pflichtenheft</w:t>
      </w:r>
      <w:r w:rsidR="00431383">
        <w:rPr>
          <w:b w:val="0"/>
          <w:i w:val="0"/>
          <w:color w:val="auto"/>
          <w:u w:color="002060"/>
        </w:rPr>
        <w:t xml:space="preserve"> (Auszug)</w:t>
      </w:r>
    </w:p>
    <w:p w14:paraId="6A061BFE" w14:textId="77777777" w:rsidR="00431383" w:rsidRDefault="00431383" w:rsidP="00431383">
      <w:pPr>
        <w:pStyle w:val="berschrift1"/>
        <w:tabs>
          <w:tab w:val="left" w:pos="540"/>
        </w:tabs>
        <w:spacing w:before="100" w:after="100"/>
        <w:ind w:left="578" w:hanging="578"/>
        <w:jc w:val="both"/>
        <w:rPr>
          <w:color w:val="002060"/>
          <w:u w:color="002060"/>
        </w:rPr>
      </w:pPr>
      <w:r>
        <w:rPr>
          <w:color w:val="002060"/>
          <w:u w:color="002060"/>
        </w:rPr>
        <w:t>Mock-up</w:t>
      </w:r>
    </w:p>
    <w:tbl>
      <w:tblPr>
        <w:tblStyle w:val="TableNormal"/>
        <w:tblW w:w="95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70"/>
        <w:gridCol w:w="4500"/>
      </w:tblGrid>
      <w:tr w:rsidR="00431383" w14:paraId="59569739" w14:textId="77777777" w:rsidTr="006D40AF">
        <w:trPr>
          <w:trHeight w:val="3138"/>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CD540" w14:textId="77777777" w:rsidR="00431383" w:rsidRDefault="00431383" w:rsidP="006D40AF">
            <w:pPr>
              <w:pStyle w:val="Beschriftung"/>
              <w:jc w:val="center"/>
            </w:pPr>
            <w:r>
              <w:rPr>
                <w:b w:val="0"/>
                <w:bCs w:val="0"/>
                <w:noProof/>
                <w:color w:val="002060"/>
                <w:sz w:val="20"/>
                <w:szCs w:val="20"/>
                <w:u w:color="002060"/>
              </w:rPr>
              <w:drawing>
                <wp:inline distT="0" distB="0" distL="0" distR="0" wp14:anchorId="4DB6C32C" wp14:editId="776A3DF5">
                  <wp:extent cx="688975" cy="1450975"/>
                  <wp:effectExtent l="0" t="0" r="0" b="0"/>
                  <wp:docPr id="8" name="officeArt object" descr="Picture 5"/>
                  <wp:cNvGraphicFramePr/>
                  <a:graphic xmlns:a="http://schemas.openxmlformats.org/drawingml/2006/main">
                    <a:graphicData uri="http://schemas.openxmlformats.org/drawingml/2006/picture">
                      <pic:pic xmlns:pic="http://schemas.openxmlformats.org/drawingml/2006/picture">
                        <pic:nvPicPr>
                          <pic:cNvPr id="1073741826" name="Picture 5" descr="Picture 5"/>
                          <pic:cNvPicPr>
                            <a:picLocks noChangeAspect="1"/>
                          </pic:cNvPicPr>
                        </pic:nvPicPr>
                        <pic:blipFill>
                          <a:blip r:embed="rId11">
                            <a:extLst/>
                          </a:blip>
                          <a:stretch>
                            <a:fillRect/>
                          </a:stretch>
                        </pic:blipFill>
                        <pic:spPr>
                          <a:xfrm>
                            <a:off x="0" y="0"/>
                            <a:ext cx="688975" cy="1450975"/>
                          </a:xfrm>
                          <a:prstGeom prst="rect">
                            <a:avLst/>
                          </a:prstGeom>
                          <a:ln w="12700" cap="flat">
                            <a:noFill/>
                            <a:miter lim="400000"/>
                          </a:ln>
                          <a:effectLst/>
                        </pic:spPr>
                      </pic:pic>
                    </a:graphicData>
                  </a:graphic>
                </wp:inline>
              </w:drawing>
            </w:r>
          </w:p>
          <w:p w14:paraId="753DA7AD" w14:textId="77777777" w:rsidR="00431383" w:rsidRDefault="00431383" w:rsidP="006D40AF">
            <w:pPr>
              <w:pStyle w:val="Beschriftung"/>
              <w:jc w:val="center"/>
            </w:pPr>
            <w:r>
              <w:t>Legende für die Abbildungen</w:t>
            </w:r>
          </w:p>
        </w:tc>
      </w:tr>
      <w:tr w:rsidR="00431383" w14:paraId="33A16512" w14:textId="77777777" w:rsidTr="006D40AF">
        <w:trPr>
          <w:trHeight w:val="2464"/>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45DD1" w14:textId="77777777" w:rsidR="00431383" w:rsidRDefault="00431383" w:rsidP="006D40AF">
            <w:pPr>
              <w:jc w:val="both"/>
            </w:pPr>
            <w:r>
              <w:rPr>
                <w:noProof/>
              </w:rPr>
              <w:drawing>
                <wp:inline distT="0" distB="0" distL="0" distR="0" wp14:anchorId="41D7CB14" wp14:editId="0E968779">
                  <wp:extent cx="2876550" cy="1706577"/>
                  <wp:effectExtent l="0" t="0" r="0" b="8255"/>
                  <wp:docPr id="9" name="Grafik 9" descr="C:\Users\user\Pictures\Berseria\1e5007f9-593f-4c01-93e0-a9a595fb77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Pictures\Berseria\1e5007f9-593f-4c01-93e0-a9a595fb775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9247" cy="1708177"/>
                          </a:xfrm>
                          <a:prstGeom prst="rect">
                            <a:avLst/>
                          </a:prstGeom>
                          <a:noFill/>
                          <a:ln>
                            <a:noFill/>
                          </a:ln>
                        </pic:spPr>
                      </pic:pic>
                    </a:graphicData>
                  </a:graphic>
                </wp:inline>
              </w:drawing>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FFB48" w14:textId="77777777" w:rsidR="00431383" w:rsidRDefault="00431383" w:rsidP="006D40AF">
            <w:pPr>
              <w:pStyle w:val="Beschriftung"/>
              <w:jc w:val="both"/>
            </w:pPr>
          </w:p>
          <w:p w14:paraId="0617E9A1" w14:textId="77777777" w:rsidR="00431383" w:rsidRDefault="00431383" w:rsidP="006D40AF">
            <w:pPr>
              <w:pStyle w:val="Beschriftung"/>
              <w:jc w:val="both"/>
            </w:pPr>
            <w:r>
              <w:t>Loginfenster (für alle Benutzer gleich)</w:t>
            </w:r>
          </w:p>
          <w:p w14:paraId="5E6A6B40" w14:textId="77777777" w:rsidR="00431383" w:rsidRDefault="00431383" w:rsidP="006D40AF">
            <w:pPr>
              <w:pStyle w:val="Beschriftung"/>
              <w:jc w:val="both"/>
            </w:pPr>
            <w:r>
              <w:rPr>
                <w:b w:val="0"/>
                <w:bCs w:val="0"/>
                <w:color w:val="000000"/>
                <w:sz w:val="20"/>
                <w:szCs w:val="20"/>
                <w:u w:color="000000"/>
              </w:rPr>
              <w:t>Anmeldung durch Eingabe des Benutzernamens und des Passwortes</w:t>
            </w:r>
            <w:r>
              <w:rPr>
                <w:b w:val="0"/>
                <w:bCs w:val="0"/>
                <w:color w:val="002060"/>
                <w:sz w:val="20"/>
                <w:szCs w:val="20"/>
                <w:u w:color="002060"/>
              </w:rPr>
              <w:t xml:space="preserve"> </w:t>
            </w:r>
            <w:hyperlink w:anchor="bookmark" w:history="1">
              <w:r>
                <w:rPr>
                  <w:rStyle w:val="Hyperlink0"/>
                </w:rPr>
                <w:t>(</w:t>
              </w:r>
              <w:r w:rsidRPr="00986D9F">
                <w:rPr>
                  <w:rStyle w:val="Hyperlink0"/>
                  <w:b/>
                </w:rPr>
                <w:t>PF2020</w:t>
              </w:r>
              <w:r>
                <w:rPr>
                  <w:rStyle w:val="Hyperlink0"/>
                </w:rPr>
                <w:t>)</w:t>
              </w:r>
            </w:hyperlink>
            <w:r>
              <w:rPr>
                <w:rStyle w:val="Ohne"/>
                <w:b w:val="0"/>
                <w:bCs w:val="0"/>
                <w:color w:val="002060"/>
                <w:sz w:val="20"/>
                <w:szCs w:val="20"/>
                <w:u w:color="002060"/>
              </w:rPr>
              <w:t>.</w:t>
            </w:r>
          </w:p>
        </w:tc>
      </w:tr>
      <w:tr w:rsidR="00431383" w14:paraId="3187FAC3" w14:textId="77777777" w:rsidTr="006D40AF">
        <w:trPr>
          <w:trHeight w:val="2774"/>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F2FD1" w14:textId="77777777" w:rsidR="00431383" w:rsidRDefault="00431383" w:rsidP="006D40AF">
            <w:pPr>
              <w:pStyle w:val="Beschriftung"/>
              <w:tabs>
                <w:tab w:val="left" w:pos="788"/>
                <w:tab w:val="center" w:pos="2940"/>
              </w:tabs>
              <w:jc w:val="both"/>
            </w:pPr>
            <w:r>
              <w:rPr>
                <w:rStyle w:val="Ohne"/>
                <w:b w:val="0"/>
                <w:bCs w:val="0"/>
                <w:noProof/>
                <w:color w:val="000080"/>
                <w:sz w:val="20"/>
                <w:szCs w:val="20"/>
                <w:u w:color="000080"/>
              </w:rPr>
              <w:drawing>
                <wp:inline distT="0" distB="0" distL="0" distR="0" wp14:anchorId="3FD7F231" wp14:editId="5A731558">
                  <wp:extent cx="2898475" cy="1728283"/>
                  <wp:effectExtent l="0" t="0" r="0" b="0"/>
                  <wp:docPr id="10"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3">
                            <a:extLst/>
                          </a:blip>
                          <a:stretch>
                            <a:fillRect/>
                          </a:stretch>
                        </pic:blipFill>
                        <pic:spPr>
                          <a:xfrm>
                            <a:off x="0" y="0"/>
                            <a:ext cx="2898475" cy="1728283"/>
                          </a:xfrm>
                          <a:prstGeom prst="rect">
                            <a:avLst/>
                          </a:prstGeom>
                          <a:ln w="12700" cap="flat">
                            <a:noFill/>
                            <a:miter lim="400000"/>
                          </a:ln>
                          <a:effectLst/>
                        </pic:spPr>
                      </pic:pic>
                    </a:graphicData>
                  </a:graphic>
                </wp:inline>
              </w:drawing>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A3B51" w14:textId="77777777" w:rsidR="00431383" w:rsidRDefault="00431383" w:rsidP="006D40AF">
            <w:pPr>
              <w:pStyle w:val="Beschriftung"/>
              <w:jc w:val="both"/>
              <w:rPr>
                <w:rStyle w:val="Ohne"/>
              </w:rPr>
            </w:pPr>
          </w:p>
          <w:p w14:paraId="11527CD4" w14:textId="77777777" w:rsidR="00431383" w:rsidRDefault="00431383" w:rsidP="006D40AF">
            <w:pPr>
              <w:pStyle w:val="Beschriftung"/>
              <w:jc w:val="both"/>
              <w:rPr>
                <w:rStyle w:val="Ohne"/>
              </w:rPr>
            </w:pPr>
            <w:r>
              <w:rPr>
                <w:rStyle w:val="Ohne"/>
              </w:rPr>
              <w:t>Hauptfenster für den Gastzugang</w:t>
            </w:r>
          </w:p>
          <w:p w14:paraId="248B81CC" w14:textId="77777777" w:rsidR="00431383" w:rsidRDefault="00431383" w:rsidP="006D40AF">
            <w:pPr>
              <w:jc w:val="both"/>
              <w:rPr>
                <w:rStyle w:val="Ohne"/>
                <w:color w:val="000000"/>
                <w:u w:color="000000"/>
              </w:rPr>
            </w:pPr>
            <w:r>
              <w:rPr>
                <w:rStyle w:val="Ohne"/>
                <w:color w:val="000000"/>
                <w:u w:color="000000"/>
              </w:rPr>
              <w:t>Der Gast kann Ausbildungsberuf und Ausbildungsjahr Auswählen. Für Detailansicht wird das Standardtemplate verwendet</w:t>
            </w:r>
          </w:p>
          <w:p w14:paraId="16FF2C1B" w14:textId="77777777" w:rsidR="00431383" w:rsidRDefault="00431383" w:rsidP="006D40AF">
            <w:pPr>
              <w:jc w:val="both"/>
              <w:rPr>
                <w:rStyle w:val="Ohne"/>
                <w:color w:val="000000"/>
                <w:u w:color="000000"/>
              </w:rPr>
            </w:pPr>
            <w:r>
              <w:rPr>
                <w:rStyle w:val="Ohne"/>
                <w:color w:val="000000"/>
                <w:u w:color="000000"/>
              </w:rPr>
              <w:t>(</w:t>
            </w:r>
            <w:hyperlink w:anchor="PF1000" w:history="1">
              <w:r>
                <w:rPr>
                  <w:rStyle w:val="Hyperlink1"/>
                </w:rPr>
                <w:t>PF1000</w:t>
              </w:r>
            </w:hyperlink>
            <w:r>
              <w:rPr>
                <w:rStyle w:val="Ohne"/>
                <w:color w:val="000000"/>
                <w:u w:color="000000"/>
              </w:rPr>
              <w:t xml:space="preserve">, </w:t>
            </w:r>
            <w:hyperlink w:anchor="PF1200" w:history="1">
              <w:r>
                <w:rPr>
                  <w:rStyle w:val="Hyperlink1"/>
                </w:rPr>
                <w:t>PF1200</w:t>
              </w:r>
            </w:hyperlink>
            <w:r>
              <w:rPr>
                <w:rStyle w:val="Ohne"/>
                <w:color w:val="000000"/>
                <w:u w:color="000000"/>
              </w:rPr>
              <w:t>).</w:t>
            </w:r>
          </w:p>
          <w:p w14:paraId="564BB5BD" w14:textId="77777777" w:rsidR="00431383" w:rsidRDefault="00431383" w:rsidP="006D40AF">
            <w:pPr>
              <w:jc w:val="both"/>
            </w:pPr>
            <w:r>
              <w:rPr>
                <w:rStyle w:val="Ohne"/>
                <w:color w:val="000000"/>
                <w:u w:color="000000"/>
              </w:rPr>
              <w:t>Nach der Auswahl kann die PDF-Datei erstellt werden (</w:t>
            </w:r>
            <w:hyperlink w:anchor="PF1500" w:history="1">
              <w:r>
                <w:rPr>
                  <w:rStyle w:val="Hyperlink2"/>
                </w:rPr>
                <w:t>PF1500</w:t>
              </w:r>
            </w:hyperlink>
            <w:r>
              <w:rPr>
                <w:rStyle w:val="Ohne"/>
                <w:color w:val="000000"/>
                <w:u w:color="000000"/>
              </w:rPr>
              <w:t>).</w:t>
            </w:r>
          </w:p>
        </w:tc>
      </w:tr>
      <w:tr w:rsidR="00431383" w14:paraId="6FEA1515" w14:textId="77777777" w:rsidTr="006D40AF">
        <w:trPr>
          <w:trHeight w:val="2644"/>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BE248" w14:textId="77777777" w:rsidR="00431383" w:rsidRDefault="00431383" w:rsidP="006D40AF">
            <w:pPr>
              <w:pStyle w:val="Beschriftung"/>
              <w:jc w:val="both"/>
            </w:pPr>
            <w:r>
              <w:rPr>
                <w:rStyle w:val="Ohne"/>
                <w:b w:val="0"/>
                <w:bCs w:val="0"/>
                <w:noProof/>
                <w:color w:val="000080"/>
                <w:sz w:val="20"/>
                <w:szCs w:val="20"/>
                <w:u w:color="000080"/>
              </w:rPr>
              <w:lastRenderedPageBreak/>
              <w:drawing>
                <wp:inline distT="0" distB="0" distL="0" distR="0" wp14:anchorId="0C06BF1E" wp14:editId="79DE95D2">
                  <wp:extent cx="2780030" cy="1645920"/>
                  <wp:effectExtent l="0" t="0" r="0" b="0"/>
                  <wp:docPr id="11" name="officeArt object" descr="Picture 6"/>
                  <wp:cNvGraphicFramePr/>
                  <a:graphic xmlns:a="http://schemas.openxmlformats.org/drawingml/2006/main">
                    <a:graphicData uri="http://schemas.openxmlformats.org/drawingml/2006/picture">
                      <pic:pic xmlns:pic="http://schemas.openxmlformats.org/drawingml/2006/picture">
                        <pic:nvPicPr>
                          <pic:cNvPr id="1073741828" name="Picture 6" descr="Picture 6"/>
                          <pic:cNvPicPr>
                            <a:picLocks noChangeAspect="1"/>
                          </pic:cNvPicPr>
                        </pic:nvPicPr>
                        <pic:blipFill>
                          <a:blip r:embed="rId14">
                            <a:extLst/>
                          </a:blip>
                          <a:stretch>
                            <a:fillRect/>
                          </a:stretch>
                        </pic:blipFill>
                        <pic:spPr>
                          <a:xfrm>
                            <a:off x="0" y="0"/>
                            <a:ext cx="2780030" cy="1645920"/>
                          </a:xfrm>
                          <a:prstGeom prst="rect">
                            <a:avLst/>
                          </a:prstGeom>
                          <a:ln w="12700" cap="flat">
                            <a:noFill/>
                            <a:miter lim="400000"/>
                          </a:ln>
                          <a:effectLst/>
                        </pic:spPr>
                      </pic:pic>
                    </a:graphicData>
                  </a:graphic>
                </wp:inline>
              </w:drawing>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4BD06" w14:textId="77777777" w:rsidR="00431383" w:rsidRDefault="00431383" w:rsidP="006D40AF">
            <w:pPr>
              <w:pStyle w:val="Beschriftung"/>
              <w:jc w:val="both"/>
              <w:rPr>
                <w:rStyle w:val="Ohne"/>
              </w:rPr>
            </w:pPr>
          </w:p>
          <w:p w14:paraId="07A452FE" w14:textId="77777777" w:rsidR="00431383" w:rsidRDefault="00431383" w:rsidP="006D40AF">
            <w:pPr>
              <w:pStyle w:val="Beschriftung"/>
              <w:jc w:val="both"/>
              <w:rPr>
                <w:rStyle w:val="Ohne"/>
              </w:rPr>
            </w:pPr>
          </w:p>
          <w:p w14:paraId="46109C83" w14:textId="77777777" w:rsidR="00431383" w:rsidRDefault="00431383" w:rsidP="006D40AF">
            <w:pPr>
              <w:pStyle w:val="Beschriftung"/>
              <w:jc w:val="both"/>
              <w:rPr>
                <w:rStyle w:val="Ohne"/>
                <w:color w:val="002060"/>
                <w:u w:color="002060"/>
              </w:rPr>
            </w:pPr>
            <w:r>
              <w:rPr>
                <w:rStyle w:val="Ohne"/>
              </w:rPr>
              <w:t>Hauptfenster für die Lehrer</w:t>
            </w:r>
          </w:p>
          <w:p w14:paraId="065116F3" w14:textId="77777777" w:rsidR="00431383" w:rsidRDefault="00431383" w:rsidP="006D40AF">
            <w:pPr>
              <w:pStyle w:val="Beschriftung"/>
              <w:jc w:val="both"/>
            </w:pPr>
            <w:r>
              <w:rPr>
                <w:rStyle w:val="Ohne"/>
                <w:b w:val="0"/>
                <w:bCs w:val="0"/>
                <w:color w:val="000000"/>
                <w:sz w:val="20"/>
                <w:szCs w:val="20"/>
                <w:u w:color="000000"/>
              </w:rPr>
              <w:t>Lehrer können zwischen vorhanden Templates für die Detailansicht auswählen, ein neues Template generieren oder löschen.(</w:t>
            </w:r>
            <w:hyperlink w:anchor="PF2000" w:history="1">
              <w:r>
                <w:rPr>
                  <w:rStyle w:val="Hyperlink3"/>
                  <w:b/>
                  <w:bCs/>
                  <w:sz w:val="20"/>
                  <w:szCs w:val="20"/>
                </w:rPr>
                <w:t>PF2000</w:t>
              </w:r>
            </w:hyperlink>
            <w:r>
              <w:rPr>
                <w:rStyle w:val="Ohne"/>
                <w:b w:val="0"/>
                <w:bCs w:val="0"/>
                <w:color w:val="000000"/>
                <w:sz w:val="20"/>
                <w:szCs w:val="20"/>
                <w:u w:color="000000"/>
              </w:rPr>
              <w:t>)</w:t>
            </w:r>
          </w:p>
        </w:tc>
      </w:tr>
      <w:tr w:rsidR="00431383" w14:paraId="025C9427" w14:textId="77777777" w:rsidTr="006D40AF">
        <w:trPr>
          <w:trHeight w:val="2651"/>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7B84D" w14:textId="77777777" w:rsidR="00431383" w:rsidRDefault="00431383" w:rsidP="006D40AF">
            <w:pPr>
              <w:pStyle w:val="Beschriftung"/>
              <w:jc w:val="both"/>
            </w:pPr>
            <w:r>
              <w:rPr>
                <w:rStyle w:val="Ohne"/>
                <w:b w:val="0"/>
                <w:bCs w:val="0"/>
                <w:noProof/>
                <w:color w:val="000080"/>
                <w:sz w:val="20"/>
                <w:szCs w:val="20"/>
                <w:u w:color="000080"/>
              </w:rPr>
              <w:drawing>
                <wp:inline distT="0" distB="0" distL="0" distR="0" wp14:anchorId="6B2694C5" wp14:editId="42263098">
                  <wp:extent cx="2786333" cy="1650305"/>
                  <wp:effectExtent l="0" t="0" r="0" b="0"/>
                  <wp:docPr id="12" name="officeArt object" descr="Z:\LF06\Oberstufenprojekt\Gruppe_3\Template_Generierung.jpg"/>
                  <wp:cNvGraphicFramePr/>
                  <a:graphic xmlns:a="http://schemas.openxmlformats.org/drawingml/2006/main">
                    <a:graphicData uri="http://schemas.openxmlformats.org/drawingml/2006/picture">
                      <pic:pic xmlns:pic="http://schemas.openxmlformats.org/drawingml/2006/picture">
                        <pic:nvPicPr>
                          <pic:cNvPr id="1073741829" name="Z:\LF06\Oberstufenprojekt\Gruppe_3\Template_Generierung.jpg" descr="Z:\LF06\Oberstufenprojekt\Gruppe_3\Template_Generierung.jpg"/>
                          <pic:cNvPicPr>
                            <a:picLocks noChangeAspect="1"/>
                          </pic:cNvPicPr>
                        </pic:nvPicPr>
                        <pic:blipFill>
                          <a:blip r:embed="rId15">
                            <a:extLst/>
                          </a:blip>
                          <a:stretch>
                            <a:fillRect/>
                          </a:stretch>
                        </pic:blipFill>
                        <pic:spPr>
                          <a:xfrm>
                            <a:off x="0" y="0"/>
                            <a:ext cx="2786333" cy="1650305"/>
                          </a:xfrm>
                          <a:prstGeom prst="rect">
                            <a:avLst/>
                          </a:prstGeom>
                          <a:ln w="12700" cap="flat">
                            <a:noFill/>
                            <a:miter lim="400000"/>
                          </a:ln>
                          <a:effectLst/>
                        </pic:spPr>
                      </pic:pic>
                    </a:graphicData>
                  </a:graphic>
                </wp:inline>
              </w:drawing>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60437" w14:textId="77777777" w:rsidR="00431383" w:rsidRDefault="00431383" w:rsidP="006D40AF">
            <w:pPr>
              <w:pStyle w:val="Beschriftung"/>
              <w:jc w:val="both"/>
              <w:rPr>
                <w:rStyle w:val="Ohne"/>
              </w:rPr>
            </w:pPr>
          </w:p>
          <w:p w14:paraId="31FC8C33" w14:textId="77777777" w:rsidR="00431383" w:rsidRDefault="00431383" w:rsidP="006D40AF">
            <w:pPr>
              <w:pStyle w:val="Beschriftung"/>
              <w:jc w:val="both"/>
              <w:rPr>
                <w:rStyle w:val="Ohne"/>
              </w:rPr>
            </w:pPr>
          </w:p>
          <w:p w14:paraId="409B3F51" w14:textId="77777777" w:rsidR="00431383" w:rsidRDefault="00431383" w:rsidP="006D40AF">
            <w:pPr>
              <w:pStyle w:val="Beschriftung"/>
              <w:jc w:val="both"/>
              <w:rPr>
                <w:rStyle w:val="Ohne"/>
              </w:rPr>
            </w:pPr>
            <w:r>
              <w:rPr>
                <w:rStyle w:val="Ohne"/>
              </w:rPr>
              <w:t>Template-Generierung</w:t>
            </w:r>
          </w:p>
          <w:p w14:paraId="1ED8E882" w14:textId="77777777" w:rsidR="00431383" w:rsidRDefault="00431383" w:rsidP="006D40AF">
            <w:pPr>
              <w:jc w:val="both"/>
            </w:pPr>
            <w:r>
              <w:rPr>
                <w:rStyle w:val="Ohne"/>
                <w:color w:val="000000"/>
                <w:u w:color="000000"/>
              </w:rPr>
              <w:t>Der Benutzer kann aus der Detailliste auswählen, aus welchen Details ein neues Template erstellt werden soll.</w:t>
            </w:r>
          </w:p>
        </w:tc>
      </w:tr>
      <w:tr w:rsidR="00431383" w14:paraId="0A32EAA7" w14:textId="77777777" w:rsidTr="006D40AF">
        <w:trPr>
          <w:trHeight w:val="2643"/>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C563D" w14:textId="77777777" w:rsidR="00431383" w:rsidRDefault="00431383" w:rsidP="006D40AF">
            <w:pPr>
              <w:pStyle w:val="Beschriftung"/>
              <w:jc w:val="both"/>
            </w:pPr>
            <w:r>
              <w:rPr>
                <w:rStyle w:val="Ohne"/>
                <w:b w:val="0"/>
                <w:bCs w:val="0"/>
                <w:noProof/>
                <w:color w:val="000080"/>
                <w:sz w:val="20"/>
                <w:szCs w:val="20"/>
                <w:u w:color="000080"/>
              </w:rPr>
              <w:drawing>
                <wp:inline distT="0" distB="0" distL="0" distR="0" wp14:anchorId="4E2307C4" wp14:editId="30EDCE29">
                  <wp:extent cx="2777706" cy="1645197"/>
                  <wp:effectExtent l="0" t="0" r="0" b="0"/>
                  <wp:docPr id="13" name="officeArt object" descr="Z:\LF06\Oberstufenprojekt\Gruppe_3\Admin_Hauptfenster.jpg"/>
                  <wp:cNvGraphicFramePr/>
                  <a:graphic xmlns:a="http://schemas.openxmlformats.org/drawingml/2006/main">
                    <a:graphicData uri="http://schemas.openxmlformats.org/drawingml/2006/picture">
                      <pic:pic xmlns:pic="http://schemas.openxmlformats.org/drawingml/2006/picture">
                        <pic:nvPicPr>
                          <pic:cNvPr id="1073741830" name="Z:\LF06\Oberstufenprojekt\Gruppe_3\Admin_Hauptfenster.jpg" descr="Z:\LF06\Oberstufenprojekt\Gruppe_3\Admin_Hauptfenster.jpg"/>
                          <pic:cNvPicPr>
                            <a:picLocks noChangeAspect="1"/>
                          </pic:cNvPicPr>
                        </pic:nvPicPr>
                        <pic:blipFill>
                          <a:blip r:embed="rId16">
                            <a:extLst/>
                          </a:blip>
                          <a:stretch>
                            <a:fillRect/>
                          </a:stretch>
                        </pic:blipFill>
                        <pic:spPr>
                          <a:xfrm>
                            <a:off x="0" y="0"/>
                            <a:ext cx="2777706" cy="1645197"/>
                          </a:xfrm>
                          <a:prstGeom prst="rect">
                            <a:avLst/>
                          </a:prstGeom>
                          <a:ln w="12700" cap="flat">
                            <a:noFill/>
                            <a:miter lim="400000"/>
                          </a:ln>
                          <a:effectLst/>
                        </pic:spPr>
                      </pic:pic>
                    </a:graphicData>
                  </a:graphic>
                </wp:inline>
              </w:drawing>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5333C" w14:textId="77777777" w:rsidR="00431383" w:rsidRDefault="00431383" w:rsidP="006D40AF">
            <w:pPr>
              <w:pStyle w:val="Beschriftung"/>
              <w:jc w:val="both"/>
              <w:rPr>
                <w:rStyle w:val="Ohne"/>
              </w:rPr>
            </w:pPr>
          </w:p>
          <w:p w14:paraId="753B63CE" w14:textId="77777777" w:rsidR="00431383" w:rsidRDefault="00431383" w:rsidP="006D40AF">
            <w:pPr>
              <w:pStyle w:val="Beschriftung"/>
              <w:jc w:val="both"/>
              <w:rPr>
                <w:rStyle w:val="Ohne"/>
              </w:rPr>
            </w:pPr>
          </w:p>
          <w:p w14:paraId="0270BBF8" w14:textId="77777777" w:rsidR="00431383" w:rsidRDefault="00431383" w:rsidP="006D40AF">
            <w:pPr>
              <w:pStyle w:val="Beschriftung"/>
              <w:jc w:val="both"/>
              <w:rPr>
                <w:rStyle w:val="Ohne"/>
              </w:rPr>
            </w:pPr>
            <w:r>
              <w:rPr>
                <w:rStyle w:val="Ohne"/>
              </w:rPr>
              <w:t>Hauptfenster für den Admin</w:t>
            </w:r>
          </w:p>
          <w:p w14:paraId="39E7BC63" w14:textId="77777777" w:rsidR="00431383" w:rsidRDefault="00431383" w:rsidP="006D40AF">
            <w:pPr>
              <w:pStyle w:val="Beschriftung"/>
              <w:jc w:val="both"/>
            </w:pPr>
            <w:r>
              <w:rPr>
                <w:rStyle w:val="Ohne"/>
                <w:b w:val="0"/>
                <w:bCs w:val="0"/>
                <w:color w:val="000000"/>
                <w:sz w:val="20"/>
                <w:szCs w:val="20"/>
                <w:u w:color="000000"/>
              </w:rPr>
              <w:t>Administratoren können zusätzlich ein Fenster zur Benutzerverwaltung aufrufen</w:t>
            </w:r>
          </w:p>
        </w:tc>
      </w:tr>
      <w:tr w:rsidR="00431383" w14:paraId="45B02755" w14:textId="77777777" w:rsidTr="006D40AF">
        <w:trPr>
          <w:trHeight w:val="2606"/>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0B420" w14:textId="77777777" w:rsidR="00431383" w:rsidRDefault="00431383" w:rsidP="006D40AF">
            <w:pPr>
              <w:pStyle w:val="Beschriftung"/>
              <w:jc w:val="both"/>
            </w:pPr>
            <w:r>
              <w:rPr>
                <w:rStyle w:val="Ohne"/>
                <w:b w:val="0"/>
                <w:bCs w:val="0"/>
                <w:noProof/>
                <w:color w:val="000080"/>
                <w:sz w:val="20"/>
                <w:szCs w:val="20"/>
                <w:u w:color="000080"/>
              </w:rPr>
              <w:drawing>
                <wp:inline distT="0" distB="0" distL="0" distR="0" wp14:anchorId="2E0ABA36" wp14:editId="6C966FBF">
                  <wp:extent cx="2786380" cy="1621790"/>
                  <wp:effectExtent l="0" t="0" r="0" b="0"/>
                  <wp:docPr id="14"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17">
                            <a:extLst/>
                          </a:blip>
                          <a:stretch>
                            <a:fillRect/>
                          </a:stretch>
                        </pic:blipFill>
                        <pic:spPr>
                          <a:xfrm>
                            <a:off x="0" y="0"/>
                            <a:ext cx="2786380" cy="1621790"/>
                          </a:xfrm>
                          <a:prstGeom prst="rect">
                            <a:avLst/>
                          </a:prstGeom>
                          <a:ln w="12700" cap="flat">
                            <a:noFill/>
                            <a:miter lim="400000"/>
                          </a:ln>
                          <a:effectLst/>
                        </pic:spPr>
                      </pic:pic>
                    </a:graphicData>
                  </a:graphic>
                </wp:inline>
              </w:drawing>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B16F4" w14:textId="77777777" w:rsidR="00431383" w:rsidRDefault="00431383" w:rsidP="006D40AF">
            <w:pPr>
              <w:pStyle w:val="Beschriftung"/>
              <w:jc w:val="both"/>
              <w:rPr>
                <w:rStyle w:val="Ohne"/>
              </w:rPr>
            </w:pPr>
          </w:p>
          <w:p w14:paraId="5BDC549F" w14:textId="77777777" w:rsidR="00431383" w:rsidRDefault="00431383" w:rsidP="006D40AF">
            <w:pPr>
              <w:pStyle w:val="Beschriftung"/>
              <w:jc w:val="both"/>
              <w:rPr>
                <w:rStyle w:val="Ohne"/>
              </w:rPr>
            </w:pPr>
          </w:p>
          <w:p w14:paraId="2EA74AA1" w14:textId="77777777" w:rsidR="00431383" w:rsidRDefault="00431383" w:rsidP="006D40AF">
            <w:pPr>
              <w:pStyle w:val="Beschriftung"/>
              <w:jc w:val="both"/>
              <w:rPr>
                <w:rStyle w:val="Ohne"/>
              </w:rPr>
            </w:pPr>
            <w:r>
              <w:rPr>
                <w:rStyle w:val="Ohne"/>
              </w:rPr>
              <w:t>Fenster für die Benutzerverwaltung</w:t>
            </w:r>
          </w:p>
          <w:p w14:paraId="62E6C76C" w14:textId="77777777" w:rsidR="00431383" w:rsidRDefault="00431383" w:rsidP="006D40AF">
            <w:pPr>
              <w:jc w:val="both"/>
              <w:rPr>
                <w:rStyle w:val="Ohne"/>
              </w:rPr>
            </w:pPr>
          </w:p>
          <w:p w14:paraId="4A7D5845" w14:textId="77777777" w:rsidR="00431383" w:rsidRDefault="00431383" w:rsidP="006D40AF">
            <w:pPr>
              <w:jc w:val="both"/>
            </w:pPr>
            <w:r>
              <w:rPr>
                <w:rStyle w:val="Ohne"/>
                <w:color w:val="000000"/>
                <w:u w:color="000000"/>
              </w:rPr>
              <w:t>Administratoren können Benutzerkonten anlegen oder einen Benutzer aus der Liste der vorhandenen Benutzer auswählen und löschen.</w:t>
            </w:r>
          </w:p>
        </w:tc>
      </w:tr>
      <w:tr w:rsidR="00431383" w14:paraId="04C8B6C1" w14:textId="77777777" w:rsidTr="006D40AF">
        <w:trPr>
          <w:trHeight w:val="2481"/>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1C0AC" w14:textId="77777777" w:rsidR="00431383" w:rsidRDefault="00431383" w:rsidP="006D40AF">
            <w:pPr>
              <w:pStyle w:val="Beschriftung"/>
              <w:jc w:val="both"/>
            </w:pPr>
            <w:r>
              <w:rPr>
                <w:rStyle w:val="Ohne"/>
                <w:b w:val="0"/>
                <w:bCs w:val="0"/>
                <w:noProof/>
                <w:color w:val="000080"/>
                <w:sz w:val="20"/>
                <w:szCs w:val="20"/>
                <w:u w:color="000080"/>
              </w:rPr>
              <w:lastRenderedPageBreak/>
              <w:drawing>
                <wp:inline distT="0" distB="0" distL="0" distR="0" wp14:anchorId="6249F330" wp14:editId="4A035B91">
                  <wp:extent cx="2777707" cy="1542060"/>
                  <wp:effectExtent l="0" t="0" r="0" b="0"/>
                  <wp:docPr id="15" name="officeArt object" descr="Picture 8"/>
                  <wp:cNvGraphicFramePr/>
                  <a:graphic xmlns:a="http://schemas.openxmlformats.org/drawingml/2006/main">
                    <a:graphicData uri="http://schemas.openxmlformats.org/drawingml/2006/picture">
                      <pic:pic xmlns:pic="http://schemas.openxmlformats.org/drawingml/2006/picture">
                        <pic:nvPicPr>
                          <pic:cNvPr id="1073741832" name="Picture 8" descr="Picture 8"/>
                          <pic:cNvPicPr>
                            <a:picLocks noChangeAspect="1"/>
                          </pic:cNvPicPr>
                        </pic:nvPicPr>
                        <pic:blipFill>
                          <a:blip r:embed="rId18">
                            <a:extLst/>
                          </a:blip>
                          <a:stretch>
                            <a:fillRect/>
                          </a:stretch>
                        </pic:blipFill>
                        <pic:spPr>
                          <a:xfrm>
                            <a:off x="0" y="0"/>
                            <a:ext cx="2777707" cy="1542060"/>
                          </a:xfrm>
                          <a:prstGeom prst="rect">
                            <a:avLst/>
                          </a:prstGeom>
                          <a:ln w="12700" cap="flat">
                            <a:noFill/>
                            <a:miter lim="400000"/>
                          </a:ln>
                          <a:effectLst/>
                        </pic:spPr>
                      </pic:pic>
                    </a:graphicData>
                  </a:graphic>
                </wp:inline>
              </w:drawing>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94354" w14:textId="77777777" w:rsidR="00431383" w:rsidRDefault="00431383" w:rsidP="006D40AF">
            <w:pPr>
              <w:pStyle w:val="Beschriftung"/>
              <w:jc w:val="both"/>
              <w:rPr>
                <w:rStyle w:val="Ohne"/>
              </w:rPr>
            </w:pPr>
          </w:p>
          <w:p w14:paraId="2488B3E0" w14:textId="77777777" w:rsidR="00431383" w:rsidRDefault="00431383" w:rsidP="006D40AF">
            <w:pPr>
              <w:pStyle w:val="Beschriftung"/>
              <w:jc w:val="both"/>
              <w:rPr>
                <w:rStyle w:val="Ohne"/>
              </w:rPr>
            </w:pPr>
            <w:r>
              <w:rPr>
                <w:rStyle w:val="Ohne"/>
              </w:rPr>
              <w:t>Template/Benutzer löschen</w:t>
            </w:r>
          </w:p>
          <w:p w14:paraId="2B69615B" w14:textId="77777777" w:rsidR="00431383" w:rsidRDefault="00431383" w:rsidP="006D40AF">
            <w:pPr>
              <w:jc w:val="both"/>
            </w:pPr>
            <w:r>
              <w:rPr>
                <w:rStyle w:val="Ohne"/>
                <w:color w:val="000000"/>
                <w:u w:color="000000"/>
              </w:rPr>
              <w:t>Ein Template bzw. ein Benutzer kann gelöscht werden. Das Löschen muss bestätigt werden.</w:t>
            </w:r>
          </w:p>
        </w:tc>
      </w:tr>
    </w:tbl>
    <w:p w14:paraId="61B9F10D" w14:textId="7DFCEC61" w:rsidR="00431383" w:rsidRDefault="00431383" w:rsidP="00431383">
      <w:pPr>
        <w:pStyle w:val="Beschriftung"/>
        <w:jc w:val="both"/>
        <w:rPr>
          <w:rStyle w:val="Ohne"/>
          <w:color w:val="002060"/>
          <w:u w:color="002060"/>
        </w:rPr>
      </w:pPr>
      <w:r>
        <w:rPr>
          <w:rFonts w:eastAsia="Arial Unicode MS" w:cs="Arial Unicode MS"/>
        </w:rPr>
        <w:t xml:space="preserve">                                            </w:t>
      </w:r>
    </w:p>
    <w:p w14:paraId="35616494" w14:textId="72C6D517" w:rsidR="00431383" w:rsidRPr="00921DCE" w:rsidRDefault="00431383" w:rsidP="00431383">
      <w:pPr>
        <w:pStyle w:val="TextA"/>
        <w:ind w:left="0"/>
        <w:rPr>
          <w:color w:val="002060"/>
          <w:u w:color="002060"/>
        </w:rPr>
      </w:pPr>
      <w:r>
        <w:rPr>
          <w:color w:val="002060"/>
          <w:u w:color="002060"/>
        </w:rPr>
        <w:t>[…]</w:t>
      </w:r>
    </w:p>
    <w:p w14:paraId="48DA0A90" w14:textId="77777777" w:rsidR="00431383" w:rsidRDefault="00431383" w:rsidP="00431383">
      <w:pPr>
        <w:pStyle w:val="berschrift1"/>
        <w:tabs>
          <w:tab w:val="left" w:pos="540"/>
        </w:tabs>
        <w:spacing w:before="100" w:after="100"/>
        <w:ind w:left="578" w:hanging="578"/>
        <w:jc w:val="both"/>
        <w:rPr>
          <w:rStyle w:val="Ohne"/>
          <w:color w:val="002060"/>
          <w:u w:color="002060"/>
        </w:rPr>
      </w:pPr>
      <w:r>
        <w:rPr>
          <w:rStyle w:val="Ohne"/>
          <w:color w:val="002060"/>
          <w:u w:color="002060"/>
        </w:rPr>
        <w:t>Qualitätszielbestimmung</w:t>
      </w:r>
    </w:p>
    <w:p w14:paraId="6FD41E03" w14:textId="77777777" w:rsidR="00431383" w:rsidRDefault="00431383" w:rsidP="00431383">
      <w:pPr>
        <w:pStyle w:val="berschrift2"/>
        <w:tabs>
          <w:tab w:val="left" w:pos="576"/>
        </w:tabs>
        <w:spacing w:before="100" w:after="100"/>
        <w:ind w:left="578" w:hanging="578"/>
        <w:jc w:val="both"/>
        <w:rPr>
          <w:color w:val="002060"/>
          <w:u w:color="002060"/>
        </w:rPr>
      </w:pPr>
      <w:r>
        <w:rPr>
          <w:color w:val="002060"/>
          <w:u w:color="002060"/>
        </w:rPr>
        <w:t>Funktionalität</w:t>
      </w:r>
    </w:p>
    <w:p w14:paraId="379041EA" w14:textId="77777777" w:rsidR="00431383" w:rsidRPr="00011C81" w:rsidRDefault="00431383" w:rsidP="00431383">
      <w:pPr>
        <w:pStyle w:val="Textkrper"/>
        <w:ind w:left="1410" w:hanging="871"/>
        <w:jc w:val="both"/>
        <w:rPr>
          <w:color w:val="002060"/>
        </w:rPr>
      </w:pPr>
      <w:r>
        <w:rPr>
          <w:color w:val="002060"/>
        </w:rPr>
        <w:t>PQ0600</w:t>
      </w:r>
      <w:r>
        <w:rPr>
          <w:color w:val="002060"/>
        </w:rPr>
        <w:tab/>
      </w:r>
      <w:r w:rsidRPr="00011C81">
        <w:rPr>
          <w:color w:val="002060"/>
        </w:rPr>
        <w:t>Starker Einbezug dieses Dokumentes in der Projektdurchführung soll die Vollständigkeit und die Richtigkeit der zu implementierenden Funktionen gewährleisten. Vordefinierte Testfälle werden die Ordnungsmäßigkeit dieser Funktionen sichern. Darüber hinaus werden Unit-Tests bereitgestellt diese Funktionen programmatisch prüft.</w:t>
      </w:r>
    </w:p>
    <w:p w14:paraId="343D8C58" w14:textId="77777777" w:rsidR="00431383" w:rsidRDefault="00431383" w:rsidP="00431383">
      <w:pPr>
        <w:pStyle w:val="berschrift2"/>
        <w:tabs>
          <w:tab w:val="left" w:pos="576"/>
        </w:tabs>
        <w:spacing w:before="100" w:after="100"/>
        <w:ind w:left="578" w:hanging="578"/>
        <w:jc w:val="both"/>
        <w:rPr>
          <w:color w:val="002060"/>
          <w:u w:color="002060"/>
        </w:rPr>
      </w:pPr>
      <w:r>
        <w:rPr>
          <w:color w:val="002060"/>
          <w:u w:color="002060"/>
        </w:rPr>
        <w:t>Zuverlässigkeit</w:t>
      </w:r>
    </w:p>
    <w:p w14:paraId="383DD9BF" w14:textId="77777777" w:rsidR="00431383" w:rsidRDefault="00431383" w:rsidP="00431383">
      <w:pPr>
        <w:pStyle w:val="Textkrper"/>
        <w:ind w:left="1410" w:hanging="871"/>
        <w:jc w:val="both"/>
        <w:rPr>
          <w:color w:val="002060"/>
        </w:rPr>
      </w:pPr>
      <w:r>
        <w:rPr>
          <w:color w:val="002060"/>
        </w:rPr>
        <w:t>PQ0610</w:t>
      </w:r>
      <w:r>
        <w:rPr>
          <w:color w:val="002060"/>
        </w:rPr>
        <w:tab/>
      </w:r>
      <w:r w:rsidRPr="00011C81">
        <w:rPr>
          <w:color w:val="002060"/>
        </w:rPr>
        <w:t xml:space="preserve">Die Anwendung soll tolerant gegenüber Eingabefehlern des Nutzers sein. Dies wird insbesondere durch Prüfungen in der GUI, aber auch durch ausgeprägtes Exception-Handling realisiert werden. </w:t>
      </w:r>
    </w:p>
    <w:p w14:paraId="37D73CB1" w14:textId="77777777" w:rsidR="00431383" w:rsidRPr="00011C81" w:rsidRDefault="00431383" w:rsidP="00431383">
      <w:pPr>
        <w:pStyle w:val="Textkrper"/>
        <w:ind w:left="1410" w:hanging="871"/>
        <w:jc w:val="both"/>
        <w:rPr>
          <w:color w:val="002060"/>
        </w:rPr>
      </w:pPr>
      <w:r>
        <w:rPr>
          <w:color w:val="002060"/>
        </w:rPr>
        <w:t>PQ0620</w:t>
      </w:r>
      <w:r>
        <w:rPr>
          <w:color w:val="002060"/>
        </w:rPr>
        <w:tab/>
        <w:t>Kritische Operationen wie das endgültige Löschen erstellter Template müssen durch eine Sicherheitsabfrage bestätigt werden. Somit werden ungewollte Nutzeraktion vermieden.</w:t>
      </w:r>
    </w:p>
    <w:p w14:paraId="57403701" w14:textId="77777777" w:rsidR="00431383" w:rsidRDefault="00431383" w:rsidP="00431383">
      <w:pPr>
        <w:pStyle w:val="berschrift2"/>
        <w:tabs>
          <w:tab w:val="left" w:pos="576"/>
        </w:tabs>
        <w:spacing w:before="100" w:after="100"/>
        <w:ind w:left="578" w:hanging="578"/>
        <w:jc w:val="both"/>
        <w:rPr>
          <w:color w:val="002060"/>
          <w:u w:color="002060"/>
        </w:rPr>
      </w:pPr>
      <w:r>
        <w:rPr>
          <w:color w:val="002060"/>
          <w:u w:color="002060"/>
        </w:rPr>
        <w:t>Benutzbarkeit</w:t>
      </w:r>
    </w:p>
    <w:p w14:paraId="558AFFFF" w14:textId="77777777" w:rsidR="00431383" w:rsidRPr="00011C81" w:rsidRDefault="00431383" w:rsidP="00431383">
      <w:pPr>
        <w:pStyle w:val="Textkrper"/>
        <w:ind w:left="1410" w:hanging="871"/>
        <w:jc w:val="both"/>
        <w:rPr>
          <w:color w:val="002060"/>
        </w:rPr>
      </w:pPr>
      <w:r>
        <w:rPr>
          <w:color w:val="002060"/>
        </w:rPr>
        <w:t>PQ0630</w:t>
      </w:r>
      <w:r>
        <w:rPr>
          <w:color w:val="002060"/>
        </w:rPr>
        <w:tab/>
      </w:r>
      <w:r w:rsidRPr="00011C81">
        <w:rPr>
          <w:color w:val="002060"/>
        </w:rPr>
        <w:t>Das Programm ist auf seine Kernfunktion begrenzt. Der schlichte Aufbau der Nutzerschnittstellen soll die Bedienung ohne Zuhilfenahme des Handbuches ermöglichen.</w:t>
      </w:r>
    </w:p>
    <w:p w14:paraId="508BC349" w14:textId="77777777" w:rsidR="00431383" w:rsidRDefault="00431383" w:rsidP="00431383">
      <w:pPr>
        <w:pStyle w:val="berschrift2"/>
        <w:tabs>
          <w:tab w:val="left" w:pos="576"/>
        </w:tabs>
        <w:spacing w:before="100" w:after="100"/>
        <w:ind w:left="578" w:hanging="578"/>
        <w:jc w:val="both"/>
        <w:rPr>
          <w:color w:val="002060"/>
          <w:u w:color="002060"/>
        </w:rPr>
      </w:pPr>
      <w:r>
        <w:rPr>
          <w:color w:val="002060"/>
          <w:u w:color="002060"/>
        </w:rPr>
        <w:t>Effizienz</w:t>
      </w:r>
    </w:p>
    <w:p w14:paraId="1CCFA5B5" w14:textId="77777777" w:rsidR="00431383" w:rsidRPr="00312429" w:rsidRDefault="00431383" w:rsidP="00431383">
      <w:pPr>
        <w:pStyle w:val="Textkrper"/>
        <w:ind w:left="1410" w:hanging="871"/>
        <w:jc w:val="both"/>
      </w:pPr>
      <w:r>
        <w:rPr>
          <w:color w:val="002060"/>
        </w:rPr>
        <w:t>PQ0640</w:t>
      </w:r>
      <w:r>
        <w:rPr>
          <w:color w:val="002060"/>
        </w:rPr>
        <w:tab/>
      </w:r>
      <w:r w:rsidRPr="00011C81">
        <w:rPr>
          <w:color w:val="002060"/>
        </w:rPr>
        <w:t>Aufgrund der Größe dieses Programms und seiner Daten, sind Verbrauchs- und Zeitverhalten vernachlässigbar.</w:t>
      </w:r>
    </w:p>
    <w:p w14:paraId="6514D097" w14:textId="77777777" w:rsidR="00431383" w:rsidRDefault="00431383" w:rsidP="00431383">
      <w:pPr>
        <w:pStyle w:val="berschrift2"/>
        <w:tabs>
          <w:tab w:val="left" w:pos="576"/>
        </w:tabs>
        <w:spacing w:before="100" w:after="100"/>
        <w:ind w:left="578" w:hanging="578"/>
        <w:jc w:val="both"/>
        <w:rPr>
          <w:color w:val="002060"/>
          <w:u w:color="002060"/>
        </w:rPr>
      </w:pPr>
      <w:r>
        <w:rPr>
          <w:color w:val="002060"/>
          <w:u w:color="002060"/>
        </w:rPr>
        <w:t>Änderbarkeit</w:t>
      </w:r>
    </w:p>
    <w:p w14:paraId="6A9327C4" w14:textId="77777777" w:rsidR="00431383" w:rsidRPr="00011C81" w:rsidRDefault="00431383" w:rsidP="00431383">
      <w:pPr>
        <w:pStyle w:val="Textkrper"/>
        <w:ind w:left="1410" w:hanging="871"/>
        <w:jc w:val="both"/>
        <w:rPr>
          <w:color w:val="002060"/>
        </w:rPr>
      </w:pPr>
      <w:r>
        <w:rPr>
          <w:color w:val="002060"/>
        </w:rPr>
        <w:t>PQ0650</w:t>
      </w:r>
      <w:r>
        <w:rPr>
          <w:color w:val="002060"/>
        </w:rPr>
        <w:tab/>
      </w:r>
      <w:r w:rsidRPr="00011C81">
        <w:rPr>
          <w:color w:val="002060"/>
        </w:rPr>
        <w:t>Durch die Wahl eines 3 Schichten Modells mit strenger Schichtentrennung soll die Austauschbarkeit von einzelnen Modulen vereinfacht werden. Lose Kopplungen und hohe Kohäsion der Klassen vereinfachen zudem Prüfungen.</w:t>
      </w:r>
    </w:p>
    <w:p w14:paraId="2A696E29" w14:textId="77777777" w:rsidR="00431383" w:rsidRDefault="00431383" w:rsidP="00431383">
      <w:pPr>
        <w:pStyle w:val="berschrift2"/>
        <w:tabs>
          <w:tab w:val="left" w:pos="576"/>
        </w:tabs>
        <w:spacing w:before="100" w:after="100"/>
        <w:ind w:left="578" w:hanging="578"/>
        <w:jc w:val="both"/>
        <w:rPr>
          <w:color w:val="002060"/>
          <w:u w:color="002060"/>
        </w:rPr>
      </w:pPr>
      <w:r>
        <w:rPr>
          <w:color w:val="002060"/>
          <w:u w:color="002060"/>
        </w:rPr>
        <w:t>Übertragbarkeit</w:t>
      </w:r>
    </w:p>
    <w:p w14:paraId="29B3DA36" w14:textId="77777777" w:rsidR="00431383" w:rsidRDefault="00431383" w:rsidP="00431383">
      <w:pPr>
        <w:pStyle w:val="Textkrper"/>
        <w:ind w:left="1410" w:hanging="871"/>
        <w:jc w:val="both"/>
        <w:rPr>
          <w:color w:val="002060"/>
        </w:rPr>
      </w:pPr>
      <w:r>
        <w:rPr>
          <w:color w:val="002060"/>
        </w:rPr>
        <w:t>PQ0660</w:t>
      </w:r>
      <w:r>
        <w:rPr>
          <w:color w:val="002060"/>
        </w:rPr>
        <w:tab/>
      </w:r>
      <w:r w:rsidRPr="00011C81">
        <w:rPr>
          <w:color w:val="002060"/>
        </w:rPr>
        <w:t>Als Java-Anwendung ist das Programm auf jeder Java Virtual Machine lauffähig. Beigefügte Datenbankskripte können auf neuen Umgebungen die benötigen Datenbanken erstellen.</w:t>
      </w:r>
    </w:p>
    <w:p w14:paraId="73C70FBF" w14:textId="77777777" w:rsidR="00431383" w:rsidRDefault="00431383" w:rsidP="00431383">
      <w:pPr>
        <w:pStyle w:val="berschrift1"/>
        <w:tabs>
          <w:tab w:val="num" w:pos="540"/>
        </w:tabs>
        <w:spacing w:before="100" w:beforeAutospacing="1" w:after="100"/>
        <w:ind w:left="578" w:hanging="578"/>
        <w:jc w:val="both"/>
        <w:rPr>
          <w:color w:val="002060"/>
        </w:rPr>
      </w:pPr>
      <w:r>
        <w:rPr>
          <w:color w:val="002060"/>
        </w:rPr>
        <w:t>Globale Testfälle</w:t>
      </w:r>
    </w:p>
    <w:p w14:paraId="36B41330" w14:textId="77777777" w:rsidR="00431383" w:rsidRPr="00BA545F" w:rsidRDefault="00431383" w:rsidP="00431383">
      <w:pPr>
        <w:pStyle w:val="Textkrper"/>
      </w:pPr>
      <w:r>
        <w:t>Die hier genannten Testfälle beziehen sich auf die Produktfunktionen (Prefix: PF). Entsprechende Zahlen hinter den Präfixen markieren die Zugehörigkeit eines Testfalls zu seiner Funktion. Ein Beispiel hierfür ist die PF1200 &lt;-&gt; PT1200-Zugehörigkeit.</w:t>
      </w:r>
    </w:p>
    <w:p w14:paraId="3550FB92" w14:textId="77777777" w:rsidR="00431383" w:rsidRDefault="00431383" w:rsidP="00431383">
      <w:pPr>
        <w:pStyle w:val="Text"/>
        <w:ind w:left="1440" w:hanging="900"/>
        <w:rPr>
          <w:color w:val="002060"/>
        </w:rPr>
      </w:pPr>
      <w:r>
        <w:rPr>
          <w:b/>
          <w:color w:val="002060"/>
        </w:rPr>
        <w:lastRenderedPageBreak/>
        <w:t>PT</w:t>
      </w:r>
      <w:r w:rsidRPr="008058CE">
        <w:rPr>
          <w:b/>
          <w:color w:val="002060"/>
        </w:rPr>
        <w:t>1000</w:t>
      </w:r>
      <w:r w:rsidRPr="008058CE">
        <w:rPr>
          <w:color w:val="002060"/>
        </w:rPr>
        <w:tab/>
      </w:r>
      <w:r>
        <w:rPr>
          <w:color w:val="002060"/>
        </w:rPr>
        <w:t>Abgleich der aufgelisteten Ausbildungsberufe und –jahre mit den Einträgen in der Datenbank.</w:t>
      </w:r>
    </w:p>
    <w:p w14:paraId="7ECFCF6D" w14:textId="77777777" w:rsidR="00431383" w:rsidRDefault="00431383" w:rsidP="00431383">
      <w:pPr>
        <w:pStyle w:val="Text"/>
        <w:ind w:left="1440" w:hanging="900"/>
        <w:rPr>
          <w:b/>
          <w:color w:val="002060"/>
        </w:rPr>
      </w:pPr>
      <w:r>
        <w:rPr>
          <w:b/>
          <w:color w:val="002060"/>
        </w:rPr>
        <w:t>PT1100</w:t>
      </w:r>
      <w:r>
        <w:rPr>
          <w:b/>
          <w:color w:val="002060"/>
        </w:rPr>
        <w:tab/>
      </w:r>
      <w:r w:rsidRPr="00F030A2">
        <w:rPr>
          <w:color w:val="002060"/>
        </w:rPr>
        <w:t>Prüfen, dass keine nicht-freigegebene Lernsituation der Datenbank entnommen wird.</w:t>
      </w:r>
    </w:p>
    <w:p w14:paraId="05557C11" w14:textId="77777777" w:rsidR="00431383" w:rsidRDefault="00431383" w:rsidP="00431383">
      <w:pPr>
        <w:pStyle w:val="Text"/>
        <w:tabs>
          <w:tab w:val="clear" w:pos="5580"/>
        </w:tabs>
        <w:ind w:left="1440" w:hanging="900"/>
        <w:rPr>
          <w:color w:val="002060"/>
        </w:rPr>
      </w:pPr>
      <w:r>
        <w:rPr>
          <w:b/>
          <w:color w:val="002060"/>
        </w:rPr>
        <w:t>PT1200</w:t>
      </w:r>
      <w:r>
        <w:rPr>
          <w:b/>
          <w:color w:val="002060"/>
        </w:rPr>
        <w:tab/>
      </w:r>
      <w:r w:rsidRPr="00F030A2">
        <w:rPr>
          <w:color w:val="002060"/>
        </w:rPr>
        <w:t>Standardtemplates als auch selbst erzeugte Templates</w:t>
      </w:r>
      <w:r>
        <w:rPr>
          <w:color w:val="002060"/>
        </w:rPr>
        <w:t xml:space="preserve"> auf Pflichtelemente in PF1200 prüfen. Ausnahmslos jedes muss vorhanden sein.</w:t>
      </w:r>
    </w:p>
    <w:p w14:paraId="3B854835" w14:textId="77777777" w:rsidR="00431383" w:rsidRDefault="00431383" w:rsidP="00431383">
      <w:pPr>
        <w:pStyle w:val="Text"/>
        <w:tabs>
          <w:tab w:val="clear" w:pos="5580"/>
        </w:tabs>
        <w:ind w:left="1440" w:hanging="900"/>
        <w:rPr>
          <w:color w:val="002060"/>
        </w:rPr>
      </w:pPr>
      <w:r>
        <w:rPr>
          <w:b/>
          <w:color w:val="002060"/>
        </w:rPr>
        <w:t>PT13</w:t>
      </w:r>
      <w:r w:rsidRPr="008058CE">
        <w:rPr>
          <w:b/>
          <w:color w:val="002060"/>
        </w:rPr>
        <w:t>00</w:t>
      </w:r>
      <w:r w:rsidRPr="008058CE">
        <w:rPr>
          <w:color w:val="002060"/>
        </w:rPr>
        <w:tab/>
      </w:r>
      <w:r>
        <w:rPr>
          <w:color w:val="002060"/>
        </w:rPr>
        <w:t>Überprüfung von selbst erzeugten Template-Konfigurationen und Einträgen in der Datenbank bei Speicherung, sowie beim Laden und Editieren.</w:t>
      </w:r>
    </w:p>
    <w:p w14:paraId="032FDD4B" w14:textId="77777777" w:rsidR="00431383" w:rsidRDefault="00431383" w:rsidP="00431383">
      <w:pPr>
        <w:pStyle w:val="Text"/>
        <w:tabs>
          <w:tab w:val="clear" w:pos="5580"/>
        </w:tabs>
        <w:ind w:left="1440" w:hanging="900"/>
        <w:rPr>
          <w:color w:val="002060"/>
        </w:rPr>
      </w:pPr>
      <w:r>
        <w:rPr>
          <w:b/>
          <w:color w:val="002060"/>
        </w:rPr>
        <w:t>PT1310</w:t>
      </w:r>
      <w:r>
        <w:rPr>
          <w:b/>
          <w:color w:val="002060"/>
        </w:rPr>
        <w:tab/>
      </w:r>
      <w:r>
        <w:rPr>
          <w:color w:val="002060"/>
        </w:rPr>
        <w:t>Überprüft in PF1300</w:t>
      </w:r>
    </w:p>
    <w:p w14:paraId="5E493706" w14:textId="77777777" w:rsidR="00431383" w:rsidRDefault="00431383" w:rsidP="00431383">
      <w:pPr>
        <w:pStyle w:val="Text"/>
        <w:tabs>
          <w:tab w:val="clear" w:pos="5580"/>
        </w:tabs>
        <w:ind w:left="1440" w:hanging="900"/>
        <w:rPr>
          <w:b/>
          <w:color w:val="002060"/>
        </w:rPr>
      </w:pPr>
      <w:r>
        <w:rPr>
          <w:b/>
          <w:color w:val="002060"/>
        </w:rPr>
        <w:t>PT1400</w:t>
      </w:r>
      <w:r>
        <w:rPr>
          <w:b/>
          <w:color w:val="002060"/>
        </w:rPr>
        <w:tab/>
      </w:r>
      <w:r w:rsidRPr="00F030A2">
        <w:rPr>
          <w:color w:val="002060"/>
        </w:rPr>
        <w:t xml:space="preserve">Templates die als Gast generiert </w:t>
      </w:r>
      <w:r>
        <w:rPr>
          <w:color w:val="002060"/>
        </w:rPr>
        <w:t xml:space="preserve">werden, </w:t>
      </w:r>
      <w:r w:rsidRPr="00F030A2">
        <w:rPr>
          <w:color w:val="002060"/>
        </w:rPr>
        <w:t>müssen mit dem Standardkonfigurationstemplate übereinstimmen.</w:t>
      </w:r>
      <w:r>
        <w:rPr>
          <w:color w:val="002060"/>
        </w:rPr>
        <w:t xml:space="preserve"> Das Gast-Konto muss exklusiv dieses Template für das PDF generieren verwenden.</w:t>
      </w:r>
    </w:p>
    <w:p w14:paraId="39D0C48A" w14:textId="77777777" w:rsidR="00431383" w:rsidRDefault="00431383" w:rsidP="00431383">
      <w:pPr>
        <w:pStyle w:val="Text"/>
        <w:tabs>
          <w:tab w:val="clear" w:pos="5580"/>
        </w:tabs>
        <w:ind w:left="1440" w:hanging="900"/>
        <w:rPr>
          <w:color w:val="002060"/>
        </w:rPr>
      </w:pPr>
      <w:r>
        <w:rPr>
          <w:b/>
          <w:color w:val="002060"/>
        </w:rPr>
        <w:t>PT1500</w:t>
      </w:r>
      <w:r>
        <w:rPr>
          <w:b/>
          <w:color w:val="002060"/>
        </w:rPr>
        <w:tab/>
      </w:r>
      <w:r>
        <w:rPr>
          <w:color w:val="002060"/>
        </w:rPr>
        <w:t>Überprüfung, ob gespeicherte PDFs auch im gewünschten Verzeichnis abgelegt wurden.</w:t>
      </w:r>
      <w:r w:rsidRPr="00E811BF">
        <w:rPr>
          <w:color w:val="002060"/>
        </w:rPr>
        <w:t xml:space="preserve"> </w:t>
      </w:r>
    </w:p>
    <w:p w14:paraId="1910A712" w14:textId="77777777" w:rsidR="00431383" w:rsidRDefault="00431383" w:rsidP="00431383">
      <w:pPr>
        <w:pStyle w:val="Text"/>
        <w:tabs>
          <w:tab w:val="clear" w:pos="5580"/>
        </w:tabs>
        <w:ind w:left="1440" w:hanging="900"/>
        <w:rPr>
          <w:color w:val="002060"/>
        </w:rPr>
      </w:pPr>
      <w:r>
        <w:rPr>
          <w:b/>
          <w:color w:val="002060"/>
        </w:rPr>
        <w:t>PT2000</w:t>
      </w:r>
      <w:r w:rsidRPr="008058CE">
        <w:rPr>
          <w:color w:val="002060"/>
        </w:rPr>
        <w:tab/>
      </w:r>
      <w:r>
        <w:rPr>
          <w:color w:val="002060"/>
        </w:rPr>
        <w:t>Abgleich der für den Benutzer sichtbaren und erlaubten Templates mit den angezeigten. Nur der Urheber seines Templates darf es nutzen oder löschen.</w:t>
      </w:r>
    </w:p>
    <w:p w14:paraId="2EE61536" w14:textId="77777777" w:rsidR="00431383" w:rsidRDefault="00431383" w:rsidP="00431383">
      <w:pPr>
        <w:pStyle w:val="Text"/>
        <w:tabs>
          <w:tab w:val="clear" w:pos="5580"/>
        </w:tabs>
        <w:ind w:left="1440" w:hanging="900"/>
        <w:rPr>
          <w:color w:val="002060"/>
        </w:rPr>
      </w:pPr>
      <w:r>
        <w:rPr>
          <w:b/>
          <w:color w:val="002060"/>
        </w:rPr>
        <w:t>PT2010</w:t>
      </w:r>
      <w:r w:rsidRPr="008058CE">
        <w:rPr>
          <w:color w:val="002060"/>
        </w:rPr>
        <w:tab/>
      </w:r>
      <w:r>
        <w:rPr>
          <w:color w:val="002060"/>
        </w:rPr>
        <w:t>Überprüfung der Verfügbarkeit eines Standardtemplates in allen Bildungsgängen</w:t>
      </w:r>
    </w:p>
    <w:p w14:paraId="4BC890E2" w14:textId="77777777" w:rsidR="00431383" w:rsidRPr="0077195E" w:rsidRDefault="00431383" w:rsidP="00431383">
      <w:pPr>
        <w:pStyle w:val="Text"/>
        <w:ind w:left="1440" w:hanging="900"/>
        <w:rPr>
          <w:color w:val="002060"/>
        </w:rPr>
      </w:pPr>
      <w:r>
        <w:rPr>
          <w:b/>
          <w:color w:val="002060"/>
        </w:rPr>
        <w:t>PT2020</w:t>
      </w:r>
      <w:r>
        <w:rPr>
          <w:b/>
          <w:color w:val="002060"/>
        </w:rPr>
        <w:tab/>
      </w:r>
      <w:r>
        <w:rPr>
          <w:color w:val="002060"/>
        </w:rPr>
        <w:t>Überprüfung von falschen und validen Login Daten bei der Anmeldung.</w:t>
      </w:r>
    </w:p>
    <w:p w14:paraId="686B06E4" w14:textId="77777777" w:rsidR="00431383" w:rsidRPr="00986D9F" w:rsidRDefault="00431383" w:rsidP="00431383">
      <w:pPr>
        <w:pStyle w:val="Textkrper"/>
        <w:ind w:left="1410" w:hanging="871"/>
        <w:jc w:val="both"/>
        <w:rPr>
          <w:rStyle w:val="Ohne"/>
          <w:color w:val="002060"/>
        </w:rPr>
      </w:pPr>
    </w:p>
    <w:p w14:paraId="6CF43C08" w14:textId="77777777" w:rsidR="00431383" w:rsidRDefault="00431383" w:rsidP="00431383">
      <w:pPr>
        <w:pStyle w:val="berschrift1"/>
        <w:tabs>
          <w:tab w:val="left" w:pos="540"/>
        </w:tabs>
        <w:spacing w:before="100" w:after="100"/>
        <w:ind w:left="578" w:hanging="578"/>
        <w:jc w:val="both"/>
        <w:rPr>
          <w:rStyle w:val="Ohne"/>
          <w:color w:val="002060"/>
          <w:u w:color="002060"/>
        </w:rPr>
      </w:pPr>
      <w:r>
        <w:rPr>
          <w:rStyle w:val="Ohne"/>
          <w:color w:val="002060"/>
          <w:u w:color="002060"/>
        </w:rPr>
        <w:t>Entwicklungs-Umgebung</w:t>
      </w:r>
    </w:p>
    <w:p w14:paraId="70AFEBA0" w14:textId="77777777" w:rsidR="00431383" w:rsidRDefault="00431383" w:rsidP="00431383">
      <w:pPr>
        <w:pStyle w:val="berschrift2"/>
        <w:tabs>
          <w:tab w:val="left" w:pos="576"/>
        </w:tabs>
        <w:spacing w:before="100" w:after="100"/>
        <w:ind w:left="578" w:hanging="578"/>
        <w:jc w:val="both"/>
        <w:rPr>
          <w:rStyle w:val="Ohne"/>
          <w:color w:val="002060"/>
          <w:u w:color="002060"/>
        </w:rPr>
      </w:pPr>
      <w:r>
        <w:rPr>
          <w:rStyle w:val="Ohne"/>
          <w:color w:val="002060"/>
          <w:u w:color="002060"/>
        </w:rPr>
        <w:t>Software</w:t>
      </w:r>
    </w:p>
    <w:p w14:paraId="27EF488C" w14:textId="77777777" w:rsidR="00431383" w:rsidRDefault="00431383" w:rsidP="00431383">
      <w:pPr>
        <w:pStyle w:val="TextA"/>
        <w:numPr>
          <w:ilvl w:val="0"/>
          <w:numId w:val="24"/>
        </w:numPr>
        <w:rPr>
          <w:rStyle w:val="Ohne"/>
          <w:color w:val="002060"/>
          <w:u w:color="002060"/>
        </w:rPr>
      </w:pPr>
      <w:r>
        <w:rPr>
          <w:rStyle w:val="Ohne"/>
          <w:color w:val="002060"/>
          <w:u w:color="002060"/>
        </w:rPr>
        <w:t>Betriebssystem Windows 7 oder höher</w:t>
      </w:r>
    </w:p>
    <w:p w14:paraId="21BEDA3C" w14:textId="77777777" w:rsidR="00431383" w:rsidRDefault="00431383" w:rsidP="00431383">
      <w:pPr>
        <w:pStyle w:val="TextA"/>
        <w:numPr>
          <w:ilvl w:val="0"/>
          <w:numId w:val="24"/>
        </w:numPr>
        <w:rPr>
          <w:rStyle w:val="Ohne"/>
          <w:color w:val="002060"/>
          <w:u w:color="002060"/>
          <w:lang w:val="en-US"/>
        </w:rPr>
      </w:pPr>
      <w:r>
        <w:rPr>
          <w:rStyle w:val="Ohne"/>
          <w:color w:val="002060"/>
          <w:u w:color="002060"/>
          <w:lang w:val="en-US"/>
        </w:rPr>
        <w:t>Java SDK 8 and Java JRE 8</w:t>
      </w:r>
    </w:p>
    <w:p w14:paraId="31C6EC31" w14:textId="77777777" w:rsidR="00431383" w:rsidRDefault="00431383" w:rsidP="00431383">
      <w:pPr>
        <w:pStyle w:val="TextA"/>
        <w:numPr>
          <w:ilvl w:val="0"/>
          <w:numId w:val="24"/>
        </w:numPr>
        <w:rPr>
          <w:rStyle w:val="Ohne"/>
          <w:color w:val="002060"/>
          <w:u w:color="002060"/>
        </w:rPr>
      </w:pPr>
      <w:r>
        <w:rPr>
          <w:rStyle w:val="Ohne"/>
          <w:color w:val="002060"/>
          <w:u w:color="002060"/>
        </w:rPr>
        <w:t>Lokale XAMPP Installation</w:t>
      </w:r>
    </w:p>
    <w:p w14:paraId="375FD6B6" w14:textId="77777777" w:rsidR="00431383" w:rsidRDefault="00431383" w:rsidP="00431383">
      <w:pPr>
        <w:pStyle w:val="TextA"/>
        <w:numPr>
          <w:ilvl w:val="0"/>
          <w:numId w:val="24"/>
        </w:numPr>
        <w:rPr>
          <w:rStyle w:val="Ohne"/>
          <w:color w:val="002060"/>
          <w:u w:color="002060"/>
        </w:rPr>
      </w:pPr>
      <w:r>
        <w:rPr>
          <w:rStyle w:val="Ohne"/>
          <w:color w:val="002060"/>
          <w:u w:color="002060"/>
        </w:rPr>
        <w:t>Microsoft Office</w:t>
      </w:r>
    </w:p>
    <w:p w14:paraId="72BCE5D2" w14:textId="77777777" w:rsidR="00431383" w:rsidRDefault="00431383" w:rsidP="00431383">
      <w:pPr>
        <w:pStyle w:val="TextA"/>
        <w:numPr>
          <w:ilvl w:val="0"/>
          <w:numId w:val="24"/>
        </w:numPr>
        <w:rPr>
          <w:rStyle w:val="Ohne"/>
          <w:color w:val="002060"/>
          <w:u w:color="002060"/>
        </w:rPr>
      </w:pPr>
      <w:r>
        <w:rPr>
          <w:rStyle w:val="Ohne"/>
          <w:color w:val="002060"/>
          <w:u w:color="002060"/>
        </w:rPr>
        <w:t>Microsoft Visio</w:t>
      </w:r>
    </w:p>
    <w:p w14:paraId="53C9A418" w14:textId="77777777" w:rsidR="00431383" w:rsidRDefault="00431383" w:rsidP="00431383">
      <w:pPr>
        <w:pStyle w:val="TextA"/>
        <w:numPr>
          <w:ilvl w:val="0"/>
          <w:numId w:val="24"/>
        </w:numPr>
        <w:rPr>
          <w:rStyle w:val="Ohne"/>
          <w:color w:val="002060"/>
          <w:u w:color="002060"/>
        </w:rPr>
      </w:pPr>
      <w:r>
        <w:rPr>
          <w:rStyle w:val="Ohne"/>
          <w:color w:val="002060"/>
          <w:u w:color="002060"/>
        </w:rPr>
        <w:t>Astah Community</w:t>
      </w:r>
    </w:p>
    <w:p w14:paraId="79A921D4" w14:textId="77777777" w:rsidR="00431383" w:rsidRPr="00594F90" w:rsidRDefault="00431383" w:rsidP="00431383">
      <w:pPr>
        <w:pStyle w:val="Listenabsatz"/>
        <w:numPr>
          <w:ilvl w:val="0"/>
          <w:numId w:val="24"/>
        </w:numPr>
        <w:jc w:val="both"/>
        <w:rPr>
          <w:rStyle w:val="Ohne"/>
          <w:color w:val="002060"/>
          <w:u w:color="002060"/>
          <w:lang w:val="en-US"/>
        </w:rPr>
      </w:pPr>
      <w:r w:rsidRPr="00594F90">
        <w:rPr>
          <w:rStyle w:val="Ohne"/>
          <w:color w:val="002060"/>
          <w:u w:color="002060"/>
          <w:lang w:val="en-US"/>
        </w:rPr>
        <w:t>Draw.io (</w:t>
      </w:r>
      <w:hyperlink r:id="rId19" w:history="1">
        <w:r w:rsidRPr="00594F90">
          <w:rPr>
            <w:rStyle w:val="Hyperlink"/>
            <w:u w:color="002060"/>
            <w:lang w:val="en-US"/>
          </w:rPr>
          <w:t>https://www.draw.io/</w:t>
        </w:r>
      </w:hyperlink>
      <w:r w:rsidRPr="00594F90">
        <w:rPr>
          <w:rStyle w:val="Ohne"/>
          <w:color w:val="002060"/>
          <w:u w:color="002060"/>
          <w:lang w:val="en-US"/>
        </w:rPr>
        <w:t>)</w:t>
      </w:r>
    </w:p>
    <w:p w14:paraId="6883BE8B" w14:textId="77777777" w:rsidR="00431383" w:rsidRDefault="00431383" w:rsidP="00431383">
      <w:pPr>
        <w:pStyle w:val="TextA"/>
        <w:numPr>
          <w:ilvl w:val="0"/>
          <w:numId w:val="24"/>
        </w:numPr>
        <w:rPr>
          <w:rStyle w:val="Ohne"/>
          <w:color w:val="002060"/>
          <w:u w:color="002060"/>
        </w:rPr>
      </w:pPr>
      <w:r>
        <w:rPr>
          <w:rStyle w:val="Ohne"/>
          <w:color w:val="002060"/>
          <w:u w:color="002060"/>
        </w:rPr>
        <w:t>Projektmanagementtool – nach Absprache</w:t>
      </w:r>
    </w:p>
    <w:p w14:paraId="2131D681" w14:textId="77777777" w:rsidR="00431383" w:rsidRDefault="00431383" w:rsidP="00431383">
      <w:pPr>
        <w:pStyle w:val="TextA"/>
        <w:numPr>
          <w:ilvl w:val="0"/>
          <w:numId w:val="24"/>
        </w:numPr>
        <w:rPr>
          <w:rStyle w:val="Ohne"/>
          <w:color w:val="002060"/>
          <w:u w:color="002060"/>
        </w:rPr>
      </w:pPr>
      <w:r>
        <w:rPr>
          <w:rStyle w:val="Ohne"/>
          <w:color w:val="002060"/>
          <w:u w:color="002060"/>
        </w:rPr>
        <w:t>MS Project 2013</w:t>
      </w:r>
    </w:p>
    <w:p w14:paraId="0FFEDDF2" w14:textId="77777777" w:rsidR="00431383" w:rsidRDefault="00431383" w:rsidP="00431383">
      <w:pPr>
        <w:pStyle w:val="TextA"/>
        <w:numPr>
          <w:ilvl w:val="0"/>
          <w:numId w:val="24"/>
        </w:numPr>
        <w:rPr>
          <w:rStyle w:val="Ohne"/>
          <w:color w:val="002060"/>
          <w:u w:color="002060"/>
        </w:rPr>
      </w:pPr>
      <w:r>
        <w:rPr>
          <w:rStyle w:val="Ohne"/>
          <w:color w:val="002060"/>
          <w:u w:color="002060"/>
        </w:rPr>
        <w:t>Git Versionierungssoftware</w:t>
      </w:r>
    </w:p>
    <w:p w14:paraId="33E012EC" w14:textId="76A6CF95" w:rsidR="00431383" w:rsidRPr="00431383" w:rsidRDefault="00431383" w:rsidP="00431383">
      <w:pPr>
        <w:pStyle w:val="Textkrper"/>
      </w:pPr>
      <w:r>
        <w:t>[…]</w:t>
      </w:r>
    </w:p>
    <w:p w14:paraId="3295A37F" w14:textId="77777777" w:rsidR="00F26A99" w:rsidRDefault="00F26A99" w:rsidP="00F26A99">
      <w:pPr>
        <w:pStyle w:val="berschrift2"/>
        <w:tabs>
          <w:tab w:val="left" w:pos="576"/>
        </w:tabs>
        <w:spacing w:before="100" w:after="100"/>
        <w:jc w:val="both"/>
        <w:rPr>
          <w:b w:val="0"/>
          <w:i w:val="0"/>
          <w:color w:val="auto"/>
          <w:u w:color="002060"/>
        </w:rPr>
      </w:pPr>
      <w:r>
        <w:rPr>
          <w:b w:val="0"/>
          <w:i w:val="0"/>
          <w:color w:val="auto"/>
          <w:u w:color="002060"/>
        </w:rPr>
        <w:t>6.8 Klassendiagramm</w:t>
      </w:r>
    </w:p>
    <w:p w14:paraId="31AE1262" w14:textId="77777777" w:rsidR="00F26A99" w:rsidRPr="00774857" w:rsidRDefault="00F26A99" w:rsidP="00F26A99">
      <w:pPr>
        <w:pStyle w:val="berschrift2"/>
        <w:tabs>
          <w:tab w:val="left" w:pos="576"/>
        </w:tabs>
        <w:spacing w:before="100" w:after="100"/>
        <w:jc w:val="both"/>
        <w:rPr>
          <w:b w:val="0"/>
          <w:i w:val="0"/>
          <w:color w:val="auto"/>
          <w:u w:color="002060"/>
        </w:rPr>
      </w:pPr>
      <w:r>
        <w:rPr>
          <w:b w:val="0"/>
          <w:i w:val="0"/>
          <w:color w:val="auto"/>
          <w:u w:color="002060"/>
        </w:rPr>
        <w:t>6.9 Relationales Schema der Datenbank</w:t>
      </w:r>
    </w:p>
    <w:p w14:paraId="7E040BDF" w14:textId="77777777" w:rsidR="00F26A99" w:rsidRPr="00F26A99" w:rsidRDefault="00F26A99" w:rsidP="00F26A99">
      <w:pPr>
        <w:pStyle w:val="Textkrper"/>
      </w:pPr>
    </w:p>
    <w:p w14:paraId="7C4854C8" w14:textId="77777777" w:rsidR="00F26A99" w:rsidRPr="00F26A99" w:rsidRDefault="00F26A99" w:rsidP="00F26A99">
      <w:pPr>
        <w:pStyle w:val="Textkrper"/>
      </w:pPr>
    </w:p>
    <w:p w14:paraId="7DE976B6" w14:textId="77777777" w:rsidR="00F26A99" w:rsidRPr="00774857" w:rsidRDefault="00F26A99" w:rsidP="00F26A99">
      <w:pPr>
        <w:pStyle w:val="berschrift2"/>
        <w:tabs>
          <w:tab w:val="left" w:pos="576"/>
        </w:tabs>
        <w:spacing w:before="100" w:after="100"/>
        <w:jc w:val="both"/>
        <w:rPr>
          <w:b w:val="0"/>
          <w:i w:val="0"/>
          <w:color w:val="auto"/>
          <w:u w:color="002060"/>
        </w:rPr>
      </w:pPr>
    </w:p>
    <w:p w14:paraId="007C2047" w14:textId="77777777" w:rsidR="00774857" w:rsidRPr="00774857" w:rsidRDefault="00774857" w:rsidP="00774857">
      <w:pPr>
        <w:pStyle w:val="Textkrper"/>
      </w:pPr>
    </w:p>
    <w:p w14:paraId="34EEF685" w14:textId="77777777" w:rsidR="00774857" w:rsidRPr="00774857" w:rsidRDefault="00774857" w:rsidP="00774857">
      <w:pPr>
        <w:pStyle w:val="Textkrper"/>
      </w:pPr>
    </w:p>
    <w:p w14:paraId="5CFA757E" w14:textId="750EBCCD" w:rsidR="008B66D4" w:rsidRDefault="008B66D4" w:rsidP="003716BC">
      <w:pPr>
        <w:spacing w:before="0"/>
        <w:jc w:val="both"/>
        <w:rPr>
          <w:rFonts w:eastAsia="Arial" w:cs="Arial"/>
          <w:b/>
          <w:bCs/>
          <w:color w:val="002060"/>
          <w:kern w:val="32"/>
          <w:sz w:val="28"/>
          <w:szCs w:val="28"/>
          <w:u w:color="002060"/>
        </w:rPr>
      </w:pPr>
      <w:bookmarkStart w:id="7" w:name="_GoBack"/>
      <w:bookmarkEnd w:id="7"/>
    </w:p>
    <w:sectPr w:rsidR="008B66D4">
      <w:headerReference w:type="default" r:id="rId20"/>
      <w:footerReference w:type="default" r:id="rId21"/>
      <w:pgSz w:w="11900" w:h="16840"/>
      <w:pgMar w:top="1418" w:right="851" w:bottom="1134" w:left="170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Akio Kokubo" w:date="2017-05-08T00:48:00Z" w:initials="AK">
    <w:p w14:paraId="33811E23" w14:textId="77777777" w:rsidR="001701F8" w:rsidRDefault="001701F8">
      <w:pPr>
        <w:pStyle w:val="Kommentartext"/>
      </w:pPr>
      <w:r>
        <w:rPr>
          <w:rStyle w:val="Kommentarzeichen"/>
        </w:rPr>
        <w:annotationRef/>
      </w:r>
      <w:r>
        <w:rPr>
          <w:rStyle w:val="Kommentarzeichen"/>
        </w:rPr>
        <w:t>Link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811E2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738E7" w14:textId="77777777" w:rsidR="00403376" w:rsidRDefault="00403376">
      <w:pPr>
        <w:spacing w:before="0"/>
      </w:pPr>
      <w:r>
        <w:separator/>
      </w:r>
    </w:p>
  </w:endnote>
  <w:endnote w:type="continuationSeparator" w:id="0">
    <w:p w14:paraId="04CEEB96" w14:textId="77777777" w:rsidR="00403376" w:rsidRDefault="0040337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9AAE3" w14:textId="3F2F160B" w:rsidR="00982314" w:rsidRDefault="00982314" w:rsidP="00921DCE">
    <w:pPr>
      <w:pStyle w:val="Fuzeile"/>
    </w:pPr>
    <w:r>
      <w:rPr>
        <w:b w:val="0"/>
        <w:bCs w:val="0"/>
        <w:noProof/>
      </w:rPr>
      <mc:AlternateContent>
        <mc:Choice Requires="wps">
          <w:drawing>
            <wp:anchor distT="0" distB="0" distL="114300" distR="114300" simplePos="0" relativeHeight="251661312" behindDoc="0" locked="0" layoutInCell="1" allowOverlap="1" wp14:anchorId="4058170B" wp14:editId="0E78D5AB">
              <wp:simplePos x="0" y="0"/>
              <wp:positionH relativeFrom="page">
                <wp:align>center</wp:align>
              </wp:positionH>
              <wp:positionV relativeFrom="paragraph">
                <wp:posOffset>-10211</wp:posOffset>
              </wp:positionV>
              <wp:extent cx="7139635" cy="7315"/>
              <wp:effectExtent l="38100" t="19050" r="61595" b="88265"/>
              <wp:wrapNone/>
              <wp:docPr id="5" name="Gerader Verbinder 5"/>
              <wp:cNvGraphicFramePr/>
              <a:graphic xmlns:a="http://schemas.openxmlformats.org/drawingml/2006/main">
                <a:graphicData uri="http://schemas.microsoft.com/office/word/2010/wordprocessingShape">
                  <wps:wsp>
                    <wps:cNvCnPr/>
                    <wps:spPr>
                      <a:xfrm>
                        <a:off x="0" y="0"/>
                        <a:ext cx="7139635" cy="7315"/>
                      </a:xfrm>
                      <a:prstGeom prst="line">
                        <a:avLst/>
                      </a:prstGeom>
                      <a:noFill/>
                      <a:ln w="25400" cap="flat">
                        <a:solidFill>
                          <a:schemeClr val="accent1"/>
                        </a:solidFill>
                        <a:prstDash val="solid"/>
                        <a:round/>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30A331EA" id="Gerader Verbinder 5" o:spid="_x0000_s1026" style="position:absolute;z-index:251661312;visibility:visible;mso-wrap-style:square;mso-wrap-distance-left:9pt;mso-wrap-distance-top:0;mso-wrap-distance-right:9pt;mso-wrap-distance-bottom:0;mso-position-horizontal:center;mso-position-horizontal-relative:page;mso-position-vertical:absolute;mso-position-vertical-relative:text" from="0,-.8pt" to="562.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" strokecolor="#4f81bd [3204]" strokeweight="2pt">
              <v:shadow on="t" color="black" opacity="24903f" origin=",.5" offset="0,.55556mm"/>
              <w10:wrap anchorx="page"/>
            </v:line>
          </w:pict>
        </mc:Fallback>
      </mc:AlternateContent>
    </w:r>
    <w:r>
      <w:fldChar w:fldCharType="begin"/>
    </w:r>
    <w:r>
      <w:instrText xml:space="preserve"> DATE \@ "dd.MM.yy" </w:instrText>
    </w:r>
    <w:r>
      <w:fldChar w:fldCharType="separate"/>
    </w:r>
    <w:r>
      <w:rPr>
        <w:noProof/>
      </w:rPr>
      <w:t>07.05.17</w:t>
    </w:r>
    <w:r>
      <w:fldChar w:fldCharType="end"/>
    </w:r>
    <w:r>
      <w:tab/>
      <w:t xml:space="preserve">Schmitz, Kokubo, Schepan, Ehrenpfort </w:t>
    </w:r>
    <w:r>
      <w:tab/>
    </w:r>
    <w:r>
      <w:fldChar w:fldCharType="begin"/>
    </w:r>
    <w:r>
      <w:instrText xml:space="preserve"> PAGE </w:instrText>
    </w:r>
    <w:r>
      <w:fldChar w:fldCharType="separate"/>
    </w:r>
    <w:r w:rsidR="00C21503">
      <w:rPr>
        <w:noProof/>
      </w:rPr>
      <w:t>13</w:t>
    </w:r>
    <w:r>
      <w:fldChar w:fldCharType="end"/>
    </w:r>
    <w:r>
      <w:t xml:space="preserve"> / </w:t>
    </w:r>
    <w:r>
      <w:fldChar w:fldCharType="begin"/>
    </w:r>
    <w:r>
      <w:instrText xml:space="preserve"> NUMPAGES </w:instrText>
    </w:r>
    <w:r>
      <w:fldChar w:fldCharType="separate"/>
    </w:r>
    <w:r w:rsidR="00C21503">
      <w:rPr>
        <w:noProof/>
      </w:rPr>
      <w:t>13</w:t>
    </w:r>
    <w:r>
      <w:fldChar w:fldCharType="end"/>
    </w:r>
  </w:p>
  <w:p w14:paraId="43DDAEB1" w14:textId="77777777" w:rsidR="00982314" w:rsidRDefault="009823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8DC10" w14:textId="77777777" w:rsidR="00403376" w:rsidRDefault="00403376">
      <w:pPr>
        <w:spacing w:before="0"/>
      </w:pPr>
      <w:bookmarkStart w:id="0" w:name="_Hlk481740821"/>
      <w:bookmarkEnd w:id="0"/>
      <w:r>
        <w:separator/>
      </w:r>
    </w:p>
  </w:footnote>
  <w:footnote w:type="continuationSeparator" w:id="0">
    <w:p w14:paraId="2E951AEC" w14:textId="77777777" w:rsidR="00403376" w:rsidRDefault="0040337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D435A" w14:textId="77777777" w:rsidR="00982314" w:rsidRDefault="00982314">
    <w:pPr>
      <w:pStyle w:val="Kopfzeile"/>
      <w:jc w:val="right"/>
    </w:pPr>
    <w:r>
      <w:rPr>
        <w:b w:val="0"/>
        <w:bCs w:val="0"/>
        <w:noProof/>
      </w:rPr>
      <mc:AlternateContent>
        <mc:Choice Requires="wps">
          <w:drawing>
            <wp:anchor distT="0" distB="0" distL="114300" distR="114300" simplePos="0" relativeHeight="251659264" behindDoc="0" locked="0" layoutInCell="1" allowOverlap="1" wp14:anchorId="1044740F" wp14:editId="2D25173A">
              <wp:simplePos x="0" y="0"/>
              <wp:positionH relativeFrom="page">
                <wp:align>center</wp:align>
              </wp:positionH>
              <wp:positionV relativeFrom="paragraph">
                <wp:posOffset>1100429</wp:posOffset>
              </wp:positionV>
              <wp:extent cx="7139635" cy="7315"/>
              <wp:effectExtent l="38100" t="19050" r="61595" b="88265"/>
              <wp:wrapNone/>
              <wp:docPr id="3" name="Gerader Verbinder 3"/>
              <wp:cNvGraphicFramePr/>
              <a:graphic xmlns:a="http://schemas.openxmlformats.org/drawingml/2006/main">
                <a:graphicData uri="http://schemas.microsoft.com/office/word/2010/wordprocessingShape">
                  <wps:wsp>
                    <wps:cNvCnPr/>
                    <wps:spPr>
                      <a:xfrm>
                        <a:off x="0" y="0"/>
                        <a:ext cx="7139635" cy="7315"/>
                      </a:xfrm>
                      <a:prstGeom prst="line">
                        <a:avLst/>
                      </a:prstGeom>
                      <a:noFill/>
                      <a:ln w="25400" cap="flat">
                        <a:solidFill>
                          <a:schemeClr val="accent1"/>
                        </a:solidFill>
                        <a:prstDash val="solid"/>
                        <a:round/>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424E8B3D" id="Gerader Verbinder 3" o:spid="_x0000_s1026" style="position:absolute;z-index:251659264;visibility:visible;mso-wrap-style:square;mso-wrap-distance-left:9pt;mso-wrap-distance-top:0;mso-wrap-distance-right:9pt;mso-wrap-distance-bottom:0;mso-position-horizontal:center;mso-position-horizontal-relative:page;mso-position-vertical:absolute;mso-position-vertical-relative:text" from="0,86.65pt" to="562.2pt,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" strokecolor="#4f81bd [3204]" strokeweight="2pt">
              <v:shadow on="t" color="black" opacity="24903f" origin=",.5" offset="0,.55556mm"/>
              <w10:wrap anchorx="page"/>
            </v:line>
          </w:pict>
        </mc:Fallback>
      </mc:AlternateContent>
    </w:r>
    <w:r>
      <w:rPr>
        <w:b w:val="0"/>
        <w:bCs w:val="0"/>
        <w:noProof/>
      </w:rPr>
      <w:drawing>
        <wp:inline distT="0" distB="0" distL="0" distR="0" wp14:anchorId="02F8D342" wp14:editId="1ECD2D85">
          <wp:extent cx="1139825" cy="676275"/>
          <wp:effectExtent l="0" t="0" r="0" b="0"/>
          <wp:docPr id="1073741825" name="officeArt object" descr="FI-Logo_Lgh_ Feb"/>
          <wp:cNvGraphicFramePr/>
          <a:graphic xmlns:a="http://schemas.openxmlformats.org/drawingml/2006/main">
            <a:graphicData uri="http://schemas.openxmlformats.org/drawingml/2006/picture">
              <pic:pic xmlns:pic="http://schemas.openxmlformats.org/drawingml/2006/picture">
                <pic:nvPicPr>
                  <pic:cNvPr id="1073741825" name="FI-Logo_Lgh_ Feb" descr="FI-Logo_Lgh_ Feb"/>
                  <pic:cNvPicPr>
                    <a:picLocks noChangeAspect="1"/>
                  </pic:cNvPicPr>
                </pic:nvPicPr>
                <pic:blipFill>
                  <a:blip r:embed="rId1">
                    <a:extLst/>
                  </a:blip>
                  <a:stretch>
                    <a:fillRect/>
                  </a:stretch>
                </pic:blipFill>
                <pic:spPr>
                  <a:xfrm>
                    <a:off x="0" y="0"/>
                    <a:ext cx="1139825" cy="676275"/>
                  </a:xfrm>
                  <a:prstGeom prst="rect">
                    <a:avLst/>
                  </a:prstGeom>
                  <a:ln w="12700" cap="flat">
                    <a:noFill/>
                    <a:miter lim="400000"/>
                  </a:ln>
                  <a:effectLst/>
                </pic:spPr>
              </pic:pic>
            </a:graphicData>
          </a:graphic>
        </wp:inline>
      </w:drawing>
    </w:r>
    <w:r>
      <w:rPr>
        <w:b w:val="0"/>
        <w:bCs w:val="0"/>
      </w:rPr>
      <w:tab/>
    </w:r>
    <w:r>
      <w:rPr>
        <w:b w:val="0"/>
        <w:bCs w:val="0"/>
      </w:rPr>
      <w:tab/>
    </w:r>
    <w:r>
      <w:t>Jahresprojekt 2. Ausbildungsjahr:</w:t>
    </w:r>
    <w:r>
      <w:rPr>
        <w:rFonts w:ascii="Arial Unicode MS" w:hAnsi="Arial Unicode MS"/>
        <w:b w:val="0"/>
        <w:bCs w:val="0"/>
      </w:rPr>
      <w:br/>
    </w:r>
    <w:r w:rsidR="00774857">
      <w:t>Projektdokumentation</w:t>
    </w:r>
    <w:r>
      <w:tab/>
    </w:r>
    <w:r>
      <w:tab/>
    </w:r>
    <w:r>
      <w:rPr>
        <w:rFonts w:ascii="Arial Black" w:hAnsi="Arial Black"/>
        <w:b w:val="0"/>
        <w:bCs w:val="0"/>
        <w:color w:val="000066"/>
        <w:u w:color="000066"/>
      </w:rPr>
      <w:t>Heinrich-Hertz-Berufskolleg</w:t>
    </w:r>
    <w:r>
      <w:rPr>
        <w:rFonts w:ascii="Arial Unicode MS" w:hAnsi="Arial Unicode MS"/>
        <w:b w:val="0"/>
        <w:bCs w:val="0"/>
        <w:color w:val="000066"/>
        <w:u w:color="000066"/>
      </w:rPr>
      <w:br/>
    </w:r>
    <w:r>
      <w:rPr>
        <w:rFonts w:ascii="Calibri" w:eastAsia="Calibri" w:hAnsi="Calibri" w:cs="Calibri"/>
        <w:b w:val="0"/>
        <w:bCs w:val="0"/>
        <w:color w:val="000066"/>
        <w:sz w:val="16"/>
        <w:szCs w:val="16"/>
        <w:u w:color="000066"/>
      </w:rPr>
      <w:t>Fachinformatiker/in - Anwendungsentwicklung</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74E1"/>
    <w:multiLevelType w:val="multilevel"/>
    <w:tmpl w:val="6310D1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7D0A6E"/>
    <w:multiLevelType w:val="hybridMultilevel"/>
    <w:tmpl w:val="B6684756"/>
    <w:lvl w:ilvl="0" w:tplc="04070001">
      <w:start w:val="1"/>
      <w:numFmt w:val="bullet"/>
      <w:lvlText w:val=""/>
      <w:lvlJc w:val="left"/>
      <w:pPr>
        <w:ind w:left="1260" w:hanging="360"/>
      </w:pPr>
      <w:rPr>
        <w:rFonts w:ascii="Symbol" w:hAnsi="Symbol" w:hint="default"/>
      </w:rPr>
    </w:lvl>
    <w:lvl w:ilvl="1" w:tplc="04070003">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2" w15:restartNumberingAfterBreak="0">
    <w:nsid w:val="04FA1A7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7B5E57"/>
    <w:multiLevelType w:val="hybridMultilevel"/>
    <w:tmpl w:val="D93EB6E2"/>
    <w:numStyleLink w:val="ImportierterStil1"/>
  </w:abstractNum>
  <w:abstractNum w:abstractNumId="4" w15:restartNumberingAfterBreak="0">
    <w:nsid w:val="0E603267"/>
    <w:multiLevelType w:val="hybridMultilevel"/>
    <w:tmpl w:val="90B85C42"/>
    <w:styleLink w:val="ImportierterStil5"/>
    <w:lvl w:ilvl="0" w:tplc="C5C81662">
      <w:start w:val="1"/>
      <w:numFmt w:val="bullet"/>
      <w:lvlText w:val="·"/>
      <w:lvlJc w:val="left"/>
      <w:pPr>
        <w:ind w:left="5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F147372">
      <w:start w:val="1"/>
      <w:numFmt w:val="bullet"/>
      <w:lvlText w:val="o"/>
      <w:lvlJc w:val="left"/>
      <w:pPr>
        <w:tabs>
          <w:tab w:val="left" w:pos="540"/>
        </w:tabs>
        <w:ind w:left="12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1C8116">
      <w:start w:val="1"/>
      <w:numFmt w:val="bullet"/>
      <w:lvlText w:val="▪"/>
      <w:lvlJc w:val="left"/>
      <w:pPr>
        <w:tabs>
          <w:tab w:val="left" w:pos="540"/>
        </w:tabs>
        <w:ind w:left="19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DC04FD4">
      <w:start w:val="1"/>
      <w:numFmt w:val="bullet"/>
      <w:lvlText w:val="·"/>
      <w:lvlJc w:val="left"/>
      <w:pPr>
        <w:tabs>
          <w:tab w:val="left" w:pos="540"/>
        </w:tabs>
        <w:ind w:left="27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99C9C38">
      <w:start w:val="1"/>
      <w:numFmt w:val="bullet"/>
      <w:lvlText w:val="o"/>
      <w:lvlJc w:val="left"/>
      <w:pPr>
        <w:tabs>
          <w:tab w:val="left" w:pos="540"/>
        </w:tabs>
        <w:ind w:left="34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24E4656">
      <w:start w:val="1"/>
      <w:numFmt w:val="bullet"/>
      <w:lvlText w:val="▪"/>
      <w:lvlJc w:val="left"/>
      <w:pPr>
        <w:tabs>
          <w:tab w:val="left" w:pos="540"/>
        </w:tabs>
        <w:ind w:left="41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1AE9BC">
      <w:start w:val="1"/>
      <w:numFmt w:val="bullet"/>
      <w:lvlText w:val="·"/>
      <w:lvlJc w:val="left"/>
      <w:pPr>
        <w:tabs>
          <w:tab w:val="left" w:pos="540"/>
        </w:tabs>
        <w:ind w:left="486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46A014">
      <w:start w:val="1"/>
      <w:numFmt w:val="bullet"/>
      <w:lvlText w:val="o"/>
      <w:lvlJc w:val="left"/>
      <w:pPr>
        <w:tabs>
          <w:tab w:val="left" w:pos="540"/>
        </w:tabs>
        <w:ind w:left="55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874D374">
      <w:start w:val="1"/>
      <w:numFmt w:val="bullet"/>
      <w:lvlText w:val="▪"/>
      <w:lvlJc w:val="left"/>
      <w:pPr>
        <w:tabs>
          <w:tab w:val="left" w:pos="540"/>
        </w:tabs>
        <w:ind w:left="630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09550A2"/>
    <w:multiLevelType w:val="hybridMultilevel"/>
    <w:tmpl w:val="4E3A914E"/>
    <w:lvl w:ilvl="0" w:tplc="DD3CD010">
      <w:start w:val="1"/>
      <w:numFmt w:val="bullet"/>
      <w:lvlText w:val="·"/>
      <w:lvlJc w:val="left"/>
      <w:pPr>
        <w:ind w:left="7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3CE282">
      <w:start w:val="1"/>
      <w:numFmt w:val="bullet"/>
      <w:lvlText w:val="o"/>
      <w:lvlJc w:val="left"/>
      <w:pPr>
        <w:ind w:left="14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A2BA5C">
      <w:start w:val="1"/>
      <w:numFmt w:val="bullet"/>
      <w:lvlText w:val="▪"/>
      <w:lvlJc w:val="left"/>
      <w:pPr>
        <w:ind w:left="21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008C00">
      <w:start w:val="1"/>
      <w:numFmt w:val="bullet"/>
      <w:lvlText w:val="·"/>
      <w:lvlJc w:val="left"/>
      <w:pPr>
        <w:ind w:left="29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A6C355C">
      <w:start w:val="1"/>
      <w:numFmt w:val="bullet"/>
      <w:lvlText w:val="o"/>
      <w:lvlJc w:val="left"/>
      <w:pPr>
        <w:ind w:left="36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56826E">
      <w:start w:val="1"/>
      <w:numFmt w:val="bullet"/>
      <w:lvlText w:val="▪"/>
      <w:lvlJc w:val="left"/>
      <w:pPr>
        <w:ind w:left="43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CAF1D6">
      <w:start w:val="1"/>
      <w:numFmt w:val="bullet"/>
      <w:lvlText w:val="·"/>
      <w:lvlJc w:val="left"/>
      <w:pPr>
        <w:ind w:left="506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181B5E">
      <w:start w:val="1"/>
      <w:numFmt w:val="bullet"/>
      <w:lvlText w:val="o"/>
      <w:lvlJc w:val="left"/>
      <w:pPr>
        <w:ind w:left="57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14CE70">
      <w:start w:val="1"/>
      <w:numFmt w:val="bullet"/>
      <w:lvlText w:val="▪"/>
      <w:lvlJc w:val="left"/>
      <w:pPr>
        <w:ind w:left="650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1FF216D"/>
    <w:multiLevelType w:val="hybridMultilevel"/>
    <w:tmpl w:val="320A06E0"/>
    <w:lvl w:ilvl="0" w:tplc="09241E3C">
      <w:start w:val="1"/>
      <w:numFmt w:val="decimal"/>
      <w:lvlText w:val="%1."/>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DEA6690">
      <w:start w:val="1"/>
      <w:numFmt w:val="decimal"/>
      <w:lvlText w:val="%2."/>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2" w:tplc="1DACB0FA">
      <w:start w:val="1"/>
      <w:numFmt w:val="decimal"/>
      <w:lvlText w:val="%3."/>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3" w:tplc="F812746E">
      <w:start w:val="1"/>
      <w:numFmt w:val="decimal"/>
      <w:lvlText w:val="%4."/>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4" w:tplc="2834BBE2">
      <w:start w:val="1"/>
      <w:numFmt w:val="decimal"/>
      <w:lvlText w:val="%5."/>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5" w:tplc="6B04E98C">
      <w:start w:val="1"/>
      <w:numFmt w:val="decimal"/>
      <w:lvlText w:val="%6."/>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6" w:tplc="23721604">
      <w:start w:val="1"/>
      <w:numFmt w:val="decimal"/>
      <w:lvlText w:val="%7."/>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7" w:tplc="E0F47A86">
      <w:start w:val="1"/>
      <w:numFmt w:val="decimal"/>
      <w:lvlText w:val="%8."/>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lvl w:ilvl="8" w:tplc="D2FE08CE">
      <w:start w:val="1"/>
      <w:numFmt w:val="decimal"/>
      <w:lvlText w:val="%9."/>
      <w:lvlJc w:val="left"/>
      <w:pPr>
        <w:ind w:left="386" w:hanging="38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1C0B33"/>
    <w:multiLevelType w:val="hybridMultilevel"/>
    <w:tmpl w:val="B540F184"/>
    <w:styleLink w:val="ImportierterStil4"/>
    <w:lvl w:ilvl="0" w:tplc="E9D8B03E">
      <w:start w:val="1"/>
      <w:numFmt w:val="bullet"/>
      <w:lvlText w:val="·"/>
      <w:lvlJc w:val="left"/>
      <w:pPr>
        <w:ind w:left="108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CB716">
      <w:start w:val="1"/>
      <w:numFmt w:val="bullet"/>
      <w:lvlText w:val="➢"/>
      <w:lvlJc w:val="left"/>
      <w:pPr>
        <w:tabs>
          <w:tab w:val="left" w:pos="1080"/>
        </w:tabs>
        <w:ind w:left="180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240160">
      <w:start w:val="1"/>
      <w:numFmt w:val="bullet"/>
      <w:lvlText w:val="▪"/>
      <w:lvlJc w:val="left"/>
      <w:pPr>
        <w:tabs>
          <w:tab w:val="left" w:pos="1080"/>
        </w:tabs>
        <w:ind w:left="25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3E87E2">
      <w:start w:val="1"/>
      <w:numFmt w:val="bullet"/>
      <w:lvlText w:val="·"/>
      <w:lvlJc w:val="left"/>
      <w:pPr>
        <w:tabs>
          <w:tab w:val="left" w:pos="1080"/>
        </w:tabs>
        <w:ind w:left="32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6B206F0">
      <w:start w:val="1"/>
      <w:numFmt w:val="bullet"/>
      <w:lvlText w:val="o"/>
      <w:lvlJc w:val="left"/>
      <w:pPr>
        <w:tabs>
          <w:tab w:val="left" w:pos="1080"/>
        </w:tabs>
        <w:ind w:left="39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BEC71EC">
      <w:start w:val="1"/>
      <w:numFmt w:val="bullet"/>
      <w:lvlText w:val="▪"/>
      <w:lvlJc w:val="left"/>
      <w:pPr>
        <w:tabs>
          <w:tab w:val="left" w:pos="1080"/>
        </w:tabs>
        <w:ind w:left="46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FD44A9A">
      <w:start w:val="1"/>
      <w:numFmt w:val="bullet"/>
      <w:lvlText w:val="·"/>
      <w:lvlJc w:val="left"/>
      <w:pPr>
        <w:tabs>
          <w:tab w:val="left" w:pos="1080"/>
        </w:tabs>
        <w:ind w:left="54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22DC00">
      <w:start w:val="1"/>
      <w:numFmt w:val="bullet"/>
      <w:lvlText w:val="o"/>
      <w:lvlJc w:val="left"/>
      <w:pPr>
        <w:tabs>
          <w:tab w:val="left" w:pos="1080"/>
        </w:tabs>
        <w:ind w:left="61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1A6FB7E">
      <w:start w:val="1"/>
      <w:numFmt w:val="bullet"/>
      <w:lvlText w:val="▪"/>
      <w:lvlJc w:val="left"/>
      <w:pPr>
        <w:tabs>
          <w:tab w:val="left" w:pos="1080"/>
        </w:tabs>
        <w:ind w:left="68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8C32EC2"/>
    <w:multiLevelType w:val="hybridMultilevel"/>
    <w:tmpl w:val="1A5ED1C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19562F95"/>
    <w:multiLevelType w:val="hybridMultilevel"/>
    <w:tmpl w:val="3E76A1FE"/>
    <w:numStyleLink w:val="ImportierterStil8"/>
  </w:abstractNum>
  <w:abstractNum w:abstractNumId="10" w15:restartNumberingAfterBreak="0">
    <w:nsid w:val="1C07796A"/>
    <w:multiLevelType w:val="hybridMultilevel"/>
    <w:tmpl w:val="3AA2A9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C54CEE"/>
    <w:multiLevelType w:val="hybridMultilevel"/>
    <w:tmpl w:val="0D1079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E0B1B15"/>
    <w:multiLevelType w:val="hybridMultilevel"/>
    <w:tmpl w:val="465A41B2"/>
    <w:styleLink w:val="ImportierterStil3"/>
    <w:lvl w:ilvl="0" w:tplc="D0B4290A">
      <w:start w:val="1"/>
      <w:numFmt w:val="bullet"/>
      <w:lvlText w:val="·"/>
      <w:lvlJc w:val="left"/>
      <w:pPr>
        <w:tabs>
          <w:tab w:val="left" w:pos="5580"/>
        </w:tabs>
        <w:ind w:left="108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E665AC">
      <w:start w:val="1"/>
      <w:numFmt w:val="bullet"/>
      <w:lvlText w:val="➢"/>
      <w:lvlJc w:val="left"/>
      <w:pPr>
        <w:tabs>
          <w:tab w:val="left" w:pos="1080"/>
          <w:tab w:val="left" w:pos="5580"/>
        </w:tabs>
        <w:ind w:left="180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772C688">
      <w:start w:val="1"/>
      <w:numFmt w:val="bullet"/>
      <w:lvlText w:val="▪"/>
      <w:lvlJc w:val="left"/>
      <w:pPr>
        <w:tabs>
          <w:tab w:val="left" w:pos="1080"/>
          <w:tab w:val="left" w:pos="5580"/>
        </w:tabs>
        <w:ind w:left="25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A29A2E">
      <w:start w:val="1"/>
      <w:numFmt w:val="bullet"/>
      <w:lvlText w:val="·"/>
      <w:lvlJc w:val="left"/>
      <w:pPr>
        <w:tabs>
          <w:tab w:val="left" w:pos="1080"/>
          <w:tab w:val="left" w:pos="5580"/>
        </w:tabs>
        <w:ind w:left="32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723FA8">
      <w:start w:val="1"/>
      <w:numFmt w:val="bullet"/>
      <w:lvlText w:val="o"/>
      <w:lvlJc w:val="left"/>
      <w:pPr>
        <w:tabs>
          <w:tab w:val="left" w:pos="1080"/>
          <w:tab w:val="left" w:pos="5580"/>
        </w:tabs>
        <w:ind w:left="39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98CBA74">
      <w:start w:val="1"/>
      <w:numFmt w:val="bullet"/>
      <w:lvlText w:val="▪"/>
      <w:lvlJc w:val="left"/>
      <w:pPr>
        <w:tabs>
          <w:tab w:val="left" w:pos="1080"/>
          <w:tab w:val="left" w:pos="5580"/>
        </w:tabs>
        <w:ind w:left="46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A4D3AC">
      <w:start w:val="1"/>
      <w:numFmt w:val="bullet"/>
      <w:lvlText w:val="·"/>
      <w:lvlJc w:val="left"/>
      <w:pPr>
        <w:tabs>
          <w:tab w:val="left" w:pos="1080"/>
          <w:tab w:val="left" w:pos="5580"/>
        </w:tabs>
        <w:ind w:left="54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D5A2446">
      <w:start w:val="1"/>
      <w:numFmt w:val="bullet"/>
      <w:lvlText w:val="o"/>
      <w:lvlJc w:val="left"/>
      <w:pPr>
        <w:tabs>
          <w:tab w:val="left" w:pos="1080"/>
          <w:tab w:val="left" w:pos="5580"/>
        </w:tabs>
        <w:ind w:left="61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24D846">
      <w:start w:val="1"/>
      <w:numFmt w:val="bullet"/>
      <w:lvlText w:val="▪"/>
      <w:lvlJc w:val="left"/>
      <w:pPr>
        <w:tabs>
          <w:tab w:val="left" w:pos="1080"/>
          <w:tab w:val="left" w:pos="5580"/>
        </w:tabs>
        <w:ind w:left="68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FA625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08C2F25"/>
    <w:multiLevelType w:val="hybridMultilevel"/>
    <w:tmpl w:val="C30C5C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1183491"/>
    <w:multiLevelType w:val="hybridMultilevel"/>
    <w:tmpl w:val="D98455C6"/>
    <w:numStyleLink w:val="ImportierterStil20"/>
  </w:abstractNum>
  <w:abstractNum w:abstractNumId="16" w15:restartNumberingAfterBreak="0">
    <w:nsid w:val="32162A64"/>
    <w:multiLevelType w:val="hybridMultilevel"/>
    <w:tmpl w:val="D8468E20"/>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E534FE"/>
    <w:multiLevelType w:val="hybridMultilevel"/>
    <w:tmpl w:val="4F666232"/>
    <w:styleLink w:val="ImportierterStil6"/>
    <w:lvl w:ilvl="0" w:tplc="96DC2596">
      <w:start w:val="1"/>
      <w:numFmt w:val="bullet"/>
      <w:lvlText w:val="·"/>
      <w:lvlJc w:val="left"/>
      <w:pPr>
        <w:ind w:left="177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F80C92">
      <w:start w:val="1"/>
      <w:numFmt w:val="bullet"/>
      <w:lvlText w:val="o"/>
      <w:lvlJc w:val="left"/>
      <w:pPr>
        <w:ind w:left="249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5E835E8">
      <w:start w:val="1"/>
      <w:numFmt w:val="bullet"/>
      <w:lvlText w:val="▪"/>
      <w:lvlJc w:val="left"/>
      <w:pPr>
        <w:ind w:left="321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1EC4102">
      <w:start w:val="1"/>
      <w:numFmt w:val="bullet"/>
      <w:lvlText w:val="•"/>
      <w:lvlJc w:val="left"/>
      <w:pPr>
        <w:ind w:left="393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6ACC2BC">
      <w:start w:val="1"/>
      <w:numFmt w:val="bullet"/>
      <w:lvlText w:val="o"/>
      <w:lvlJc w:val="left"/>
      <w:pPr>
        <w:ind w:left="465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E28092C">
      <w:start w:val="1"/>
      <w:numFmt w:val="bullet"/>
      <w:lvlText w:val="▪"/>
      <w:lvlJc w:val="left"/>
      <w:pPr>
        <w:ind w:left="537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407ADDEE">
      <w:start w:val="1"/>
      <w:numFmt w:val="bullet"/>
      <w:lvlText w:val="•"/>
      <w:lvlJc w:val="left"/>
      <w:pPr>
        <w:ind w:left="609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F84106E">
      <w:start w:val="1"/>
      <w:numFmt w:val="bullet"/>
      <w:lvlText w:val="o"/>
      <w:lvlJc w:val="left"/>
      <w:pPr>
        <w:ind w:left="681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5260E4C">
      <w:start w:val="1"/>
      <w:numFmt w:val="bullet"/>
      <w:lvlText w:val="▪"/>
      <w:lvlJc w:val="left"/>
      <w:pPr>
        <w:ind w:left="753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27E1E8C"/>
    <w:multiLevelType w:val="hybridMultilevel"/>
    <w:tmpl w:val="324A95C2"/>
    <w:styleLink w:val="ImportierterStil2"/>
    <w:lvl w:ilvl="0" w:tplc="B2329A62">
      <w:start w:val="1"/>
      <w:numFmt w:val="bullet"/>
      <w:lvlText w:val="·"/>
      <w:lvlJc w:val="left"/>
      <w:pPr>
        <w:tabs>
          <w:tab w:val="left" w:pos="5580"/>
        </w:tabs>
        <w:ind w:left="14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48B0F6">
      <w:start w:val="1"/>
      <w:numFmt w:val="bullet"/>
      <w:lvlText w:val="·"/>
      <w:lvlJc w:val="left"/>
      <w:pPr>
        <w:tabs>
          <w:tab w:val="left" w:pos="1440"/>
          <w:tab w:val="left" w:pos="5580"/>
        </w:tabs>
        <w:ind w:left="2070" w:hanging="45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C1C5206">
      <w:start w:val="1"/>
      <w:numFmt w:val="bullet"/>
      <w:lvlText w:val="▪"/>
      <w:lvlJc w:val="left"/>
      <w:pPr>
        <w:tabs>
          <w:tab w:val="left" w:pos="1440"/>
          <w:tab w:val="left" w:pos="5580"/>
        </w:tabs>
        <w:ind w:left="2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ADC82C4">
      <w:start w:val="1"/>
      <w:numFmt w:val="bullet"/>
      <w:lvlText w:val="·"/>
      <w:lvlJc w:val="left"/>
      <w:pPr>
        <w:tabs>
          <w:tab w:val="left" w:pos="1440"/>
          <w:tab w:val="left" w:pos="5580"/>
        </w:tabs>
        <w:ind w:left="34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15E9BAC">
      <w:start w:val="1"/>
      <w:numFmt w:val="bullet"/>
      <w:lvlText w:val="o"/>
      <w:lvlJc w:val="left"/>
      <w:pPr>
        <w:tabs>
          <w:tab w:val="left" w:pos="1440"/>
          <w:tab w:val="left" w:pos="5580"/>
        </w:tabs>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3C6A72">
      <w:start w:val="1"/>
      <w:numFmt w:val="bullet"/>
      <w:lvlText w:val="▪"/>
      <w:lvlJc w:val="left"/>
      <w:pPr>
        <w:tabs>
          <w:tab w:val="left" w:pos="1440"/>
          <w:tab w:val="left" w:pos="5580"/>
        </w:tabs>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123FD2">
      <w:start w:val="1"/>
      <w:numFmt w:val="bullet"/>
      <w:lvlText w:val="·"/>
      <w:lvlJc w:val="left"/>
      <w:pPr>
        <w:tabs>
          <w:tab w:val="left" w:pos="1440"/>
        </w:tabs>
        <w:ind w:left="55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FCDC72">
      <w:start w:val="1"/>
      <w:numFmt w:val="bullet"/>
      <w:lvlText w:val="o"/>
      <w:lvlJc w:val="left"/>
      <w:pPr>
        <w:tabs>
          <w:tab w:val="left" w:pos="1440"/>
          <w:tab w:val="left" w:pos="5580"/>
        </w:tabs>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781964">
      <w:start w:val="1"/>
      <w:numFmt w:val="bullet"/>
      <w:lvlText w:val="▪"/>
      <w:lvlJc w:val="left"/>
      <w:pPr>
        <w:tabs>
          <w:tab w:val="left" w:pos="1440"/>
          <w:tab w:val="left" w:pos="5580"/>
        </w:tabs>
        <w:ind w:left="70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4AA6D02"/>
    <w:multiLevelType w:val="hybridMultilevel"/>
    <w:tmpl w:val="465A41B2"/>
    <w:numStyleLink w:val="ImportierterStil3"/>
  </w:abstractNum>
  <w:abstractNum w:abstractNumId="20" w15:restartNumberingAfterBreak="0">
    <w:nsid w:val="44E41F73"/>
    <w:multiLevelType w:val="hybridMultilevel"/>
    <w:tmpl w:val="B540F184"/>
    <w:numStyleLink w:val="ImportierterStil4"/>
  </w:abstractNum>
  <w:abstractNum w:abstractNumId="21" w15:restartNumberingAfterBreak="0">
    <w:nsid w:val="4CB638B3"/>
    <w:multiLevelType w:val="hybridMultilevel"/>
    <w:tmpl w:val="D98455C6"/>
    <w:styleLink w:val="ImportierterStil20"/>
    <w:lvl w:ilvl="0" w:tplc="E8BE5034">
      <w:start w:val="1"/>
      <w:numFmt w:val="decimal"/>
      <w:lvlText w:val="%1."/>
      <w:lvlJc w:val="left"/>
      <w:pPr>
        <w:tabs>
          <w:tab w:val="left" w:pos="540"/>
        </w:tabs>
        <w:ind w:left="504" w:hanging="50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5C8B1DA">
      <w:start w:val="1"/>
      <w:numFmt w:val="decimal"/>
      <w:lvlText w:val="%2."/>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2" w:tplc="9AC61754">
      <w:start w:val="1"/>
      <w:numFmt w:val="decimal"/>
      <w:lvlText w:val="%3."/>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3" w:tplc="469C3044">
      <w:start w:val="1"/>
      <w:numFmt w:val="decimal"/>
      <w:lvlText w:val="%4."/>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4" w:tplc="2C0AC16C">
      <w:start w:val="1"/>
      <w:numFmt w:val="decimal"/>
      <w:lvlText w:val="%5."/>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5" w:tplc="C7743A44">
      <w:start w:val="1"/>
      <w:numFmt w:val="decimal"/>
      <w:lvlText w:val="%6."/>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6" w:tplc="B43A9AE6">
      <w:start w:val="1"/>
      <w:numFmt w:val="decimal"/>
      <w:lvlText w:val="%7."/>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7" w:tplc="D1703F14">
      <w:start w:val="1"/>
      <w:numFmt w:val="decimal"/>
      <w:lvlText w:val="%8."/>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lvl w:ilvl="8" w:tplc="74321866">
      <w:start w:val="1"/>
      <w:numFmt w:val="decimal"/>
      <w:lvlText w:val="%9."/>
      <w:lvlJc w:val="left"/>
      <w:pPr>
        <w:ind w:left="540" w:hanging="5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1254FC4"/>
    <w:multiLevelType w:val="multilevel"/>
    <w:tmpl w:val="717E4E4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14224E2"/>
    <w:multiLevelType w:val="multilevel"/>
    <w:tmpl w:val="717E4E4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43B3144"/>
    <w:multiLevelType w:val="hybridMultilevel"/>
    <w:tmpl w:val="5EEC0B7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597A5CE1"/>
    <w:multiLevelType w:val="hybridMultilevel"/>
    <w:tmpl w:val="DC78703C"/>
    <w:styleLink w:val="ImportierterStil7"/>
    <w:lvl w:ilvl="0" w:tplc="3F564296">
      <w:start w:val="1"/>
      <w:numFmt w:val="bullet"/>
      <w:lvlText w:val="·"/>
      <w:lvlJc w:val="left"/>
      <w:pPr>
        <w:tabs>
          <w:tab w:val="left" w:pos="1080"/>
        </w:tabs>
        <w:ind w:left="1078" w:hanging="53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60A6968">
      <w:start w:val="1"/>
      <w:numFmt w:val="bullet"/>
      <w:lvlText w:val="o"/>
      <w:lvlJc w:val="left"/>
      <w:pPr>
        <w:tabs>
          <w:tab w:val="left" w:pos="1080"/>
        </w:tabs>
        <w:ind w:left="1440" w:hanging="18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268510">
      <w:start w:val="1"/>
      <w:numFmt w:val="bullet"/>
      <w:lvlText w:val="▪"/>
      <w:lvlJc w:val="left"/>
      <w:pPr>
        <w:tabs>
          <w:tab w:val="left" w:pos="1080"/>
        </w:tabs>
        <w:ind w:left="2160" w:hanging="18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94FB68">
      <w:start w:val="1"/>
      <w:numFmt w:val="bullet"/>
      <w:lvlText w:val="·"/>
      <w:lvlJc w:val="left"/>
      <w:pPr>
        <w:tabs>
          <w:tab w:val="left" w:pos="1080"/>
        </w:tabs>
        <w:ind w:left="2880" w:hanging="18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6E6DAE4">
      <w:start w:val="1"/>
      <w:numFmt w:val="bullet"/>
      <w:lvlText w:val="o"/>
      <w:lvlJc w:val="left"/>
      <w:pPr>
        <w:tabs>
          <w:tab w:val="left" w:pos="1080"/>
        </w:tabs>
        <w:ind w:left="3600" w:hanging="18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DE8806">
      <w:start w:val="1"/>
      <w:numFmt w:val="bullet"/>
      <w:lvlText w:val="▪"/>
      <w:lvlJc w:val="left"/>
      <w:pPr>
        <w:tabs>
          <w:tab w:val="left" w:pos="1080"/>
        </w:tabs>
        <w:ind w:left="4320" w:hanging="18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9AAD3A">
      <w:start w:val="1"/>
      <w:numFmt w:val="bullet"/>
      <w:lvlText w:val="·"/>
      <w:lvlJc w:val="left"/>
      <w:pPr>
        <w:tabs>
          <w:tab w:val="left" w:pos="1080"/>
        </w:tabs>
        <w:ind w:left="5040" w:hanging="18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850A850">
      <w:start w:val="1"/>
      <w:numFmt w:val="bullet"/>
      <w:lvlText w:val="o"/>
      <w:lvlJc w:val="left"/>
      <w:pPr>
        <w:tabs>
          <w:tab w:val="left" w:pos="1080"/>
        </w:tabs>
        <w:ind w:left="5760" w:hanging="18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5FE43B0">
      <w:start w:val="1"/>
      <w:numFmt w:val="bullet"/>
      <w:lvlText w:val="▪"/>
      <w:lvlJc w:val="left"/>
      <w:pPr>
        <w:tabs>
          <w:tab w:val="left" w:pos="1080"/>
        </w:tabs>
        <w:ind w:left="6480" w:hanging="18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59FC58EC"/>
    <w:multiLevelType w:val="hybridMultilevel"/>
    <w:tmpl w:val="90B85C42"/>
    <w:numStyleLink w:val="ImportierterStil5"/>
  </w:abstractNum>
  <w:abstractNum w:abstractNumId="27" w15:restartNumberingAfterBreak="0">
    <w:nsid w:val="5B603CF7"/>
    <w:multiLevelType w:val="hybridMultilevel"/>
    <w:tmpl w:val="DC78703C"/>
    <w:numStyleLink w:val="ImportierterStil7"/>
  </w:abstractNum>
  <w:abstractNum w:abstractNumId="28" w15:restartNumberingAfterBreak="0">
    <w:nsid w:val="5C4A51C1"/>
    <w:multiLevelType w:val="multilevel"/>
    <w:tmpl w:val="332811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DF960EF"/>
    <w:multiLevelType w:val="hybridMultilevel"/>
    <w:tmpl w:val="4F666232"/>
    <w:numStyleLink w:val="ImportierterStil6"/>
  </w:abstractNum>
  <w:abstractNum w:abstractNumId="30" w15:restartNumberingAfterBreak="0">
    <w:nsid w:val="658029A3"/>
    <w:multiLevelType w:val="hybridMultilevel"/>
    <w:tmpl w:val="3E76A1FE"/>
    <w:styleLink w:val="ImportierterStil8"/>
    <w:lvl w:ilvl="0" w:tplc="26A4B9CC">
      <w:start w:val="1"/>
      <w:numFmt w:val="bullet"/>
      <w:lvlText w:val="·"/>
      <w:lvlJc w:val="left"/>
      <w:pPr>
        <w:tabs>
          <w:tab w:val="left" w:pos="5580"/>
        </w:tabs>
        <w:ind w:left="108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B18309E">
      <w:start w:val="1"/>
      <w:numFmt w:val="bullet"/>
      <w:lvlText w:val="o"/>
      <w:lvlJc w:val="left"/>
      <w:pPr>
        <w:tabs>
          <w:tab w:val="left" w:pos="1080"/>
          <w:tab w:val="left" w:pos="5580"/>
        </w:tabs>
        <w:ind w:left="180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7144A90">
      <w:start w:val="1"/>
      <w:numFmt w:val="bullet"/>
      <w:lvlText w:val="▪"/>
      <w:lvlJc w:val="left"/>
      <w:pPr>
        <w:tabs>
          <w:tab w:val="left" w:pos="1080"/>
          <w:tab w:val="left" w:pos="5580"/>
        </w:tabs>
        <w:ind w:left="25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88792C">
      <w:start w:val="1"/>
      <w:numFmt w:val="bullet"/>
      <w:lvlText w:val="·"/>
      <w:lvlJc w:val="left"/>
      <w:pPr>
        <w:tabs>
          <w:tab w:val="left" w:pos="1080"/>
          <w:tab w:val="left" w:pos="5580"/>
        </w:tabs>
        <w:ind w:left="32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C2C58B6">
      <w:start w:val="1"/>
      <w:numFmt w:val="bullet"/>
      <w:lvlText w:val="o"/>
      <w:lvlJc w:val="left"/>
      <w:pPr>
        <w:tabs>
          <w:tab w:val="left" w:pos="1080"/>
          <w:tab w:val="left" w:pos="5580"/>
        </w:tabs>
        <w:ind w:left="39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60864E">
      <w:start w:val="1"/>
      <w:numFmt w:val="bullet"/>
      <w:lvlText w:val="▪"/>
      <w:lvlJc w:val="left"/>
      <w:pPr>
        <w:tabs>
          <w:tab w:val="left" w:pos="1080"/>
          <w:tab w:val="left" w:pos="5580"/>
        </w:tabs>
        <w:ind w:left="46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660B5FA">
      <w:start w:val="1"/>
      <w:numFmt w:val="bullet"/>
      <w:lvlText w:val="·"/>
      <w:lvlJc w:val="left"/>
      <w:pPr>
        <w:tabs>
          <w:tab w:val="left" w:pos="1080"/>
          <w:tab w:val="left" w:pos="5580"/>
        </w:tabs>
        <w:ind w:left="54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9DC719A">
      <w:start w:val="1"/>
      <w:numFmt w:val="bullet"/>
      <w:lvlText w:val="o"/>
      <w:lvlJc w:val="left"/>
      <w:pPr>
        <w:tabs>
          <w:tab w:val="left" w:pos="1080"/>
          <w:tab w:val="left" w:pos="5580"/>
        </w:tabs>
        <w:ind w:left="61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6CC8B4">
      <w:start w:val="1"/>
      <w:numFmt w:val="bullet"/>
      <w:lvlText w:val="▪"/>
      <w:lvlJc w:val="left"/>
      <w:pPr>
        <w:tabs>
          <w:tab w:val="left" w:pos="1080"/>
          <w:tab w:val="left" w:pos="5580"/>
        </w:tabs>
        <w:ind w:left="68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1687C30"/>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3930DA4"/>
    <w:multiLevelType w:val="hybridMultilevel"/>
    <w:tmpl w:val="D93EB6E2"/>
    <w:styleLink w:val="ImportierterStil1"/>
    <w:lvl w:ilvl="0" w:tplc="AD2AD1C6">
      <w:start w:val="1"/>
      <w:numFmt w:val="bullet"/>
      <w:lvlText w:val="·"/>
      <w:lvlJc w:val="left"/>
      <w:pPr>
        <w:tabs>
          <w:tab w:val="left" w:pos="5580"/>
        </w:tabs>
        <w:ind w:left="14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B263E6">
      <w:start w:val="1"/>
      <w:numFmt w:val="bullet"/>
      <w:lvlText w:val="o"/>
      <w:lvlJc w:val="left"/>
      <w:pPr>
        <w:tabs>
          <w:tab w:val="left" w:pos="5580"/>
        </w:tabs>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526BDD4">
      <w:start w:val="1"/>
      <w:numFmt w:val="bullet"/>
      <w:lvlText w:val="▪"/>
      <w:lvlJc w:val="left"/>
      <w:pPr>
        <w:tabs>
          <w:tab w:val="left" w:pos="1980"/>
          <w:tab w:val="left" w:pos="5580"/>
        </w:tabs>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9227614">
      <w:start w:val="1"/>
      <w:numFmt w:val="bullet"/>
      <w:lvlText w:val="•"/>
      <w:lvlJc w:val="left"/>
      <w:pPr>
        <w:tabs>
          <w:tab w:val="left" w:pos="1980"/>
          <w:tab w:val="left" w:pos="5580"/>
        </w:tabs>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C2C6FE4">
      <w:start w:val="1"/>
      <w:numFmt w:val="bullet"/>
      <w:lvlText w:val="o"/>
      <w:lvlJc w:val="left"/>
      <w:pPr>
        <w:tabs>
          <w:tab w:val="left" w:pos="1980"/>
          <w:tab w:val="left" w:pos="5580"/>
        </w:tabs>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ECE0414">
      <w:start w:val="1"/>
      <w:numFmt w:val="bullet"/>
      <w:lvlText w:val="▪"/>
      <w:lvlJc w:val="left"/>
      <w:pPr>
        <w:tabs>
          <w:tab w:val="left" w:pos="1980"/>
          <w:tab w:val="left" w:pos="5580"/>
        </w:tabs>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F84ED9E">
      <w:start w:val="1"/>
      <w:numFmt w:val="bullet"/>
      <w:lvlText w:val="•"/>
      <w:lvlJc w:val="left"/>
      <w:pPr>
        <w:tabs>
          <w:tab w:val="left" w:pos="1980"/>
        </w:tabs>
        <w:ind w:left="55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66E26B2">
      <w:start w:val="1"/>
      <w:numFmt w:val="bullet"/>
      <w:lvlText w:val="o"/>
      <w:lvlJc w:val="left"/>
      <w:pPr>
        <w:tabs>
          <w:tab w:val="left" w:pos="1980"/>
          <w:tab w:val="left" w:pos="5580"/>
        </w:tabs>
        <w:ind w:left="63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02ED4F8">
      <w:start w:val="1"/>
      <w:numFmt w:val="bullet"/>
      <w:lvlText w:val="▪"/>
      <w:lvlJc w:val="left"/>
      <w:pPr>
        <w:tabs>
          <w:tab w:val="left" w:pos="1980"/>
          <w:tab w:val="left" w:pos="5580"/>
        </w:tabs>
        <w:ind w:left="70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44C57BA"/>
    <w:multiLevelType w:val="hybridMultilevel"/>
    <w:tmpl w:val="324A95C2"/>
    <w:numStyleLink w:val="ImportierterStil2"/>
  </w:abstractNum>
  <w:abstractNum w:abstractNumId="34" w15:restartNumberingAfterBreak="0">
    <w:nsid w:val="772762BD"/>
    <w:multiLevelType w:val="multilevel"/>
    <w:tmpl w:val="841474B0"/>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B90297D"/>
    <w:multiLevelType w:val="hybridMultilevel"/>
    <w:tmpl w:val="9FF863DA"/>
    <w:lvl w:ilvl="0" w:tplc="04070001">
      <w:start w:val="1"/>
      <w:numFmt w:val="bullet"/>
      <w:lvlText w:val=""/>
      <w:lvlJc w:val="left"/>
      <w:pPr>
        <w:tabs>
          <w:tab w:val="num" w:pos="1260"/>
        </w:tabs>
        <w:ind w:left="1260" w:hanging="360"/>
      </w:pPr>
      <w:rPr>
        <w:rFonts w:ascii="Symbol" w:hAnsi="Symbol" w:hint="default"/>
      </w:rPr>
    </w:lvl>
    <w:lvl w:ilvl="1" w:tplc="0407000B">
      <w:start w:val="1"/>
      <w:numFmt w:val="bullet"/>
      <w:lvlText w:val=""/>
      <w:lvlJc w:val="left"/>
      <w:pPr>
        <w:tabs>
          <w:tab w:val="num" w:pos="1980"/>
        </w:tabs>
        <w:ind w:left="1980" w:hanging="360"/>
      </w:pPr>
      <w:rPr>
        <w:rFonts w:ascii="Wingdings" w:hAnsi="Wingdings" w:hint="default"/>
      </w:rPr>
    </w:lvl>
    <w:lvl w:ilvl="2" w:tplc="04070005" w:tentative="1">
      <w:start w:val="1"/>
      <w:numFmt w:val="bullet"/>
      <w:lvlText w:val=""/>
      <w:lvlJc w:val="left"/>
      <w:pPr>
        <w:tabs>
          <w:tab w:val="num" w:pos="2700"/>
        </w:tabs>
        <w:ind w:left="2700" w:hanging="360"/>
      </w:pPr>
      <w:rPr>
        <w:rFonts w:ascii="Wingdings" w:hAnsi="Wingdings" w:hint="default"/>
      </w:rPr>
    </w:lvl>
    <w:lvl w:ilvl="3" w:tplc="04070001" w:tentative="1">
      <w:start w:val="1"/>
      <w:numFmt w:val="bullet"/>
      <w:lvlText w:val=""/>
      <w:lvlJc w:val="left"/>
      <w:pPr>
        <w:tabs>
          <w:tab w:val="num" w:pos="3420"/>
        </w:tabs>
        <w:ind w:left="3420" w:hanging="360"/>
      </w:pPr>
      <w:rPr>
        <w:rFonts w:ascii="Symbol" w:hAnsi="Symbol" w:hint="default"/>
      </w:rPr>
    </w:lvl>
    <w:lvl w:ilvl="4" w:tplc="04070003" w:tentative="1">
      <w:start w:val="1"/>
      <w:numFmt w:val="bullet"/>
      <w:lvlText w:val="o"/>
      <w:lvlJc w:val="left"/>
      <w:pPr>
        <w:tabs>
          <w:tab w:val="num" w:pos="4140"/>
        </w:tabs>
        <w:ind w:left="4140" w:hanging="360"/>
      </w:pPr>
      <w:rPr>
        <w:rFonts w:ascii="Courier New" w:hAnsi="Courier New" w:cs="Courier New" w:hint="default"/>
      </w:rPr>
    </w:lvl>
    <w:lvl w:ilvl="5" w:tplc="04070005" w:tentative="1">
      <w:start w:val="1"/>
      <w:numFmt w:val="bullet"/>
      <w:lvlText w:val=""/>
      <w:lvlJc w:val="left"/>
      <w:pPr>
        <w:tabs>
          <w:tab w:val="num" w:pos="4860"/>
        </w:tabs>
        <w:ind w:left="4860" w:hanging="360"/>
      </w:pPr>
      <w:rPr>
        <w:rFonts w:ascii="Wingdings" w:hAnsi="Wingdings" w:hint="default"/>
      </w:rPr>
    </w:lvl>
    <w:lvl w:ilvl="6" w:tplc="04070001" w:tentative="1">
      <w:start w:val="1"/>
      <w:numFmt w:val="bullet"/>
      <w:lvlText w:val=""/>
      <w:lvlJc w:val="left"/>
      <w:pPr>
        <w:tabs>
          <w:tab w:val="num" w:pos="5580"/>
        </w:tabs>
        <w:ind w:left="5580" w:hanging="360"/>
      </w:pPr>
      <w:rPr>
        <w:rFonts w:ascii="Symbol" w:hAnsi="Symbol" w:hint="default"/>
      </w:rPr>
    </w:lvl>
    <w:lvl w:ilvl="7" w:tplc="04070003" w:tentative="1">
      <w:start w:val="1"/>
      <w:numFmt w:val="bullet"/>
      <w:lvlText w:val="o"/>
      <w:lvlJc w:val="left"/>
      <w:pPr>
        <w:tabs>
          <w:tab w:val="num" w:pos="6300"/>
        </w:tabs>
        <w:ind w:left="6300" w:hanging="360"/>
      </w:pPr>
      <w:rPr>
        <w:rFonts w:ascii="Courier New" w:hAnsi="Courier New" w:cs="Courier New" w:hint="default"/>
      </w:rPr>
    </w:lvl>
    <w:lvl w:ilvl="8" w:tplc="04070005" w:tentative="1">
      <w:start w:val="1"/>
      <w:numFmt w:val="bullet"/>
      <w:lvlText w:val=""/>
      <w:lvlJc w:val="left"/>
      <w:pPr>
        <w:tabs>
          <w:tab w:val="num" w:pos="7020"/>
        </w:tabs>
        <w:ind w:left="7020" w:hanging="360"/>
      </w:pPr>
      <w:rPr>
        <w:rFonts w:ascii="Wingdings" w:hAnsi="Wingdings" w:hint="default"/>
      </w:rPr>
    </w:lvl>
  </w:abstractNum>
  <w:abstractNum w:abstractNumId="36" w15:restartNumberingAfterBreak="0">
    <w:nsid w:val="7DDD6CB8"/>
    <w:multiLevelType w:val="multilevel"/>
    <w:tmpl w:val="841474B0"/>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5"/>
  </w:num>
  <w:num w:numId="3">
    <w:abstractNumId w:val="32"/>
  </w:num>
  <w:num w:numId="4">
    <w:abstractNumId w:val="3"/>
  </w:num>
  <w:num w:numId="5">
    <w:abstractNumId w:val="18"/>
  </w:num>
  <w:num w:numId="6">
    <w:abstractNumId w:val="33"/>
  </w:num>
  <w:num w:numId="7">
    <w:abstractNumId w:val="33"/>
    <w:lvlOverride w:ilvl="0">
      <w:lvl w:ilvl="0" w:tplc="7FC2C1F6">
        <w:start w:val="1"/>
        <w:numFmt w:val="bullet"/>
        <w:lvlText w:val="·"/>
        <w:lvlJc w:val="left"/>
        <w:pPr>
          <w:tabs>
            <w:tab w:val="left" w:pos="5580"/>
          </w:tabs>
          <w:ind w:left="12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286E84E">
        <w:start w:val="1"/>
        <w:numFmt w:val="bullet"/>
        <w:lvlText w:val="·"/>
        <w:lvlJc w:val="left"/>
        <w:pPr>
          <w:tabs>
            <w:tab w:val="left" w:pos="1260"/>
            <w:tab w:val="left" w:pos="5580"/>
          </w:tabs>
          <w:ind w:left="19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7AEB75C">
        <w:start w:val="1"/>
        <w:numFmt w:val="bullet"/>
        <w:lvlText w:val="▪"/>
        <w:lvlJc w:val="left"/>
        <w:pPr>
          <w:tabs>
            <w:tab w:val="left" w:pos="1260"/>
            <w:tab w:val="left" w:pos="5580"/>
          </w:tabs>
          <w:ind w:left="2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E2E2F20">
        <w:start w:val="1"/>
        <w:numFmt w:val="bullet"/>
        <w:lvlText w:val="·"/>
        <w:lvlJc w:val="left"/>
        <w:pPr>
          <w:tabs>
            <w:tab w:val="left" w:pos="1260"/>
            <w:tab w:val="left" w:pos="5580"/>
          </w:tabs>
          <w:ind w:left="34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B46E900">
        <w:start w:val="1"/>
        <w:numFmt w:val="bullet"/>
        <w:lvlText w:val="o"/>
        <w:lvlJc w:val="left"/>
        <w:pPr>
          <w:tabs>
            <w:tab w:val="left" w:pos="1260"/>
            <w:tab w:val="left" w:pos="5580"/>
          </w:tabs>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EC8A7F2">
        <w:start w:val="1"/>
        <w:numFmt w:val="bullet"/>
        <w:lvlText w:val="▪"/>
        <w:lvlJc w:val="left"/>
        <w:pPr>
          <w:tabs>
            <w:tab w:val="left" w:pos="1260"/>
            <w:tab w:val="left" w:pos="5580"/>
          </w:tabs>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56E2E0A">
        <w:start w:val="1"/>
        <w:numFmt w:val="bullet"/>
        <w:lvlText w:val="·"/>
        <w:lvlJc w:val="left"/>
        <w:pPr>
          <w:tabs>
            <w:tab w:val="left" w:pos="1260"/>
          </w:tabs>
          <w:ind w:left="55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62CCCD6">
        <w:start w:val="1"/>
        <w:numFmt w:val="bullet"/>
        <w:lvlText w:val="o"/>
        <w:lvlJc w:val="left"/>
        <w:pPr>
          <w:tabs>
            <w:tab w:val="left" w:pos="1260"/>
            <w:tab w:val="left" w:pos="5580"/>
          </w:tabs>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920C03A">
        <w:start w:val="1"/>
        <w:numFmt w:val="bullet"/>
        <w:lvlText w:val="▪"/>
        <w:lvlJc w:val="left"/>
        <w:pPr>
          <w:tabs>
            <w:tab w:val="left" w:pos="1260"/>
            <w:tab w:val="left" w:pos="5580"/>
          </w:tabs>
          <w:ind w:left="70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21"/>
  </w:num>
  <w:num w:numId="9">
    <w:abstractNumId w:val="15"/>
  </w:num>
  <w:num w:numId="10">
    <w:abstractNumId w:val="33"/>
    <w:lvlOverride w:ilvl="0">
      <w:lvl w:ilvl="0" w:tplc="7FC2C1F6">
        <w:start w:val="1"/>
        <w:numFmt w:val="bullet"/>
        <w:lvlText w:val="·"/>
        <w:lvlJc w:val="left"/>
        <w:pPr>
          <w:tabs>
            <w:tab w:val="left" w:pos="5580"/>
          </w:tabs>
          <w:ind w:left="108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286E84E">
        <w:start w:val="1"/>
        <w:numFmt w:val="bullet"/>
        <w:lvlText w:val="·"/>
        <w:lvlJc w:val="left"/>
        <w:pPr>
          <w:tabs>
            <w:tab w:val="left" w:pos="1080"/>
            <w:tab w:val="left" w:pos="5580"/>
          </w:tabs>
          <w:ind w:left="18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7AEB75C">
        <w:start w:val="1"/>
        <w:numFmt w:val="bullet"/>
        <w:lvlText w:val="▪"/>
        <w:lvlJc w:val="left"/>
        <w:pPr>
          <w:tabs>
            <w:tab w:val="left" w:pos="1080"/>
            <w:tab w:val="left" w:pos="5580"/>
          </w:tabs>
          <w:ind w:left="25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E2E2F20">
        <w:start w:val="1"/>
        <w:numFmt w:val="bullet"/>
        <w:lvlText w:val="·"/>
        <w:lvlJc w:val="left"/>
        <w:pPr>
          <w:tabs>
            <w:tab w:val="left" w:pos="1080"/>
            <w:tab w:val="left" w:pos="5580"/>
          </w:tabs>
          <w:ind w:left="32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B46E900">
        <w:start w:val="1"/>
        <w:numFmt w:val="bullet"/>
        <w:lvlText w:val="o"/>
        <w:lvlJc w:val="left"/>
        <w:pPr>
          <w:tabs>
            <w:tab w:val="left" w:pos="1080"/>
            <w:tab w:val="left" w:pos="5580"/>
          </w:tabs>
          <w:ind w:left="39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EC8A7F2">
        <w:start w:val="1"/>
        <w:numFmt w:val="bullet"/>
        <w:lvlText w:val="▪"/>
        <w:lvlJc w:val="left"/>
        <w:pPr>
          <w:tabs>
            <w:tab w:val="left" w:pos="1080"/>
            <w:tab w:val="left" w:pos="5580"/>
          </w:tabs>
          <w:ind w:left="46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56E2E0A">
        <w:start w:val="1"/>
        <w:numFmt w:val="bullet"/>
        <w:lvlText w:val="·"/>
        <w:lvlJc w:val="left"/>
        <w:pPr>
          <w:tabs>
            <w:tab w:val="left" w:pos="1080"/>
            <w:tab w:val="left" w:pos="5580"/>
          </w:tabs>
          <w:ind w:left="54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62CCCD6">
        <w:start w:val="1"/>
        <w:numFmt w:val="bullet"/>
        <w:lvlText w:val="o"/>
        <w:lvlJc w:val="left"/>
        <w:pPr>
          <w:tabs>
            <w:tab w:val="left" w:pos="1080"/>
            <w:tab w:val="left" w:pos="5580"/>
          </w:tabs>
          <w:ind w:left="61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920C03A">
        <w:start w:val="1"/>
        <w:numFmt w:val="bullet"/>
        <w:lvlText w:val="▪"/>
        <w:lvlJc w:val="left"/>
        <w:pPr>
          <w:tabs>
            <w:tab w:val="left" w:pos="1080"/>
            <w:tab w:val="left" w:pos="5580"/>
          </w:tabs>
          <w:ind w:left="68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12"/>
  </w:num>
  <w:num w:numId="12">
    <w:abstractNumId w:val="19"/>
  </w:num>
  <w:num w:numId="13">
    <w:abstractNumId w:val="7"/>
  </w:num>
  <w:num w:numId="14">
    <w:abstractNumId w:val="20"/>
  </w:num>
  <w:num w:numId="15">
    <w:abstractNumId w:val="20"/>
    <w:lvlOverride w:ilvl="0">
      <w:lvl w:ilvl="0" w:tplc="8C8C6364">
        <w:start w:val="1"/>
        <w:numFmt w:val="bullet"/>
        <w:lvlText w:val="·"/>
        <w:lvlJc w:val="left"/>
        <w:pPr>
          <w:tabs>
            <w:tab w:val="left" w:pos="5580"/>
          </w:tabs>
          <w:ind w:left="54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2E2A66C">
        <w:start w:val="1"/>
        <w:numFmt w:val="bullet"/>
        <w:lvlText w:val="➢"/>
        <w:lvlJc w:val="left"/>
        <w:pPr>
          <w:tabs>
            <w:tab w:val="left" w:pos="540"/>
            <w:tab w:val="left" w:pos="5580"/>
          </w:tabs>
          <w:ind w:left="12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ECA7F84">
        <w:start w:val="1"/>
        <w:numFmt w:val="bullet"/>
        <w:lvlText w:val="▪"/>
        <w:lvlJc w:val="left"/>
        <w:pPr>
          <w:tabs>
            <w:tab w:val="left" w:pos="540"/>
            <w:tab w:val="left" w:pos="5580"/>
          </w:tabs>
          <w:ind w:left="19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E8643D8">
        <w:start w:val="1"/>
        <w:numFmt w:val="bullet"/>
        <w:lvlText w:val="·"/>
        <w:lvlJc w:val="left"/>
        <w:pPr>
          <w:tabs>
            <w:tab w:val="left" w:pos="540"/>
            <w:tab w:val="left" w:pos="5580"/>
          </w:tabs>
          <w:ind w:left="270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1168DE4">
        <w:start w:val="1"/>
        <w:numFmt w:val="bullet"/>
        <w:lvlText w:val="o"/>
        <w:lvlJc w:val="left"/>
        <w:pPr>
          <w:tabs>
            <w:tab w:val="left" w:pos="540"/>
            <w:tab w:val="left" w:pos="5580"/>
          </w:tabs>
          <w:ind w:left="34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D2E736A">
        <w:start w:val="1"/>
        <w:numFmt w:val="bullet"/>
        <w:lvlText w:val="▪"/>
        <w:lvlJc w:val="left"/>
        <w:pPr>
          <w:tabs>
            <w:tab w:val="left" w:pos="540"/>
            <w:tab w:val="left" w:pos="5580"/>
          </w:tabs>
          <w:ind w:left="41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D942676">
        <w:start w:val="1"/>
        <w:numFmt w:val="bullet"/>
        <w:lvlText w:val="·"/>
        <w:lvlJc w:val="left"/>
        <w:pPr>
          <w:tabs>
            <w:tab w:val="left" w:pos="540"/>
            <w:tab w:val="left" w:pos="5580"/>
          </w:tabs>
          <w:ind w:left="486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406B54A">
        <w:start w:val="1"/>
        <w:numFmt w:val="bullet"/>
        <w:lvlText w:val="o"/>
        <w:lvlJc w:val="left"/>
        <w:pPr>
          <w:tabs>
            <w:tab w:val="left" w:pos="540"/>
          </w:tabs>
          <w:ind w:left="55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6F80C86">
        <w:start w:val="1"/>
        <w:numFmt w:val="bullet"/>
        <w:lvlText w:val="▪"/>
        <w:lvlJc w:val="left"/>
        <w:pPr>
          <w:tabs>
            <w:tab w:val="left" w:pos="540"/>
            <w:tab w:val="left" w:pos="5580"/>
          </w:tabs>
          <w:ind w:left="630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4"/>
  </w:num>
  <w:num w:numId="17">
    <w:abstractNumId w:val="26"/>
  </w:num>
  <w:num w:numId="18">
    <w:abstractNumId w:val="17"/>
  </w:num>
  <w:num w:numId="19">
    <w:abstractNumId w:val="29"/>
  </w:num>
  <w:num w:numId="20">
    <w:abstractNumId w:val="25"/>
  </w:num>
  <w:num w:numId="21">
    <w:abstractNumId w:val="27"/>
  </w:num>
  <w:num w:numId="22">
    <w:abstractNumId w:val="27"/>
    <w:lvlOverride w:ilvl="0">
      <w:lvl w:ilvl="0" w:tplc="B524CEE2">
        <w:start w:val="1"/>
        <w:numFmt w:val="bullet"/>
        <w:lvlText w:val="·"/>
        <w:lvlJc w:val="left"/>
        <w:pPr>
          <w:ind w:left="108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9A04502">
        <w:start w:val="1"/>
        <w:numFmt w:val="bullet"/>
        <w:lvlText w:val="o"/>
        <w:lvlJc w:val="left"/>
        <w:pPr>
          <w:tabs>
            <w:tab w:val="left" w:pos="1080"/>
          </w:tabs>
          <w:ind w:left="144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312A422">
        <w:start w:val="1"/>
        <w:numFmt w:val="bullet"/>
        <w:lvlText w:val="▪"/>
        <w:lvlJc w:val="left"/>
        <w:pPr>
          <w:tabs>
            <w:tab w:val="left" w:pos="1080"/>
          </w:tabs>
          <w:ind w:left="216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CB68430">
        <w:start w:val="1"/>
        <w:numFmt w:val="bullet"/>
        <w:lvlText w:val="·"/>
        <w:lvlJc w:val="left"/>
        <w:pPr>
          <w:tabs>
            <w:tab w:val="left" w:pos="1080"/>
          </w:tabs>
          <w:ind w:left="288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2527B34">
        <w:start w:val="1"/>
        <w:numFmt w:val="bullet"/>
        <w:lvlText w:val="o"/>
        <w:lvlJc w:val="left"/>
        <w:pPr>
          <w:tabs>
            <w:tab w:val="left" w:pos="1080"/>
          </w:tabs>
          <w:ind w:left="360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A4042A4">
        <w:start w:val="1"/>
        <w:numFmt w:val="bullet"/>
        <w:lvlText w:val="▪"/>
        <w:lvlJc w:val="left"/>
        <w:pPr>
          <w:tabs>
            <w:tab w:val="left" w:pos="1080"/>
          </w:tabs>
          <w:ind w:left="432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90A2BE">
        <w:start w:val="1"/>
        <w:numFmt w:val="bullet"/>
        <w:lvlText w:val="·"/>
        <w:lvlJc w:val="left"/>
        <w:pPr>
          <w:tabs>
            <w:tab w:val="left" w:pos="1080"/>
          </w:tabs>
          <w:ind w:left="504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17A9AC6">
        <w:start w:val="1"/>
        <w:numFmt w:val="bullet"/>
        <w:lvlText w:val="o"/>
        <w:lvlJc w:val="left"/>
        <w:pPr>
          <w:tabs>
            <w:tab w:val="left" w:pos="1080"/>
          </w:tabs>
          <w:ind w:left="576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55A2E2E">
        <w:start w:val="1"/>
        <w:numFmt w:val="bullet"/>
        <w:lvlText w:val="▪"/>
        <w:lvlJc w:val="left"/>
        <w:pPr>
          <w:tabs>
            <w:tab w:val="left" w:pos="1080"/>
          </w:tabs>
          <w:ind w:left="648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30"/>
  </w:num>
  <w:num w:numId="24">
    <w:abstractNumId w:val="9"/>
  </w:num>
  <w:num w:numId="25">
    <w:abstractNumId w:val="1"/>
  </w:num>
  <w:num w:numId="26">
    <w:abstractNumId w:val="35"/>
  </w:num>
  <w:num w:numId="27">
    <w:abstractNumId w:val="2"/>
  </w:num>
  <w:num w:numId="28">
    <w:abstractNumId w:val="13"/>
  </w:num>
  <w:num w:numId="29">
    <w:abstractNumId w:val="0"/>
  </w:num>
  <w:num w:numId="30">
    <w:abstractNumId w:val="10"/>
  </w:num>
  <w:num w:numId="31">
    <w:abstractNumId w:val="14"/>
  </w:num>
  <w:num w:numId="32">
    <w:abstractNumId w:val="16"/>
  </w:num>
  <w:num w:numId="33">
    <w:abstractNumId w:val="31"/>
  </w:num>
  <w:num w:numId="34">
    <w:abstractNumId w:val="34"/>
  </w:num>
  <w:num w:numId="35">
    <w:abstractNumId w:val="36"/>
  </w:num>
  <w:num w:numId="36">
    <w:abstractNumId w:val="11"/>
  </w:num>
  <w:num w:numId="37">
    <w:abstractNumId w:val="8"/>
  </w:num>
  <w:num w:numId="38">
    <w:abstractNumId w:val="24"/>
  </w:num>
  <w:num w:numId="39">
    <w:abstractNumId w:val="28"/>
  </w:num>
  <w:num w:numId="40">
    <w:abstractNumId w:val="23"/>
  </w:num>
  <w:num w:numId="41">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kio Kokubo">
    <w15:presenceInfo w15:providerId="Windows Live" w15:userId="4f44fe9657b60a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24D"/>
    <w:rsid w:val="00011C81"/>
    <w:rsid w:val="00023BCD"/>
    <w:rsid w:val="00142C9A"/>
    <w:rsid w:val="001701F8"/>
    <w:rsid w:val="001C2770"/>
    <w:rsid w:val="00312429"/>
    <w:rsid w:val="0034205B"/>
    <w:rsid w:val="003716BC"/>
    <w:rsid w:val="003A6F22"/>
    <w:rsid w:val="003F6CB7"/>
    <w:rsid w:val="00403376"/>
    <w:rsid w:val="00431383"/>
    <w:rsid w:val="0049150B"/>
    <w:rsid w:val="004C4D15"/>
    <w:rsid w:val="005409CD"/>
    <w:rsid w:val="005805D7"/>
    <w:rsid w:val="00587327"/>
    <w:rsid w:val="00594F90"/>
    <w:rsid w:val="005A5BF1"/>
    <w:rsid w:val="005C7644"/>
    <w:rsid w:val="00617781"/>
    <w:rsid w:val="00730E44"/>
    <w:rsid w:val="00774857"/>
    <w:rsid w:val="008B66D4"/>
    <w:rsid w:val="008D4835"/>
    <w:rsid w:val="00921DCE"/>
    <w:rsid w:val="00950195"/>
    <w:rsid w:val="00951521"/>
    <w:rsid w:val="00982314"/>
    <w:rsid w:val="00986D9F"/>
    <w:rsid w:val="009E4D2F"/>
    <w:rsid w:val="009E6411"/>
    <w:rsid w:val="00A004C5"/>
    <w:rsid w:val="00A00BD4"/>
    <w:rsid w:val="00AA5C0C"/>
    <w:rsid w:val="00AC6A91"/>
    <w:rsid w:val="00B351C8"/>
    <w:rsid w:val="00BA545F"/>
    <w:rsid w:val="00BC3361"/>
    <w:rsid w:val="00BE724D"/>
    <w:rsid w:val="00BF4087"/>
    <w:rsid w:val="00C21503"/>
    <w:rsid w:val="00CA09C7"/>
    <w:rsid w:val="00CF4687"/>
    <w:rsid w:val="00D37671"/>
    <w:rsid w:val="00D55F54"/>
    <w:rsid w:val="00DB4CF8"/>
    <w:rsid w:val="00DC66E9"/>
    <w:rsid w:val="00DE4C0F"/>
    <w:rsid w:val="00E52DA1"/>
    <w:rsid w:val="00E63FC5"/>
    <w:rsid w:val="00E8263D"/>
    <w:rsid w:val="00ED2F6F"/>
    <w:rsid w:val="00F030A2"/>
    <w:rsid w:val="00F146CF"/>
    <w:rsid w:val="00F26A99"/>
    <w:rsid w:val="00F653A9"/>
    <w:rsid w:val="00FD76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47C7C"/>
  <w15:docId w15:val="{7214E0D9-DBE8-4061-B108-67393045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pPr>
      <w:spacing w:before="120"/>
    </w:pPr>
    <w:rPr>
      <w:rFonts w:ascii="Arial" w:hAnsi="Arial" w:cs="Arial Unicode MS"/>
      <w:color w:val="000080"/>
      <w:u w:color="000080"/>
    </w:rPr>
  </w:style>
  <w:style w:type="paragraph" w:styleId="berschrift1">
    <w:name w:val="heading 1"/>
    <w:next w:val="Textkrper"/>
    <w:pPr>
      <w:keepNext/>
      <w:spacing w:before="120"/>
      <w:outlineLvl w:val="0"/>
    </w:pPr>
    <w:rPr>
      <w:rFonts w:ascii="Arial" w:eastAsia="Arial" w:hAnsi="Arial" w:cs="Arial"/>
      <w:b/>
      <w:bCs/>
      <w:color w:val="000080"/>
      <w:kern w:val="32"/>
      <w:sz w:val="28"/>
      <w:szCs w:val="28"/>
      <w:u w:color="000080"/>
    </w:rPr>
  </w:style>
  <w:style w:type="paragraph" w:styleId="berschrift2">
    <w:name w:val="heading 2"/>
    <w:next w:val="Textkrper"/>
    <w:link w:val="berschrift2Zchn"/>
    <w:pPr>
      <w:keepNext/>
      <w:spacing w:before="240" w:after="60"/>
      <w:outlineLvl w:val="1"/>
    </w:pPr>
    <w:rPr>
      <w:rFonts w:ascii="Arial" w:eastAsia="Arial" w:hAnsi="Arial" w:cs="Arial"/>
      <w:b/>
      <w:bCs/>
      <w:i/>
      <w:iCs/>
      <w:color w:val="000080"/>
      <w:kern w:val="32"/>
      <w:sz w:val="24"/>
      <w:szCs w:val="24"/>
      <w:u w:color="0000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Kopfzeile">
    <w:name w:val="header"/>
    <w:pPr>
      <w:tabs>
        <w:tab w:val="center" w:pos="4536"/>
        <w:tab w:val="right" w:pos="9072"/>
      </w:tabs>
      <w:spacing w:before="120"/>
    </w:pPr>
    <w:rPr>
      <w:rFonts w:ascii="Arial" w:hAnsi="Arial" w:cs="Arial Unicode MS"/>
      <w:b/>
      <w:bCs/>
      <w:color w:val="000080"/>
      <w:u w:color="000080"/>
    </w:rPr>
  </w:style>
  <w:style w:type="paragraph" w:styleId="Fuzeile">
    <w:name w:val="footer"/>
    <w:pPr>
      <w:tabs>
        <w:tab w:val="center" w:pos="4536"/>
        <w:tab w:val="right" w:pos="9072"/>
      </w:tabs>
      <w:spacing w:before="120"/>
    </w:pPr>
    <w:rPr>
      <w:rFonts w:ascii="Arial" w:eastAsia="Arial" w:hAnsi="Arial" w:cs="Arial"/>
      <w:b/>
      <w:bCs/>
      <w:color w:val="000080"/>
      <w:sz w:val="16"/>
      <w:szCs w:val="16"/>
      <w:u w:color="000080"/>
    </w:rPr>
  </w:style>
  <w:style w:type="paragraph" w:styleId="Titel">
    <w:name w:val="Title"/>
    <w:next w:val="Textkrper"/>
    <w:pPr>
      <w:spacing w:after="240"/>
      <w:jc w:val="center"/>
    </w:pPr>
    <w:rPr>
      <w:rFonts w:ascii="Arial" w:eastAsia="Arial" w:hAnsi="Arial" w:cs="Arial"/>
      <w:b/>
      <w:bCs/>
      <w:color w:val="000080"/>
      <w:sz w:val="32"/>
      <w:szCs w:val="32"/>
      <w:u w:color="000080"/>
    </w:rPr>
  </w:style>
  <w:style w:type="paragraph" w:styleId="Textkrper">
    <w:name w:val="Body Text"/>
    <w:pPr>
      <w:spacing w:before="120"/>
    </w:pPr>
    <w:rPr>
      <w:rFonts w:ascii="Arial" w:eastAsia="Arial" w:hAnsi="Arial" w:cs="Arial"/>
      <w:color w:val="000080"/>
      <w:u w:color="000080"/>
    </w:rPr>
  </w:style>
  <w:style w:type="paragraph" w:styleId="Inhaltsverzeichnisberschrift">
    <w:name w:val="TOC Heading"/>
    <w:next w:val="Standard"/>
    <w:uiPriority w:val="39"/>
    <w:qFormat/>
    <w:pPr>
      <w:keepNext/>
      <w:keepLines/>
      <w:spacing w:before="480" w:line="276" w:lineRule="auto"/>
    </w:pPr>
    <w:rPr>
      <w:rFonts w:ascii="Cambria" w:eastAsia="Cambria" w:hAnsi="Cambria" w:cs="Cambria"/>
      <w:b/>
      <w:bCs/>
      <w:color w:val="365F91"/>
      <w:sz w:val="28"/>
      <w:szCs w:val="28"/>
      <w:u w:color="365F91"/>
    </w:rPr>
  </w:style>
  <w:style w:type="paragraph" w:styleId="Verzeichnis1">
    <w:name w:val="toc 1"/>
    <w:uiPriority w:val="39"/>
    <w:pPr>
      <w:tabs>
        <w:tab w:val="right" w:leader="dot" w:pos="9328"/>
      </w:tabs>
      <w:spacing w:before="120" w:after="100"/>
    </w:pPr>
    <w:rPr>
      <w:rFonts w:ascii="Arial" w:eastAsia="Arial" w:hAnsi="Arial" w:cs="Arial"/>
      <w:color w:val="000080"/>
      <w:u w:color="000080"/>
    </w:rPr>
  </w:style>
  <w:style w:type="paragraph" w:styleId="Verzeichnis2">
    <w:name w:val="toc 2"/>
    <w:uiPriority w:val="39"/>
    <w:pPr>
      <w:tabs>
        <w:tab w:val="right" w:leader="dot" w:pos="9328"/>
      </w:tabs>
      <w:spacing w:before="120" w:after="100"/>
      <w:ind w:left="200"/>
    </w:pPr>
    <w:rPr>
      <w:rFonts w:ascii="Arial" w:eastAsia="Arial" w:hAnsi="Arial" w:cs="Arial"/>
      <w:color w:val="000080"/>
      <w:u w:color="000080"/>
    </w:rPr>
  </w:style>
  <w:style w:type="paragraph" w:customStyle="1" w:styleId="TextA">
    <w:name w:val="Text A"/>
    <w:pPr>
      <w:tabs>
        <w:tab w:val="left" w:pos="5580"/>
      </w:tabs>
      <w:spacing w:before="120" w:after="120"/>
      <w:ind w:left="540"/>
      <w:jc w:val="both"/>
    </w:pPr>
    <w:rPr>
      <w:rFonts w:ascii="Arial" w:hAnsi="Arial" w:cs="Arial Unicode MS"/>
      <w:color w:val="000000"/>
      <w:u w:color="000000"/>
    </w:rPr>
  </w:style>
  <w:style w:type="numbering" w:customStyle="1" w:styleId="ImportierterStil1">
    <w:name w:val="Importierter Stil: 1"/>
    <w:pPr>
      <w:numPr>
        <w:numId w:val="3"/>
      </w:numPr>
    </w:pPr>
  </w:style>
  <w:style w:type="numbering" w:customStyle="1" w:styleId="ImportierterStil2">
    <w:name w:val="Importierter Stil: 2"/>
    <w:pPr>
      <w:numPr>
        <w:numId w:val="5"/>
      </w:numPr>
    </w:pPr>
  </w:style>
  <w:style w:type="numbering" w:customStyle="1" w:styleId="ImportierterStil20">
    <w:name w:val="Importierter Stil: 2.0"/>
    <w:pPr>
      <w:numPr>
        <w:numId w:val="8"/>
      </w:numPr>
    </w:pPr>
  </w:style>
  <w:style w:type="numbering" w:customStyle="1" w:styleId="ImportierterStil3">
    <w:name w:val="Importierter Stil: 3"/>
    <w:pPr>
      <w:numPr>
        <w:numId w:val="11"/>
      </w:numPr>
    </w:pPr>
  </w:style>
  <w:style w:type="numbering" w:customStyle="1" w:styleId="ImportierterStil4">
    <w:name w:val="Importierter Stil: 4"/>
    <w:pPr>
      <w:numPr>
        <w:numId w:val="13"/>
      </w:numPr>
    </w:pPr>
  </w:style>
  <w:style w:type="numbering" w:customStyle="1" w:styleId="ImportierterStil5">
    <w:name w:val="Importierter Stil: 5"/>
    <w:pPr>
      <w:numPr>
        <w:numId w:val="16"/>
      </w:numPr>
    </w:pPr>
  </w:style>
  <w:style w:type="numbering" w:customStyle="1" w:styleId="ImportierterStil6">
    <w:name w:val="Importierter Stil: 6"/>
    <w:pPr>
      <w:numPr>
        <w:numId w:val="18"/>
      </w:numPr>
    </w:pPr>
  </w:style>
  <w:style w:type="paragraph" w:styleId="Beschriftung">
    <w:name w:val="caption"/>
    <w:next w:val="Standard"/>
    <w:pPr>
      <w:spacing w:after="200"/>
    </w:pPr>
    <w:rPr>
      <w:rFonts w:ascii="Arial" w:eastAsia="Arial" w:hAnsi="Arial" w:cs="Arial"/>
      <w:b/>
      <w:bCs/>
      <w:color w:val="4F81BD"/>
      <w:sz w:val="18"/>
      <w:szCs w:val="18"/>
      <w:u w:color="4F81BD"/>
    </w:rPr>
  </w:style>
  <w:style w:type="character" w:customStyle="1" w:styleId="Ohne">
    <w:name w:val="Ohne"/>
  </w:style>
  <w:style w:type="character" w:customStyle="1" w:styleId="Hyperlink0">
    <w:name w:val="Hyperlink.0"/>
    <w:basedOn w:val="Ohne"/>
    <w:rPr>
      <w:rFonts w:ascii="Arial" w:eastAsia="Arial" w:hAnsi="Arial" w:cs="Arial"/>
      <w:b/>
      <w:bCs/>
      <w:caps w:val="0"/>
      <w:smallCaps w:val="0"/>
      <w:strike w:val="0"/>
      <w:dstrike w:val="0"/>
      <w:outline w:val="0"/>
      <w:color w:val="002060"/>
      <w:spacing w:val="0"/>
      <w:kern w:val="0"/>
      <w:position w:val="0"/>
      <w:sz w:val="18"/>
      <w:szCs w:val="18"/>
      <w:u w:val="none" w:color="002060"/>
      <w:vertAlign w:val="baseline"/>
      <w:lang w:val="de-DE"/>
    </w:rPr>
  </w:style>
  <w:style w:type="character" w:customStyle="1" w:styleId="Hyperlink1">
    <w:name w:val="Hyperlink.1"/>
    <w:basedOn w:val="Ohne"/>
    <w:rPr>
      <w:rFonts w:ascii="Arial" w:eastAsia="Arial" w:hAnsi="Arial" w:cs="Arial"/>
      <w:b/>
      <w:bCs/>
      <w:caps w:val="0"/>
      <w:smallCaps w:val="0"/>
      <w:strike w:val="0"/>
      <w:dstrike w:val="0"/>
      <w:outline w:val="0"/>
      <w:color w:val="002060"/>
      <w:spacing w:val="0"/>
      <w:kern w:val="0"/>
      <w:position w:val="0"/>
      <w:sz w:val="20"/>
      <w:szCs w:val="20"/>
      <w:u w:val="none" w:color="002060"/>
      <w:vertAlign w:val="baseline"/>
      <w:lang w:val="de-DE"/>
    </w:rPr>
  </w:style>
  <w:style w:type="character" w:customStyle="1" w:styleId="Hyperlink2">
    <w:name w:val="Hyperlink.2"/>
    <w:basedOn w:val="Ohne"/>
    <w:rPr>
      <w:rFonts w:ascii="Arial" w:eastAsia="Arial" w:hAnsi="Arial" w:cs="Arial"/>
      <w:b/>
      <w:bCs/>
      <w:caps w:val="0"/>
      <w:smallCaps w:val="0"/>
      <w:strike w:val="0"/>
      <w:dstrike w:val="0"/>
      <w:outline w:val="0"/>
      <w:color w:val="002060"/>
      <w:spacing w:val="0"/>
      <w:kern w:val="0"/>
      <w:position w:val="0"/>
      <w:sz w:val="20"/>
      <w:szCs w:val="20"/>
      <w:u w:val="none" w:color="002060"/>
      <w:vertAlign w:val="baseline"/>
      <w:lang w:val="de-DE"/>
    </w:rPr>
  </w:style>
  <w:style w:type="character" w:customStyle="1" w:styleId="Hyperlink3">
    <w:name w:val="Hyperlink.3"/>
    <w:basedOn w:val="Ohne"/>
    <w:rPr>
      <w:rFonts w:ascii="Arial" w:eastAsia="Arial" w:hAnsi="Arial" w:cs="Arial"/>
      <w:b/>
      <w:bCs/>
      <w:caps w:val="0"/>
      <w:smallCaps w:val="0"/>
      <w:strike w:val="0"/>
      <w:dstrike w:val="0"/>
      <w:outline w:val="0"/>
      <w:color w:val="002060"/>
      <w:spacing w:val="0"/>
      <w:kern w:val="0"/>
      <w:position w:val="0"/>
      <w:u w:val="none" w:color="002060"/>
      <w:vertAlign w:val="baseline"/>
      <w:lang w:val="de-DE"/>
    </w:rPr>
  </w:style>
  <w:style w:type="numbering" w:customStyle="1" w:styleId="ImportierterStil7">
    <w:name w:val="Importierter Stil: 7"/>
    <w:pPr>
      <w:numPr>
        <w:numId w:val="20"/>
      </w:numPr>
    </w:pPr>
  </w:style>
  <w:style w:type="numbering" w:customStyle="1" w:styleId="ImportierterStil8">
    <w:name w:val="Importierter Stil: 8"/>
    <w:pPr>
      <w:numPr>
        <w:numId w:val="23"/>
      </w:numPr>
    </w:pPr>
  </w:style>
  <w:style w:type="paragraph" w:customStyle="1" w:styleId="Text">
    <w:name w:val="Text"/>
    <w:basedOn w:val="Standard"/>
    <w:rsid w:val="00921DCE"/>
    <w:pPr>
      <w:pBdr>
        <w:top w:val="none" w:sz="0" w:space="0" w:color="auto"/>
        <w:left w:val="none" w:sz="0" w:space="0" w:color="auto"/>
        <w:bottom w:val="none" w:sz="0" w:space="0" w:color="auto"/>
        <w:right w:val="none" w:sz="0" w:space="0" w:color="auto"/>
        <w:between w:val="none" w:sz="0" w:space="0" w:color="auto"/>
        <w:bar w:val="none" w:sz="0" w:color="auto"/>
      </w:pBdr>
      <w:tabs>
        <w:tab w:val="left" w:pos="5580"/>
      </w:tabs>
      <w:spacing w:after="120"/>
      <w:ind w:left="540"/>
      <w:jc w:val="both"/>
    </w:pPr>
    <w:rPr>
      <w:rFonts w:eastAsia="Times New Roman" w:cs="Arial"/>
      <w:color w:val="auto"/>
      <w:szCs w:val="24"/>
      <w:bdr w:val="none" w:sz="0" w:space="0" w:color="auto"/>
    </w:rPr>
  </w:style>
  <w:style w:type="character" w:styleId="Erwhnung">
    <w:name w:val="Mention"/>
    <w:basedOn w:val="Absatz-Standardschriftart"/>
    <w:uiPriority w:val="99"/>
    <w:semiHidden/>
    <w:unhideWhenUsed/>
    <w:rsid w:val="00594F90"/>
    <w:rPr>
      <w:color w:val="2B579A"/>
      <w:shd w:val="clear" w:color="auto" w:fill="E6E6E6"/>
    </w:rPr>
  </w:style>
  <w:style w:type="paragraph" w:styleId="Listenabsatz">
    <w:name w:val="List Paragraph"/>
    <w:basedOn w:val="Standard"/>
    <w:uiPriority w:val="34"/>
    <w:qFormat/>
    <w:rsid w:val="00594F90"/>
    <w:pPr>
      <w:ind w:left="720"/>
      <w:contextualSpacing/>
    </w:pPr>
  </w:style>
  <w:style w:type="table" w:styleId="Tabellenraster">
    <w:name w:val="Table Grid"/>
    <w:basedOn w:val="NormaleTabelle"/>
    <w:uiPriority w:val="39"/>
    <w:rsid w:val="00CF4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rsid w:val="00F26A99"/>
    <w:rPr>
      <w:rFonts w:ascii="Arial" w:eastAsia="Arial" w:hAnsi="Arial" w:cs="Arial"/>
      <w:b/>
      <w:bCs/>
      <w:i/>
      <w:iCs/>
      <w:color w:val="000080"/>
      <w:kern w:val="32"/>
      <w:sz w:val="24"/>
      <w:szCs w:val="24"/>
      <w:u w:color="000080"/>
    </w:rPr>
  </w:style>
  <w:style w:type="character" w:styleId="Kommentarzeichen">
    <w:name w:val="annotation reference"/>
    <w:basedOn w:val="Absatz-Standardschriftart"/>
    <w:uiPriority w:val="99"/>
    <w:semiHidden/>
    <w:unhideWhenUsed/>
    <w:rsid w:val="001701F8"/>
    <w:rPr>
      <w:sz w:val="16"/>
      <w:szCs w:val="16"/>
    </w:rPr>
  </w:style>
  <w:style w:type="paragraph" w:styleId="Kommentartext">
    <w:name w:val="annotation text"/>
    <w:basedOn w:val="Standard"/>
    <w:link w:val="KommentartextZchn"/>
    <w:uiPriority w:val="99"/>
    <w:semiHidden/>
    <w:unhideWhenUsed/>
    <w:rsid w:val="001701F8"/>
  </w:style>
  <w:style w:type="character" w:customStyle="1" w:styleId="KommentartextZchn">
    <w:name w:val="Kommentartext Zchn"/>
    <w:basedOn w:val="Absatz-Standardschriftart"/>
    <w:link w:val="Kommentartext"/>
    <w:uiPriority w:val="99"/>
    <w:semiHidden/>
    <w:rsid w:val="001701F8"/>
    <w:rPr>
      <w:rFonts w:ascii="Arial" w:hAnsi="Arial" w:cs="Arial Unicode MS"/>
      <w:color w:val="000080"/>
      <w:u w:color="000080"/>
    </w:rPr>
  </w:style>
  <w:style w:type="paragraph" w:styleId="Kommentarthema">
    <w:name w:val="annotation subject"/>
    <w:basedOn w:val="Kommentartext"/>
    <w:next w:val="Kommentartext"/>
    <w:link w:val="KommentarthemaZchn"/>
    <w:uiPriority w:val="99"/>
    <w:semiHidden/>
    <w:unhideWhenUsed/>
    <w:rsid w:val="001701F8"/>
    <w:rPr>
      <w:b/>
      <w:bCs/>
    </w:rPr>
  </w:style>
  <w:style w:type="character" w:customStyle="1" w:styleId="KommentarthemaZchn">
    <w:name w:val="Kommentarthema Zchn"/>
    <w:basedOn w:val="KommentartextZchn"/>
    <w:link w:val="Kommentarthema"/>
    <w:uiPriority w:val="99"/>
    <w:semiHidden/>
    <w:rsid w:val="001701F8"/>
    <w:rPr>
      <w:rFonts w:ascii="Arial" w:hAnsi="Arial" w:cs="Arial Unicode MS"/>
      <w:b/>
      <w:bCs/>
      <w:color w:val="000080"/>
      <w:u w:color="000080"/>
    </w:rPr>
  </w:style>
  <w:style w:type="paragraph" w:styleId="Sprechblasentext">
    <w:name w:val="Balloon Text"/>
    <w:basedOn w:val="Standard"/>
    <w:link w:val="SprechblasentextZchn"/>
    <w:uiPriority w:val="99"/>
    <w:semiHidden/>
    <w:unhideWhenUsed/>
    <w:rsid w:val="001701F8"/>
    <w:pPr>
      <w:spacing w:before="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701F8"/>
    <w:rPr>
      <w:rFonts w:ascii="Segoe UI" w:hAnsi="Segoe UI" w:cs="Segoe UI"/>
      <w:color w:val="000080"/>
      <w:sz w:val="18"/>
      <w:szCs w:val="18"/>
      <w:u w:color="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436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www.draw.io/"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Arial"/>
        <a:ea typeface="Arial"/>
        <a:cs typeface="Arial"/>
      </a:majorFont>
      <a:minorFont>
        <a:latin typeface="Helvetica"/>
        <a:ea typeface="Helvetica"/>
        <a:cs typeface="Helvetica"/>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F700D-8151-43E5-9880-139448867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2557</Words>
  <Characters>16113</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Akio</dc:creator>
  <cp:lastModifiedBy>Akio Kokubo</cp:lastModifiedBy>
  <cp:revision>10</cp:revision>
  <dcterms:created xsi:type="dcterms:W3CDTF">2017-05-05T07:26:00Z</dcterms:created>
  <dcterms:modified xsi:type="dcterms:W3CDTF">2017-05-07T23:14:00Z</dcterms:modified>
</cp:coreProperties>
</file>