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C4B" w:rsidRPr="007F1C4B" w:rsidRDefault="007F1C4B" w:rsidP="00F9396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C4B">
        <w:rPr>
          <w:rFonts w:ascii="Times New Roman" w:hAnsi="Times New Roman" w:cs="Times New Roman"/>
          <w:b/>
          <w:sz w:val="28"/>
          <w:szCs w:val="28"/>
        </w:rPr>
        <w:t>Описание модулей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ввода данных - этот модуль будет ответственным за ввод данных арендаторов, помещений и информации об арендной плате. Он будет содержать функции для получения данных с клавиатуры или из файла.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хранения данных - этот модуль будет ответственным за хранение данных, полученных из модуля ввода данных. Он может использовать базу данных или файлы для хранения информации.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расчета арендной платы - этот модуль будет отвечать за расчет арендной платы на основе данных, полученных из модуля хранения данных. Он будет содержать функции для расчета арендной платы для каждого арендатора и генерации отчетов.</w:t>
      </w:r>
    </w:p>
    <w:p w:rsidR="002705CA" w:rsidRP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отчетности - этот модуль будет отвечать за генерацию отчетов для управления арендными платежами. Он будет содержать функции для генерации отчетов об оплате арендной платы, списке арендаторов и помещений, а также других полезных отчетов.</w:t>
      </w:r>
    </w:p>
    <w:p w:rsidR="002705CA" w:rsidRDefault="002705CA" w:rsidP="00F93965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05CA">
        <w:rPr>
          <w:rFonts w:ascii="Times New Roman" w:hAnsi="Times New Roman" w:cs="Times New Roman"/>
          <w:sz w:val="28"/>
          <w:szCs w:val="28"/>
        </w:rPr>
        <w:t>Модуль интерфейса пользователя - этот модуль будет представлять пользовательский интерфейс для взаимодействия с программой. Он будет содержать функции для отображения данных, ввода и вывода информации, а также кнопки и меню для управления функциями программы.</w:t>
      </w:r>
    </w:p>
    <w:p w:rsidR="007F1C4B" w:rsidRPr="007F1C4B" w:rsidRDefault="007F1C4B" w:rsidP="00F9396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1C4B" w:rsidRPr="007F1C4B" w:rsidRDefault="007F1C4B" w:rsidP="00F93965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1C4B">
        <w:rPr>
          <w:rFonts w:ascii="Times New Roman" w:hAnsi="Times New Roman" w:cs="Times New Roman"/>
          <w:b/>
          <w:sz w:val="28"/>
          <w:szCs w:val="28"/>
        </w:rPr>
        <w:t>Связи между модулями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ввода данных может использовать функции из модуля хранения данных, чтобы сохранить введенные данные арендаторов, помещений и информации об арендной плате.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расчета арендной платы может использовать функции из модуля хранения данных, чтобы получить необходимые данные для расчета арендной платы для каждого арендатора.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отчетности может использовать функции из модуля хранения данных и модуля расчета арендной платы, чтобы получить необходимую информацию для генерации отчетов об оплате арендной платы, списке арендаторов и помещений, а также других полезных отчетов.</w:t>
      </w:r>
    </w:p>
    <w:p w:rsidR="007F1C4B" w:rsidRPr="007F1C4B" w:rsidRDefault="007F1C4B" w:rsidP="00F93965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F1C4B">
        <w:rPr>
          <w:rFonts w:ascii="Times New Roman" w:hAnsi="Times New Roman" w:cs="Times New Roman"/>
          <w:sz w:val="28"/>
          <w:szCs w:val="28"/>
        </w:rPr>
        <w:t>Модуль интерфейса пользователя может использовать функции из всех остальных модулей, чтобы отображать данные, вводить и выводить информацию, а также обеспечивать кнопки и меню для управления функциями программы.</w:t>
      </w:r>
    </w:p>
    <w:p w:rsidR="007F1C4B" w:rsidRPr="007F1C4B" w:rsidRDefault="007F1C4B" w:rsidP="00F939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F1C4B" w:rsidRPr="002705CA" w:rsidRDefault="007F1C4B" w:rsidP="00F939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662B0" w:rsidRPr="002705CA" w:rsidRDefault="00E662B0" w:rsidP="00F939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662B0" w:rsidRPr="00270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D1E"/>
    <w:multiLevelType w:val="multilevel"/>
    <w:tmpl w:val="CA4697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B2F62"/>
    <w:multiLevelType w:val="multilevel"/>
    <w:tmpl w:val="097E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52850"/>
    <w:multiLevelType w:val="multilevel"/>
    <w:tmpl w:val="5DBA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6F"/>
    <w:rsid w:val="002705CA"/>
    <w:rsid w:val="007F1C4B"/>
    <w:rsid w:val="00D879EB"/>
    <w:rsid w:val="00E662B0"/>
    <w:rsid w:val="00E75B6F"/>
    <w:rsid w:val="00F9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20E0"/>
  <w15:chartTrackingRefBased/>
  <w15:docId w15:val="{1B4F837A-16A9-453D-B184-2D1CBCCE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79EB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9EB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7F1C4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5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2023-03-15T15:41:00Z</dcterms:created>
  <dcterms:modified xsi:type="dcterms:W3CDTF">2023-03-15T15:52:00Z</dcterms:modified>
</cp:coreProperties>
</file>