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B11C5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Calentador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B11C5A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todo</w:t>
            </w:r>
            <w:r w:rsidR="00B11C5A">
              <w:rPr>
                <w:rFonts w:ascii="Arial" w:eastAsia="Times New Roman" w:hAnsi="Arial" w:cs="Arial"/>
                <w:szCs w:val="24"/>
                <w:lang w:eastAsia="es-PA"/>
              </w:rPr>
              <w:t>s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los </w:t>
            </w:r>
            <w:r w:rsidR="00B11C5A">
              <w:rPr>
                <w:rFonts w:ascii="Arial" w:eastAsia="Times New Roman" w:hAnsi="Arial" w:cs="Arial"/>
                <w:szCs w:val="24"/>
                <w:lang w:eastAsia="es-PA"/>
              </w:rPr>
              <w:t>calentadores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EF7AF5" w:rsidP="00B11C5A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Que el </w:t>
            </w:r>
            <w:r w:rsidR="00B11C5A">
              <w:rPr>
                <w:rFonts w:ascii="Arial" w:eastAsia="Times New Roman" w:hAnsi="Arial" w:cs="Arial"/>
                <w:szCs w:val="24"/>
                <w:lang w:eastAsia="es-PA"/>
              </w:rPr>
              <w:t>calentador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 w:rsidR="00EF5D26">
              <w:rPr>
                <w:rFonts w:ascii="Arial" w:eastAsia="Times New Roman" w:hAnsi="Arial" w:cs="Arial"/>
                <w:szCs w:val="24"/>
                <w:lang w:eastAsia="es-PA"/>
              </w:rPr>
              <w:t>, desocupado y des energizado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Desarme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EF5D26" w:rsidRPr="00C66474" w:rsidRDefault="00EF5D26" w:rsidP="005D7E70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Retire la</w:t>
            </w:r>
            <w:r w:rsidR="005D7E70">
              <w:rPr>
                <w:rFonts w:ascii="Arial" w:eastAsia="Times New Roman" w:hAnsi="Arial" w:cs="Arial"/>
                <w:szCs w:val="24"/>
                <w:lang w:eastAsia="es-PA"/>
              </w:rPr>
              <w:t>s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5D7E70">
              <w:rPr>
                <w:rFonts w:ascii="Arial" w:eastAsia="Times New Roman" w:hAnsi="Arial" w:cs="Arial"/>
                <w:szCs w:val="24"/>
                <w:lang w:eastAsia="es-PA"/>
              </w:rPr>
              <w:t>parrillas y la recipiente para la condensación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</w:tcPr>
          <w:p w:rsidR="00EF5D26" w:rsidRDefault="00EF5D26" w:rsidP="00EF5D26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5D7E7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5D7E70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5D7E70">
              <w:rPr>
                <w:rFonts w:ascii="Arial" w:eastAsia="Times New Roman" w:hAnsi="Arial" w:cs="Arial"/>
                <w:szCs w:val="24"/>
                <w:lang w:eastAsia="es-PA"/>
              </w:rPr>
              <w:t xml:space="preserve">atomizador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5D7E7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5D7E70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fibra abrasiva toda la superficie </w:t>
            </w:r>
            <w:r w:rsidR="005D7E70">
              <w:rPr>
                <w:rFonts w:ascii="Arial" w:eastAsia="Times New Roman" w:hAnsi="Arial" w:cs="Arial"/>
                <w:szCs w:val="24"/>
                <w:lang w:eastAsia="es-PA"/>
              </w:rPr>
              <w:t xml:space="preserve">metálica y con toalla la puerta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del </w:t>
            </w:r>
            <w:r w:rsidR="005D7E70">
              <w:rPr>
                <w:rFonts w:ascii="Arial" w:eastAsia="Times New Roman" w:hAnsi="Arial" w:cs="Arial"/>
                <w:szCs w:val="24"/>
                <w:lang w:eastAsia="es-PA"/>
              </w:rPr>
              <w:t>calentador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5D7E7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5D7E70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5D7E70">
              <w:rPr>
                <w:rFonts w:ascii="Arial" w:eastAsia="Times New Roman" w:hAnsi="Arial" w:cs="Arial"/>
                <w:szCs w:val="24"/>
                <w:lang w:eastAsia="es-PA"/>
              </w:rPr>
              <w:t>toalla húmeda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5D7E70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5D7E70">
              <w:rPr>
                <w:rFonts w:ascii="Arial" w:eastAsia="Times New Roman" w:hAnsi="Arial" w:cs="Arial"/>
                <w:szCs w:val="24"/>
                <w:lang w:eastAsia="es-PA"/>
              </w:rPr>
              <w:t>la superficie de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l </w:t>
            </w:r>
            <w:r w:rsidR="005D7E70">
              <w:rPr>
                <w:rFonts w:ascii="Arial" w:eastAsia="Times New Roman" w:hAnsi="Arial" w:cs="Arial"/>
                <w:szCs w:val="24"/>
                <w:lang w:eastAsia="es-PA"/>
              </w:rPr>
              <w:t>calentador</w:t>
            </w:r>
            <w:bookmarkStart w:id="0" w:name="_GoBack"/>
            <w:bookmarkEnd w:id="0"/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C42" w:rsidRDefault="00F61C42" w:rsidP="000D14B1">
      <w:pPr>
        <w:spacing w:after="0" w:line="240" w:lineRule="auto"/>
      </w:pPr>
      <w:r>
        <w:separator/>
      </w:r>
    </w:p>
  </w:endnote>
  <w:endnote w:type="continuationSeparator" w:id="0">
    <w:p w:rsidR="00F61C42" w:rsidRDefault="00F61C42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C42" w:rsidRDefault="00F61C42" w:rsidP="000D14B1">
      <w:pPr>
        <w:spacing w:after="0" w:line="240" w:lineRule="auto"/>
      </w:pPr>
      <w:r>
        <w:separator/>
      </w:r>
    </w:p>
  </w:footnote>
  <w:footnote w:type="continuationSeparator" w:id="0">
    <w:p w:rsidR="00F61C42" w:rsidRDefault="00F61C42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C0C5C"/>
    <w:rsid w:val="000D14B1"/>
    <w:rsid w:val="001321B4"/>
    <w:rsid w:val="001546F5"/>
    <w:rsid w:val="001A0274"/>
    <w:rsid w:val="00223789"/>
    <w:rsid w:val="00224706"/>
    <w:rsid w:val="00266D9F"/>
    <w:rsid w:val="00302838"/>
    <w:rsid w:val="003102F8"/>
    <w:rsid w:val="00395FAD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5D7E70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755AE"/>
    <w:rsid w:val="009A55A2"/>
    <w:rsid w:val="009D3A0F"/>
    <w:rsid w:val="00A03F1C"/>
    <w:rsid w:val="00AC496F"/>
    <w:rsid w:val="00B03420"/>
    <w:rsid w:val="00B11C5A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E5536"/>
    <w:rsid w:val="00E07C38"/>
    <w:rsid w:val="00E674D8"/>
    <w:rsid w:val="00EE71F9"/>
    <w:rsid w:val="00EF5D26"/>
    <w:rsid w:val="00EF7AF5"/>
    <w:rsid w:val="00F17A1D"/>
    <w:rsid w:val="00F61C42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C0A57-CDF6-476C-A5E9-3AC7BE4D4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2</cp:revision>
  <cp:lastPrinted>2018-07-16T17:01:00Z</cp:lastPrinted>
  <dcterms:created xsi:type="dcterms:W3CDTF">2019-05-26T01:02:00Z</dcterms:created>
  <dcterms:modified xsi:type="dcterms:W3CDTF">2019-05-26T01:02:00Z</dcterms:modified>
</cp:coreProperties>
</file>