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0CC" w:rsidRPr="007610CC" w:rsidRDefault="007610CC" w:rsidP="00761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1) </w:t>
      </w:r>
      <w:bookmarkStart w:id="0" w:name="_GoBack"/>
      <w:r w:rsidRPr="00761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Overview</w:t>
      </w:r>
      <w:bookmarkEnd w:id="0"/>
      <w:r w:rsidRPr="00761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(Short Description + Purpose + Key Features)</w:t>
      </w:r>
    </w:p>
    <w:p w:rsidR="007610CC" w:rsidRPr="007610CC" w:rsidRDefault="007610CC" w:rsidP="00761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0C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📱</w:t>
      </w:r>
      <w:r w:rsidRPr="00761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munity Birth Registration App</w:t>
      </w:r>
    </w:p>
    <w:p w:rsidR="007610CC" w:rsidRPr="007610CC" w:rsidRDefault="007610CC" w:rsidP="00761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Community Birth Registration System is a </w:t>
      </w:r>
      <w:r w:rsidRPr="007610C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Flutter mobile application</w:t>
      </w: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designed to improve early birth documentation in rural communities. It enables </w:t>
      </w:r>
      <w:r w:rsidRPr="007610C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Village Health Workers (VHWs)</w:t>
      </w: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register </w:t>
      </w:r>
      <w:proofErr w:type="spellStart"/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newborns</w:t>
      </w:r>
      <w:proofErr w:type="spellEnd"/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digitally and </w:t>
      </w:r>
      <w:r w:rsidRPr="007610C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Village Heads</w:t>
      </w: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validate the records before they are submitted to central health systems.</w:t>
      </w:r>
    </w:p>
    <w:p w:rsidR="007610CC" w:rsidRPr="007610CC" w:rsidRDefault="007610CC" w:rsidP="007610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610CC" w:rsidRPr="007610CC" w:rsidRDefault="007610CC" w:rsidP="00761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0C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761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Purpose of the App</w:t>
      </w:r>
    </w:p>
    <w:p w:rsidR="007610CC" w:rsidRPr="007610CC" w:rsidRDefault="007610CC" w:rsidP="00761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Digitally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record community births</w:t>
      </w: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7610CC" w:rsidRPr="007610CC" w:rsidRDefault="007610CC" w:rsidP="00761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Reduce underreporting of community births due to logistical barriers and limited access to civil registration offices.</w:t>
      </w:r>
    </w:p>
    <w:p w:rsidR="007610CC" w:rsidRPr="007610CC" w:rsidRDefault="007610CC" w:rsidP="00761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a verification flow where births are confirmed by local authorities.</w:t>
      </w:r>
    </w:p>
    <w:p w:rsidR="007610CC" w:rsidRPr="007610CC" w:rsidRDefault="007610CC" w:rsidP="00761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Capture geolocation to validate the actual place of birth.</w:t>
      </w:r>
    </w:p>
    <w:p w:rsidR="007610CC" w:rsidRPr="007610CC" w:rsidRDefault="007610CC" w:rsidP="007610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610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610CC" w:rsidRPr="007610CC" w:rsidRDefault="007610CC" w:rsidP="00761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0C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⭐</w:t>
      </w:r>
      <w:r w:rsidRPr="00761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Features Implemented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186"/>
      </w:tblGrid>
      <w:tr w:rsidR="007610CC" w:rsidRPr="007610CC" w:rsidTr="007610CC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24"/>
                <w:lang w:eastAsia="en-GB"/>
                <w14:ligatures w14:val="none"/>
              </w:rPr>
              <w:t>Feature Category</w:t>
            </w:r>
          </w:p>
        </w:tc>
        <w:tc>
          <w:tcPr>
            <w:tcW w:w="6141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7610CC" w:rsidRPr="007610CC" w:rsidTr="007610CC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Role-Based Login</w:t>
            </w:r>
          </w:p>
        </w:tc>
        <w:tc>
          <w:tcPr>
            <w:tcW w:w="6141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Two user roles: VHW (</w:t>
            </w:r>
            <w:proofErr w:type="spellStart"/>
            <w:r w:rsidRPr="007610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vhw</w:t>
            </w:r>
            <w:proofErr w:type="spellEnd"/>
            <w:r w:rsidRPr="007610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_…</w:t>
            </w: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) and Village Head (</w:t>
            </w:r>
            <w:proofErr w:type="spellStart"/>
            <w:r w:rsidRPr="007610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vh</w:t>
            </w:r>
            <w:proofErr w:type="spellEnd"/>
            <w:r w:rsidRPr="007610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_…</w:t>
            </w: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).</w:t>
            </w:r>
          </w:p>
        </w:tc>
      </w:tr>
      <w:tr w:rsidR="007610CC" w:rsidRPr="007610CC" w:rsidTr="007610CC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Birth Registration (VHW)</w:t>
            </w:r>
          </w:p>
        </w:tc>
        <w:tc>
          <w:tcPr>
            <w:tcW w:w="6141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Captures maternal data, ANC details, child information, and birth location.</w:t>
            </w:r>
          </w:p>
        </w:tc>
      </w:tr>
      <w:tr w:rsidR="007610CC" w:rsidRPr="007610CC" w:rsidTr="007610CC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Duplicate Detection</w:t>
            </w:r>
          </w:p>
        </w:tc>
        <w:tc>
          <w:tcPr>
            <w:tcW w:w="6141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Detects possible duplicated registrations based on mother + child + DOB + gender.</w:t>
            </w:r>
          </w:p>
        </w:tc>
      </w:tr>
      <w:tr w:rsidR="007610CC" w:rsidRPr="007610CC" w:rsidTr="007610CC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Birth Location Capture</w:t>
            </w:r>
          </w:p>
        </w:tc>
        <w:tc>
          <w:tcPr>
            <w:tcW w:w="6141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Uses GPS (</w:t>
            </w:r>
            <w:proofErr w:type="spellStart"/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Geolocator</w:t>
            </w:r>
            <w:proofErr w:type="spellEnd"/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) to attach coordinates to every registered birth.</w:t>
            </w:r>
          </w:p>
        </w:tc>
      </w:tr>
      <w:tr w:rsidR="007610CC" w:rsidRPr="007610CC" w:rsidTr="007610CC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Village Head Confirmation</w:t>
            </w:r>
          </w:p>
        </w:tc>
        <w:tc>
          <w:tcPr>
            <w:tcW w:w="6141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Village Head can view pending records and confirm them.</w:t>
            </w:r>
          </w:p>
        </w:tc>
      </w:tr>
      <w:tr w:rsidR="007610CC" w:rsidRPr="007610CC" w:rsidTr="007610CC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Record Streaming</w:t>
            </w:r>
          </w:p>
        </w:tc>
        <w:tc>
          <w:tcPr>
            <w:tcW w:w="6141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Real-time record updates using a </w:t>
            </w:r>
            <w:proofErr w:type="spellStart"/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StreamController</w:t>
            </w:r>
            <w:proofErr w:type="spellEnd"/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(simulating Firebase streams).</w:t>
            </w:r>
          </w:p>
        </w:tc>
      </w:tr>
      <w:tr w:rsidR="007610CC" w:rsidRPr="007610CC" w:rsidTr="007610CC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Confirmation Output</w:t>
            </w:r>
          </w:p>
        </w:tc>
        <w:tc>
          <w:tcPr>
            <w:tcW w:w="6141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Shows confirmation screen with unique birth record ID and QR-style encoded data.</w:t>
            </w:r>
          </w:p>
        </w:tc>
      </w:tr>
      <w:tr w:rsidR="007610CC" w:rsidRPr="007610CC" w:rsidTr="007610CC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Clean UI &amp; Validation</w:t>
            </w:r>
          </w:p>
        </w:tc>
        <w:tc>
          <w:tcPr>
            <w:tcW w:w="6141" w:type="dxa"/>
            <w:vAlign w:val="center"/>
            <w:hideMark/>
          </w:tcPr>
          <w:p w:rsidR="007610CC" w:rsidRPr="007610CC" w:rsidRDefault="007610CC" w:rsidP="007610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10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Input validation for age, weight, pregnancy history, and date formatting.</w:t>
            </w:r>
          </w:p>
        </w:tc>
      </w:tr>
    </w:tbl>
    <w:p w:rsidR="008F238D" w:rsidRDefault="008F238D"/>
    <w:sectPr w:rsidR="008F2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3555E"/>
    <w:multiLevelType w:val="multilevel"/>
    <w:tmpl w:val="8B5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6535B"/>
    <w:multiLevelType w:val="multilevel"/>
    <w:tmpl w:val="201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0CC"/>
    <w:rsid w:val="0022108B"/>
    <w:rsid w:val="007610CC"/>
    <w:rsid w:val="008F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4E18"/>
  <w15:chartTrackingRefBased/>
  <w15:docId w15:val="{60F55FAC-74A3-4EAB-9F25-5FA5030B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10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610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10C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10C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10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1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10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Omega</dc:creator>
  <cp:keywords/>
  <dc:description/>
  <cp:lastModifiedBy>Omega</cp:lastModifiedBy>
  <cp:revision>1</cp:revision>
  <dcterms:created xsi:type="dcterms:W3CDTF">2025-11-24T10:53:00Z</dcterms:created>
  <dcterms:modified xsi:type="dcterms:W3CDTF">2025-11-24T11:01:00Z</dcterms:modified>
</cp:coreProperties>
</file>