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2B4A" w14:textId="4BA83540" w:rsidR="005611FC" w:rsidRDefault="00F72285" w:rsidP="00F72285">
      <w:pPr>
        <w:pStyle w:val="Titre1"/>
      </w:pPr>
      <w:r>
        <w:t xml:space="preserve">Revue de projet : </w:t>
      </w:r>
      <w:proofErr w:type="spellStart"/>
      <w:r>
        <w:t>TransConnect</w:t>
      </w:r>
      <w:proofErr w:type="spellEnd"/>
      <w:r>
        <w:rPr>
          <w:rFonts w:cstheme="majorHAnsi"/>
        </w:rPr>
        <w:t>®</w:t>
      </w:r>
    </w:p>
    <w:p w14:paraId="1F0C9E9F" w14:textId="4F73B511" w:rsidR="00F72285" w:rsidRDefault="00F72285" w:rsidP="00F72285">
      <w:pPr>
        <w:pStyle w:val="Titre2"/>
      </w:pPr>
      <w:r>
        <w:t>Charles DUVAL – Martin RAMPONT</w:t>
      </w:r>
    </w:p>
    <w:p w14:paraId="52A2492D" w14:textId="77777777" w:rsidR="00F72285" w:rsidRPr="004E29AC" w:rsidRDefault="00F72285" w:rsidP="00AA7E5D">
      <w:pPr>
        <w:pStyle w:val="Titre3"/>
        <w:rPr>
          <w:sz w:val="12"/>
          <w:szCs w:val="12"/>
        </w:rPr>
      </w:pPr>
    </w:p>
    <w:p w14:paraId="7F71C043" w14:textId="23B0D9DA" w:rsidR="00D9442F" w:rsidRPr="00D9442F" w:rsidRDefault="00F72285" w:rsidP="00AA7E5D">
      <w:pPr>
        <w:pStyle w:val="Titre3"/>
      </w:pPr>
      <w:r>
        <w:t xml:space="preserve">Explications des </w:t>
      </w:r>
      <w:r w:rsidRPr="007D7153">
        <w:rPr>
          <w:b/>
          <w:bCs/>
        </w:rPr>
        <w:t>classes</w:t>
      </w:r>
      <w:r>
        <w:t xml:space="preserve"> de notre code :</w:t>
      </w:r>
    </w:p>
    <w:p w14:paraId="49FEFA81" w14:textId="6E5D6247" w:rsidR="00D9442F" w:rsidRPr="00DA7FF5" w:rsidRDefault="00D9442F" w:rsidP="00F72285">
      <w:pPr>
        <w:pStyle w:val="Paragraphedeliste"/>
        <w:numPr>
          <w:ilvl w:val="0"/>
          <w:numId w:val="1"/>
        </w:numPr>
        <w:rPr>
          <w:b/>
          <w:bCs/>
        </w:rPr>
      </w:pPr>
      <w:r w:rsidRPr="00DA7FF5">
        <w:rPr>
          <w:b/>
          <w:bCs/>
        </w:rPr>
        <w:t xml:space="preserve">Les contrôleurs : </w:t>
      </w:r>
    </w:p>
    <w:p w14:paraId="256894D4" w14:textId="72B94E55" w:rsidR="00F72285" w:rsidRDefault="003207CB" w:rsidP="00D9442F">
      <w:pPr>
        <w:pStyle w:val="Paragraphedeliste"/>
        <w:numPr>
          <w:ilvl w:val="1"/>
          <w:numId w:val="1"/>
        </w:numPr>
      </w:pPr>
      <w:proofErr w:type="spellStart"/>
      <w:r w:rsidRPr="00DA7FF5">
        <w:rPr>
          <w:b/>
          <w:bCs/>
          <w:i/>
          <w:iCs/>
        </w:rPr>
        <w:t>AffichageGraphique</w:t>
      </w:r>
      <w:proofErr w:type="spellEnd"/>
      <w:r w:rsidRPr="00DA7FF5">
        <w:rPr>
          <w:b/>
          <w:bCs/>
          <w:i/>
          <w:iCs/>
        </w:rPr>
        <w:t> :</w:t>
      </w:r>
      <w:r>
        <w:t xml:space="preserve"> </w:t>
      </w:r>
      <w:r w:rsidR="00A055B5">
        <w:t>la classe manipulant le terminal dans le but d’afficher les menus et les différentes interactions avec l’utilisateur. Elle est l’User Interface de notre code</w:t>
      </w:r>
      <w:r w:rsidR="00D9442F">
        <w:t>.</w:t>
      </w:r>
    </w:p>
    <w:p w14:paraId="40F9B59C" w14:textId="0CB0B268" w:rsidR="00D9442F" w:rsidRDefault="00D9442F" w:rsidP="00D9442F">
      <w:pPr>
        <w:pStyle w:val="Paragraphedeliste"/>
        <w:numPr>
          <w:ilvl w:val="1"/>
          <w:numId w:val="1"/>
        </w:numPr>
      </w:pPr>
      <w:r w:rsidRPr="00DA7FF5">
        <w:rPr>
          <w:b/>
          <w:bCs/>
          <w:i/>
          <w:iCs/>
        </w:rPr>
        <w:t>Manager :</w:t>
      </w:r>
      <w:r>
        <w:t xml:space="preserve"> à la manière d’un jeu développé sur Unity, manager est ici la classe manipulant </w:t>
      </w:r>
      <w:r w:rsidR="008F4675">
        <w:t>tous les objets</w:t>
      </w:r>
      <w:r>
        <w:t xml:space="preserve"> de notre code. Il dispose d’une liste d’employée, une liste de client, une liste de véhicule et une liste de commande en cours. Le but de cette classe est donc de simuler la gestion de l’entreprise dans notre code.</w:t>
      </w:r>
    </w:p>
    <w:p w14:paraId="4B3C3621" w14:textId="744CA17C" w:rsidR="00D9442F" w:rsidRDefault="00D9442F" w:rsidP="00D9442F">
      <w:pPr>
        <w:pStyle w:val="Paragraphedeliste"/>
        <w:numPr>
          <w:ilvl w:val="1"/>
          <w:numId w:val="1"/>
        </w:numPr>
      </w:pPr>
      <w:proofErr w:type="spellStart"/>
      <w:r w:rsidRPr="00DA7FF5">
        <w:rPr>
          <w:b/>
          <w:bCs/>
          <w:i/>
          <w:iCs/>
        </w:rPr>
        <w:t>LireFichier</w:t>
      </w:r>
      <w:proofErr w:type="spellEnd"/>
      <w:r w:rsidRPr="00DA7FF5">
        <w:rPr>
          <w:b/>
          <w:bCs/>
          <w:i/>
          <w:iCs/>
        </w:rPr>
        <w:t> :</w:t>
      </w:r>
      <w:r>
        <w:t xml:space="preserve"> la classe I/O de notre code. Elle lit les fichiers correspondant à client.csv, </w:t>
      </w:r>
      <w:r w:rsidR="004D1427">
        <w:t>employee</w:t>
      </w:r>
      <w:r>
        <w:t xml:space="preserve">.csv et distance.csv afin de sauvegarder les données entre chaque session. </w:t>
      </w:r>
    </w:p>
    <w:p w14:paraId="140FBA6F" w14:textId="67BABE4E" w:rsidR="00F419E8" w:rsidRDefault="00F419E8" w:rsidP="004E29AC">
      <w:pPr>
        <w:pStyle w:val="Paragraphedeliste"/>
        <w:numPr>
          <w:ilvl w:val="1"/>
          <w:numId w:val="1"/>
        </w:numPr>
      </w:pPr>
      <w:r w:rsidRPr="00DA7FF5">
        <w:rPr>
          <w:b/>
          <w:bCs/>
          <w:i/>
          <w:iCs/>
        </w:rPr>
        <w:t>Program :</w:t>
      </w:r>
      <w:r>
        <w:t xml:space="preserve"> Classe principale contenant un Main dont le principal appel est à la méthode </w:t>
      </w:r>
      <w:proofErr w:type="spellStart"/>
      <w:proofErr w:type="gramStart"/>
      <w:r>
        <w:t>MainAffichage</w:t>
      </w:r>
      <w:proofErr w:type="spellEnd"/>
      <w:r>
        <w:t>(</w:t>
      </w:r>
      <w:proofErr w:type="gramEnd"/>
      <w:r>
        <w:t xml:space="preserve">) de </w:t>
      </w:r>
      <w:proofErr w:type="spellStart"/>
      <w:r>
        <w:t>AffichageGraphique</w:t>
      </w:r>
      <w:proofErr w:type="spellEnd"/>
      <w:r>
        <w:t>.</w:t>
      </w:r>
    </w:p>
    <w:p w14:paraId="2B9E6FC3" w14:textId="595BC351" w:rsidR="009C61A8" w:rsidRPr="00DA7FF5" w:rsidRDefault="009C61A8" w:rsidP="009C61A8">
      <w:pPr>
        <w:pStyle w:val="Paragraphedeliste"/>
        <w:numPr>
          <w:ilvl w:val="0"/>
          <w:numId w:val="1"/>
        </w:numPr>
        <w:rPr>
          <w:b/>
          <w:bCs/>
        </w:rPr>
      </w:pPr>
      <w:r w:rsidRPr="00DA7FF5">
        <w:rPr>
          <w:b/>
          <w:bCs/>
        </w:rPr>
        <w:t>Les objets </w:t>
      </w:r>
      <w:r w:rsidR="008F4675" w:rsidRPr="00DA7FF5">
        <w:rPr>
          <w:b/>
          <w:bCs/>
        </w:rPr>
        <w:t>abstraits :</w:t>
      </w:r>
    </w:p>
    <w:p w14:paraId="38B8B3D5" w14:textId="5AB09108" w:rsidR="009C61A8" w:rsidRDefault="009C61A8" w:rsidP="00DA7FF5">
      <w:pPr>
        <w:pStyle w:val="Paragraphedeliste"/>
        <w:numPr>
          <w:ilvl w:val="1"/>
          <w:numId w:val="1"/>
        </w:numPr>
      </w:pPr>
      <w:r w:rsidRPr="00DA7FF5">
        <w:rPr>
          <w:b/>
          <w:bCs/>
          <w:i/>
          <w:iCs/>
        </w:rPr>
        <w:t>Personne :</w:t>
      </w:r>
      <w:r>
        <w:t xml:space="preserve"> Classe abstraite définissant une personne dans le sens de l’énoncé</w:t>
      </w:r>
    </w:p>
    <w:p w14:paraId="12E04668" w14:textId="6BB890DA" w:rsidR="00D9442F" w:rsidRDefault="009C61A8" w:rsidP="009C61A8">
      <w:pPr>
        <w:pStyle w:val="Paragraphedeliste"/>
        <w:numPr>
          <w:ilvl w:val="0"/>
          <w:numId w:val="1"/>
        </w:numPr>
        <w:rPr>
          <w:b/>
          <w:bCs/>
        </w:rPr>
      </w:pPr>
      <w:r w:rsidRPr="00DA7FF5">
        <w:rPr>
          <w:b/>
          <w:bCs/>
        </w:rPr>
        <w:t xml:space="preserve">Les objets : </w:t>
      </w:r>
    </w:p>
    <w:p w14:paraId="4B0FC67F" w14:textId="68D2AD46" w:rsidR="009D0E41" w:rsidRPr="00DA7FF5" w:rsidRDefault="009D0E41" w:rsidP="009D0E41">
      <w:pPr>
        <w:pStyle w:val="Paragraphedeliste"/>
        <w:numPr>
          <w:ilvl w:val="1"/>
          <w:numId w:val="1"/>
        </w:numPr>
        <w:rPr>
          <w:b/>
          <w:bCs/>
          <w:i/>
          <w:iCs/>
        </w:rPr>
      </w:pPr>
      <w:proofErr w:type="spellStart"/>
      <w:r w:rsidRPr="00DA7FF5">
        <w:rPr>
          <w:b/>
          <w:bCs/>
          <w:i/>
          <w:iCs/>
        </w:rPr>
        <w:t>Vehicule</w:t>
      </w:r>
      <w:proofErr w:type="spellEnd"/>
      <w:r w:rsidRPr="00DA7FF5">
        <w:rPr>
          <w:b/>
          <w:bCs/>
          <w:i/>
          <w:iCs/>
        </w:rPr>
        <w:t xml:space="preserve"> : </w:t>
      </w:r>
      <w:r w:rsidRPr="008A6CE9">
        <w:t xml:space="preserve">classe mère à tous les véhicules. Définit </w:t>
      </w:r>
      <w:r w:rsidR="009563E2" w:rsidRPr="008A6CE9">
        <w:t>l’immatriculation (=</w:t>
      </w:r>
      <w:proofErr w:type="spellStart"/>
      <w:r w:rsidR="009563E2" w:rsidRPr="008A6CE9">
        <w:t>idVehicule</w:t>
      </w:r>
      <w:proofErr w:type="spellEnd"/>
      <w:r w:rsidR="009563E2" w:rsidRPr="008A6CE9">
        <w:t>) du véhicule</w:t>
      </w:r>
      <w:r w:rsidR="008A6CE9" w:rsidRPr="008A6CE9">
        <w:t xml:space="preserve">. Choix </w:t>
      </w:r>
      <w:r w:rsidR="008A6CE9">
        <w:rPr>
          <w:i/>
          <w:iCs/>
        </w:rPr>
        <w:t>à postériori</w:t>
      </w:r>
      <w:r w:rsidR="006C6579">
        <w:rPr>
          <w:i/>
          <w:iCs/>
        </w:rPr>
        <w:t xml:space="preserve"> </w:t>
      </w:r>
      <w:r w:rsidR="006C6579">
        <w:t xml:space="preserve">de ne pas mettre véhicule en abstract car besoin de créer des instances temporaires de </w:t>
      </w:r>
      <w:proofErr w:type="spellStart"/>
      <w:r w:rsidR="006C6579">
        <w:t>Vehicule</w:t>
      </w:r>
      <w:proofErr w:type="spellEnd"/>
      <w:r w:rsidR="006C6579">
        <w:t xml:space="preserve"> lors de la génération de commande.</w:t>
      </w:r>
    </w:p>
    <w:p w14:paraId="1500642D" w14:textId="5FB05952" w:rsidR="009D0E41" w:rsidRPr="009D0E41" w:rsidRDefault="009D0E41" w:rsidP="009D0E41">
      <w:pPr>
        <w:pStyle w:val="Paragraphedeliste"/>
        <w:numPr>
          <w:ilvl w:val="1"/>
          <w:numId w:val="1"/>
        </w:numPr>
        <w:rPr>
          <w:b/>
          <w:bCs/>
          <w:i/>
          <w:iCs/>
        </w:rPr>
      </w:pPr>
      <w:r w:rsidRPr="00DA7FF5">
        <w:rPr>
          <w:b/>
          <w:bCs/>
          <w:i/>
          <w:iCs/>
        </w:rPr>
        <w:t xml:space="preserve">Voiture : </w:t>
      </w:r>
      <w:r w:rsidR="009563E2" w:rsidRPr="009563E2">
        <w:t>une simple voiture transportant des passagers</w:t>
      </w:r>
    </w:p>
    <w:p w14:paraId="7F09880A" w14:textId="7F75B698" w:rsidR="003207CB" w:rsidRPr="008643C7" w:rsidRDefault="003207CB" w:rsidP="009C61A8">
      <w:pPr>
        <w:pStyle w:val="Paragraphedeliste"/>
        <w:numPr>
          <w:ilvl w:val="1"/>
          <w:numId w:val="1"/>
        </w:numPr>
      </w:pPr>
      <w:r w:rsidRPr="00DA7FF5">
        <w:rPr>
          <w:b/>
          <w:bCs/>
          <w:i/>
          <w:iCs/>
        </w:rPr>
        <w:t>Camion :</w:t>
      </w:r>
      <w:r w:rsidR="00DA5698">
        <w:rPr>
          <w:b/>
          <w:bCs/>
          <w:i/>
          <w:iCs/>
        </w:rPr>
        <w:t xml:space="preserve"> </w:t>
      </w:r>
      <w:r w:rsidR="00DA5698" w:rsidRPr="008643C7">
        <w:t xml:space="preserve">classe </w:t>
      </w:r>
      <w:r w:rsidR="008643C7">
        <w:t xml:space="preserve">mère des différents types de camions. </w:t>
      </w:r>
      <w:r w:rsidR="007F19D4">
        <w:t>Définit une capacité</w:t>
      </w:r>
      <w:r w:rsidR="00DF6033">
        <w:t xml:space="preserve"> et des matières transportées</w:t>
      </w:r>
    </w:p>
    <w:p w14:paraId="29DA0131" w14:textId="6E95BAA1" w:rsidR="003207CB" w:rsidRPr="00DA7FF5" w:rsidRDefault="003207CB" w:rsidP="009C61A8">
      <w:pPr>
        <w:pStyle w:val="Paragraphedeliste"/>
        <w:numPr>
          <w:ilvl w:val="1"/>
          <w:numId w:val="1"/>
        </w:numPr>
        <w:rPr>
          <w:b/>
          <w:bCs/>
          <w:i/>
          <w:iCs/>
        </w:rPr>
      </w:pPr>
      <w:r w:rsidRPr="00DA7FF5">
        <w:rPr>
          <w:b/>
          <w:bCs/>
          <w:i/>
          <w:iCs/>
        </w:rPr>
        <w:t>Camion-benne :</w:t>
      </w:r>
      <w:r w:rsidR="004E29AC">
        <w:rPr>
          <w:b/>
          <w:bCs/>
          <w:i/>
          <w:iCs/>
        </w:rPr>
        <w:t xml:space="preserve"> </w:t>
      </w:r>
      <w:r w:rsidR="004E29AC" w:rsidRPr="00377B07">
        <w:t xml:space="preserve">un camion avec </w:t>
      </w:r>
      <w:r w:rsidR="009C4567" w:rsidRPr="00377B07">
        <w:t>divers équipements</w:t>
      </w:r>
    </w:p>
    <w:p w14:paraId="4B4D6312" w14:textId="467A45A0" w:rsidR="003207CB" w:rsidRPr="00DA7FF5" w:rsidRDefault="003207CB" w:rsidP="009C61A8">
      <w:pPr>
        <w:pStyle w:val="Paragraphedeliste"/>
        <w:numPr>
          <w:ilvl w:val="1"/>
          <w:numId w:val="1"/>
        </w:numPr>
        <w:rPr>
          <w:b/>
          <w:bCs/>
          <w:i/>
          <w:iCs/>
        </w:rPr>
      </w:pPr>
      <w:r w:rsidRPr="00DA7FF5">
        <w:rPr>
          <w:b/>
          <w:bCs/>
          <w:i/>
          <w:iCs/>
        </w:rPr>
        <w:t>Camion-citerne :</w:t>
      </w:r>
      <w:r w:rsidR="004E29AC">
        <w:rPr>
          <w:b/>
          <w:bCs/>
          <w:i/>
          <w:iCs/>
        </w:rPr>
        <w:t xml:space="preserve"> </w:t>
      </w:r>
      <w:r w:rsidR="004E29AC" w:rsidRPr="00377B07">
        <w:t xml:space="preserve">un camion avec un type de cuve selon </w:t>
      </w:r>
      <w:r w:rsidR="00F84C3B" w:rsidRPr="00377B07">
        <w:t xml:space="preserve">ce </w:t>
      </w:r>
      <w:r w:rsidR="009C4567" w:rsidRPr="00377B07">
        <w:t>qu’il transporte</w:t>
      </w:r>
    </w:p>
    <w:p w14:paraId="278137C0" w14:textId="5BB80B6C" w:rsidR="003207CB" w:rsidRPr="00DA7FF5" w:rsidRDefault="003207CB" w:rsidP="009C61A8">
      <w:pPr>
        <w:pStyle w:val="Paragraphedeliste"/>
        <w:numPr>
          <w:ilvl w:val="1"/>
          <w:numId w:val="1"/>
        </w:numPr>
        <w:rPr>
          <w:b/>
          <w:bCs/>
          <w:i/>
          <w:iCs/>
        </w:rPr>
      </w:pPr>
      <w:r w:rsidRPr="00DA7FF5">
        <w:rPr>
          <w:b/>
          <w:bCs/>
          <w:i/>
          <w:iCs/>
        </w:rPr>
        <w:t xml:space="preserve">Camion-frigorifique : </w:t>
      </w:r>
      <w:r w:rsidR="00B815D5" w:rsidRPr="00B815D5">
        <w:t xml:space="preserve">dispose d’un nombre de groupe électrogène permettant une certaine </w:t>
      </w:r>
      <w:r w:rsidR="00CA0596">
        <w:t>« </w:t>
      </w:r>
      <w:r w:rsidR="00B815D5" w:rsidRPr="001D1238">
        <w:t>autonomie</w:t>
      </w:r>
      <w:r w:rsidR="00CA0596" w:rsidRPr="001D1238">
        <w:t xml:space="preserve"> frigorifique</w:t>
      </w:r>
      <w:r w:rsidR="00CA0596">
        <w:t> »</w:t>
      </w:r>
      <w:r w:rsidR="00B815D5" w:rsidRPr="00B815D5">
        <w:t xml:space="preserve">. </w:t>
      </w:r>
      <w:r w:rsidR="00E51EC0">
        <w:t>La livraison est impossible si la distance (Dijkstra) dépasse l’autonomie</w:t>
      </w:r>
    </w:p>
    <w:p w14:paraId="26ECC209" w14:textId="236D466B" w:rsidR="003207CB" w:rsidRDefault="003207CB" w:rsidP="009C61A8">
      <w:pPr>
        <w:pStyle w:val="Paragraphedeliste"/>
        <w:numPr>
          <w:ilvl w:val="1"/>
          <w:numId w:val="1"/>
        </w:numPr>
      </w:pPr>
      <w:r w:rsidRPr="00DA7FF5">
        <w:rPr>
          <w:b/>
          <w:bCs/>
          <w:i/>
          <w:iCs/>
        </w:rPr>
        <w:t>Client :</w:t>
      </w:r>
      <w:r>
        <w:t xml:space="preserve"> </w:t>
      </w:r>
      <w:r w:rsidR="00A055B5">
        <w:t xml:space="preserve">la classe correspondant au client. Elle hérite de Personne et permet de récupérer et de traiter des informations basiques sur le client en lui-même (comme ses </w:t>
      </w:r>
      <w:r w:rsidR="00734AC2">
        <w:t>commandes archivées</w:t>
      </w:r>
      <w:r w:rsidR="00A055B5">
        <w:t>)</w:t>
      </w:r>
    </w:p>
    <w:p w14:paraId="3360844C" w14:textId="329CC740" w:rsidR="00A009EE" w:rsidRPr="00DA7FF5" w:rsidRDefault="00A009EE" w:rsidP="00A009EE">
      <w:pPr>
        <w:pStyle w:val="Paragraphedeliste"/>
        <w:numPr>
          <w:ilvl w:val="1"/>
          <w:numId w:val="1"/>
        </w:numPr>
        <w:rPr>
          <w:b/>
          <w:bCs/>
          <w:i/>
          <w:iCs/>
        </w:rPr>
      </w:pPr>
      <w:r w:rsidRPr="00DA7FF5">
        <w:rPr>
          <w:b/>
          <w:bCs/>
          <w:i/>
          <w:iCs/>
        </w:rPr>
        <w:t xml:space="preserve">Commande : </w:t>
      </w:r>
      <w:r w:rsidR="000336B5" w:rsidRPr="00981B05">
        <w:t>représente une commande à venir ou archivée</w:t>
      </w:r>
      <w:r w:rsidR="00981B05" w:rsidRPr="00981B05">
        <w:t xml:space="preserve"> et ses informations</w:t>
      </w:r>
    </w:p>
    <w:p w14:paraId="23E1C059" w14:textId="39D8709A" w:rsidR="009C61A8" w:rsidRDefault="009C61A8" w:rsidP="009C61A8">
      <w:pPr>
        <w:pStyle w:val="Paragraphedeliste"/>
        <w:numPr>
          <w:ilvl w:val="1"/>
          <w:numId w:val="1"/>
        </w:numPr>
      </w:pPr>
      <w:r w:rsidRPr="00DA7FF5">
        <w:rPr>
          <w:b/>
          <w:bCs/>
          <w:i/>
          <w:iCs/>
        </w:rPr>
        <w:t>Salarie :</w:t>
      </w:r>
      <w:r>
        <w:t xml:space="preserve"> </w:t>
      </w:r>
      <w:r w:rsidR="00981B05">
        <w:t>c</w:t>
      </w:r>
      <w:r>
        <w:t xml:space="preserve">lasse représentant les salariés de l’entreprise. Elle ne dispose pas de </w:t>
      </w:r>
      <w:r w:rsidR="008F4675">
        <w:t>hiérarchie incorporée</w:t>
      </w:r>
      <w:r>
        <w:t xml:space="preserve"> directement</w:t>
      </w:r>
    </w:p>
    <w:p w14:paraId="214E5E68" w14:textId="1540CA9B" w:rsidR="00F419E8" w:rsidRPr="00DA7FF5" w:rsidRDefault="00A009EE" w:rsidP="00F419E8">
      <w:pPr>
        <w:pStyle w:val="Paragraphedeliste"/>
        <w:numPr>
          <w:ilvl w:val="0"/>
          <w:numId w:val="1"/>
        </w:numPr>
        <w:rPr>
          <w:b/>
          <w:bCs/>
        </w:rPr>
      </w:pPr>
      <w:r w:rsidRPr="00DA7FF5">
        <w:rPr>
          <w:b/>
          <w:bCs/>
        </w:rPr>
        <w:t xml:space="preserve">Gestion des graphes : </w:t>
      </w:r>
    </w:p>
    <w:p w14:paraId="792FB79F" w14:textId="02C4EB3C" w:rsidR="009C61A8" w:rsidRPr="006C4FD7" w:rsidRDefault="009C61A8" w:rsidP="00A009EE">
      <w:pPr>
        <w:pStyle w:val="Paragraphedeliste"/>
        <w:numPr>
          <w:ilvl w:val="1"/>
          <w:numId w:val="1"/>
        </w:numPr>
      </w:pPr>
      <w:proofErr w:type="spellStart"/>
      <w:r w:rsidRPr="00DA7FF5">
        <w:rPr>
          <w:b/>
          <w:bCs/>
          <w:i/>
          <w:iCs/>
        </w:rPr>
        <w:t>Arete</w:t>
      </w:r>
      <w:proofErr w:type="spellEnd"/>
      <w:r w:rsidRPr="00DA7FF5">
        <w:rPr>
          <w:b/>
          <w:bCs/>
          <w:i/>
          <w:iCs/>
        </w:rPr>
        <w:t> :</w:t>
      </w:r>
      <w:r w:rsidR="00C558A9">
        <w:rPr>
          <w:b/>
          <w:bCs/>
          <w:i/>
          <w:iCs/>
        </w:rPr>
        <w:t xml:space="preserve"> </w:t>
      </w:r>
      <w:r w:rsidR="00C558A9" w:rsidRPr="006C4FD7">
        <w:t>Représente une étape de l’itinéraire et les in</w:t>
      </w:r>
      <w:r w:rsidR="006C4FD7" w:rsidRPr="006C4FD7">
        <w:t>fos associées (distance, durée)</w:t>
      </w:r>
    </w:p>
    <w:p w14:paraId="7843470D" w14:textId="7F391799" w:rsidR="003207CB" w:rsidRPr="00DA7FF5" w:rsidRDefault="003207CB" w:rsidP="00A009EE">
      <w:pPr>
        <w:pStyle w:val="Paragraphedeliste"/>
        <w:numPr>
          <w:ilvl w:val="1"/>
          <w:numId w:val="1"/>
        </w:numPr>
        <w:rPr>
          <w:b/>
          <w:bCs/>
          <w:i/>
          <w:iCs/>
        </w:rPr>
      </w:pPr>
      <w:r w:rsidRPr="00DA7FF5">
        <w:rPr>
          <w:b/>
          <w:bCs/>
          <w:i/>
          <w:iCs/>
        </w:rPr>
        <w:t xml:space="preserve">Graphe : </w:t>
      </w:r>
      <w:r w:rsidR="00AD16E3" w:rsidRPr="00D17FDC">
        <w:t xml:space="preserve">Choix d’un graphe orienté (si travaux dans un seul sens par exemple). Représenté par </w:t>
      </w:r>
      <w:r w:rsidR="00D17FDC" w:rsidRPr="00D17FDC">
        <w:t>une liste de sommets</w:t>
      </w:r>
      <w:r w:rsidR="00BF6322">
        <w:t xml:space="preserve"> (villes)</w:t>
      </w:r>
      <w:r w:rsidR="00D17FDC" w:rsidRPr="00D17FDC">
        <w:t xml:space="preserve"> et une liste d’arête</w:t>
      </w:r>
      <w:r w:rsidR="00D17FDC">
        <w:t>s.</w:t>
      </w:r>
    </w:p>
    <w:p w14:paraId="59C3ECED" w14:textId="076A77CC" w:rsidR="00A009EE" w:rsidRPr="00DA7FF5" w:rsidRDefault="00A009EE" w:rsidP="00A009EE">
      <w:pPr>
        <w:pStyle w:val="Paragraphedeliste"/>
        <w:numPr>
          <w:ilvl w:val="0"/>
          <w:numId w:val="1"/>
        </w:numPr>
        <w:rPr>
          <w:b/>
          <w:bCs/>
        </w:rPr>
      </w:pPr>
      <w:r w:rsidRPr="00DA7FF5">
        <w:rPr>
          <w:b/>
          <w:bCs/>
        </w:rPr>
        <w:t xml:space="preserve">Gestion des arbres : </w:t>
      </w:r>
    </w:p>
    <w:p w14:paraId="5D54116F" w14:textId="3F7681BC" w:rsidR="009E2B36" w:rsidRDefault="009E2B36" w:rsidP="00A009EE">
      <w:pPr>
        <w:pStyle w:val="Paragraphedeliste"/>
        <w:numPr>
          <w:ilvl w:val="1"/>
          <w:numId w:val="1"/>
        </w:numPr>
      </w:pPr>
      <w:proofErr w:type="spellStart"/>
      <w:r w:rsidRPr="00DA7FF5">
        <w:rPr>
          <w:b/>
          <w:bCs/>
          <w:i/>
          <w:iCs/>
        </w:rPr>
        <w:t>SalariesArbre</w:t>
      </w:r>
      <w:proofErr w:type="spellEnd"/>
      <w:r w:rsidRPr="00DA7FF5">
        <w:rPr>
          <w:b/>
          <w:bCs/>
          <w:i/>
          <w:iCs/>
        </w:rPr>
        <w:t> :</w:t>
      </w:r>
      <w:r>
        <w:t xml:space="preserve"> </w:t>
      </w:r>
      <w:r w:rsidR="00D9442F">
        <w:t xml:space="preserve">Classe représentant la hiérarchie sous forme </w:t>
      </w:r>
      <w:r w:rsidR="008F4675">
        <w:t>d’arbre</w:t>
      </w:r>
      <w:r w:rsidR="00D9442F">
        <w:t xml:space="preserve"> n-aire de l’entreprise. Dispose de toutes les fonctions demandées dans le sujet</w:t>
      </w:r>
    </w:p>
    <w:p w14:paraId="06048836" w14:textId="7E07223C" w:rsidR="00D9442F" w:rsidRPr="00DA7FF5" w:rsidRDefault="00D9442F" w:rsidP="00F72285">
      <w:pPr>
        <w:pStyle w:val="Paragraphedeliste"/>
        <w:numPr>
          <w:ilvl w:val="0"/>
          <w:numId w:val="1"/>
        </w:numPr>
        <w:rPr>
          <w:b/>
          <w:bCs/>
        </w:rPr>
      </w:pPr>
      <w:r w:rsidRPr="00DA7FF5">
        <w:rPr>
          <w:b/>
          <w:bCs/>
        </w:rPr>
        <w:t xml:space="preserve">Les interfaces : </w:t>
      </w:r>
    </w:p>
    <w:p w14:paraId="36523E89" w14:textId="77777777" w:rsidR="00D9442F" w:rsidRDefault="00D9442F" w:rsidP="009C61A8">
      <w:pPr>
        <w:pStyle w:val="Paragraphedeliste"/>
        <w:numPr>
          <w:ilvl w:val="1"/>
          <w:numId w:val="1"/>
        </w:numPr>
      </w:pPr>
      <w:proofErr w:type="spellStart"/>
      <w:r w:rsidRPr="00DA7FF5">
        <w:rPr>
          <w:b/>
          <w:bCs/>
          <w:i/>
          <w:iCs/>
        </w:rPr>
        <w:t>IId</w:t>
      </w:r>
      <w:proofErr w:type="spellEnd"/>
      <w:r w:rsidRPr="00DA7FF5">
        <w:rPr>
          <w:b/>
          <w:bCs/>
          <w:i/>
          <w:iCs/>
        </w:rPr>
        <w:t> :</w:t>
      </w:r>
      <w:r>
        <w:t xml:space="preserve"> interface obligeant l’intégration d’une id aux classes dont elle est héritée. </w:t>
      </w:r>
    </w:p>
    <w:p w14:paraId="0C35EB82" w14:textId="20FFFD8F" w:rsidR="00D9442F" w:rsidRDefault="00D9442F" w:rsidP="009C61A8">
      <w:pPr>
        <w:pStyle w:val="Paragraphedeliste"/>
        <w:numPr>
          <w:ilvl w:val="1"/>
          <w:numId w:val="1"/>
        </w:numPr>
      </w:pPr>
      <w:proofErr w:type="spellStart"/>
      <w:r w:rsidRPr="00DA7FF5">
        <w:rPr>
          <w:b/>
          <w:bCs/>
          <w:i/>
          <w:iCs/>
        </w:rPr>
        <w:t>IPrix</w:t>
      </w:r>
      <w:proofErr w:type="spellEnd"/>
      <w:r w:rsidRPr="00DA7FF5">
        <w:rPr>
          <w:b/>
          <w:bCs/>
          <w:i/>
          <w:iCs/>
        </w:rPr>
        <w:t> :</w:t>
      </w:r>
      <w:r>
        <w:t xml:space="preserve"> interface obligeant l’intégration </w:t>
      </w:r>
      <w:r w:rsidR="008F4675">
        <w:t>d’un quelconque prix</w:t>
      </w:r>
      <w:r>
        <w:t xml:space="preserve"> aux classes dont elle est héritée.</w:t>
      </w:r>
    </w:p>
    <w:p w14:paraId="29CB3C6A" w14:textId="163BF508" w:rsidR="004E29AC" w:rsidRPr="004E29AC" w:rsidRDefault="00FA51BF" w:rsidP="004E29AC">
      <w:pPr>
        <w:pStyle w:val="Titre3"/>
      </w:pPr>
      <w:r>
        <w:lastRenderedPageBreak/>
        <w:t xml:space="preserve">Les </w:t>
      </w:r>
      <w:r w:rsidRPr="007D7153">
        <w:rPr>
          <w:b/>
          <w:bCs/>
        </w:rPr>
        <w:t>Bases de Données</w:t>
      </w:r>
      <w:r>
        <w:t xml:space="preserve"> (BDD) : </w:t>
      </w:r>
    </w:p>
    <w:p w14:paraId="6DE48385" w14:textId="77777777" w:rsidR="003F3FFD" w:rsidRDefault="007D1149" w:rsidP="007D1149">
      <w:r>
        <w:t xml:space="preserve">Afin d’optimiser le temps pour proposer des </w:t>
      </w:r>
      <w:r w:rsidR="00100153">
        <w:t>fonctionnalités</w:t>
      </w:r>
      <w:r>
        <w:t xml:space="preserve"> avancées, nous avons </w:t>
      </w:r>
      <w:r w:rsidR="00100153">
        <w:t>décidé</w:t>
      </w:r>
      <w:r w:rsidR="00F04729">
        <w:t xml:space="preserve"> de n’utiliser la sauvegarde externe de BDD uniquement pour certains objets. </w:t>
      </w:r>
      <w:r w:rsidR="00100153">
        <w:t xml:space="preserve">En voici un récapitulatif. </w:t>
      </w:r>
    </w:p>
    <w:p w14:paraId="447EEFBC" w14:textId="64CB79AB" w:rsidR="0062396A" w:rsidRPr="007D1149" w:rsidRDefault="00100153" w:rsidP="007D1149">
      <w:r w:rsidRPr="003F3FFD">
        <w:rPr>
          <w:b/>
          <w:bCs/>
          <w:u w:val="single"/>
        </w:rPr>
        <w:t>Par exemple</w:t>
      </w:r>
      <w:r w:rsidR="003F3FFD" w:rsidRPr="003F3FFD">
        <w:rPr>
          <w:b/>
          <w:bCs/>
          <w:u w:val="single"/>
        </w:rPr>
        <w:t> :</w:t>
      </w:r>
      <w:r w:rsidR="003F3FFD">
        <w:t xml:space="preserve"> </w:t>
      </w:r>
      <w:r>
        <w:t>les commandes fonctionnent en deux temps : les commandes saisies via l’interface à venir n</w:t>
      </w:r>
      <w:r w:rsidR="008A0AE6">
        <w:t xml:space="preserve">e sont pas sauvegardées en externes tant qu’elles n’ont pas été archivées (= on </w:t>
      </w:r>
      <w:r w:rsidR="0062396A">
        <w:t>migre la commande des commandes à venir vers l’historique des commandes propre à chaque utilisateur).</w:t>
      </w:r>
      <w:r w:rsidR="0021397A">
        <w:t xml:space="preserve"> Cela évite notamment </w:t>
      </w:r>
      <w:r w:rsidR="003F3FFD">
        <w:t>des problèmes</w:t>
      </w:r>
      <w:r w:rsidR="0021397A">
        <w:t xml:space="preserve"> d’enregistrement d’itinéraires </w:t>
      </w:r>
      <w:r w:rsidR="00945BF1">
        <w:t xml:space="preserve">des commandes en cours </w:t>
      </w:r>
      <w:r w:rsidR="0021397A">
        <w:t xml:space="preserve">dans le CSV </w:t>
      </w:r>
      <w:r w:rsidR="003F3FFD">
        <w:t>et le rechargement de ceux-ci au démarrage de la console (car un itinéraire peut ne plus exister au nouveau lancement si on modifie distances.csv)</w:t>
      </w:r>
    </w:p>
    <w:tbl>
      <w:tblPr>
        <w:tblStyle w:val="TableauGrille4-Accentuation1"/>
        <w:tblpPr w:leftFromText="141" w:rightFromText="141" w:vertAnchor="text" w:horzAnchor="margin" w:tblpY="109"/>
        <w:tblW w:w="9820" w:type="dxa"/>
        <w:tblLook w:val="04A0" w:firstRow="1" w:lastRow="0" w:firstColumn="1" w:lastColumn="0" w:noHBand="0" w:noVBand="1"/>
      </w:tblPr>
      <w:tblGrid>
        <w:gridCol w:w="4910"/>
        <w:gridCol w:w="4910"/>
      </w:tblGrid>
      <w:tr w:rsidR="004E29AC" w14:paraId="27C0BC3D" w14:textId="77777777" w:rsidTr="004E29AC">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910" w:type="dxa"/>
            <w:vAlign w:val="center"/>
          </w:tcPr>
          <w:p w14:paraId="38775CFF" w14:textId="77777777" w:rsidR="004E29AC" w:rsidRDefault="004E29AC" w:rsidP="004E29AC">
            <w:pPr>
              <w:jc w:val="center"/>
            </w:pPr>
            <w:r>
              <w:t>BDD internes = List C# reset à chaque lancement</w:t>
            </w:r>
          </w:p>
        </w:tc>
        <w:tc>
          <w:tcPr>
            <w:tcW w:w="4910" w:type="dxa"/>
            <w:vAlign w:val="center"/>
          </w:tcPr>
          <w:p w14:paraId="56376F96" w14:textId="77777777" w:rsidR="004E29AC" w:rsidRDefault="004E29AC" w:rsidP="004E29AC">
            <w:pPr>
              <w:jc w:val="center"/>
              <w:cnfStyle w:val="100000000000" w:firstRow="1" w:lastRow="0" w:firstColumn="0" w:lastColumn="0" w:oddVBand="0" w:evenVBand="0" w:oddHBand="0" w:evenHBand="0" w:firstRowFirstColumn="0" w:firstRowLastColumn="0" w:lastRowFirstColumn="0" w:lastRowLastColumn="0"/>
            </w:pPr>
            <w:r>
              <w:t>BDD externes = CSV réutilisés à chaque lancement</w:t>
            </w:r>
          </w:p>
        </w:tc>
      </w:tr>
      <w:tr w:rsidR="004E29AC" w14:paraId="1EE550D6" w14:textId="77777777" w:rsidTr="004E29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910" w:type="dxa"/>
            <w:vAlign w:val="center"/>
          </w:tcPr>
          <w:p w14:paraId="28023578" w14:textId="77777777" w:rsidR="004E29AC" w:rsidRPr="0060739A" w:rsidRDefault="004E29AC" w:rsidP="004E29AC">
            <w:pPr>
              <w:rPr>
                <w:b w:val="0"/>
                <w:bCs w:val="0"/>
              </w:rPr>
            </w:pPr>
            <w:r w:rsidRPr="0060739A">
              <w:rPr>
                <w:b w:val="0"/>
                <w:bCs w:val="0"/>
              </w:rPr>
              <w:t>Client</w:t>
            </w:r>
          </w:p>
        </w:tc>
        <w:tc>
          <w:tcPr>
            <w:tcW w:w="4910" w:type="dxa"/>
            <w:vAlign w:val="center"/>
          </w:tcPr>
          <w:p w14:paraId="77CA171B" w14:textId="77777777" w:rsidR="004E29AC" w:rsidRPr="0060739A" w:rsidRDefault="004E29AC" w:rsidP="004E29AC">
            <w:pPr>
              <w:cnfStyle w:val="000000100000" w:firstRow="0" w:lastRow="0" w:firstColumn="0" w:lastColumn="0" w:oddVBand="0" w:evenVBand="0" w:oddHBand="1" w:evenHBand="0" w:firstRowFirstColumn="0" w:firstRowLastColumn="0" w:lastRowFirstColumn="0" w:lastRowLastColumn="0"/>
            </w:pPr>
            <w:r>
              <w:t>Client</w:t>
            </w:r>
          </w:p>
        </w:tc>
      </w:tr>
      <w:tr w:rsidR="004E29AC" w14:paraId="52A54488" w14:textId="77777777" w:rsidTr="004E29AC">
        <w:trPr>
          <w:trHeight w:val="294"/>
        </w:trPr>
        <w:tc>
          <w:tcPr>
            <w:cnfStyle w:val="001000000000" w:firstRow="0" w:lastRow="0" w:firstColumn="1" w:lastColumn="0" w:oddVBand="0" w:evenVBand="0" w:oddHBand="0" w:evenHBand="0" w:firstRowFirstColumn="0" w:firstRowLastColumn="0" w:lastRowFirstColumn="0" w:lastRowLastColumn="0"/>
            <w:tcW w:w="4910" w:type="dxa"/>
            <w:vAlign w:val="center"/>
          </w:tcPr>
          <w:p w14:paraId="5E5AD61E" w14:textId="77777777" w:rsidR="004E29AC" w:rsidRPr="0060739A" w:rsidRDefault="004E29AC" w:rsidP="004E29AC">
            <w:pPr>
              <w:rPr>
                <w:b w:val="0"/>
                <w:bCs w:val="0"/>
              </w:rPr>
            </w:pPr>
            <w:r>
              <w:rPr>
                <w:b w:val="0"/>
                <w:bCs w:val="0"/>
              </w:rPr>
              <w:t>Salariés / Chauffeurs</w:t>
            </w:r>
          </w:p>
        </w:tc>
        <w:tc>
          <w:tcPr>
            <w:tcW w:w="4910" w:type="dxa"/>
            <w:vAlign w:val="center"/>
          </w:tcPr>
          <w:p w14:paraId="5DD51576" w14:textId="77777777" w:rsidR="004E29AC" w:rsidRPr="0060739A" w:rsidRDefault="004E29AC" w:rsidP="004E29AC">
            <w:pPr>
              <w:cnfStyle w:val="000000000000" w:firstRow="0" w:lastRow="0" w:firstColumn="0" w:lastColumn="0" w:oddVBand="0" w:evenVBand="0" w:oddHBand="0" w:evenHBand="0" w:firstRowFirstColumn="0" w:firstRowLastColumn="0" w:lastRowFirstColumn="0" w:lastRowLastColumn="0"/>
            </w:pPr>
            <w:r w:rsidRPr="007D1149">
              <w:t>Salariés / Chauffeurs</w:t>
            </w:r>
          </w:p>
        </w:tc>
      </w:tr>
      <w:tr w:rsidR="004E29AC" w14:paraId="74E39CB9" w14:textId="77777777" w:rsidTr="004E29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910" w:type="dxa"/>
            <w:vAlign w:val="center"/>
          </w:tcPr>
          <w:p w14:paraId="2942E821" w14:textId="77777777" w:rsidR="004E29AC" w:rsidRPr="0060739A" w:rsidRDefault="004E29AC" w:rsidP="004E29AC">
            <w:pPr>
              <w:rPr>
                <w:b w:val="0"/>
                <w:bCs w:val="0"/>
              </w:rPr>
            </w:pPr>
            <w:r>
              <w:rPr>
                <w:b w:val="0"/>
                <w:bCs w:val="0"/>
              </w:rPr>
              <w:t>Véhicules</w:t>
            </w:r>
          </w:p>
        </w:tc>
        <w:tc>
          <w:tcPr>
            <w:tcW w:w="4910" w:type="dxa"/>
            <w:vAlign w:val="center"/>
          </w:tcPr>
          <w:p w14:paraId="06D001D9" w14:textId="77777777" w:rsidR="004E29AC" w:rsidRPr="0060739A" w:rsidRDefault="004E29AC" w:rsidP="004E29AC">
            <w:pPr>
              <w:cnfStyle w:val="000000100000" w:firstRow="0" w:lastRow="0" w:firstColumn="0" w:lastColumn="0" w:oddVBand="0" w:evenVBand="0" w:oddHBand="1" w:evenHBand="0" w:firstRowFirstColumn="0" w:firstRowLastColumn="0" w:lastRowFirstColumn="0" w:lastRowLastColumn="0"/>
            </w:pPr>
          </w:p>
        </w:tc>
      </w:tr>
      <w:tr w:rsidR="004E29AC" w14:paraId="75E7C216" w14:textId="77777777" w:rsidTr="004E29AC">
        <w:trPr>
          <w:trHeight w:val="285"/>
        </w:trPr>
        <w:tc>
          <w:tcPr>
            <w:cnfStyle w:val="001000000000" w:firstRow="0" w:lastRow="0" w:firstColumn="1" w:lastColumn="0" w:oddVBand="0" w:evenVBand="0" w:oddHBand="0" w:evenHBand="0" w:firstRowFirstColumn="0" w:firstRowLastColumn="0" w:lastRowFirstColumn="0" w:lastRowLastColumn="0"/>
            <w:tcW w:w="4910" w:type="dxa"/>
            <w:vAlign w:val="center"/>
          </w:tcPr>
          <w:p w14:paraId="5B005C91" w14:textId="77777777" w:rsidR="004E29AC" w:rsidRDefault="004E29AC" w:rsidP="004E29AC">
            <w:pPr>
              <w:rPr>
                <w:b w:val="0"/>
                <w:bCs w:val="0"/>
              </w:rPr>
            </w:pPr>
            <w:r>
              <w:rPr>
                <w:b w:val="0"/>
                <w:bCs w:val="0"/>
              </w:rPr>
              <w:t>Commandes (à venir)</w:t>
            </w:r>
          </w:p>
        </w:tc>
        <w:tc>
          <w:tcPr>
            <w:tcW w:w="4910" w:type="dxa"/>
            <w:vAlign w:val="center"/>
          </w:tcPr>
          <w:p w14:paraId="37EC0E27" w14:textId="77777777" w:rsidR="004E29AC" w:rsidRPr="0060739A" w:rsidRDefault="004E29AC" w:rsidP="004E29AC">
            <w:pPr>
              <w:cnfStyle w:val="000000000000" w:firstRow="0" w:lastRow="0" w:firstColumn="0" w:lastColumn="0" w:oddVBand="0" w:evenVBand="0" w:oddHBand="0" w:evenHBand="0" w:firstRowFirstColumn="0" w:firstRowLastColumn="0" w:lastRowFirstColumn="0" w:lastRowLastColumn="0"/>
            </w:pPr>
          </w:p>
        </w:tc>
      </w:tr>
      <w:tr w:rsidR="004E29AC" w14:paraId="2511D37E" w14:textId="77777777" w:rsidTr="004E29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910" w:type="dxa"/>
            <w:vAlign w:val="center"/>
          </w:tcPr>
          <w:p w14:paraId="570DB09D" w14:textId="77777777" w:rsidR="004E29AC" w:rsidRDefault="004E29AC" w:rsidP="004E29AC">
            <w:pPr>
              <w:rPr>
                <w:b w:val="0"/>
                <w:bCs w:val="0"/>
              </w:rPr>
            </w:pPr>
            <w:r>
              <w:rPr>
                <w:b w:val="0"/>
                <w:bCs w:val="0"/>
              </w:rPr>
              <w:t>Commandes (archivées)</w:t>
            </w:r>
          </w:p>
        </w:tc>
        <w:tc>
          <w:tcPr>
            <w:tcW w:w="4910" w:type="dxa"/>
            <w:vAlign w:val="center"/>
          </w:tcPr>
          <w:p w14:paraId="433D6328" w14:textId="77777777" w:rsidR="004E29AC" w:rsidRPr="0060739A" w:rsidRDefault="004E29AC" w:rsidP="004E29AC">
            <w:pPr>
              <w:cnfStyle w:val="000000100000" w:firstRow="0" w:lastRow="0" w:firstColumn="0" w:lastColumn="0" w:oddVBand="0" w:evenVBand="0" w:oddHBand="1" w:evenHBand="0" w:firstRowFirstColumn="0" w:firstRowLastColumn="0" w:lastRowFirstColumn="0" w:lastRowLastColumn="0"/>
            </w:pPr>
            <w:r w:rsidRPr="007D1149">
              <w:t>Commandes (archivées)</w:t>
            </w:r>
          </w:p>
        </w:tc>
      </w:tr>
      <w:tr w:rsidR="004E29AC" w14:paraId="0E3ABB9C" w14:textId="77777777" w:rsidTr="004E29AC">
        <w:trPr>
          <w:trHeight w:val="285"/>
        </w:trPr>
        <w:tc>
          <w:tcPr>
            <w:cnfStyle w:val="001000000000" w:firstRow="0" w:lastRow="0" w:firstColumn="1" w:lastColumn="0" w:oddVBand="0" w:evenVBand="0" w:oddHBand="0" w:evenHBand="0" w:firstRowFirstColumn="0" w:firstRowLastColumn="0" w:lastRowFirstColumn="0" w:lastRowLastColumn="0"/>
            <w:tcW w:w="4910" w:type="dxa"/>
            <w:vAlign w:val="center"/>
          </w:tcPr>
          <w:p w14:paraId="37EB5A12" w14:textId="77777777" w:rsidR="004E29AC" w:rsidRDefault="004E29AC" w:rsidP="004E29AC">
            <w:pPr>
              <w:rPr>
                <w:b w:val="0"/>
                <w:bCs w:val="0"/>
              </w:rPr>
            </w:pPr>
            <w:r>
              <w:rPr>
                <w:b w:val="0"/>
                <w:bCs w:val="0"/>
              </w:rPr>
              <w:t>Distances</w:t>
            </w:r>
          </w:p>
        </w:tc>
        <w:tc>
          <w:tcPr>
            <w:tcW w:w="4910" w:type="dxa"/>
            <w:vAlign w:val="center"/>
          </w:tcPr>
          <w:p w14:paraId="5AEB4173" w14:textId="77777777" w:rsidR="004E29AC" w:rsidRPr="0060739A" w:rsidRDefault="004E29AC" w:rsidP="004E29AC">
            <w:pPr>
              <w:cnfStyle w:val="000000000000" w:firstRow="0" w:lastRow="0" w:firstColumn="0" w:lastColumn="0" w:oddVBand="0" w:evenVBand="0" w:oddHBand="0" w:evenHBand="0" w:firstRowFirstColumn="0" w:firstRowLastColumn="0" w:lastRowFirstColumn="0" w:lastRowLastColumn="0"/>
            </w:pPr>
            <w:r w:rsidRPr="007D1149">
              <w:t>Distances</w:t>
            </w:r>
          </w:p>
        </w:tc>
      </w:tr>
    </w:tbl>
    <w:p w14:paraId="79F34D3D" w14:textId="77777777" w:rsidR="00FA51BF" w:rsidRDefault="00FA51BF" w:rsidP="001B23B0"/>
    <w:p w14:paraId="01AB6CB8" w14:textId="5F20F551" w:rsidR="00DF6033" w:rsidRDefault="00DF6033" w:rsidP="00DF6033">
      <w:pPr>
        <w:pStyle w:val="Titre3"/>
      </w:pPr>
      <w:r>
        <w:t xml:space="preserve">Les </w:t>
      </w:r>
      <w:r w:rsidRPr="00B63032">
        <w:rPr>
          <w:b/>
          <w:bCs/>
        </w:rPr>
        <w:t>spécificités</w:t>
      </w:r>
      <w:r>
        <w:t xml:space="preserve"> de nos modules :</w:t>
      </w:r>
    </w:p>
    <w:p w14:paraId="70C795C1" w14:textId="453C5D66" w:rsidR="00A25DAE" w:rsidRPr="00A25DAE" w:rsidRDefault="00E2180A" w:rsidP="00A25DAE">
      <w:pPr>
        <w:pStyle w:val="Paragraphedeliste"/>
        <w:numPr>
          <w:ilvl w:val="0"/>
          <w:numId w:val="1"/>
        </w:numPr>
        <w:rPr>
          <w:b/>
          <w:bCs/>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68"/>
          </mc:Choice>
          <mc:Fallback>
            <w:t>👨</w:t>
          </mc:Fallback>
        </mc:AlternateContent>
      </w:r>
      <w:r>
        <w:rPr>
          <w:b/>
          <w:bCs/>
        </w:rPr>
        <w:t>‍</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69"/>
          </mc:Choice>
          <mc:Fallback>
            <w:t>👩</w:t>
          </mc:Fallback>
        </mc:AlternateContent>
      </w:r>
      <w:r>
        <w:rPr>
          <w:b/>
          <w:bCs/>
        </w:rPr>
        <w:t>‍</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67"/>
          </mc:Choice>
          <mc:Fallback>
            <w:t>👧</w:t>
          </mc:Fallback>
        </mc:AlternateContent>
      </w:r>
      <w:r>
        <w:rPr>
          <w:b/>
          <w:bCs/>
        </w:rPr>
        <w:t>‍</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66"/>
          </mc:Choice>
          <mc:Fallback>
            <w:t>👦</w:t>
          </mc:Fallback>
        </mc:AlternateContent>
      </w:r>
      <w:r w:rsidR="00A25DAE">
        <w:rPr>
          <w:b/>
          <w:bCs/>
        </w:rPr>
        <w:t>Module Client :</w:t>
      </w:r>
    </w:p>
    <w:p w14:paraId="61398903" w14:textId="28B2389F" w:rsidR="00AF29FD" w:rsidRPr="00AF29FD" w:rsidRDefault="00AF29FD" w:rsidP="00AF29FD">
      <w:pPr>
        <w:ind w:left="142"/>
      </w:pPr>
      <w:r>
        <w:t xml:space="preserve">Ce module </w:t>
      </w:r>
      <w:r w:rsidR="00CF3A99">
        <w:t>permet d</w:t>
      </w:r>
      <w:r w:rsidR="0018434C">
        <w:t>e traiter des clients. On peut notamment y ajouter un client, le modifier ou le supprimer. En sus, il permet aussi d</w:t>
      </w:r>
      <w:r w:rsidR="00F0548B">
        <w:t xml:space="preserve">’afficher les clients dans un ordre trié selon les données qui lui sont fournis. </w:t>
      </w:r>
      <w:r w:rsidR="00BB1C11">
        <w:t>Enfin, toutes les modifications faites sont en temps réel apporté sur la BDD client, afin de garder en mémoire les changements apportés.</w:t>
      </w:r>
    </w:p>
    <w:p w14:paraId="57BBA6D7" w14:textId="056D0625" w:rsidR="00A33331" w:rsidRPr="008B5BA8" w:rsidRDefault="00E2180A" w:rsidP="008B5BA8">
      <w:pPr>
        <w:pStyle w:val="Paragraphedeliste"/>
        <w:numPr>
          <w:ilvl w:val="0"/>
          <w:numId w:val="1"/>
        </w:numPr>
        <w:rPr>
          <w:b/>
          <w:bCs/>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BC"/>
          </mc:Choice>
          <mc:Fallback>
            <w:t>💼</w:t>
          </mc:Fallback>
        </mc:AlternateContent>
      </w:r>
      <w:r w:rsidR="00DF6033">
        <w:rPr>
          <w:b/>
          <w:bCs/>
        </w:rPr>
        <w:t xml:space="preserve">Module </w:t>
      </w:r>
      <w:r w:rsidR="00A25DAE">
        <w:rPr>
          <w:b/>
          <w:bCs/>
        </w:rPr>
        <w:t>S</w:t>
      </w:r>
      <w:r w:rsidR="00DF6033">
        <w:rPr>
          <w:b/>
          <w:bCs/>
        </w:rPr>
        <w:t>alarié :</w:t>
      </w:r>
    </w:p>
    <w:p w14:paraId="70A28633" w14:textId="31965EF5" w:rsidR="00FA21A0" w:rsidRPr="00FA21A0" w:rsidRDefault="00FA21A0" w:rsidP="00FA21A0">
      <w:pPr>
        <w:ind w:left="142"/>
      </w:pPr>
      <w:r>
        <w:t xml:space="preserve">Ce module utilise l’architecture </w:t>
      </w:r>
      <w:r w:rsidR="00BB1C11">
        <w:t>d’arbre n-aire pour traiter des salariés de l’entreprise.</w:t>
      </w:r>
      <w:r w:rsidR="008C50B2">
        <w:t xml:space="preserve"> En dehors des méthodes ajouter, modifier et enlever</w:t>
      </w:r>
      <w:r w:rsidR="004C582D">
        <w:t xml:space="preserve"> demandé</w:t>
      </w:r>
      <w:r w:rsidR="009931C9">
        <w:t>es</w:t>
      </w:r>
      <w:r w:rsidR="004C582D">
        <w:t xml:space="preserve">, écrivant toutes dans le BDD en temps réel, il est aussi possible d’afficher sous différentes formes notre organigramme : via un affichage d’arbre inspiré de l’arbre de recherche de </w:t>
      </w:r>
      <w:r w:rsidR="009931C9">
        <w:t>Windows</w:t>
      </w:r>
      <w:r w:rsidR="004C582D">
        <w:t xml:space="preserve"> (commande tree dans le </w:t>
      </w:r>
      <w:r w:rsidR="009931C9">
        <w:t>PowerShell</w:t>
      </w:r>
      <w:r w:rsidR="004C582D">
        <w:t>)</w:t>
      </w:r>
      <w:r w:rsidR="00FC6936">
        <w:t xml:space="preserve">, </w:t>
      </w:r>
      <w:r w:rsidR="00740219">
        <w:t xml:space="preserve">sous la forme d’une liste d’adjacence, </w:t>
      </w:r>
      <w:r w:rsidR="00B72F40">
        <w:t>sous la forme d’une relation employée/ employeur et finalement en énumération classique sans ordre prédéfini en dehors de leur ordre d’ajout. Tout cela est aussi sauvegard</w:t>
      </w:r>
      <w:r w:rsidR="00525288">
        <w:t>é</w:t>
      </w:r>
      <w:r w:rsidR="00B72F40">
        <w:t xml:space="preserve"> en live dans notre BDD.</w:t>
      </w:r>
    </w:p>
    <w:p w14:paraId="17047168" w14:textId="301EE0C2" w:rsidR="00A25DAE" w:rsidRDefault="00BE48CD" w:rsidP="00DF6033">
      <w:pPr>
        <w:pStyle w:val="Paragraphedeliste"/>
        <w:numPr>
          <w:ilvl w:val="0"/>
          <w:numId w:val="1"/>
        </w:numPr>
        <w:rPr>
          <w:b/>
          <w:bCs/>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81"/>
          </mc:Choice>
          <mc:Fallback>
            <w:t>🎁</w:t>
          </mc:Fallback>
        </mc:AlternateContent>
      </w:r>
      <w:r w:rsidR="00A25DAE">
        <w:rPr>
          <w:b/>
          <w:bCs/>
        </w:rPr>
        <w:t>Module Commande :</w:t>
      </w:r>
    </w:p>
    <w:p w14:paraId="773FF60C" w14:textId="28A1A525" w:rsidR="00DE3F31" w:rsidRPr="00DE05C3" w:rsidRDefault="00DE3F31" w:rsidP="00DE3F31">
      <w:r w:rsidRPr="00DE05C3">
        <w:t xml:space="preserve">Ce module repose essentiellement sur un algorithme de Dijkstra avancé qui </w:t>
      </w:r>
      <w:r w:rsidR="00DE05C3" w:rsidRPr="00DE05C3">
        <w:t>gère le cas des chemins impossibles à relier ainsi que les livraisons au sein d’une même ville.</w:t>
      </w:r>
    </w:p>
    <w:p w14:paraId="04B550D2" w14:textId="02E86E52" w:rsidR="00AD4D49" w:rsidRDefault="000D1E48" w:rsidP="00AD4D49">
      <w:r w:rsidRPr="000D1E48">
        <w:t>Notez l’affichage dynamique du plan de route</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 </w:t>
      </w:r>
      <w:r w:rsidR="005E5D32">
        <w:t>le nombre de | | entre chaque ville est proportionnel à la distance réelle</w:t>
      </w:r>
      <w:r w:rsidR="00E20B29">
        <w:t xml:space="preserve"> entre les villes. L</w:t>
      </w:r>
      <w:r w:rsidR="00DE3F31">
        <w:t>es distances et durée du point de départ jusqu’à chaque étape sont également indiquées.</w:t>
      </w:r>
    </w:p>
    <w:p w14:paraId="2B8AF01A" w14:textId="77459A8D" w:rsidR="00BF6C55" w:rsidRDefault="00BF6C55" w:rsidP="00AD4D49">
      <w:r>
        <w:t xml:space="preserve">Un module (beta) permet également de modifier une commande déjà crée et </w:t>
      </w:r>
      <w:r w:rsidR="001B0034">
        <w:t xml:space="preserve">ajuste automatiquement l’itinéraire en fonction du </w:t>
      </w:r>
      <w:r w:rsidR="00C34E30">
        <w:t>nouveau départ, nou</w:t>
      </w:r>
      <w:r w:rsidR="002C0BFD">
        <w:t>vel arrivée, nouvelle date de livraison.</w:t>
      </w:r>
      <w:r w:rsidR="0062049E">
        <w:t xml:space="preserve"> Attention à l’orthographe exacte des villes</w:t>
      </w:r>
      <w:r w:rsidR="00863FEF">
        <w:t>. Exemple : Paris</w:t>
      </w:r>
      <w:r w:rsidR="007A181A">
        <w:t>, La Rochelle, Lyon…</w:t>
      </w:r>
    </w:p>
    <w:p w14:paraId="24CD6D47" w14:textId="2D910734" w:rsidR="002C0BFD" w:rsidRDefault="002C0BFD" w:rsidP="00AD4D49">
      <w:r>
        <w:lastRenderedPageBreak/>
        <w:t xml:space="preserve">Une commande ne peut être généré si aucun chauffeur ou véhicule n’a de disponibilité pour la date de livraison. </w:t>
      </w:r>
      <w:r w:rsidR="008B5BA8">
        <w:t xml:space="preserve">La commande est également </w:t>
      </w:r>
      <w:r w:rsidR="003F3345">
        <w:t>annulée si l</w:t>
      </w:r>
      <w:r>
        <w:t>’autonomie frigorifique d</w:t>
      </w:r>
      <w:r w:rsidR="003F3345">
        <w:t xml:space="preserve">ans le cas du </w:t>
      </w:r>
      <w:r>
        <w:t>camion frigorifique (dépendant de son nb de groupe électrog</w:t>
      </w:r>
      <w:r w:rsidR="00D043AC">
        <w:t xml:space="preserve">ène) </w:t>
      </w:r>
      <w:r w:rsidR="003F3345">
        <w:t xml:space="preserve">ne couvre pas la distance totale du trajet générée par </w:t>
      </w:r>
      <w:r w:rsidR="00AA7E5D">
        <w:t>Dijkstra</w:t>
      </w:r>
      <w:r w:rsidR="003F3345">
        <w:t>.</w:t>
      </w:r>
    </w:p>
    <w:p w14:paraId="7DFD8673" w14:textId="7E71EC15" w:rsidR="00600AFC" w:rsidRPr="000D1E48" w:rsidRDefault="00600AFC" w:rsidP="00AD4D49">
      <w:r>
        <w:t>Enfin une gestion des identifiants de commandes à été mise en place afin d’éviter les doublons.</w:t>
      </w:r>
    </w:p>
    <w:p w14:paraId="3E1E3254" w14:textId="532234B2" w:rsidR="00C519A1" w:rsidRDefault="003B1E56" w:rsidP="00C519A1">
      <w:pPr>
        <w:pStyle w:val="Paragraphedeliste"/>
        <w:numPr>
          <w:ilvl w:val="0"/>
          <w:numId w:val="1"/>
        </w:numPr>
        <w:rPr>
          <w:b/>
          <w:bCs/>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C8"/>
          </mc:Choice>
          <mc:Fallback>
            <w:t>📈</w:t>
          </mc:Fallback>
        </mc:AlternateContent>
      </w:r>
      <w:r w:rsidR="00963F49">
        <w:rPr>
          <w:b/>
          <w:bCs/>
        </w:rPr>
        <w:t>Module Statistiques :</w:t>
      </w:r>
    </w:p>
    <w:p w14:paraId="513A963B" w14:textId="0DDD9E76" w:rsidR="00496B09" w:rsidRPr="00496B09" w:rsidRDefault="00496B09" w:rsidP="00496B09">
      <w:r w:rsidRPr="00496B09">
        <w:t xml:space="preserve">Affiche </w:t>
      </w:r>
      <w:r>
        <w:t xml:space="preserve">les statistiques demandées (essentiellement sur les </w:t>
      </w:r>
      <w:r w:rsidR="008D20BE">
        <w:t>commandes</w:t>
      </w:r>
      <w:r>
        <w:t xml:space="preserve"> archivées) </w:t>
      </w:r>
      <w:r w:rsidR="008D20BE">
        <w:t>à l’exception des moyennes de prix qui sont affichées pour les commandes archivées et à venir.</w:t>
      </w:r>
    </w:p>
    <w:p w14:paraId="1078239A" w14:textId="00210BE0" w:rsidR="00963F49" w:rsidRPr="00DA7FF5" w:rsidRDefault="003B1E56" w:rsidP="00DF6033">
      <w:pPr>
        <w:pStyle w:val="Paragraphedeliste"/>
        <w:numPr>
          <w:ilvl w:val="0"/>
          <w:numId w:val="1"/>
        </w:numPr>
        <w:rPr>
          <w:b/>
          <w:bCs/>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9B"/>
          </mc:Choice>
          <mc:Fallback>
            <w:t>🚛</w:t>
          </mc:Fallback>
        </mc:AlternateContent>
      </w:r>
      <w:r w:rsidR="00963F49">
        <w:rPr>
          <w:b/>
          <w:bCs/>
        </w:rPr>
        <w:t xml:space="preserve">Module </w:t>
      </w:r>
      <w:r w:rsidR="00AA7E5D">
        <w:rPr>
          <w:b/>
          <w:bCs/>
        </w:rPr>
        <w:t>Véhicule</w:t>
      </w:r>
      <w:r w:rsidR="00963F49">
        <w:rPr>
          <w:b/>
          <w:bCs/>
        </w:rPr>
        <w:t xml:space="preserve"> (cf</w:t>
      </w:r>
      <w:r w:rsidR="00AA7E5D">
        <w:rPr>
          <w:b/>
          <w:bCs/>
        </w:rPr>
        <w:t>.</w:t>
      </w:r>
      <w:r w:rsidR="00963F49">
        <w:rPr>
          <w:b/>
          <w:bCs/>
        </w:rPr>
        <w:t xml:space="preserve"> </w:t>
      </w:r>
      <w:r w:rsidR="00B52121">
        <w:rPr>
          <w:b/>
          <w:bCs/>
        </w:rPr>
        <w:t>M</w:t>
      </w:r>
      <w:r w:rsidR="00963F49">
        <w:rPr>
          <w:b/>
          <w:bCs/>
        </w:rPr>
        <w:t>odule Autre) :</w:t>
      </w:r>
    </w:p>
    <w:p w14:paraId="5659E2B1" w14:textId="5FBF6950" w:rsidR="00120191" w:rsidRDefault="00C519A1" w:rsidP="00D9442F">
      <w:r>
        <w:t xml:space="preserve">Ce module permet de gérer la flotte de véhicules. Le modèle de chaque véhicule est différent et fonctionnel. Par exemple dans le cas du calcul du prix d’une commande, non seulement la distance totale est prise en compte mais aussi </w:t>
      </w:r>
      <w:r w:rsidR="00495C7A">
        <w:t>les spécificités du type de véhicules choisi</w:t>
      </w:r>
      <w:r w:rsidR="0099321B">
        <w:t>. Ainsi le prix va également dépendre du nombre d’équipements (camion benne), du nombre de groupe électrogène</w:t>
      </w:r>
      <w:r w:rsidR="00DC182D">
        <w:t xml:space="preserve"> (camion frigorifique) et de la capacité du véhicule suivant les cas.</w:t>
      </w:r>
    </w:p>
    <w:p w14:paraId="7BB07C78" w14:textId="5350B733" w:rsidR="00DC182D" w:rsidRDefault="00DC182D" w:rsidP="00D9442F">
      <w:r>
        <w:t>De plus</w:t>
      </w:r>
      <w:r w:rsidR="003031FC">
        <w:t>,</w:t>
      </w:r>
      <w:r>
        <w:t xml:space="preserve"> chaque véhicule possède son propre planning de dates où il </w:t>
      </w:r>
      <w:proofErr w:type="gramStart"/>
      <w:r>
        <w:t>a été</w:t>
      </w:r>
      <w:proofErr w:type="gramEnd"/>
      <w:r>
        <w:t xml:space="preserve"> / sera utilisé pour livr</w:t>
      </w:r>
      <w:r w:rsidR="00B87F53">
        <w:t>er une commande. Un véhicule ne peut pas prendre 2 commandes à la même date.</w:t>
      </w:r>
    </w:p>
    <w:p w14:paraId="6A4587D7" w14:textId="77777777" w:rsidR="004E29AC" w:rsidRDefault="004E29AC" w:rsidP="00D9442F"/>
    <w:p w14:paraId="1DA5F0EA" w14:textId="18F27F6C" w:rsidR="000C74FE" w:rsidRDefault="000C74FE" w:rsidP="000C74FE">
      <w:pPr>
        <w:pStyle w:val="Titre3"/>
      </w:pPr>
      <w:r>
        <w:t xml:space="preserve">Commentaires sur les </w:t>
      </w:r>
      <w:r w:rsidR="009B7488">
        <w:t xml:space="preserve">idées implémentés dans le </w:t>
      </w:r>
      <w:r w:rsidR="009B7488" w:rsidRPr="00FA3113">
        <w:rPr>
          <w:b/>
          <w:bCs/>
        </w:rPr>
        <w:t>module autre</w:t>
      </w:r>
      <w:r w:rsidR="009B7488">
        <w:t xml:space="preserve"> : </w:t>
      </w:r>
    </w:p>
    <w:p w14:paraId="20E73FED" w14:textId="4D9E9E6A" w:rsidR="009B7488" w:rsidRDefault="009B7488" w:rsidP="009B7488">
      <w:pPr>
        <w:pStyle w:val="Paragraphedeliste"/>
        <w:numPr>
          <w:ilvl w:val="0"/>
          <w:numId w:val="1"/>
        </w:numPr>
      </w:pPr>
      <w:r w:rsidRPr="00963F49">
        <w:rPr>
          <w:b/>
          <w:bCs/>
        </w:rPr>
        <w:t>Cryptographie :</w:t>
      </w:r>
      <w:r>
        <w:t xml:space="preserve"> possibilité de chiffrer et déchiffrer les BDD. </w:t>
      </w:r>
      <w:r w:rsidR="00446EAF">
        <w:t xml:space="preserve">Pour plus de sécurité, la clef est </w:t>
      </w:r>
      <w:r w:rsidR="004E29AC">
        <w:t>stockée</w:t>
      </w:r>
      <w:r w:rsidR="00446EAF">
        <w:t xml:space="preserve"> dans un fichier texte crypté par </w:t>
      </w:r>
      <w:r w:rsidR="00AA7E5D">
        <w:t>Windows</w:t>
      </w:r>
      <w:r w:rsidR="00446EAF">
        <w:t xml:space="preserve"> directement via l</w:t>
      </w:r>
      <w:r w:rsidR="0011489D">
        <w:t>’</w:t>
      </w:r>
      <w:r w:rsidR="00B72F40">
        <w:t xml:space="preserve">usage de </w:t>
      </w:r>
      <w:proofErr w:type="spellStart"/>
      <w:r w:rsidR="00B72F40">
        <w:t>File.Encrypt</w:t>
      </w:r>
      <w:proofErr w:type="spellEnd"/>
      <w:r w:rsidR="00E7291E">
        <w:t>()</w:t>
      </w:r>
      <w:r w:rsidR="0011489D">
        <w:t xml:space="preserve">. Cependant, comme cela nécessite </w:t>
      </w:r>
      <w:r w:rsidR="00AA7E5D">
        <w:t>Windows</w:t>
      </w:r>
      <w:r w:rsidR="0011489D">
        <w:t xml:space="preserve"> pro pour être utilisé, </w:t>
      </w:r>
      <w:r w:rsidR="00DF7609">
        <w:t>les codes affiliés au cryptage de la clef sont par défaut en commentaire.</w:t>
      </w:r>
      <w:r w:rsidR="00D61C0A">
        <w:t xml:space="preserve"> A noter aussi que, une fois les BDD </w:t>
      </w:r>
      <w:r w:rsidR="00DD37A2">
        <w:t>chiffrées</w:t>
      </w:r>
      <w:r w:rsidR="00D61C0A">
        <w:t xml:space="preserve">, il est nécessaire de quitter le programme </w:t>
      </w:r>
      <w:r w:rsidR="0051475B">
        <w:t xml:space="preserve">via </w:t>
      </w:r>
      <w:r w:rsidR="002C6152">
        <w:t>le choix «</w:t>
      </w:r>
      <w:r w:rsidR="000674F1">
        <w:t>6. Quitter</w:t>
      </w:r>
      <w:r w:rsidR="002C6152">
        <w:t> »</w:t>
      </w:r>
      <w:r w:rsidR="000674F1">
        <w:t xml:space="preserve"> de la page principale</w:t>
      </w:r>
      <w:r w:rsidR="002C6152">
        <w:t> </w:t>
      </w:r>
      <w:r w:rsidR="00D61C0A">
        <w:t xml:space="preserve">, sans quoi les modifications ne seront pas </w:t>
      </w:r>
      <w:r w:rsidR="000F713E">
        <w:t>sauvegardées</w:t>
      </w:r>
      <w:r w:rsidR="00D61C0A">
        <w:t xml:space="preserve"> entre chaque </w:t>
      </w:r>
      <w:r w:rsidR="009F070D">
        <w:t>exécution du programme.</w:t>
      </w:r>
    </w:p>
    <w:p w14:paraId="2EA84397" w14:textId="03FD4FD0" w:rsidR="00DF7609" w:rsidRDefault="00DF7609" w:rsidP="009B7488">
      <w:pPr>
        <w:pStyle w:val="Paragraphedeliste"/>
        <w:numPr>
          <w:ilvl w:val="0"/>
          <w:numId w:val="1"/>
        </w:numPr>
      </w:pPr>
      <w:r w:rsidRPr="00963F49">
        <w:rPr>
          <w:b/>
          <w:bCs/>
        </w:rPr>
        <w:t>Promouvoir un salarié :</w:t>
      </w:r>
      <w:r>
        <w:t xml:space="preserve"> Il est déjà possible de rajouter un salarié dans la base de </w:t>
      </w:r>
      <w:r w:rsidR="007A7B13">
        <w:t>données</w:t>
      </w:r>
      <w:r>
        <w:t xml:space="preserve"> en précisant son supérieur</w:t>
      </w:r>
      <w:r w:rsidR="007A7B13">
        <w:t xml:space="preserve">. Cependant, cela ne permet pas de le promouvoir ensuite. Via la fonction « promouvoir un salarié », il est possible de changer la position d’un salarié dans l’arbre en indiquant qui est son nouveau supérieur, et qui est son nouvel employé </w:t>
      </w:r>
      <w:r w:rsidR="004E67DA">
        <w:t>direct</w:t>
      </w:r>
      <w:r w:rsidR="007A7B13">
        <w:t xml:space="preserve">. </w:t>
      </w:r>
      <w:r w:rsidR="00640763">
        <w:t xml:space="preserve">L’employé direct doit être un ancien employé direct de son nouveau supérieur, sans quoi le programme ne fonctionnera pas. </w:t>
      </w:r>
    </w:p>
    <w:p w14:paraId="2E590F4F" w14:textId="10577E2B" w:rsidR="00640763" w:rsidRDefault="00B75E2D" w:rsidP="009B7488">
      <w:pPr>
        <w:pStyle w:val="Paragraphedeliste"/>
        <w:numPr>
          <w:ilvl w:val="0"/>
          <w:numId w:val="1"/>
        </w:numPr>
      </w:pPr>
      <w:r w:rsidRPr="00963F49">
        <w:rPr>
          <w:b/>
          <w:bCs/>
        </w:rPr>
        <w:t>Module véhicule :</w:t>
      </w:r>
      <w:r>
        <w:t xml:space="preserve"> permet une gestion plus simple de la flotte de véhicules directement depuis la console</w:t>
      </w:r>
      <w:r w:rsidR="00CC363A">
        <w:t xml:space="preserve"> avec une implémentation pe</w:t>
      </w:r>
      <w:r w:rsidR="00935012">
        <w:t>rsonnalisée et dynamique pour chaque véhicule. Les spécificités de chaque véhicule</w:t>
      </w:r>
      <w:r w:rsidR="00833840">
        <w:t xml:space="preserve"> interagissent donc avec le code à plusieurs endroits</w:t>
      </w:r>
      <w:r w:rsidR="00935012">
        <w:t xml:space="preserve"> </w:t>
      </w:r>
      <w:r w:rsidR="00CC363A">
        <w:t>(cf</w:t>
      </w:r>
      <w:r w:rsidR="0068092F">
        <w:t>.</w:t>
      </w:r>
      <w:r w:rsidR="00CC363A">
        <w:t xml:space="preserve"> ci-dessus)</w:t>
      </w:r>
      <w:r w:rsidR="00833840">
        <w:t>.</w:t>
      </w:r>
    </w:p>
    <w:p w14:paraId="75757783" w14:textId="3CECB117" w:rsidR="00C44C23" w:rsidRDefault="006C6579" w:rsidP="00C44C23">
      <w:pPr>
        <w:pStyle w:val="Paragraphedeliste"/>
        <w:numPr>
          <w:ilvl w:val="0"/>
          <w:numId w:val="1"/>
        </w:numPr>
      </w:pPr>
      <w:r>
        <w:rPr>
          <w:b/>
          <w:bCs/>
        </w:rPr>
        <w:t>Un</w:t>
      </w:r>
      <w:r w:rsidR="0010751A">
        <w:rPr>
          <w:b/>
          <w:bCs/>
        </w:rPr>
        <w:t>e animation de bienvenue :</w:t>
      </w:r>
      <w:r w:rsidR="0010751A">
        <w:t xml:space="preserve"> « </w:t>
      </w:r>
      <w:r w:rsidR="004E07B2">
        <w:t>Bienvenue</w:t>
      </w:r>
      <w:r w:rsidR="0010751A">
        <w:t xml:space="preserve"> chez Transconnect ». Le </w:t>
      </w:r>
      <w:r w:rsidR="004E07B2">
        <w:t>Défilement</w:t>
      </w:r>
      <w:r w:rsidR="0010751A">
        <w:t xml:space="preserve"> de ce texte repose sur un système de Threading</w:t>
      </w:r>
    </w:p>
    <w:p w14:paraId="6A89D88F" w14:textId="63F40DDF" w:rsidR="007B3314" w:rsidRDefault="007B3314" w:rsidP="007B3314">
      <w:pPr>
        <w:pStyle w:val="Titre3"/>
      </w:pPr>
      <w:r>
        <w:t xml:space="preserve">Les </w:t>
      </w:r>
      <w:r>
        <w:rPr>
          <w:b/>
          <w:bCs/>
        </w:rPr>
        <w:t>autres bonus</w:t>
      </w:r>
      <w:r>
        <w:t> :</w:t>
      </w:r>
    </w:p>
    <w:p w14:paraId="375F026F" w14:textId="233C48F2" w:rsidR="007B3314" w:rsidRDefault="007B3314" w:rsidP="007B3314">
      <w:pPr>
        <w:pStyle w:val="Paragraphedeliste"/>
        <w:numPr>
          <w:ilvl w:val="0"/>
          <w:numId w:val="1"/>
        </w:numPr>
      </w:pPr>
      <w:r>
        <w:t xml:space="preserve">Une interface détaillée et intuitive avec </w:t>
      </w:r>
      <w:r w:rsidR="00164EF4">
        <w:t>un système de navigation entre les menus</w:t>
      </w:r>
    </w:p>
    <w:p w14:paraId="5153F5D8" w14:textId="47AD873C" w:rsidR="002621D7" w:rsidRDefault="002621D7" w:rsidP="007B3314">
      <w:pPr>
        <w:pStyle w:val="Paragraphedeliste"/>
        <w:numPr>
          <w:ilvl w:val="0"/>
          <w:numId w:val="1"/>
        </w:numPr>
      </w:pPr>
      <w:r>
        <w:t>Un guide lors de la création des différentes instances</w:t>
      </w:r>
    </w:p>
    <w:p w14:paraId="4192E736" w14:textId="090DC0DE" w:rsidR="00963F49" w:rsidRDefault="004E07B2" w:rsidP="004D5A27">
      <w:pPr>
        <w:pStyle w:val="Paragraphedeliste"/>
        <w:numPr>
          <w:ilvl w:val="0"/>
          <w:numId w:val="1"/>
        </w:numPr>
      </w:pPr>
      <w:r>
        <w:t xml:space="preserve">De nombreuses fonctions </w:t>
      </w:r>
      <w:r w:rsidR="0068092F">
        <w:t xml:space="preserve">et vérifications </w:t>
      </w:r>
      <w:r>
        <w:t xml:space="preserve">empêchant les erreurs d’exécutions dues aux entrées </w:t>
      </w:r>
      <w:r w:rsidR="004E29AC">
        <w:t>utilisateurs erronés</w:t>
      </w:r>
      <w:r>
        <w:t xml:space="preserve"> ou bien </w:t>
      </w:r>
      <w:r w:rsidR="0068092F">
        <w:t>des créations</w:t>
      </w:r>
      <w:r w:rsidR="00DF06B5">
        <w:t xml:space="preserve"> d’objets </w:t>
      </w:r>
      <w:r w:rsidR="00E75ECC">
        <w:t>non co</w:t>
      </w:r>
      <w:r w:rsidR="00CC447D">
        <w:t>nformes</w:t>
      </w:r>
    </w:p>
    <w:p w14:paraId="7E9E9F7D" w14:textId="3155D8A3" w:rsidR="00BF6322" w:rsidRDefault="00BF6322" w:rsidP="004D5A27">
      <w:pPr>
        <w:pStyle w:val="Paragraphedeliste"/>
        <w:numPr>
          <w:ilvl w:val="0"/>
          <w:numId w:val="1"/>
        </w:numPr>
      </w:pPr>
      <w:r>
        <w:t xml:space="preserve">De nombreuses délégations </w:t>
      </w:r>
      <w:r w:rsidR="00746EA1">
        <w:t>et collections génériques</w:t>
      </w:r>
    </w:p>
    <w:p w14:paraId="440B18E1" w14:textId="1F5D6BC2" w:rsidR="00746EA1" w:rsidRPr="009B7488" w:rsidRDefault="00746EA1" w:rsidP="004D5A27">
      <w:pPr>
        <w:pStyle w:val="Paragraphedeliste"/>
        <w:numPr>
          <w:ilvl w:val="0"/>
          <w:numId w:val="1"/>
        </w:numPr>
      </w:pPr>
      <w:r>
        <w:t>Et bien d’autres à découvrir…</w:t>
      </w:r>
    </w:p>
    <w:sectPr w:rsidR="00746EA1" w:rsidRPr="009B748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F0059" w14:textId="77777777" w:rsidR="003B766D" w:rsidRDefault="003B766D" w:rsidP="004E29AC">
      <w:pPr>
        <w:spacing w:after="0" w:line="240" w:lineRule="auto"/>
      </w:pPr>
      <w:r>
        <w:separator/>
      </w:r>
    </w:p>
  </w:endnote>
  <w:endnote w:type="continuationSeparator" w:id="0">
    <w:p w14:paraId="6017C1FB" w14:textId="77777777" w:rsidR="003B766D" w:rsidRDefault="003B766D" w:rsidP="004E29AC">
      <w:pPr>
        <w:spacing w:after="0" w:line="240" w:lineRule="auto"/>
      </w:pPr>
      <w:r>
        <w:continuationSeparator/>
      </w:r>
    </w:p>
  </w:endnote>
  <w:endnote w:type="continuationNotice" w:id="1">
    <w:p w14:paraId="782479D6" w14:textId="77777777" w:rsidR="009A154D" w:rsidRDefault="009A15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451999"/>
      <w:docPartObj>
        <w:docPartGallery w:val="Page Numbers (Bottom of Page)"/>
        <w:docPartUnique/>
      </w:docPartObj>
    </w:sdtPr>
    <w:sdtEndPr/>
    <w:sdtContent>
      <w:sdt>
        <w:sdtPr>
          <w:id w:val="-1769616900"/>
          <w:docPartObj>
            <w:docPartGallery w:val="Page Numbers (Top of Page)"/>
            <w:docPartUnique/>
          </w:docPartObj>
        </w:sdtPr>
        <w:sdtEndPr/>
        <w:sdtContent>
          <w:p w14:paraId="6F34A1B5" w14:textId="50D76255" w:rsidR="004533E4" w:rsidRDefault="004533E4">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F6A4D22" w14:textId="77777777" w:rsidR="00C26DB3" w:rsidRDefault="00C26D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4BCD" w14:textId="77777777" w:rsidR="003B766D" w:rsidRDefault="003B766D" w:rsidP="004E29AC">
      <w:pPr>
        <w:spacing w:after="0" w:line="240" w:lineRule="auto"/>
      </w:pPr>
      <w:r>
        <w:separator/>
      </w:r>
    </w:p>
  </w:footnote>
  <w:footnote w:type="continuationSeparator" w:id="0">
    <w:p w14:paraId="00C8BEE6" w14:textId="77777777" w:rsidR="003B766D" w:rsidRDefault="003B766D" w:rsidP="004E29AC">
      <w:pPr>
        <w:spacing w:after="0" w:line="240" w:lineRule="auto"/>
      </w:pPr>
      <w:r>
        <w:continuationSeparator/>
      </w:r>
    </w:p>
  </w:footnote>
  <w:footnote w:type="continuationNotice" w:id="1">
    <w:p w14:paraId="0FA6AF62" w14:textId="77777777" w:rsidR="009A154D" w:rsidRDefault="009A15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40408"/>
    <w:multiLevelType w:val="hybridMultilevel"/>
    <w:tmpl w:val="A59CF476"/>
    <w:lvl w:ilvl="0" w:tplc="7EEA342A">
      <w:numFmt w:val="bullet"/>
      <w:lvlText w:val="-"/>
      <w:lvlJc w:val="left"/>
      <w:pPr>
        <w:ind w:left="502" w:hanging="360"/>
      </w:pPr>
      <w:rPr>
        <w:rFonts w:ascii="Calibri" w:eastAsiaTheme="minorEastAsia" w:hAnsi="Calibri" w:cs="Calibri" w:hint="default"/>
      </w:rPr>
    </w:lvl>
    <w:lvl w:ilvl="1" w:tplc="040C0003">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16cid:durableId="84004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F3"/>
    <w:rsid w:val="0000418E"/>
    <w:rsid w:val="00007B16"/>
    <w:rsid w:val="000230DE"/>
    <w:rsid w:val="000336B5"/>
    <w:rsid w:val="00040511"/>
    <w:rsid w:val="000443C9"/>
    <w:rsid w:val="00064411"/>
    <w:rsid w:val="000674F1"/>
    <w:rsid w:val="000809BC"/>
    <w:rsid w:val="000B5562"/>
    <w:rsid w:val="000C74FE"/>
    <w:rsid w:val="000D1E48"/>
    <w:rsid w:val="000D3ED7"/>
    <w:rsid w:val="000F713E"/>
    <w:rsid w:val="00100153"/>
    <w:rsid w:val="0010751A"/>
    <w:rsid w:val="0011489D"/>
    <w:rsid w:val="00115F6C"/>
    <w:rsid w:val="00120191"/>
    <w:rsid w:val="001344D2"/>
    <w:rsid w:val="00150AFB"/>
    <w:rsid w:val="00154107"/>
    <w:rsid w:val="00164EF4"/>
    <w:rsid w:val="0018434C"/>
    <w:rsid w:val="001B0034"/>
    <w:rsid w:val="001B23B0"/>
    <w:rsid w:val="001D1238"/>
    <w:rsid w:val="001E15C0"/>
    <w:rsid w:val="0021397A"/>
    <w:rsid w:val="002621D7"/>
    <w:rsid w:val="002A3819"/>
    <w:rsid w:val="002A7038"/>
    <w:rsid w:val="002B3481"/>
    <w:rsid w:val="002B6A3E"/>
    <w:rsid w:val="002C0888"/>
    <w:rsid w:val="002C0BFD"/>
    <w:rsid w:val="002C5601"/>
    <w:rsid w:val="002C6152"/>
    <w:rsid w:val="003031FC"/>
    <w:rsid w:val="003207CB"/>
    <w:rsid w:val="003358CC"/>
    <w:rsid w:val="00346977"/>
    <w:rsid w:val="00354A6A"/>
    <w:rsid w:val="003653A5"/>
    <w:rsid w:val="00377B07"/>
    <w:rsid w:val="003B1E56"/>
    <w:rsid w:val="003B5C5C"/>
    <w:rsid w:val="003B766D"/>
    <w:rsid w:val="003F3345"/>
    <w:rsid w:val="003F3F9D"/>
    <w:rsid w:val="003F3FFD"/>
    <w:rsid w:val="003F47E7"/>
    <w:rsid w:val="003F48BF"/>
    <w:rsid w:val="0042101B"/>
    <w:rsid w:val="00442DFE"/>
    <w:rsid w:val="00446EAF"/>
    <w:rsid w:val="004533E4"/>
    <w:rsid w:val="00483898"/>
    <w:rsid w:val="00495C7A"/>
    <w:rsid w:val="00496B09"/>
    <w:rsid w:val="004B46F3"/>
    <w:rsid w:val="004C582D"/>
    <w:rsid w:val="004C6BE5"/>
    <w:rsid w:val="004D1427"/>
    <w:rsid w:val="004D5A27"/>
    <w:rsid w:val="004E07B2"/>
    <w:rsid w:val="004E29AC"/>
    <w:rsid w:val="004E67DA"/>
    <w:rsid w:val="00503819"/>
    <w:rsid w:val="0051053E"/>
    <w:rsid w:val="0051475B"/>
    <w:rsid w:val="00525288"/>
    <w:rsid w:val="00543D6C"/>
    <w:rsid w:val="005611FC"/>
    <w:rsid w:val="00565C2D"/>
    <w:rsid w:val="005827DC"/>
    <w:rsid w:val="005B40D3"/>
    <w:rsid w:val="005E5D32"/>
    <w:rsid w:val="00600AFC"/>
    <w:rsid w:val="0060739A"/>
    <w:rsid w:val="0062049E"/>
    <w:rsid w:val="00622D1A"/>
    <w:rsid w:val="006236DC"/>
    <w:rsid w:val="0062396A"/>
    <w:rsid w:val="00625A20"/>
    <w:rsid w:val="00640763"/>
    <w:rsid w:val="006459AA"/>
    <w:rsid w:val="0068092F"/>
    <w:rsid w:val="006B32DF"/>
    <w:rsid w:val="006C2FBD"/>
    <w:rsid w:val="006C4FD7"/>
    <w:rsid w:val="006C6579"/>
    <w:rsid w:val="006E5D22"/>
    <w:rsid w:val="007244BC"/>
    <w:rsid w:val="00726201"/>
    <w:rsid w:val="007262DF"/>
    <w:rsid w:val="00734AC2"/>
    <w:rsid w:val="007359F3"/>
    <w:rsid w:val="00740219"/>
    <w:rsid w:val="00746EA1"/>
    <w:rsid w:val="00781F8C"/>
    <w:rsid w:val="007A181A"/>
    <w:rsid w:val="007A7B13"/>
    <w:rsid w:val="007B1D24"/>
    <w:rsid w:val="007B3314"/>
    <w:rsid w:val="007D1149"/>
    <w:rsid w:val="007D7153"/>
    <w:rsid w:val="007E2080"/>
    <w:rsid w:val="007E67D8"/>
    <w:rsid w:val="007F19D4"/>
    <w:rsid w:val="008164B7"/>
    <w:rsid w:val="00827FF6"/>
    <w:rsid w:val="00833840"/>
    <w:rsid w:val="00841B14"/>
    <w:rsid w:val="0085123E"/>
    <w:rsid w:val="008560FF"/>
    <w:rsid w:val="00863FEF"/>
    <w:rsid w:val="008643C7"/>
    <w:rsid w:val="00875CD1"/>
    <w:rsid w:val="008A0AE6"/>
    <w:rsid w:val="008A6CE9"/>
    <w:rsid w:val="008B5BA8"/>
    <w:rsid w:val="008C50B2"/>
    <w:rsid w:val="008D20BE"/>
    <w:rsid w:val="008D44A0"/>
    <w:rsid w:val="008F4675"/>
    <w:rsid w:val="00905ABE"/>
    <w:rsid w:val="009335A5"/>
    <w:rsid w:val="00935012"/>
    <w:rsid w:val="00945BF1"/>
    <w:rsid w:val="009563E2"/>
    <w:rsid w:val="00963F49"/>
    <w:rsid w:val="00981B05"/>
    <w:rsid w:val="00986F13"/>
    <w:rsid w:val="009931C9"/>
    <w:rsid w:val="0099321B"/>
    <w:rsid w:val="009A154D"/>
    <w:rsid w:val="009B2E99"/>
    <w:rsid w:val="009B7488"/>
    <w:rsid w:val="009B7B16"/>
    <w:rsid w:val="009C4567"/>
    <w:rsid w:val="009C61A8"/>
    <w:rsid w:val="009D0E41"/>
    <w:rsid w:val="009E20E7"/>
    <w:rsid w:val="009E2B36"/>
    <w:rsid w:val="009E30CA"/>
    <w:rsid w:val="009E41AF"/>
    <w:rsid w:val="009F070D"/>
    <w:rsid w:val="00A009EE"/>
    <w:rsid w:val="00A055B5"/>
    <w:rsid w:val="00A1185E"/>
    <w:rsid w:val="00A25DAE"/>
    <w:rsid w:val="00A33331"/>
    <w:rsid w:val="00A8477C"/>
    <w:rsid w:val="00A97959"/>
    <w:rsid w:val="00AA7E5D"/>
    <w:rsid w:val="00AB5E86"/>
    <w:rsid w:val="00AB71E7"/>
    <w:rsid w:val="00AC72D3"/>
    <w:rsid w:val="00AD16E3"/>
    <w:rsid w:val="00AD4D49"/>
    <w:rsid w:val="00AF29FD"/>
    <w:rsid w:val="00B52121"/>
    <w:rsid w:val="00B63032"/>
    <w:rsid w:val="00B72F40"/>
    <w:rsid w:val="00B75E2D"/>
    <w:rsid w:val="00B815D5"/>
    <w:rsid w:val="00B835B0"/>
    <w:rsid w:val="00B87F53"/>
    <w:rsid w:val="00BA2C6F"/>
    <w:rsid w:val="00BB1C11"/>
    <w:rsid w:val="00BB2EEE"/>
    <w:rsid w:val="00BE48CD"/>
    <w:rsid w:val="00BF2795"/>
    <w:rsid w:val="00BF3A2C"/>
    <w:rsid w:val="00BF6322"/>
    <w:rsid w:val="00BF6C55"/>
    <w:rsid w:val="00C25DF2"/>
    <w:rsid w:val="00C26DB3"/>
    <w:rsid w:val="00C34E30"/>
    <w:rsid w:val="00C44C23"/>
    <w:rsid w:val="00C450C8"/>
    <w:rsid w:val="00C519A1"/>
    <w:rsid w:val="00C558A9"/>
    <w:rsid w:val="00C90C9F"/>
    <w:rsid w:val="00C94D7F"/>
    <w:rsid w:val="00CA0596"/>
    <w:rsid w:val="00CC31E4"/>
    <w:rsid w:val="00CC363A"/>
    <w:rsid w:val="00CC447D"/>
    <w:rsid w:val="00CD0F53"/>
    <w:rsid w:val="00CF3A99"/>
    <w:rsid w:val="00D043AC"/>
    <w:rsid w:val="00D166BC"/>
    <w:rsid w:val="00D17FDC"/>
    <w:rsid w:val="00D61C0A"/>
    <w:rsid w:val="00D62E00"/>
    <w:rsid w:val="00D65102"/>
    <w:rsid w:val="00D80E7A"/>
    <w:rsid w:val="00D85D90"/>
    <w:rsid w:val="00D9442F"/>
    <w:rsid w:val="00DA5698"/>
    <w:rsid w:val="00DA60D2"/>
    <w:rsid w:val="00DA7FF5"/>
    <w:rsid w:val="00DC182D"/>
    <w:rsid w:val="00DD37A2"/>
    <w:rsid w:val="00DE05C3"/>
    <w:rsid w:val="00DE2DF4"/>
    <w:rsid w:val="00DE3F31"/>
    <w:rsid w:val="00DF06B5"/>
    <w:rsid w:val="00DF6033"/>
    <w:rsid w:val="00DF7609"/>
    <w:rsid w:val="00E20B29"/>
    <w:rsid w:val="00E2180A"/>
    <w:rsid w:val="00E3332E"/>
    <w:rsid w:val="00E51EC0"/>
    <w:rsid w:val="00E52B2E"/>
    <w:rsid w:val="00E5356D"/>
    <w:rsid w:val="00E7291E"/>
    <w:rsid w:val="00E75ECC"/>
    <w:rsid w:val="00E91493"/>
    <w:rsid w:val="00E961E4"/>
    <w:rsid w:val="00EB2532"/>
    <w:rsid w:val="00EC66DF"/>
    <w:rsid w:val="00F04729"/>
    <w:rsid w:val="00F0548B"/>
    <w:rsid w:val="00F36B19"/>
    <w:rsid w:val="00F419E8"/>
    <w:rsid w:val="00F55679"/>
    <w:rsid w:val="00F72285"/>
    <w:rsid w:val="00F84C3B"/>
    <w:rsid w:val="00F95E61"/>
    <w:rsid w:val="00F96895"/>
    <w:rsid w:val="00FA21A0"/>
    <w:rsid w:val="00FA3113"/>
    <w:rsid w:val="00FA51BF"/>
    <w:rsid w:val="00FC69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BA86"/>
  <w15:chartTrackingRefBased/>
  <w15:docId w15:val="{091B4244-981A-4106-9BB0-5632B0F1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72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722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228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7228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7228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72285"/>
    <w:pPr>
      <w:ind w:left="720"/>
      <w:contextualSpacing/>
    </w:pPr>
  </w:style>
  <w:style w:type="table" w:styleId="Grilledutableau">
    <w:name w:val="Table Grid"/>
    <w:basedOn w:val="TableauNormal"/>
    <w:uiPriority w:val="39"/>
    <w:rsid w:val="00FA5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A51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arquedecommentaire">
    <w:name w:val="annotation reference"/>
    <w:basedOn w:val="Policepardfaut"/>
    <w:uiPriority w:val="99"/>
    <w:semiHidden/>
    <w:unhideWhenUsed/>
    <w:rsid w:val="008560FF"/>
    <w:rPr>
      <w:sz w:val="16"/>
      <w:szCs w:val="16"/>
    </w:rPr>
  </w:style>
  <w:style w:type="paragraph" w:styleId="Commentaire">
    <w:name w:val="annotation text"/>
    <w:basedOn w:val="Normal"/>
    <w:link w:val="CommentaireCar"/>
    <w:uiPriority w:val="99"/>
    <w:unhideWhenUsed/>
    <w:rsid w:val="008560FF"/>
    <w:pPr>
      <w:spacing w:line="240" w:lineRule="auto"/>
    </w:pPr>
    <w:rPr>
      <w:sz w:val="20"/>
      <w:szCs w:val="20"/>
    </w:rPr>
  </w:style>
  <w:style w:type="character" w:customStyle="1" w:styleId="CommentaireCar">
    <w:name w:val="Commentaire Car"/>
    <w:basedOn w:val="Policepardfaut"/>
    <w:link w:val="Commentaire"/>
    <w:uiPriority w:val="99"/>
    <w:rsid w:val="008560FF"/>
    <w:rPr>
      <w:sz w:val="20"/>
      <w:szCs w:val="20"/>
    </w:rPr>
  </w:style>
  <w:style w:type="paragraph" w:styleId="Objetducommentaire">
    <w:name w:val="annotation subject"/>
    <w:basedOn w:val="Commentaire"/>
    <w:next w:val="Commentaire"/>
    <w:link w:val="ObjetducommentaireCar"/>
    <w:uiPriority w:val="99"/>
    <w:semiHidden/>
    <w:unhideWhenUsed/>
    <w:rsid w:val="008560FF"/>
    <w:rPr>
      <w:b/>
      <w:bCs/>
    </w:rPr>
  </w:style>
  <w:style w:type="character" w:customStyle="1" w:styleId="ObjetducommentaireCar">
    <w:name w:val="Objet du commentaire Car"/>
    <w:basedOn w:val="CommentaireCar"/>
    <w:link w:val="Objetducommentaire"/>
    <w:uiPriority w:val="99"/>
    <w:semiHidden/>
    <w:rsid w:val="008560FF"/>
    <w:rPr>
      <w:b/>
      <w:bCs/>
      <w:sz w:val="20"/>
      <w:szCs w:val="20"/>
    </w:rPr>
  </w:style>
  <w:style w:type="paragraph" w:styleId="En-tte">
    <w:name w:val="header"/>
    <w:basedOn w:val="Normal"/>
    <w:link w:val="En-tteCar"/>
    <w:uiPriority w:val="99"/>
    <w:unhideWhenUsed/>
    <w:rsid w:val="004E29AC"/>
    <w:pPr>
      <w:tabs>
        <w:tab w:val="center" w:pos="4536"/>
        <w:tab w:val="right" w:pos="9072"/>
      </w:tabs>
      <w:spacing w:after="0" w:line="240" w:lineRule="auto"/>
    </w:pPr>
  </w:style>
  <w:style w:type="character" w:customStyle="1" w:styleId="En-tteCar">
    <w:name w:val="En-tête Car"/>
    <w:basedOn w:val="Policepardfaut"/>
    <w:link w:val="En-tte"/>
    <w:uiPriority w:val="99"/>
    <w:rsid w:val="004E29AC"/>
  </w:style>
  <w:style w:type="paragraph" w:styleId="Pieddepage">
    <w:name w:val="footer"/>
    <w:basedOn w:val="Normal"/>
    <w:link w:val="PieddepageCar"/>
    <w:uiPriority w:val="99"/>
    <w:unhideWhenUsed/>
    <w:rsid w:val="004E29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2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54F87-1F5E-421B-98B2-2DF0707A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Pages>
  <Words>1341</Words>
  <Characters>7379</Characters>
  <Application>Microsoft Office Word</Application>
  <DocSecurity>0</DocSecurity>
  <Lines>61</Lines>
  <Paragraphs>17</Paragraphs>
  <ScaleCrop>false</ScaleCrop>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duval</dc:creator>
  <cp:keywords/>
  <dc:description/>
  <cp:lastModifiedBy>RAMPONT Martin</cp:lastModifiedBy>
  <cp:revision>175</cp:revision>
  <cp:lastPrinted>2023-01-26T22:01:00Z</cp:lastPrinted>
  <dcterms:created xsi:type="dcterms:W3CDTF">2023-01-27T14:44:00Z</dcterms:created>
  <dcterms:modified xsi:type="dcterms:W3CDTF">2023-01-26T22:01:00Z</dcterms:modified>
</cp:coreProperties>
</file>