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0FE3" w14:textId="021A8592" w:rsidR="00EF7E9B" w:rsidRDefault="00EF7E9B" w:rsidP="00F803DE">
      <w:pPr>
        <w:shd w:val="clear" w:color="auto" w:fill="FFFFFF"/>
        <w:spacing w:after="0" w:line="240" w:lineRule="auto"/>
        <w:jc w:val="center"/>
        <w:outlineLvl w:val="0"/>
        <w:rPr>
          <w:rFonts w:ascii="Arial" w:eastAsia="Times New Roman" w:hAnsi="Arial" w:cs="Arial"/>
          <w:b/>
          <w:bCs/>
          <w:color w:val="31333F"/>
          <w:kern w:val="36"/>
          <w:sz w:val="48"/>
          <w:szCs w:val="48"/>
        </w:rPr>
      </w:pPr>
      <w:r w:rsidRPr="00EF7E9B">
        <w:rPr>
          <w:rFonts w:ascii="Arial" w:eastAsia="Times New Roman" w:hAnsi="Arial" w:cs="Arial"/>
          <w:b/>
          <w:bCs/>
          <w:color w:val="31333F"/>
          <w:kern w:val="36"/>
          <w:sz w:val="48"/>
          <w:szCs w:val="48"/>
        </w:rPr>
        <w:t>Big-O Analysis of Linear Search and</w:t>
      </w:r>
    </w:p>
    <w:p w14:paraId="0D25A2AB" w14:textId="374D81B8" w:rsidR="00F803DE" w:rsidRDefault="00EF7E9B" w:rsidP="00F803DE">
      <w:pPr>
        <w:shd w:val="clear" w:color="auto" w:fill="FFFFFF"/>
        <w:spacing w:after="0" w:line="240" w:lineRule="auto"/>
        <w:jc w:val="center"/>
        <w:outlineLvl w:val="0"/>
        <w:rPr>
          <w:rFonts w:ascii="Arial" w:eastAsia="Times New Roman" w:hAnsi="Arial" w:cs="Arial"/>
          <w:b/>
          <w:bCs/>
          <w:color w:val="31333F"/>
          <w:kern w:val="36"/>
          <w:sz w:val="48"/>
          <w:szCs w:val="48"/>
        </w:rPr>
      </w:pPr>
      <w:r w:rsidRPr="00EF7E9B">
        <w:rPr>
          <w:rFonts w:ascii="Arial" w:eastAsia="Times New Roman" w:hAnsi="Arial" w:cs="Arial"/>
          <w:b/>
          <w:bCs/>
          <w:color w:val="31333F"/>
          <w:kern w:val="36"/>
          <w:sz w:val="48"/>
          <w:szCs w:val="48"/>
        </w:rPr>
        <w:t>Binary Search</w:t>
      </w:r>
    </w:p>
    <w:p w14:paraId="5D4E80BA" w14:textId="77777777" w:rsidR="00F803DE" w:rsidRPr="00F803DE" w:rsidRDefault="00F803DE" w:rsidP="00F803DE">
      <w:pPr>
        <w:shd w:val="clear" w:color="auto" w:fill="FFFFFF"/>
        <w:spacing w:after="0" w:line="240" w:lineRule="auto"/>
        <w:outlineLvl w:val="0"/>
        <w:rPr>
          <w:rFonts w:ascii="Arial" w:eastAsia="Times New Roman" w:hAnsi="Arial" w:cs="Arial"/>
          <w:b/>
          <w:bCs/>
          <w:color w:val="31333F"/>
          <w:kern w:val="36"/>
          <w:sz w:val="48"/>
          <w:szCs w:val="48"/>
        </w:rPr>
      </w:pPr>
    </w:p>
    <w:p w14:paraId="030B034A" w14:textId="793E98D1" w:rsidR="00F803DE" w:rsidRPr="00EF7E9B" w:rsidRDefault="00F803DE" w:rsidP="00F803DE">
      <w:pPr>
        <w:shd w:val="clear" w:color="auto" w:fill="FFFFFF"/>
        <w:spacing w:before="100" w:beforeAutospacing="1" w:after="100" w:afterAutospacing="1" w:line="240" w:lineRule="auto"/>
        <w:jc w:val="center"/>
        <w:rPr>
          <w:rFonts w:ascii="Arial" w:eastAsia="Times New Roman" w:hAnsi="Arial" w:cs="Arial"/>
          <w:color w:val="31333F"/>
          <w:sz w:val="24"/>
          <w:szCs w:val="24"/>
        </w:rPr>
      </w:pPr>
      <w:r w:rsidRPr="00EF7E9B">
        <w:rPr>
          <w:rFonts w:ascii="Arial" w:eastAsia="Times New Roman" w:hAnsi="Arial" w:cs="Arial"/>
          <w:color w:val="31333F"/>
          <w:sz w:val="24"/>
          <w:szCs w:val="24"/>
        </w:rPr>
        <w:t>Alexander Ricciardi</w:t>
      </w:r>
      <w:r>
        <w:rPr>
          <w:rFonts w:ascii="Arial" w:eastAsia="Times New Roman" w:hAnsi="Arial" w:cs="Arial"/>
          <w:color w:val="31333F"/>
          <w:sz w:val="24"/>
          <w:szCs w:val="24"/>
        </w:rPr>
        <w:br/>
      </w:r>
      <w:r w:rsidRPr="00F803DE">
        <w:rPr>
          <w:rFonts w:ascii="Arial" w:eastAsia="Times New Roman" w:hAnsi="Arial" w:cs="Arial"/>
          <w:color w:val="31333F"/>
          <w:sz w:val="24"/>
          <w:szCs w:val="24"/>
        </w:rPr>
        <w:t>Colorado State University Global</w:t>
      </w:r>
      <w:r>
        <w:rPr>
          <w:rFonts w:ascii="Arial" w:eastAsia="Times New Roman" w:hAnsi="Arial" w:cs="Arial"/>
          <w:color w:val="31333F"/>
          <w:sz w:val="24"/>
          <w:szCs w:val="24"/>
        </w:rPr>
        <w:br/>
      </w:r>
      <w:r w:rsidR="00EF7E9B" w:rsidRPr="00EF7E9B">
        <w:rPr>
          <w:rFonts w:ascii="Arial" w:eastAsia="Times New Roman" w:hAnsi="Arial" w:cs="Arial"/>
          <w:color w:val="31333F"/>
          <w:sz w:val="24"/>
          <w:szCs w:val="24"/>
        </w:rPr>
        <w:t xml:space="preserve">CSC506 </w:t>
      </w:r>
      <w:r w:rsidR="0037794C">
        <w:rPr>
          <w:rFonts w:ascii="Arial" w:eastAsia="Times New Roman" w:hAnsi="Arial" w:cs="Arial"/>
          <w:color w:val="31333F"/>
          <w:sz w:val="24"/>
          <w:szCs w:val="24"/>
        </w:rPr>
        <w:t>-</w:t>
      </w:r>
      <w:r w:rsidR="00EF7E9B" w:rsidRPr="00EF7E9B">
        <w:rPr>
          <w:rFonts w:ascii="Arial" w:eastAsia="Times New Roman" w:hAnsi="Arial" w:cs="Arial"/>
          <w:color w:val="31333F"/>
          <w:sz w:val="24"/>
          <w:szCs w:val="24"/>
        </w:rPr>
        <w:t xml:space="preserve"> Design and Analysis of Algorithms </w:t>
      </w:r>
      <w:r w:rsidR="00EF7E9B">
        <w:rPr>
          <w:rFonts w:ascii="Arial" w:eastAsia="Times New Roman" w:hAnsi="Arial" w:cs="Arial"/>
          <w:color w:val="31333F"/>
          <w:sz w:val="24"/>
          <w:szCs w:val="24"/>
        </w:rPr>
        <w:br/>
      </w:r>
      <w:r w:rsidR="00EF7E9B" w:rsidRPr="00EF7E9B">
        <w:rPr>
          <w:rFonts w:ascii="Arial" w:eastAsia="Times New Roman" w:hAnsi="Arial" w:cs="Arial"/>
          <w:color w:val="31333F"/>
          <w:sz w:val="24"/>
          <w:szCs w:val="24"/>
        </w:rPr>
        <w:t xml:space="preserve">Professor Dr. Jonathan Vanover </w:t>
      </w:r>
      <w:r>
        <w:rPr>
          <w:rFonts w:ascii="Arial" w:eastAsia="Times New Roman" w:hAnsi="Arial" w:cs="Arial"/>
          <w:color w:val="31333F"/>
          <w:sz w:val="24"/>
          <w:szCs w:val="24"/>
        </w:rPr>
        <w:br/>
      </w:r>
      <w:r w:rsidRPr="00F803DE">
        <w:rPr>
          <w:rFonts w:ascii="Arial" w:eastAsia="Times New Roman" w:hAnsi="Arial" w:cs="Arial"/>
          <w:color w:val="31333F"/>
          <w:sz w:val="24"/>
          <w:szCs w:val="24"/>
        </w:rPr>
        <w:t>March 2</w:t>
      </w:r>
      <w:r>
        <w:rPr>
          <w:rFonts w:ascii="Arial" w:eastAsia="Times New Roman" w:hAnsi="Arial" w:cs="Arial"/>
          <w:color w:val="31333F"/>
          <w:sz w:val="24"/>
          <w:szCs w:val="24"/>
        </w:rPr>
        <w:t>9</w:t>
      </w:r>
      <w:r w:rsidRPr="00F803DE">
        <w:rPr>
          <w:rFonts w:ascii="Arial" w:eastAsia="Times New Roman" w:hAnsi="Arial" w:cs="Arial"/>
          <w:color w:val="31333F"/>
          <w:sz w:val="24"/>
          <w:szCs w:val="24"/>
        </w:rPr>
        <w:t>, 2026</w:t>
      </w:r>
    </w:p>
    <w:p w14:paraId="0E7DFD91" w14:textId="77777777" w:rsidR="00EF7E9B" w:rsidRPr="00EF7E9B" w:rsidRDefault="00E45D98" w:rsidP="00EF7E9B">
      <w:pPr>
        <w:shd w:val="clear" w:color="auto" w:fill="FFFFFF"/>
        <w:spacing w:before="480" w:after="480" w:line="240" w:lineRule="auto"/>
        <w:rPr>
          <w:rFonts w:ascii="Arial" w:eastAsia="Times New Roman" w:hAnsi="Arial" w:cs="Arial"/>
          <w:color w:val="31333F"/>
          <w:sz w:val="24"/>
          <w:szCs w:val="24"/>
        </w:rPr>
      </w:pPr>
      <w:r>
        <w:pict w14:anchorId="685285B5">
          <v:rect id="Horizontal Line 1" o:spid="_x0000_s103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F061A7" w14:textId="77777777"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t>Big-O notation is a standard way to describe how the running time or memory usage of an algorithm grows as the input size </w:t>
      </w:r>
      <w:r>
        <w:rPr>
          <w:rStyle w:val="HTMLCode"/>
          <w:rFonts w:ascii="Source Code Pro" w:hAnsi="Source Code Pro"/>
          <w:color w:val="158237"/>
          <w:sz w:val="18"/>
          <w:szCs w:val="18"/>
          <w:shd w:val="clear" w:color="auto" w:fill="F8F9FB"/>
        </w:rPr>
        <w:t>n</w:t>
      </w:r>
      <w:r>
        <w:rPr>
          <w:rFonts w:ascii="Arial" w:hAnsi="Arial" w:cs="Arial"/>
          <w:color w:val="31333F"/>
        </w:rPr>
        <w:t> becomes larger. Instead of focusing on exact seconds, processor speed, or programming language details, Big-O focuses on the growth rate of the work an algorithm performs. In practical terms, it gives an asymptotic upper bound on performance and is most often used to discuss worst-case behavior (GeeksforGeeks, 2026; Ricciardi, 2024).</w:t>
      </w:r>
    </w:p>
    <w:p w14:paraId="24DF2826" w14:textId="77777777"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t>Formally, Big-O describes a function </w:t>
      </w:r>
      <w:r>
        <w:rPr>
          <w:rStyle w:val="HTMLCode"/>
          <w:rFonts w:ascii="Source Code Pro" w:hAnsi="Source Code Pro"/>
          <w:color w:val="158237"/>
          <w:sz w:val="18"/>
          <w:szCs w:val="18"/>
          <w:shd w:val="clear" w:color="auto" w:fill="F8F9FB"/>
        </w:rPr>
        <w:t>f(n)</w:t>
      </w:r>
      <w:r>
        <w:rPr>
          <w:rFonts w:ascii="Arial" w:hAnsi="Arial" w:cs="Arial"/>
          <w:color w:val="31333F"/>
        </w:rPr>
        <w:t> in relation to another function </w:t>
      </w:r>
      <w:r>
        <w:rPr>
          <w:rStyle w:val="HTMLCode"/>
          <w:rFonts w:ascii="Source Code Pro" w:hAnsi="Source Code Pro"/>
          <w:color w:val="158237"/>
          <w:sz w:val="18"/>
          <w:szCs w:val="18"/>
          <w:shd w:val="clear" w:color="auto" w:fill="F8F9FB"/>
        </w:rPr>
        <w:t>g(n)</w:t>
      </w:r>
      <w:r>
        <w:rPr>
          <w:rFonts w:ascii="Arial" w:hAnsi="Arial" w:cs="Arial"/>
          <w:color w:val="31333F"/>
        </w:rPr>
        <w:t> when there are constants that make </w:t>
      </w:r>
      <w:r>
        <w:rPr>
          <w:rStyle w:val="HTMLCode"/>
          <w:rFonts w:ascii="Source Code Pro" w:hAnsi="Source Code Pro"/>
          <w:color w:val="158237"/>
          <w:sz w:val="18"/>
          <w:szCs w:val="18"/>
          <w:shd w:val="clear" w:color="auto" w:fill="F8F9FB"/>
        </w:rPr>
        <w:t>f(n)</w:t>
      </w:r>
      <w:r>
        <w:rPr>
          <w:rFonts w:ascii="Arial" w:hAnsi="Arial" w:cs="Arial"/>
          <w:color w:val="31333F"/>
        </w:rPr>
        <w:t> grow no faster than a constant multiple of </w:t>
      </w:r>
      <w:r>
        <w:rPr>
          <w:rStyle w:val="HTMLCode"/>
          <w:rFonts w:ascii="Source Code Pro" w:hAnsi="Source Code Pro"/>
          <w:color w:val="158237"/>
          <w:sz w:val="18"/>
          <w:szCs w:val="18"/>
          <w:shd w:val="clear" w:color="auto" w:fill="F8F9FB"/>
        </w:rPr>
        <w:t>g(n)</w:t>
      </w:r>
      <w:r>
        <w:rPr>
          <w:rFonts w:ascii="Arial" w:hAnsi="Arial" w:cs="Arial"/>
          <w:color w:val="31333F"/>
        </w:rPr>
        <w:t> for sufficiently large values of </w:t>
      </w:r>
      <w:r>
        <w:rPr>
          <w:rStyle w:val="HTMLCode"/>
          <w:rFonts w:ascii="Source Code Pro" w:hAnsi="Source Code Pro"/>
          <w:color w:val="158237"/>
          <w:sz w:val="18"/>
          <w:szCs w:val="18"/>
          <w:shd w:val="clear" w:color="auto" w:fill="F8F9FB"/>
        </w:rPr>
        <w:t>n</w:t>
      </w:r>
      <w:r>
        <w:rPr>
          <w:rFonts w:ascii="Arial" w:hAnsi="Arial" w:cs="Arial"/>
          <w:color w:val="31333F"/>
        </w:rPr>
        <w:t> (GeeksforGeeks, 2026; Ricciardi, 2024). One of the most important ideas in Big-O analysis is that constants and lower-order terms are ignored. For example, if one algorithm takes </w:t>
      </w:r>
      <w:r>
        <w:rPr>
          <w:rStyle w:val="HTMLCode"/>
          <w:rFonts w:ascii="Source Code Pro" w:hAnsi="Source Code Pro"/>
          <w:color w:val="158237"/>
          <w:sz w:val="18"/>
          <w:szCs w:val="18"/>
          <w:shd w:val="clear" w:color="auto" w:fill="F8F9FB"/>
        </w:rPr>
        <w:t>3n + 2</w:t>
      </w:r>
      <w:r>
        <w:rPr>
          <w:rFonts w:ascii="Arial" w:hAnsi="Arial" w:cs="Arial"/>
          <w:color w:val="31333F"/>
        </w:rPr>
        <w:t> steps and another takes </w:t>
      </w:r>
      <w:r>
        <w:rPr>
          <w:rStyle w:val="HTMLCode"/>
          <w:rFonts w:ascii="Source Code Pro" w:hAnsi="Source Code Pro"/>
          <w:color w:val="158237"/>
          <w:sz w:val="18"/>
          <w:szCs w:val="18"/>
          <w:shd w:val="clear" w:color="auto" w:fill="F8F9FB"/>
        </w:rPr>
        <w:t>n</w:t>
      </w:r>
      <w:r>
        <w:rPr>
          <w:rFonts w:ascii="Arial" w:hAnsi="Arial" w:cs="Arial"/>
          <w:color w:val="31333F"/>
        </w:rPr>
        <w:t>, both are still considered linear because the dominant term is </w:t>
      </w:r>
      <w:r>
        <w:rPr>
          <w:rStyle w:val="HTMLCode"/>
          <w:rFonts w:ascii="Source Code Pro" w:hAnsi="Source Code Pro"/>
          <w:color w:val="158237"/>
          <w:sz w:val="18"/>
          <w:szCs w:val="18"/>
          <w:shd w:val="clear" w:color="auto" w:fill="F8F9FB"/>
        </w:rPr>
        <w:t>n</w:t>
      </w:r>
      <w:r>
        <w:rPr>
          <w:rFonts w:ascii="Arial" w:hAnsi="Arial" w:cs="Arial"/>
          <w:color w:val="31333F"/>
        </w:rPr>
        <w:t>. This makes Big-O especially useful for comparing algorithms in a hardware-independent way, since it highlights how performance scales rather than how fast one specific computer happens to run the code.</w:t>
      </w:r>
    </w:p>
    <w:p w14:paraId="20140389" w14:textId="77777777"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t>This project compares two search algorithms, linear search and binary search. Linear search has a worst-case time complexity of </w:t>
      </w:r>
      <w:r>
        <w:rPr>
          <w:rStyle w:val="HTMLCode"/>
          <w:rFonts w:ascii="Source Code Pro" w:hAnsi="Source Code Pro"/>
          <w:color w:val="158237"/>
          <w:sz w:val="18"/>
          <w:szCs w:val="18"/>
          <w:shd w:val="clear" w:color="auto" w:fill="F8F9FB"/>
        </w:rPr>
        <w:t>O(n)</w:t>
      </w:r>
      <w:r>
        <w:rPr>
          <w:rFonts w:ascii="Arial" w:hAnsi="Arial" w:cs="Arial"/>
          <w:color w:val="31333F"/>
        </w:rPr>
        <w:t>, while binary search has a worst-case time complexity of </w:t>
      </w:r>
      <w:r>
        <w:rPr>
          <w:rStyle w:val="HTMLCode"/>
          <w:rFonts w:ascii="Source Code Pro" w:hAnsi="Source Code Pro"/>
          <w:color w:val="158237"/>
          <w:sz w:val="18"/>
          <w:szCs w:val="18"/>
          <w:shd w:val="clear" w:color="auto" w:fill="F8F9FB"/>
        </w:rPr>
        <w:t>O(log n)</w:t>
      </w:r>
      <w:r>
        <w:rPr>
          <w:rFonts w:ascii="Arial" w:hAnsi="Arial" w:cs="Arial"/>
          <w:color w:val="31333F"/>
        </w:rPr>
        <w:t>. In academia, linear search is often used as a classic linear-time example, and binary search is often used as a classic logarithmic-time example, to explain that lower-growth algorithms, such as binary search, scale better as the input size increases. This is used to make the argument that although both algorithms solve the same problem, their related growth rates become very important as datasets become larger.</w:t>
      </w:r>
    </w:p>
    <w:p w14:paraId="3AD86E6B" w14:textId="77777777" w:rsidR="00A27558" w:rsidRDefault="00E45D98" w:rsidP="00A27558">
      <w:pPr>
        <w:shd w:val="clear" w:color="auto" w:fill="FFFFFF"/>
        <w:spacing w:before="480" w:after="480"/>
        <w:rPr>
          <w:rFonts w:ascii="Arial" w:hAnsi="Arial" w:cs="Arial"/>
          <w:color w:val="31333F"/>
        </w:rPr>
      </w:pPr>
      <w:r>
        <w:rPr>
          <w:noProof/>
        </w:rPr>
      </w:r>
      <w:r>
        <w:pict w14:anchorId="26F0FB10">
          <v:rect id="Horizontal Line 2"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C10DBEF" w14:textId="77777777" w:rsidR="00A27558" w:rsidRDefault="00A27558" w:rsidP="00A27558">
      <w:pPr>
        <w:pStyle w:val="Heading2"/>
        <w:shd w:val="clear" w:color="auto" w:fill="FFFFFF"/>
        <w:spacing w:before="0"/>
        <w:rPr>
          <w:rFonts w:ascii="Arial" w:hAnsi="Arial" w:cs="Arial"/>
          <w:color w:val="31333F"/>
          <w:spacing w:val="-1"/>
        </w:rPr>
      </w:pPr>
      <w:r w:rsidRPr="006036CB">
        <w:rPr>
          <w:rFonts w:ascii="Arial" w:hAnsi="Arial" w:cs="Arial"/>
          <w:b/>
          <w:bCs/>
          <w:color w:val="31333F"/>
          <w:spacing w:val="-1"/>
        </w:rPr>
        <w:lastRenderedPageBreak/>
        <w:t>Linear Search:</w:t>
      </w:r>
      <w:r>
        <w:rPr>
          <w:rFonts w:ascii="Arial" w:hAnsi="Arial" w:cs="Arial"/>
          <w:color w:val="31333F"/>
          <w:spacing w:val="-1"/>
        </w:rPr>
        <w:t> </w:t>
      </w:r>
      <w:r>
        <w:rPr>
          <w:rStyle w:val="HTMLCode"/>
          <w:rFonts w:ascii="Source Code Pro" w:eastAsiaTheme="minorHAnsi" w:hAnsi="Source Code Pro"/>
          <w:b/>
          <w:bCs/>
          <w:color w:val="158237"/>
          <w:spacing w:val="-1"/>
          <w:sz w:val="27"/>
          <w:szCs w:val="27"/>
          <w:shd w:val="clear" w:color="auto" w:fill="F8F9FB"/>
        </w:rPr>
        <w:t>O(n)</w:t>
      </w:r>
    </w:p>
    <w:p w14:paraId="4DD22A3A"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Linear search checks each value in order from the beginning of the list until the searched value is found or the list ends. Because it may need to inspect every element within a dataset, its running time grows directly proportional to the size of the dataset. The algorithm is classified as a one-pass traversal and is a classic example of linear time (GeeksforGeeks 2026).</w:t>
      </w:r>
    </w:p>
    <w:p w14:paraId="12AADB13" w14:textId="77777777"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t>If a list contains </w:t>
      </w:r>
      <w:r>
        <w:rPr>
          <w:rStyle w:val="HTMLCode"/>
          <w:rFonts w:ascii="Source Code Pro" w:hAnsi="Source Code Pro"/>
          <w:color w:val="158237"/>
          <w:sz w:val="18"/>
          <w:szCs w:val="18"/>
          <w:shd w:val="clear" w:color="auto" w:fill="F8F9FB"/>
        </w:rPr>
        <w:t>n</w:t>
      </w:r>
      <w:r>
        <w:rPr>
          <w:rFonts w:ascii="Arial" w:hAnsi="Arial" w:cs="Arial"/>
          <w:color w:val="31333F"/>
        </w:rPr>
        <w:t> items, the worst case occurs when the searched value is either the last item or not present at all. In that situation, the algorithm must perform </w:t>
      </w:r>
      <w:r>
        <w:rPr>
          <w:rStyle w:val="HTMLCode"/>
          <w:rFonts w:ascii="Source Code Pro" w:hAnsi="Source Code Pro"/>
          <w:color w:val="158237"/>
          <w:sz w:val="18"/>
          <w:szCs w:val="18"/>
          <w:shd w:val="clear" w:color="auto" w:fill="F8F9FB"/>
        </w:rPr>
        <w:t>n</w:t>
      </w:r>
      <w:r>
        <w:rPr>
          <w:rFonts w:ascii="Arial" w:hAnsi="Arial" w:cs="Arial"/>
          <w:color w:val="31333F"/>
        </w:rPr>
        <w:t> comparisons, so its worst-case time complexity is </w:t>
      </w:r>
      <w:r>
        <w:rPr>
          <w:rStyle w:val="HTMLCode"/>
          <w:rFonts w:ascii="Source Code Pro" w:hAnsi="Source Code Pro"/>
          <w:color w:val="158237"/>
          <w:sz w:val="18"/>
          <w:szCs w:val="18"/>
          <w:shd w:val="clear" w:color="auto" w:fill="F8F9FB"/>
        </w:rPr>
        <w:t>O(n)</w:t>
      </w:r>
      <w:r>
        <w:rPr>
          <w:rFonts w:ascii="Arial" w:hAnsi="Arial" w:cs="Arial"/>
          <w:color w:val="31333F"/>
        </w:rPr>
        <w:t>. The average case is also linear because, on average, about half of the elements must be checked before a match is found. The best case is </w:t>
      </w:r>
      <w:r>
        <w:rPr>
          <w:rStyle w:val="HTMLCode"/>
          <w:rFonts w:ascii="Source Code Pro" w:hAnsi="Source Code Pro"/>
          <w:color w:val="158237"/>
          <w:sz w:val="18"/>
          <w:szCs w:val="18"/>
          <w:shd w:val="clear" w:color="auto" w:fill="F8F9FB"/>
        </w:rPr>
        <w:t>O(1)</w:t>
      </w:r>
      <w:r>
        <w:rPr>
          <w:rFonts w:ascii="Arial" w:hAnsi="Arial" w:cs="Arial"/>
          <w:color w:val="31333F"/>
        </w:rPr>
        <w:t> when the first element is the target.</w:t>
      </w:r>
    </w:p>
    <w:p w14:paraId="3FA31FE0" w14:textId="77777777" w:rsidR="00A27558" w:rsidRDefault="00A27558" w:rsidP="00A27558">
      <w:pPr>
        <w:pStyle w:val="NormalWeb"/>
        <w:shd w:val="clear" w:color="auto" w:fill="FFFFFF"/>
        <w:rPr>
          <w:rFonts w:ascii="Arial" w:hAnsi="Arial" w:cs="Arial"/>
          <w:color w:val="31333F"/>
        </w:rPr>
      </w:pPr>
      <w:r>
        <w:rPr>
          <w:rStyle w:val="Strong"/>
          <w:rFonts w:ascii="Arial" w:hAnsi="Arial" w:cs="Arial"/>
          <w:color w:val="31333F"/>
        </w:rPr>
        <w:t>Table 1</w:t>
      </w:r>
      <w:r>
        <w:rPr>
          <w:rFonts w:ascii="Arial" w:hAnsi="Arial" w:cs="Arial"/>
          <w:color w:val="31333F"/>
        </w:rPr>
        <w:br/>
      </w:r>
      <w:r>
        <w:rPr>
          <w:rStyle w:val="Emphasis"/>
          <w:rFonts w:ascii="Arial" w:hAnsi="Arial" w:cs="Arial"/>
          <w:color w:val="31333F"/>
        </w:rPr>
        <w:t>Linear Search Big-O Analysis</w:t>
      </w:r>
    </w:p>
    <w:tbl>
      <w:tblPr>
        <w:tblStyle w:val="PlainTable1"/>
        <w:tblW w:w="0" w:type="auto"/>
        <w:tblLook w:val="04A0" w:firstRow="1" w:lastRow="0" w:firstColumn="1" w:lastColumn="0" w:noHBand="0" w:noVBand="1"/>
      </w:tblPr>
      <w:tblGrid>
        <w:gridCol w:w="1041"/>
        <w:gridCol w:w="1586"/>
        <w:gridCol w:w="793"/>
        <w:gridCol w:w="3971"/>
      </w:tblGrid>
      <w:tr w:rsidR="00A27558" w14:paraId="32A3A215" w14:textId="77777777" w:rsidTr="00A275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700AA226" w14:textId="77777777" w:rsidR="00A27558" w:rsidRPr="00A27558" w:rsidRDefault="00A27558" w:rsidP="00A27558">
            <w:pPr>
              <w:spacing w:before="60" w:after="60"/>
              <w:jc w:val="center"/>
              <w:rPr>
                <w:rFonts w:ascii="Times New Roman" w:hAnsi="Times New Roman" w:cs="Times New Roman"/>
                <w:sz w:val="24"/>
                <w:szCs w:val="24"/>
              </w:rPr>
            </w:pPr>
            <w:r w:rsidRPr="00A27558">
              <w:rPr>
                <w:sz w:val="24"/>
                <w:szCs w:val="24"/>
              </w:rPr>
              <w:t>Case</w:t>
            </w:r>
          </w:p>
        </w:tc>
        <w:tc>
          <w:tcPr>
            <w:tcW w:w="0" w:type="auto"/>
            <w:shd w:val="clear" w:color="auto" w:fill="0A2F41" w:themeFill="accent1" w:themeFillShade="80"/>
            <w:hideMark/>
          </w:tcPr>
          <w:p w14:paraId="62FB7A79" w14:textId="77777777" w:rsidR="00A27558" w:rsidRPr="00A27558" w:rsidRDefault="00A27558" w:rsidP="00A27558">
            <w:pPr>
              <w:spacing w:before="60"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A27558">
              <w:rPr>
                <w:sz w:val="24"/>
                <w:szCs w:val="24"/>
              </w:rPr>
              <w:t>Comparisons</w:t>
            </w:r>
          </w:p>
        </w:tc>
        <w:tc>
          <w:tcPr>
            <w:tcW w:w="0" w:type="auto"/>
            <w:shd w:val="clear" w:color="auto" w:fill="0A2F41" w:themeFill="accent1" w:themeFillShade="80"/>
            <w:hideMark/>
          </w:tcPr>
          <w:p w14:paraId="649658BC" w14:textId="77777777" w:rsidR="00A27558" w:rsidRPr="00A27558" w:rsidRDefault="00A27558" w:rsidP="00A27558">
            <w:pPr>
              <w:spacing w:before="60"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A27558">
              <w:rPr>
                <w:sz w:val="24"/>
                <w:szCs w:val="24"/>
              </w:rPr>
              <w:t>Big O</w:t>
            </w:r>
          </w:p>
        </w:tc>
        <w:tc>
          <w:tcPr>
            <w:tcW w:w="0" w:type="auto"/>
            <w:shd w:val="clear" w:color="auto" w:fill="0A2F41" w:themeFill="accent1" w:themeFillShade="80"/>
            <w:hideMark/>
          </w:tcPr>
          <w:p w14:paraId="76D709E6" w14:textId="77777777" w:rsidR="00A27558" w:rsidRPr="00A27558" w:rsidRDefault="00A27558" w:rsidP="00A27558">
            <w:pPr>
              <w:spacing w:before="60"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A27558">
              <w:rPr>
                <w:sz w:val="24"/>
                <w:szCs w:val="24"/>
              </w:rPr>
              <w:t>Explanation</w:t>
            </w:r>
          </w:p>
        </w:tc>
      </w:tr>
      <w:tr w:rsidR="00A27558" w14:paraId="63D7F948" w14:textId="77777777" w:rsidTr="00A27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DDE43" w14:textId="77777777" w:rsidR="00A27558" w:rsidRPr="00A27558" w:rsidRDefault="00A27558" w:rsidP="00A27558">
            <w:pPr>
              <w:spacing w:before="60" w:after="60"/>
              <w:rPr>
                <w:b w:val="0"/>
                <w:bCs w:val="0"/>
                <w:sz w:val="24"/>
                <w:szCs w:val="24"/>
              </w:rPr>
            </w:pPr>
            <w:r w:rsidRPr="00A27558">
              <w:rPr>
                <w:sz w:val="24"/>
                <w:szCs w:val="24"/>
              </w:rPr>
              <w:t>Best</w:t>
            </w:r>
          </w:p>
        </w:tc>
        <w:tc>
          <w:tcPr>
            <w:tcW w:w="0" w:type="auto"/>
            <w:hideMark/>
          </w:tcPr>
          <w:p w14:paraId="3F9499FD"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sz w:val="24"/>
                <w:szCs w:val="24"/>
              </w:rPr>
              <w:t>1</w:t>
            </w:r>
          </w:p>
        </w:tc>
        <w:tc>
          <w:tcPr>
            <w:tcW w:w="0" w:type="auto"/>
            <w:hideMark/>
          </w:tcPr>
          <w:p w14:paraId="42E45D18" w14:textId="751CDC59" w:rsidR="00A27558" w:rsidRPr="00A27558" w:rsidRDefault="00562D5A"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562D5A">
              <w:rPr>
                <w:rStyle w:val="HTMLCode"/>
                <w:rFonts w:ascii="Source Code Pro" w:eastAsiaTheme="minorHAnsi" w:hAnsi="Source Code Pro"/>
                <w:color w:val="158237"/>
                <w:sz w:val="24"/>
                <w:szCs w:val="24"/>
                <w:shd w:val="clear" w:color="auto" w:fill="F8F9FB"/>
              </w:rPr>
              <w:t>Ω(1)</w:t>
            </w:r>
            <w:r w:rsidRPr="00562D5A">
              <w:rPr>
                <w:rStyle w:val="HTMLCode"/>
                <w:rFonts w:ascii="Source Code Pro" w:eastAsiaTheme="minorHAnsi" w:hAnsi="Source Code Pro"/>
                <w:color w:val="158237"/>
                <w:sz w:val="24"/>
                <w:szCs w:val="24"/>
                <w:shd w:val="clear" w:color="auto" w:fill="F8F9FB"/>
              </w:rPr>
              <w:t xml:space="preserve"> </w:t>
            </w:r>
          </w:p>
        </w:tc>
        <w:tc>
          <w:tcPr>
            <w:tcW w:w="0" w:type="auto"/>
            <w:hideMark/>
          </w:tcPr>
          <w:p w14:paraId="4DD447EC"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sz w:val="24"/>
                <w:szCs w:val="24"/>
              </w:rPr>
              <w:t>The target is the first item.</w:t>
            </w:r>
          </w:p>
        </w:tc>
      </w:tr>
      <w:tr w:rsidR="00A27558" w14:paraId="5DE24C96" w14:textId="77777777" w:rsidTr="00A27558">
        <w:tc>
          <w:tcPr>
            <w:cnfStyle w:val="001000000000" w:firstRow="0" w:lastRow="0" w:firstColumn="1" w:lastColumn="0" w:oddVBand="0" w:evenVBand="0" w:oddHBand="0" w:evenHBand="0" w:firstRowFirstColumn="0" w:firstRowLastColumn="0" w:lastRowFirstColumn="0" w:lastRowLastColumn="0"/>
            <w:tcW w:w="0" w:type="auto"/>
            <w:hideMark/>
          </w:tcPr>
          <w:p w14:paraId="6F83231C" w14:textId="77777777" w:rsidR="00A27558" w:rsidRPr="00A27558" w:rsidRDefault="00A27558" w:rsidP="00A27558">
            <w:pPr>
              <w:spacing w:before="60" w:after="60"/>
              <w:rPr>
                <w:sz w:val="24"/>
                <w:szCs w:val="24"/>
              </w:rPr>
            </w:pPr>
            <w:r w:rsidRPr="00A27558">
              <w:rPr>
                <w:sz w:val="24"/>
                <w:szCs w:val="24"/>
              </w:rPr>
              <w:t>Average</w:t>
            </w:r>
          </w:p>
        </w:tc>
        <w:tc>
          <w:tcPr>
            <w:tcW w:w="0" w:type="auto"/>
            <w:hideMark/>
          </w:tcPr>
          <w:p w14:paraId="14E6CEDA" w14:textId="77777777" w:rsidR="00A27558" w:rsidRPr="00A27558" w:rsidRDefault="00A27558" w:rsidP="00A27558">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A27558">
              <w:rPr>
                <w:rStyle w:val="HTMLCode"/>
                <w:rFonts w:ascii="Source Code Pro" w:eastAsiaTheme="minorHAnsi" w:hAnsi="Source Code Pro"/>
                <w:color w:val="158237"/>
                <w:sz w:val="24"/>
                <w:szCs w:val="24"/>
                <w:shd w:val="clear" w:color="auto" w:fill="F8F9FB"/>
              </w:rPr>
              <w:t>n / 2</w:t>
            </w:r>
          </w:p>
        </w:tc>
        <w:tc>
          <w:tcPr>
            <w:tcW w:w="0" w:type="auto"/>
            <w:hideMark/>
          </w:tcPr>
          <w:p w14:paraId="759A4766" w14:textId="6DF48AD4" w:rsidR="00A27558" w:rsidRPr="00A27558" w:rsidRDefault="00562D5A" w:rsidP="00A27558">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562D5A">
              <w:rPr>
                <w:rStyle w:val="HTMLCode"/>
                <w:rFonts w:ascii="Source Code Pro" w:eastAsiaTheme="minorHAnsi" w:hAnsi="Source Code Pro"/>
                <w:color w:val="158237"/>
                <w:sz w:val="24"/>
                <w:szCs w:val="24"/>
                <w:shd w:val="clear" w:color="auto" w:fill="F8F9FB"/>
              </w:rPr>
              <w:t>Θ(n</w:t>
            </w:r>
            <w:r>
              <w:rPr>
                <w:rStyle w:val="HTMLCode"/>
                <w:rFonts w:ascii="Source Code Pro" w:eastAsiaTheme="minorHAnsi" w:hAnsi="Source Code Pro"/>
                <w:color w:val="158237"/>
                <w:sz w:val="24"/>
                <w:szCs w:val="24"/>
                <w:shd w:val="clear" w:color="auto" w:fill="F8F9FB"/>
              </w:rPr>
              <w:t>)</w:t>
            </w:r>
          </w:p>
        </w:tc>
        <w:tc>
          <w:tcPr>
            <w:tcW w:w="0" w:type="auto"/>
            <w:hideMark/>
          </w:tcPr>
          <w:p w14:paraId="3AB21BD3" w14:textId="17080290" w:rsidR="00A27558" w:rsidRPr="00A27558" w:rsidRDefault="00562D5A" w:rsidP="00A27558">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Pr>
                <w:rFonts w:ascii="Arial" w:hAnsi="Arial" w:cs="Arial"/>
                <w:color w:val="31333F"/>
                <w:shd w:val="clear" w:color="auto" w:fill="FFFFFF"/>
              </w:rPr>
              <w:t>T</w:t>
            </w:r>
            <w:r>
              <w:rPr>
                <w:rFonts w:ascii="Arial" w:hAnsi="Arial" w:cs="Arial"/>
                <w:color w:val="31333F"/>
                <w:shd w:val="clear" w:color="auto" w:fill="FFFFFF"/>
              </w:rPr>
              <w:t>he target is the middle of the dataset.</w:t>
            </w:r>
          </w:p>
        </w:tc>
      </w:tr>
      <w:tr w:rsidR="00A27558" w14:paraId="4526724B" w14:textId="77777777" w:rsidTr="00A275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0F5A7" w14:textId="77777777" w:rsidR="00A27558" w:rsidRPr="00A27558" w:rsidRDefault="00A27558" w:rsidP="00A27558">
            <w:pPr>
              <w:spacing w:before="60" w:after="60"/>
              <w:rPr>
                <w:sz w:val="24"/>
                <w:szCs w:val="24"/>
              </w:rPr>
            </w:pPr>
            <w:r w:rsidRPr="00A27558">
              <w:rPr>
                <w:sz w:val="24"/>
                <w:szCs w:val="24"/>
              </w:rPr>
              <w:t>Worst</w:t>
            </w:r>
          </w:p>
        </w:tc>
        <w:tc>
          <w:tcPr>
            <w:tcW w:w="0" w:type="auto"/>
            <w:hideMark/>
          </w:tcPr>
          <w:p w14:paraId="32FCD55F"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rStyle w:val="HTMLCode"/>
                <w:rFonts w:ascii="Source Code Pro" w:eastAsiaTheme="minorHAnsi" w:hAnsi="Source Code Pro"/>
                <w:color w:val="158237"/>
                <w:sz w:val="24"/>
                <w:szCs w:val="24"/>
                <w:shd w:val="clear" w:color="auto" w:fill="F8F9FB"/>
              </w:rPr>
              <w:t>n</w:t>
            </w:r>
          </w:p>
        </w:tc>
        <w:tc>
          <w:tcPr>
            <w:tcW w:w="0" w:type="auto"/>
            <w:hideMark/>
          </w:tcPr>
          <w:p w14:paraId="28925EDA"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rStyle w:val="HTMLCode"/>
                <w:rFonts w:ascii="Source Code Pro" w:eastAsiaTheme="minorHAnsi" w:hAnsi="Source Code Pro"/>
                <w:color w:val="158237"/>
                <w:sz w:val="24"/>
                <w:szCs w:val="24"/>
                <w:shd w:val="clear" w:color="auto" w:fill="F8F9FB"/>
              </w:rPr>
              <w:t>O(n)</w:t>
            </w:r>
          </w:p>
        </w:tc>
        <w:tc>
          <w:tcPr>
            <w:tcW w:w="0" w:type="auto"/>
            <w:hideMark/>
          </w:tcPr>
          <w:p w14:paraId="124D93A9"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sz w:val="24"/>
                <w:szCs w:val="24"/>
              </w:rPr>
              <w:t>The target is last or not present.</w:t>
            </w:r>
          </w:p>
        </w:tc>
      </w:tr>
    </w:tbl>
    <w:p w14:paraId="6EFB6E0D" w14:textId="77777777" w:rsidR="00A27558" w:rsidRDefault="00A27558" w:rsidP="00A27558">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table showcases the theoretical best, average, and worst cases for linear search.</w:t>
      </w:r>
    </w:p>
    <w:p w14:paraId="3EB9DB83" w14:textId="77777777"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t>In practice, linear search is simple and flexible. It works on unsorted data, requires no preprocessing, and uses constant extra space. Its weakness is scalability. If the dataset doubles in size, the number of potential comparisons also doubles. That straight-line growth is exactly what Big O notation captures with </w:t>
      </w:r>
      <w:r>
        <w:rPr>
          <w:rStyle w:val="HTMLCode"/>
          <w:rFonts w:ascii="Source Code Pro" w:hAnsi="Source Code Pro"/>
          <w:color w:val="158237"/>
          <w:sz w:val="18"/>
          <w:szCs w:val="18"/>
          <w:shd w:val="clear" w:color="auto" w:fill="F8F9FB"/>
        </w:rPr>
        <w:t>O(n)</w:t>
      </w:r>
      <w:r>
        <w:rPr>
          <w:rFonts w:ascii="Arial" w:hAnsi="Arial" w:cs="Arial"/>
          <w:color w:val="31333F"/>
        </w:rPr>
        <w:t>.</w:t>
      </w:r>
    </w:p>
    <w:p w14:paraId="7B2714EA" w14:textId="77777777" w:rsidR="00A27558" w:rsidRDefault="00E45D98" w:rsidP="00A27558">
      <w:pPr>
        <w:shd w:val="clear" w:color="auto" w:fill="FFFFFF"/>
        <w:spacing w:before="480" w:after="480"/>
        <w:rPr>
          <w:rFonts w:ascii="Arial" w:hAnsi="Arial" w:cs="Arial"/>
          <w:color w:val="31333F"/>
        </w:rPr>
      </w:pPr>
      <w:r>
        <w:rPr>
          <w:noProof/>
        </w:rPr>
      </w:r>
      <w:r>
        <w:pict w14:anchorId="4FF2668D">
          <v:rect id="Horizontal Line 3" o:spid="_x0000_s1029"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255A5D87" w14:textId="77777777" w:rsidR="00A27558" w:rsidRDefault="00A27558" w:rsidP="00A27558">
      <w:pPr>
        <w:pStyle w:val="Heading2"/>
        <w:shd w:val="clear" w:color="auto" w:fill="FFFFFF"/>
        <w:spacing w:before="0"/>
        <w:rPr>
          <w:rFonts w:ascii="Arial" w:hAnsi="Arial" w:cs="Arial"/>
          <w:color w:val="31333F"/>
          <w:spacing w:val="-1"/>
        </w:rPr>
      </w:pPr>
      <w:r w:rsidRPr="006036CB">
        <w:rPr>
          <w:rFonts w:ascii="Arial" w:hAnsi="Arial" w:cs="Arial"/>
          <w:b/>
          <w:bCs/>
          <w:color w:val="31333F"/>
          <w:spacing w:val="-1"/>
        </w:rPr>
        <w:t>Binary Search:</w:t>
      </w:r>
      <w:r>
        <w:rPr>
          <w:rFonts w:ascii="Arial" w:hAnsi="Arial" w:cs="Arial"/>
          <w:color w:val="31333F"/>
          <w:spacing w:val="-1"/>
        </w:rPr>
        <w:t> </w:t>
      </w:r>
      <w:r>
        <w:rPr>
          <w:rStyle w:val="HTMLCode"/>
          <w:rFonts w:ascii="Source Code Pro" w:eastAsiaTheme="minorHAnsi" w:hAnsi="Source Code Pro"/>
          <w:b/>
          <w:bCs/>
          <w:color w:val="158237"/>
          <w:spacing w:val="-1"/>
          <w:sz w:val="27"/>
          <w:szCs w:val="27"/>
          <w:shd w:val="clear" w:color="auto" w:fill="F8F9FB"/>
        </w:rPr>
        <w:t>O(log n)</w:t>
      </w:r>
    </w:p>
    <w:p w14:paraId="16C2DBF0"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Binary search is more efficient, but it only works correctly when the data is already sorted. Instead of checking every element one by one, binary search compares the searched value to the middle element of the current search range. If the searched value is smaller, the algorithm discards the upper half of the range. If the searched value is larger, it discards the lower half. Each comparison removes half of the remaining dataset search space.</w:t>
      </w:r>
    </w:p>
    <w:p w14:paraId="4C7C3C23" w14:textId="77777777"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lastRenderedPageBreak/>
        <w:t>This repeated halving produces a logarithmic growth rate. After one comparison, about </w:t>
      </w:r>
      <w:r>
        <w:rPr>
          <w:rStyle w:val="HTMLCode"/>
          <w:rFonts w:ascii="Source Code Pro" w:hAnsi="Source Code Pro"/>
          <w:color w:val="158237"/>
          <w:sz w:val="18"/>
          <w:szCs w:val="18"/>
          <w:shd w:val="clear" w:color="auto" w:fill="F8F9FB"/>
        </w:rPr>
        <w:t>n / 2</w:t>
      </w:r>
      <w:r>
        <w:rPr>
          <w:rFonts w:ascii="Arial" w:hAnsi="Arial" w:cs="Arial"/>
          <w:color w:val="31333F"/>
        </w:rPr>
        <w:t> elements remain; after two comparisons, about </w:t>
      </w:r>
      <w:r>
        <w:rPr>
          <w:rStyle w:val="HTMLCode"/>
          <w:rFonts w:ascii="Source Code Pro" w:hAnsi="Source Code Pro"/>
          <w:color w:val="158237"/>
          <w:sz w:val="18"/>
          <w:szCs w:val="18"/>
          <w:shd w:val="clear" w:color="auto" w:fill="F8F9FB"/>
        </w:rPr>
        <w:t>n / 4</w:t>
      </w:r>
      <w:r>
        <w:rPr>
          <w:rFonts w:ascii="Arial" w:hAnsi="Arial" w:cs="Arial"/>
          <w:color w:val="31333F"/>
        </w:rPr>
        <w:t>; after three, about </w:t>
      </w:r>
      <w:r>
        <w:rPr>
          <w:rStyle w:val="HTMLCode"/>
          <w:rFonts w:ascii="Source Code Pro" w:hAnsi="Source Code Pro"/>
          <w:color w:val="158237"/>
          <w:sz w:val="18"/>
          <w:szCs w:val="18"/>
          <w:shd w:val="clear" w:color="auto" w:fill="F8F9FB"/>
        </w:rPr>
        <w:t>n / 8</w:t>
      </w:r>
      <w:r>
        <w:rPr>
          <w:rFonts w:ascii="Arial" w:hAnsi="Arial" w:cs="Arial"/>
          <w:color w:val="31333F"/>
        </w:rPr>
        <w:t>and so on. In general, after </w:t>
      </w:r>
      <w:r>
        <w:rPr>
          <w:rStyle w:val="HTMLCode"/>
          <w:rFonts w:ascii="Source Code Pro" w:hAnsi="Source Code Pro"/>
          <w:color w:val="158237"/>
          <w:sz w:val="18"/>
          <w:szCs w:val="18"/>
          <w:shd w:val="clear" w:color="auto" w:fill="F8F9FB"/>
        </w:rPr>
        <w:t>k</w:t>
      </w:r>
      <w:r>
        <w:rPr>
          <w:rFonts w:ascii="Arial" w:hAnsi="Arial" w:cs="Arial"/>
          <w:color w:val="31333F"/>
        </w:rPr>
        <w:t> comparisons, the remaining range is about </w:t>
      </w:r>
      <w:r>
        <w:rPr>
          <w:rStyle w:val="HTMLCode"/>
          <w:rFonts w:ascii="Source Code Pro" w:hAnsi="Source Code Pro"/>
          <w:color w:val="158237"/>
          <w:sz w:val="18"/>
          <w:szCs w:val="18"/>
          <w:shd w:val="clear" w:color="auto" w:fill="F8F9FB"/>
        </w:rPr>
        <w:t>n / 2^k</w:t>
      </w:r>
      <w:r>
        <w:rPr>
          <w:rFonts w:ascii="Arial" w:hAnsi="Arial" w:cs="Arial"/>
          <w:color w:val="31333F"/>
        </w:rPr>
        <w:t>. The search stops when the range becomes empty or the target is found, which leads to </w:t>
      </w:r>
      <w:r>
        <w:rPr>
          <w:rStyle w:val="HTMLCode"/>
          <w:rFonts w:ascii="Source Code Pro" w:hAnsi="Source Code Pro"/>
          <w:color w:val="158237"/>
          <w:sz w:val="18"/>
          <w:szCs w:val="18"/>
          <w:shd w:val="clear" w:color="auto" w:fill="F8F9FB"/>
        </w:rPr>
        <w:t>k ≈ log2(n)</w:t>
      </w:r>
      <w:r>
        <w:rPr>
          <w:rFonts w:ascii="Arial" w:hAnsi="Arial" w:cs="Arial"/>
          <w:color w:val="31333F"/>
        </w:rPr>
        <w:t>. This logarithmic growth increases very slowly compared with linear or quadratic growth, making the search faster, especially for large datasets (Ricciardi, 2026).</w:t>
      </w:r>
    </w:p>
    <w:p w14:paraId="551BDC29" w14:textId="77777777" w:rsidR="00A27558" w:rsidRDefault="00A27558" w:rsidP="00A27558">
      <w:pPr>
        <w:pStyle w:val="NormalWeb"/>
        <w:shd w:val="clear" w:color="auto" w:fill="FFFFFF"/>
        <w:rPr>
          <w:rFonts w:ascii="Arial" w:hAnsi="Arial" w:cs="Arial"/>
          <w:color w:val="31333F"/>
        </w:rPr>
      </w:pPr>
      <w:r>
        <w:rPr>
          <w:rStyle w:val="Strong"/>
          <w:rFonts w:ascii="Arial" w:hAnsi="Arial" w:cs="Arial"/>
          <w:color w:val="31333F"/>
        </w:rPr>
        <w:t>Table 2</w:t>
      </w:r>
      <w:r>
        <w:rPr>
          <w:rFonts w:ascii="Arial" w:hAnsi="Arial" w:cs="Arial"/>
          <w:color w:val="31333F"/>
        </w:rPr>
        <w:br/>
      </w:r>
      <w:r>
        <w:rPr>
          <w:rStyle w:val="Emphasis"/>
          <w:rFonts w:ascii="Arial" w:hAnsi="Arial" w:cs="Arial"/>
          <w:color w:val="31333F"/>
        </w:rPr>
        <w:t>Binary Search Big-O Analysis</w:t>
      </w:r>
    </w:p>
    <w:tbl>
      <w:tblPr>
        <w:tblStyle w:val="PlainTable1"/>
        <w:tblW w:w="0" w:type="auto"/>
        <w:tblLook w:val="04A0" w:firstRow="1" w:lastRow="0" w:firstColumn="1" w:lastColumn="0" w:noHBand="0" w:noVBand="1"/>
      </w:tblPr>
      <w:tblGrid>
        <w:gridCol w:w="1041"/>
        <w:gridCol w:w="1586"/>
        <w:gridCol w:w="1990"/>
        <w:gridCol w:w="4733"/>
      </w:tblGrid>
      <w:tr w:rsidR="00A27558" w14:paraId="5DCD8EF1" w14:textId="77777777" w:rsidTr="00562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A2F41" w:themeFill="accent1" w:themeFillShade="80"/>
            <w:hideMark/>
          </w:tcPr>
          <w:p w14:paraId="28D9FBBE" w14:textId="77777777" w:rsidR="00A27558" w:rsidRPr="00A27558" w:rsidRDefault="00A27558" w:rsidP="00A27558">
            <w:pPr>
              <w:spacing w:before="60" w:after="60"/>
              <w:jc w:val="center"/>
              <w:rPr>
                <w:rFonts w:ascii="Times New Roman" w:hAnsi="Times New Roman" w:cs="Times New Roman"/>
                <w:sz w:val="24"/>
                <w:szCs w:val="24"/>
              </w:rPr>
            </w:pPr>
            <w:r w:rsidRPr="00A27558">
              <w:rPr>
                <w:sz w:val="24"/>
                <w:szCs w:val="24"/>
              </w:rPr>
              <w:t>Case</w:t>
            </w:r>
          </w:p>
        </w:tc>
        <w:tc>
          <w:tcPr>
            <w:tcW w:w="1204" w:type="dxa"/>
            <w:shd w:val="clear" w:color="auto" w:fill="0A2F41" w:themeFill="accent1" w:themeFillShade="80"/>
            <w:hideMark/>
          </w:tcPr>
          <w:p w14:paraId="4D9B829C" w14:textId="77777777" w:rsidR="00A27558" w:rsidRPr="00A27558" w:rsidRDefault="00A27558" w:rsidP="00A27558">
            <w:pPr>
              <w:spacing w:before="60"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A27558">
              <w:rPr>
                <w:sz w:val="24"/>
                <w:szCs w:val="24"/>
              </w:rPr>
              <w:t>Comparisons</w:t>
            </w:r>
          </w:p>
        </w:tc>
        <w:tc>
          <w:tcPr>
            <w:tcW w:w="1990" w:type="dxa"/>
            <w:shd w:val="clear" w:color="auto" w:fill="0A2F41" w:themeFill="accent1" w:themeFillShade="80"/>
            <w:hideMark/>
          </w:tcPr>
          <w:p w14:paraId="61EE8BA9" w14:textId="77777777" w:rsidR="00A27558" w:rsidRPr="00A27558" w:rsidRDefault="00A27558" w:rsidP="00A27558">
            <w:pPr>
              <w:spacing w:before="60"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A27558">
              <w:rPr>
                <w:sz w:val="24"/>
                <w:szCs w:val="24"/>
              </w:rPr>
              <w:t>Big O</w:t>
            </w:r>
          </w:p>
        </w:tc>
        <w:tc>
          <w:tcPr>
            <w:tcW w:w="0" w:type="auto"/>
            <w:shd w:val="clear" w:color="auto" w:fill="0A2F41" w:themeFill="accent1" w:themeFillShade="80"/>
            <w:hideMark/>
          </w:tcPr>
          <w:p w14:paraId="1770CF4E" w14:textId="77777777" w:rsidR="00A27558" w:rsidRPr="00A27558" w:rsidRDefault="00A27558" w:rsidP="00A27558">
            <w:pPr>
              <w:spacing w:before="60" w:after="60"/>
              <w:jc w:val="center"/>
              <w:cnfStyle w:val="100000000000" w:firstRow="1" w:lastRow="0" w:firstColumn="0" w:lastColumn="0" w:oddVBand="0" w:evenVBand="0" w:oddHBand="0" w:evenHBand="0" w:firstRowFirstColumn="0" w:firstRowLastColumn="0" w:lastRowFirstColumn="0" w:lastRowLastColumn="0"/>
              <w:rPr>
                <w:sz w:val="24"/>
                <w:szCs w:val="24"/>
              </w:rPr>
            </w:pPr>
            <w:r w:rsidRPr="00A27558">
              <w:rPr>
                <w:sz w:val="24"/>
                <w:szCs w:val="24"/>
              </w:rPr>
              <w:t>Explanation</w:t>
            </w:r>
          </w:p>
        </w:tc>
      </w:tr>
      <w:tr w:rsidR="00A27558" w14:paraId="4EDFE264" w14:textId="77777777" w:rsidTr="00562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1A8D1" w14:textId="77777777" w:rsidR="00A27558" w:rsidRPr="00A27558" w:rsidRDefault="00A27558" w:rsidP="00A27558">
            <w:pPr>
              <w:spacing w:before="60" w:after="60"/>
              <w:rPr>
                <w:b w:val="0"/>
                <w:bCs w:val="0"/>
                <w:sz w:val="24"/>
                <w:szCs w:val="24"/>
              </w:rPr>
            </w:pPr>
            <w:r w:rsidRPr="00A27558">
              <w:rPr>
                <w:sz w:val="24"/>
                <w:szCs w:val="24"/>
              </w:rPr>
              <w:t>Best</w:t>
            </w:r>
          </w:p>
        </w:tc>
        <w:tc>
          <w:tcPr>
            <w:tcW w:w="1204" w:type="dxa"/>
            <w:hideMark/>
          </w:tcPr>
          <w:p w14:paraId="1EE617AB"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sz w:val="24"/>
                <w:szCs w:val="24"/>
              </w:rPr>
              <w:t>1</w:t>
            </w:r>
          </w:p>
        </w:tc>
        <w:tc>
          <w:tcPr>
            <w:tcW w:w="1990" w:type="dxa"/>
            <w:hideMark/>
          </w:tcPr>
          <w:p w14:paraId="7C26C85E" w14:textId="207F2800" w:rsidR="00A27558" w:rsidRPr="00A27558" w:rsidRDefault="00562D5A"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562D5A">
              <w:rPr>
                <w:rStyle w:val="HTMLCode"/>
                <w:rFonts w:ascii="Source Code Pro" w:eastAsiaTheme="minorHAnsi" w:hAnsi="Source Code Pro"/>
                <w:color w:val="158237"/>
                <w:sz w:val="24"/>
                <w:szCs w:val="24"/>
                <w:shd w:val="clear" w:color="auto" w:fill="F8F9FB"/>
              </w:rPr>
              <w:t>Ω</w:t>
            </w:r>
            <w:r w:rsidR="00A27558" w:rsidRPr="00A27558">
              <w:rPr>
                <w:rStyle w:val="HTMLCode"/>
                <w:rFonts w:ascii="Source Code Pro" w:eastAsiaTheme="minorHAnsi" w:hAnsi="Source Code Pro"/>
                <w:color w:val="158237"/>
                <w:sz w:val="24"/>
                <w:szCs w:val="24"/>
                <w:shd w:val="clear" w:color="auto" w:fill="F8F9FB"/>
              </w:rPr>
              <w:t>(1)</w:t>
            </w:r>
          </w:p>
        </w:tc>
        <w:tc>
          <w:tcPr>
            <w:tcW w:w="0" w:type="auto"/>
            <w:hideMark/>
          </w:tcPr>
          <w:p w14:paraId="76E1C8C3"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sz w:val="24"/>
                <w:szCs w:val="24"/>
              </w:rPr>
              <w:t>The searched value is at the midpoint.</w:t>
            </w:r>
          </w:p>
        </w:tc>
      </w:tr>
      <w:tr w:rsidR="00A27558" w14:paraId="2A31CBD2" w14:textId="77777777" w:rsidTr="00562D5A">
        <w:tc>
          <w:tcPr>
            <w:cnfStyle w:val="001000000000" w:firstRow="0" w:lastRow="0" w:firstColumn="1" w:lastColumn="0" w:oddVBand="0" w:evenVBand="0" w:oddHBand="0" w:evenHBand="0" w:firstRowFirstColumn="0" w:firstRowLastColumn="0" w:lastRowFirstColumn="0" w:lastRowLastColumn="0"/>
            <w:tcW w:w="0" w:type="auto"/>
            <w:hideMark/>
          </w:tcPr>
          <w:p w14:paraId="7DFCF269" w14:textId="77777777" w:rsidR="00A27558" w:rsidRPr="00A27558" w:rsidRDefault="00A27558" w:rsidP="00A27558">
            <w:pPr>
              <w:spacing w:before="60" w:after="60"/>
              <w:rPr>
                <w:sz w:val="24"/>
                <w:szCs w:val="24"/>
              </w:rPr>
            </w:pPr>
            <w:r w:rsidRPr="00A27558">
              <w:rPr>
                <w:sz w:val="24"/>
                <w:szCs w:val="24"/>
              </w:rPr>
              <w:t>Average</w:t>
            </w:r>
          </w:p>
        </w:tc>
        <w:tc>
          <w:tcPr>
            <w:tcW w:w="1204" w:type="dxa"/>
            <w:hideMark/>
          </w:tcPr>
          <w:p w14:paraId="6BECAF69" w14:textId="1E9DE61C" w:rsidR="00A27558" w:rsidRPr="00A27558" w:rsidRDefault="00A27558" w:rsidP="00A27558">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A27558">
              <w:rPr>
                <w:rStyle w:val="HTMLCode"/>
                <w:rFonts w:ascii="Source Code Pro" w:eastAsiaTheme="minorHAnsi" w:hAnsi="Source Code Pro"/>
                <w:color w:val="158237"/>
                <w:sz w:val="24"/>
                <w:szCs w:val="24"/>
                <w:shd w:val="clear" w:color="auto" w:fill="F8F9FB"/>
              </w:rPr>
              <w:t>log2(n)</w:t>
            </w:r>
          </w:p>
        </w:tc>
        <w:tc>
          <w:tcPr>
            <w:tcW w:w="1990" w:type="dxa"/>
            <w:hideMark/>
          </w:tcPr>
          <w:p w14:paraId="7212465A" w14:textId="23E74363" w:rsidR="00A27558" w:rsidRPr="00A27558" w:rsidRDefault="00562D5A" w:rsidP="00A27558">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562D5A">
              <w:rPr>
                <w:rStyle w:val="HTMLCode"/>
                <w:rFonts w:ascii="Source Code Pro" w:eastAsiaTheme="minorHAnsi" w:hAnsi="Source Code Pro"/>
                <w:color w:val="158237"/>
                <w:sz w:val="24"/>
                <w:szCs w:val="24"/>
                <w:shd w:val="clear" w:color="auto" w:fill="F8F9FB"/>
              </w:rPr>
              <w:t>Θ(log n)</w:t>
            </w:r>
          </w:p>
        </w:tc>
        <w:tc>
          <w:tcPr>
            <w:tcW w:w="0" w:type="auto"/>
            <w:hideMark/>
          </w:tcPr>
          <w:p w14:paraId="4221EA99" w14:textId="597EDF59" w:rsidR="00A27558" w:rsidRPr="00A27558" w:rsidRDefault="00FF27FA" w:rsidP="00A27558">
            <w:pPr>
              <w:spacing w:before="60" w:after="60"/>
              <w:cnfStyle w:val="000000000000" w:firstRow="0" w:lastRow="0" w:firstColumn="0" w:lastColumn="0" w:oddVBand="0" w:evenVBand="0" w:oddHBand="0" w:evenHBand="0" w:firstRowFirstColumn="0" w:firstRowLastColumn="0" w:lastRowFirstColumn="0" w:lastRowLastColumn="0"/>
              <w:rPr>
                <w:sz w:val="24"/>
                <w:szCs w:val="24"/>
              </w:rPr>
            </w:pPr>
            <w:r w:rsidRPr="00FF27FA">
              <w:rPr>
                <w:sz w:val="24"/>
                <w:szCs w:val="24"/>
              </w:rPr>
              <w:t>On average, each comparison cuts the remaining search interval in half.</w:t>
            </w:r>
          </w:p>
        </w:tc>
      </w:tr>
      <w:tr w:rsidR="00A27558" w14:paraId="5D8F1AFE" w14:textId="77777777" w:rsidTr="00562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501C4" w14:textId="77777777" w:rsidR="00A27558" w:rsidRPr="00A27558" w:rsidRDefault="00A27558" w:rsidP="00A27558">
            <w:pPr>
              <w:spacing w:before="60" w:after="60"/>
              <w:rPr>
                <w:sz w:val="24"/>
                <w:szCs w:val="24"/>
              </w:rPr>
            </w:pPr>
            <w:r w:rsidRPr="00A27558">
              <w:rPr>
                <w:sz w:val="24"/>
                <w:szCs w:val="24"/>
              </w:rPr>
              <w:t>Worst</w:t>
            </w:r>
          </w:p>
        </w:tc>
        <w:tc>
          <w:tcPr>
            <w:tcW w:w="1204" w:type="dxa"/>
            <w:hideMark/>
          </w:tcPr>
          <w:p w14:paraId="6501AB2C"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rStyle w:val="HTMLCode"/>
                <w:rFonts w:ascii="Source Code Pro" w:eastAsiaTheme="minorHAnsi" w:hAnsi="Source Code Pro"/>
                <w:color w:val="158237"/>
                <w:sz w:val="24"/>
                <w:szCs w:val="24"/>
                <w:shd w:val="clear" w:color="auto" w:fill="F8F9FB"/>
              </w:rPr>
              <w:t>log2(n)</w:t>
            </w:r>
          </w:p>
        </w:tc>
        <w:tc>
          <w:tcPr>
            <w:tcW w:w="1990" w:type="dxa"/>
            <w:hideMark/>
          </w:tcPr>
          <w:p w14:paraId="0C109134"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rStyle w:val="HTMLCode"/>
                <w:rFonts w:ascii="Source Code Pro" w:eastAsiaTheme="minorHAnsi" w:hAnsi="Source Code Pro"/>
                <w:color w:val="158237"/>
                <w:sz w:val="24"/>
                <w:szCs w:val="24"/>
                <w:shd w:val="clear" w:color="auto" w:fill="F8F9FB"/>
              </w:rPr>
              <w:t>O(log n)</w:t>
            </w:r>
          </w:p>
        </w:tc>
        <w:tc>
          <w:tcPr>
            <w:tcW w:w="0" w:type="auto"/>
            <w:hideMark/>
          </w:tcPr>
          <w:p w14:paraId="729F1FAD" w14:textId="77777777" w:rsidR="00A27558" w:rsidRPr="00A27558" w:rsidRDefault="00A27558" w:rsidP="00A27558">
            <w:pPr>
              <w:spacing w:before="60" w:after="60"/>
              <w:cnfStyle w:val="000000100000" w:firstRow="0" w:lastRow="0" w:firstColumn="0" w:lastColumn="0" w:oddVBand="0" w:evenVBand="0" w:oddHBand="1" w:evenHBand="0" w:firstRowFirstColumn="0" w:firstRowLastColumn="0" w:lastRowFirstColumn="0" w:lastRowLastColumn="0"/>
              <w:rPr>
                <w:sz w:val="24"/>
                <w:szCs w:val="24"/>
              </w:rPr>
            </w:pPr>
            <w:r w:rsidRPr="00A27558">
              <w:rPr>
                <w:sz w:val="24"/>
                <w:szCs w:val="24"/>
              </w:rPr>
              <w:t>The searched value is not in the dataset or at the end of the halving process.</w:t>
            </w:r>
          </w:p>
        </w:tc>
      </w:tr>
    </w:tbl>
    <w:p w14:paraId="560B78BC" w14:textId="77777777" w:rsidR="00A27558" w:rsidRDefault="00A27558" w:rsidP="00A27558">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table showcases the theoretical best, average, and worst cases for binary search.</w:t>
      </w:r>
    </w:p>
    <w:p w14:paraId="058353E6" w14:textId="77777777" w:rsidR="0072668F" w:rsidRPr="0072668F" w:rsidRDefault="0072668F" w:rsidP="00A27558">
      <w:pPr>
        <w:shd w:val="clear" w:color="auto" w:fill="FFFFFF"/>
        <w:spacing w:before="480" w:after="480"/>
        <w:rPr>
          <w:rFonts w:ascii="Arial" w:hAnsi="Arial" w:cs="Arial"/>
          <w:color w:val="31333F"/>
          <w:sz w:val="24"/>
          <w:szCs w:val="24"/>
          <w:shd w:val="clear" w:color="auto" w:fill="FFFFFF"/>
        </w:rPr>
      </w:pPr>
      <w:r w:rsidRPr="0072668F">
        <w:rPr>
          <w:rFonts w:ascii="Arial" w:hAnsi="Arial" w:cs="Arial"/>
          <w:color w:val="31333F"/>
          <w:sz w:val="24"/>
          <w:szCs w:val="24"/>
          <w:shd w:val="clear" w:color="auto" w:fill="FFFFFF"/>
        </w:rPr>
        <w:t>In practice, the binary search is significantly more advantageous to use than the linear search on large datasets. For a dataset of 100,000 items, linear search may require up to 100,000 comparisons, while binary search needs only about 17 comparisons. That difference shows why</w:t>
      </w:r>
      <w:r>
        <w:rPr>
          <w:rFonts w:ascii="Arial" w:hAnsi="Arial" w:cs="Arial"/>
          <w:color w:val="31333F"/>
          <w:shd w:val="clear" w:color="auto" w:fill="FFFFFF"/>
        </w:rPr>
        <w:t> </w:t>
      </w:r>
      <w:r>
        <w:rPr>
          <w:rStyle w:val="HTMLCode"/>
          <w:rFonts w:ascii="Source Code Pro" w:eastAsiaTheme="minorHAnsi" w:hAnsi="Source Code Pro"/>
          <w:color w:val="158237"/>
          <w:sz w:val="18"/>
          <w:szCs w:val="18"/>
          <w:shd w:val="clear" w:color="auto" w:fill="F8F9FB"/>
        </w:rPr>
        <w:t>O(log n)</w:t>
      </w:r>
      <w:r>
        <w:rPr>
          <w:rFonts w:ascii="Arial" w:hAnsi="Arial" w:cs="Arial"/>
          <w:color w:val="31333F"/>
          <w:shd w:val="clear" w:color="auto" w:fill="FFFFFF"/>
        </w:rPr>
        <w:t> </w:t>
      </w:r>
      <w:r w:rsidRPr="0072668F">
        <w:rPr>
          <w:rFonts w:ascii="Arial" w:hAnsi="Arial" w:cs="Arial"/>
          <w:color w:val="31333F"/>
          <w:sz w:val="24"/>
          <w:szCs w:val="24"/>
          <w:shd w:val="clear" w:color="auto" w:fill="FFFFFF"/>
        </w:rPr>
        <w:t>is considered far more scalable than</w:t>
      </w:r>
      <w:r>
        <w:rPr>
          <w:rFonts w:ascii="Arial" w:hAnsi="Arial" w:cs="Arial"/>
          <w:color w:val="31333F"/>
          <w:shd w:val="clear" w:color="auto" w:fill="FFFFFF"/>
        </w:rPr>
        <w:t> </w:t>
      </w:r>
      <w:r>
        <w:rPr>
          <w:rStyle w:val="HTMLCode"/>
          <w:rFonts w:ascii="Source Code Pro" w:eastAsiaTheme="minorHAnsi" w:hAnsi="Source Code Pro"/>
          <w:color w:val="158237"/>
          <w:sz w:val="18"/>
          <w:szCs w:val="18"/>
          <w:shd w:val="clear" w:color="auto" w:fill="F8F9FB"/>
        </w:rPr>
        <w:t>O(n)</w:t>
      </w:r>
      <w:r>
        <w:rPr>
          <w:rFonts w:ascii="Arial" w:hAnsi="Arial" w:cs="Arial"/>
          <w:color w:val="31333F"/>
          <w:shd w:val="clear" w:color="auto" w:fill="FFFFFF"/>
        </w:rPr>
        <w:t> </w:t>
      </w:r>
      <w:r w:rsidRPr="0072668F">
        <w:rPr>
          <w:rFonts w:ascii="Arial" w:hAnsi="Arial" w:cs="Arial"/>
          <w:color w:val="31333F"/>
          <w:sz w:val="24"/>
          <w:szCs w:val="24"/>
          <w:shd w:val="clear" w:color="auto" w:fill="FFFFFF"/>
        </w:rPr>
        <w:t>for repeated searching on sorted data.</w:t>
      </w:r>
    </w:p>
    <w:p w14:paraId="1F764AE1" w14:textId="1DDB6A22" w:rsidR="00A27558" w:rsidRDefault="00E45D98" w:rsidP="00A27558">
      <w:pPr>
        <w:shd w:val="clear" w:color="auto" w:fill="FFFFFF"/>
        <w:spacing w:before="480" w:after="480"/>
        <w:rPr>
          <w:rFonts w:ascii="Arial" w:hAnsi="Arial" w:cs="Arial"/>
          <w:color w:val="31333F"/>
        </w:rPr>
      </w:pPr>
      <w:r>
        <w:rPr>
          <w:noProof/>
        </w:rPr>
      </w:r>
      <w:r>
        <w:pict w14:anchorId="19980608">
          <v:rect id="Horizontal Line 4" o:spid="_x0000_s1028"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8235DA0" w14:textId="77777777" w:rsidR="00A27558" w:rsidRPr="006036CB" w:rsidRDefault="00A27558" w:rsidP="00A27558">
      <w:pPr>
        <w:pStyle w:val="Heading2"/>
        <w:shd w:val="clear" w:color="auto" w:fill="FFFFFF"/>
        <w:spacing w:before="0"/>
        <w:rPr>
          <w:rFonts w:ascii="Arial" w:hAnsi="Arial" w:cs="Arial"/>
          <w:b/>
          <w:bCs/>
          <w:color w:val="31333F"/>
          <w:spacing w:val="-1"/>
        </w:rPr>
      </w:pPr>
      <w:r w:rsidRPr="006036CB">
        <w:rPr>
          <w:rFonts w:ascii="Arial" w:hAnsi="Arial" w:cs="Arial"/>
          <w:b/>
          <w:bCs/>
          <w:color w:val="31333F"/>
          <w:spacing w:val="-1"/>
        </w:rPr>
        <w:t>Why </w:t>
      </w:r>
      <w:r w:rsidRPr="006036CB">
        <w:rPr>
          <w:rStyle w:val="HTMLCode"/>
          <w:rFonts w:ascii="Source Code Pro" w:eastAsiaTheme="minorHAnsi" w:hAnsi="Source Code Pro"/>
          <w:b/>
          <w:bCs/>
          <w:color w:val="158237"/>
          <w:spacing w:val="-1"/>
          <w:sz w:val="27"/>
          <w:szCs w:val="27"/>
          <w:shd w:val="clear" w:color="auto" w:fill="F8F9FB"/>
        </w:rPr>
        <w:t>O(log n)</w:t>
      </w:r>
      <w:r w:rsidRPr="006036CB">
        <w:rPr>
          <w:rFonts w:ascii="Arial" w:hAnsi="Arial" w:cs="Arial"/>
          <w:b/>
          <w:bCs/>
          <w:color w:val="31333F"/>
          <w:spacing w:val="-1"/>
        </w:rPr>
        <w:t> Beats </w:t>
      </w:r>
      <w:r w:rsidRPr="006036CB">
        <w:rPr>
          <w:rStyle w:val="HTMLCode"/>
          <w:rFonts w:ascii="Source Code Pro" w:eastAsiaTheme="minorHAnsi" w:hAnsi="Source Code Pro"/>
          <w:b/>
          <w:bCs/>
          <w:color w:val="158237"/>
          <w:spacing w:val="-1"/>
          <w:sz w:val="27"/>
          <w:szCs w:val="27"/>
          <w:shd w:val="clear" w:color="auto" w:fill="F8F9FB"/>
        </w:rPr>
        <w:t>O(n)</w:t>
      </w:r>
    </w:p>
    <w:p w14:paraId="1FCB8C55" w14:textId="40E3488E" w:rsidR="00A27558" w:rsidRDefault="00A27558" w:rsidP="00A27558">
      <w:pPr>
        <w:pStyle w:val="NormalWeb"/>
        <w:shd w:val="clear" w:color="auto" w:fill="FFFFFF"/>
        <w:spacing w:before="0" w:after="0"/>
        <w:rPr>
          <w:rFonts w:ascii="Arial" w:hAnsi="Arial" w:cs="Arial"/>
          <w:color w:val="31333F"/>
        </w:rPr>
      </w:pPr>
      <w:r>
        <w:rPr>
          <w:rFonts w:ascii="Arial" w:hAnsi="Arial" w:cs="Arial"/>
          <w:color w:val="31333F"/>
        </w:rPr>
        <w:t>Big O notation describes how quickly work grows as </w:t>
      </w:r>
      <w:r>
        <w:rPr>
          <w:rStyle w:val="HTMLCode"/>
          <w:rFonts w:ascii="Source Code Pro" w:hAnsi="Source Code Pro"/>
          <w:color w:val="158237"/>
          <w:sz w:val="18"/>
          <w:szCs w:val="18"/>
          <w:shd w:val="clear" w:color="auto" w:fill="F8F9FB"/>
        </w:rPr>
        <w:t>n</w:t>
      </w:r>
      <w:r>
        <w:rPr>
          <w:rFonts w:ascii="Arial" w:hAnsi="Arial" w:cs="Arial"/>
          <w:color w:val="31333F"/>
        </w:rPr>
        <w:t> increases. The main algorithmic function types used in algorithm analysis include constant, logarithmic, linear, and quadratic growth (Ricciardi 2024). Additionally, functions with lower growth rates scale better as problems or datasets get larger. In other words, a logarithmic algorithm implementation does not just save a few steps; it scales better as the problem/dataset size increases.</w:t>
      </w:r>
    </w:p>
    <w:p w14:paraId="1E092681" w14:textId="77777777" w:rsidR="006036CB" w:rsidRDefault="006036CB" w:rsidP="00A27558">
      <w:pPr>
        <w:pStyle w:val="NormalWeb"/>
        <w:shd w:val="clear" w:color="auto" w:fill="FFFFFF"/>
        <w:spacing w:before="0" w:after="0"/>
        <w:rPr>
          <w:rFonts w:ascii="Arial" w:hAnsi="Arial" w:cs="Arial"/>
          <w:color w:val="31333F"/>
        </w:rPr>
      </w:pPr>
    </w:p>
    <w:p w14:paraId="6AB030AB" w14:textId="77777777" w:rsidR="006036CB" w:rsidRDefault="006036CB" w:rsidP="00A27558">
      <w:pPr>
        <w:pStyle w:val="NormalWeb"/>
        <w:shd w:val="clear" w:color="auto" w:fill="FFFFFF"/>
        <w:spacing w:before="0" w:after="0"/>
        <w:rPr>
          <w:rFonts w:ascii="Arial" w:hAnsi="Arial" w:cs="Arial"/>
          <w:color w:val="31333F"/>
        </w:rPr>
      </w:pPr>
    </w:p>
    <w:p w14:paraId="5ED35E1C" w14:textId="77777777" w:rsidR="00A27558" w:rsidRPr="006036CB" w:rsidRDefault="00A27558" w:rsidP="00A27558">
      <w:pPr>
        <w:pStyle w:val="Heading3"/>
        <w:shd w:val="clear" w:color="auto" w:fill="FFFFFF"/>
        <w:spacing w:before="0"/>
        <w:rPr>
          <w:rFonts w:ascii="Arial" w:hAnsi="Arial" w:cs="Arial"/>
          <w:b/>
          <w:bCs/>
          <w:i w:val="0"/>
          <w:iCs w:val="0"/>
          <w:color w:val="31333F"/>
          <w:spacing w:val="-1"/>
        </w:rPr>
      </w:pPr>
      <w:r w:rsidRPr="006036CB">
        <w:rPr>
          <w:rFonts w:ascii="Arial" w:hAnsi="Arial" w:cs="Arial"/>
          <w:b/>
          <w:bCs/>
          <w:i w:val="0"/>
          <w:iCs w:val="0"/>
          <w:color w:val="31333F"/>
          <w:spacing w:val="-1"/>
        </w:rPr>
        <w:lastRenderedPageBreak/>
        <w:t>Benchmark Results DataFrame</w:t>
      </w:r>
    </w:p>
    <w:p w14:paraId="6DCE5214"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The following benchmark measures the execution time and number of comparisons for both algorithms on datasets with increasing size.</w:t>
      </w:r>
    </w:p>
    <w:p w14:paraId="1F2FB76A" w14:textId="77777777" w:rsidR="00A27558" w:rsidRDefault="00A27558" w:rsidP="00A27558">
      <w:pPr>
        <w:pStyle w:val="NormalWeb"/>
        <w:shd w:val="clear" w:color="auto" w:fill="FFFFFF"/>
        <w:rPr>
          <w:rStyle w:val="Emphasis"/>
          <w:rFonts w:ascii="Arial" w:hAnsi="Arial" w:cs="Arial"/>
          <w:color w:val="31333F"/>
        </w:rPr>
      </w:pPr>
      <w:r>
        <w:rPr>
          <w:rStyle w:val="Strong"/>
          <w:rFonts w:ascii="Arial" w:hAnsi="Arial" w:cs="Arial"/>
          <w:color w:val="31333F"/>
        </w:rPr>
        <w:t>Table 3</w:t>
      </w:r>
      <w:r>
        <w:rPr>
          <w:rFonts w:ascii="Arial" w:hAnsi="Arial" w:cs="Arial"/>
          <w:color w:val="31333F"/>
        </w:rPr>
        <w:br/>
      </w:r>
      <w:r>
        <w:rPr>
          <w:rStyle w:val="Emphasis"/>
          <w:rFonts w:ascii="Arial" w:hAnsi="Arial" w:cs="Arial"/>
          <w:color w:val="31333F"/>
        </w:rPr>
        <w:t>Benchmark Results</w:t>
      </w:r>
    </w:p>
    <w:p w14:paraId="42855AB9" w14:textId="036C17CE" w:rsidR="00A27558" w:rsidRDefault="0072668F" w:rsidP="00A27558">
      <w:pPr>
        <w:pStyle w:val="NormalWeb"/>
        <w:shd w:val="clear" w:color="auto" w:fill="FFFFFF"/>
        <w:rPr>
          <w:rFonts w:ascii="Arial" w:hAnsi="Arial" w:cs="Arial"/>
          <w:color w:val="31333F"/>
        </w:rPr>
      </w:pPr>
      <w:r w:rsidRPr="0072668F">
        <w:rPr>
          <w:rFonts w:ascii="Arial" w:hAnsi="Arial" w:cs="Arial"/>
          <w:color w:val="31333F"/>
        </w:rPr>
        <w:drawing>
          <wp:inline distT="0" distB="0" distL="0" distR="0" wp14:anchorId="64D9FEC5" wp14:editId="57966BEC">
            <wp:extent cx="6207766" cy="1431235"/>
            <wp:effectExtent l="0" t="0" r="2540" b="4445"/>
            <wp:docPr id="74495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9936" name=""/>
                    <pic:cNvPicPr/>
                  </pic:nvPicPr>
                  <pic:blipFill>
                    <a:blip r:embed="rId4"/>
                    <a:stretch>
                      <a:fillRect/>
                    </a:stretch>
                  </pic:blipFill>
                  <pic:spPr>
                    <a:xfrm>
                      <a:off x="0" y="0"/>
                      <a:ext cx="6244722" cy="1439755"/>
                    </a:xfrm>
                    <a:prstGeom prst="rect">
                      <a:avLst/>
                    </a:prstGeom>
                  </pic:spPr>
                </pic:pic>
              </a:graphicData>
            </a:graphic>
          </wp:inline>
        </w:drawing>
      </w:r>
    </w:p>
    <w:p w14:paraId="049C1170"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Benchmark results loaded from the project's pandas DataFrame so the written analysis and the measured data stay aligned.</w:t>
      </w:r>
    </w:p>
    <w:p w14:paraId="7255A471" w14:textId="77777777" w:rsidR="00A27558" w:rsidRDefault="00A27558" w:rsidP="00A27558">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table showcases the measured execution time and number of comparisons for both algorithms on datasets with increasing size.</w:t>
      </w:r>
    </w:p>
    <w:p w14:paraId="4D14DC34" w14:textId="77777777" w:rsidR="006036CB" w:rsidRPr="006036CB" w:rsidRDefault="006036CB" w:rsidP="006036CB">
      <w:pPr>
        <w:shd w:val="clear" w:color="auto" w:fill="FFFFFF"/>
        <w:spacing w:beforeAutospacing="1" w:after="0" w:afterAutospacing="1" w:line="240" w:lineRule="auto"/>
        <w:rPr>
          <w:rFonts w:ascii="Arial" w:eastAsia="Times New Roman" w:hAnsi="Arial" w:cs="Arial"/>
          <w:color w:val="31333F"/>
          <w:sz w:val="24"/>
          <w:szCs w:val="24"/>
        </w:rPr>
      </w:pPr>
      <w:r w:rsidRPr="006036CB">
        <w:rPr>
          <w:rFonts w:ascii="Arial" w:eastAsia="Times New Roman" w:hAnsi="Arial" w:cs="Arial"/>
          <w:color w:val="31333F"/>
          <w:sz w:val="24"/>
          <w:szCs w:val="24"/>
        </w:rPr>
        <w:t>The benchmark results show that the difference between the two algorithms is significant. At </w:t>
      </w:r>
      <w:r w:rsidRPr="006036CB">
        <w:rPr>
          <w:rFonts w:ascii="Source Code Pro" w:eastAsia="Times New Roman" w:hAnsi="Source Code Pro" w:cs="Courier New"/>
          <w:color w:val="158237"/>
          <w:sz w:val="18"/>
          <w:szCs w:val="18"/>
          <w:shd w:val="clear" w:color="auto" w:fill="F8F9FB"/>
        </w:rPr>
        <w:t>n = 100</w:t>
      </w:r>
      <w:r w:rsidRPr="006036CB">
        <w:rPr>
          <w:rFonts w:ascii="Arial" w:eastAsia="Times New Roman" w:hAnsi="Arial" w:cs="Arial"/>
          <w:color w:val="31333F"/>
          <w:sz w:val="24"/>
          <w:szCs w:val="24"/>
        </w:rPr>
        <w:t>, linear search used 100 comparisons while binary search used 7. At </w:t>
      </w:r>
      <w:r w:rsidRPr="006036CB">
        <w:rPr>
          <w:rFonts w:ascii="Source Code Pro" w:eastAsia="Times New Roman" w:hAnsi="Source Code Pro" w:cs="Courier New"/>
          <w:color w:val="158237"/>
          <w:sz w:val="18"/>
          <w:szCs w:val="18"/>
          <w:shd w:val="clear" w:color="auto" w:fill="F8F9FB"/>
        </w:rPr>
        <w:t>n = 1,000</w:t>
      </w:r>
      <w:r w:rsidRPr="006036CB">
        <w:rPr>
          <w:rFonts w:ascii="Arial" w:eastAsia="Times New Roman" w:hAnsi="Arial" w:cs="Arial"/>
          <w:color w:val="31333F"/>
          <w:sz w:val="24"/>
          <w:szCs w:val="24"/>
        </w:rPr>
        <w:t>, linear search used 1,000 comparisons while binary search used 10. At </w:t>
      </w:r>
      <w:r w:rsidRPr="006036CB">
        <w:rPr>
          <w:rFonts w:ascii="Source Code Pro" w:eastAsia="Times New Roman" w:hAnsi="Source Code Pro" w:cs="Courier New"/>
          <w:color w:val="158237"/>
          <w:sz w:val="18"/>
          <w:szCs w:val="18"/>
          <w:shd w:val="clear" w:color="auto" w:fill="F8F9FB"/>
        </w:rPr>
        <w:t>n = 5,000</w:t>
      </w:r>
      <w:r w:rsidRPr="006036CB">
        <w:rPr>
          <w:rFonts w:ascii="Arial" w:eastAsia="Times New Roman" w:hAnsi="Arial" w:cs="Arial"/>
          <w:color w:val="31333F"/>
          <w:sz w:val="24"/>
          <w:szCs w:val="24"/>
        </w:rPr>
        <w:t>, linear search used 5,000 comparisons while binary search used 13. At </w:t>
      </w:r>
      <w:r w:rsidRPr="006036CB">
        <w:rPr>
          <w:rFonts w:ascii="Source Code Pro" w:eastAsia="Times New Roman" w:hAnsi="Source Code Pro" w:cs="Courier New"/>
          <w:color w:val="158237"/>
          <w:sz w:val="18"/>
          <w:szCs w:val="18"/>
          <w:shd w:val="clear" w:color="auto" w:fill="F8F9FB"/>
        </w:rPr>
        <w:t>n = 10,000</w:t>
      </w:r>
      <w:r w:rsidRPr="006036CB">
        <w:rPr>
          <w:rFonts w:ascii="Arial" w:eastAsia="Times New Roman" w:hAnsi="Arial" w:cs="Arial"/>
          <w:color w:val="31333F"/>
          <w:sz w:val="24"/>
          <w:szCs w:val="24"/>
        </w:rPr>
        <w:t>, linear search used 10,000 comparisons while binary search used 14. At </w:t>
      </w:r>
      <w:r w:rsidRPr="006036CB">
        <w:rPr>
          <w:rFonts w:ascii="Source Code Pro" w:eastAsia="Times New Roman" w:hAnsi="Source Code Pro" w:cs="Courier New"/>
          <w:color w:val="158237"/>
          <w:sz w:val="18"/>
          <w:szCs w:val="18"/>
          <w:shd w:val="clear" w:color="auto" w:fill="F8F9FB"/>
        </w:rPr>
        <w:t>n = 50,000</w:t>
      </w:r>
      <w:r w:rsidRPr="006036CB">
        <w:rPr>
          <w:rFonts w:ascii="Arial" w:eastAsia="Times New Roman" w:hAnsi="Arial" w:cs="Arial"/>
          <w:color w:val="31333F"/>
          <w:sz w:val="24"/>
          <w:szCs w:val="24"/>
        </w:rPr>
        <w:t>, linear search used 50,000 comparisons while binary search used 16. These results match the theoretical expectations of </w:t>
      </w:r>
      <w:r w:rsidRPr="006036CB">
        <w:rPr>
          <w:rFonts w:ascii="Source Code Pro" w:eastAsia="Times New Roman" w:hAnsi="Source Code Pro" w:cs="Courier New"/>
          <w:color w:val="158237"/>
          <w:sz w:val="18"/>
          <w:szCs w:val="18"/>
          <w:shd w:val="clear" w:color="auto" w:fill="F8F9FB"/>
        </w:rPr>
        <w:t>O(n)</w:t>
      </w:r>
      <w:r w:rsidRPr="006036CB">
        <w:rPr>
          <w:rFonts w:ascii="Arial" w:eastAsia="Times New Roman" w:hAnsi="Arial" w:cs="Arial"/>
          <w:color w:val="31333F"/>
          <w:sz w:val="24"/>
          <w:szCs w:val="24"/>
        </w:rPr>
        <w:t> and </w:t>
      </w:r>
      <w:r w:rsidRPr="006036CB">
        <w:rPr>
          <w:rFonts w:ascii="Source Code Pro" w:eastAsia="Times New Roman" w:hAnsi="Source Code Pro" w:cs="Courier New"/>
          <w:color w:val="158237"/>
          <w:sz w:val="18"/>
          <w:szCs w:val="18"/>
          <w:shd w:val="clear" w:color="auto" w:fill="F8F9FB"/>
        </w:rPr>
        <w:t>O(log n)</w:t>
      </w:r>
      <w:r w:rsidRPr="006036CB">
        <w:rPr>
          <w:rFonts w:ascii="Arial" w:eastAsia="Times New Roman" w:hAnsi="Arial" w:cs="Arial"/>
          <w:color w:val="31333F"/>
          <w:sz w:val="24"/>
          <w:szCs w:val="24"/>
        </w:rPr>
        <w:t>.</w:t>
      </w:r>
    </w:p>
    <w:p w14:paraId="34508531" w14:textId="77777777" w:rsidR="006036CB" w:rsidRPr="006036CB" w:rsidRDefault="006036CB" w:rsidP="006036CB">
      <w:pPr>
        <w:spacing w:after="0" w:line="240" w:lineRule="auto"/>
        <w:rPr>
          <w:rFonts w:ascii="Times New Roman" w:eastAsia="Times New Roman" w:hAnsi="Times New Roman" w:cs="Times New Roman"/>
          <w:sz w:val="24"/>
          <w:szCs w:val="24"/>
        </w:rPr>
      </w:pPr>
    </w:p>
    <w:p w14:paraId="3DFC51D0" w14:textId="1E3B1AAD" w:rsidR="00A27558" w:rsidRPr="006036CB" w:rsidRDefault="00A27558" w:rsidP="00A27558">
      <w:pPr>
        <w:pStyle w:val="Heading3"/>
        <w:shd w:val="clear" w:color="auto" w:fill="FFFFFF"/>
        <w:spacing w:before="0"/>
        <w:rPr>
          <w:rFonts w:ascii="Arial" w:hAnsi="Arial" w:cs="Arial"/>
          <w:b/>
          <w:bCs/>
          <w:i w:val="0"/>
          <w:iCs w:val="0"/>
          <w:color w:val="31333F"/>
          <w:spacing w:val="-1"/>
        </w:rPr>
      </w:pPr>
      <w:r w:rsidRPr="006036CB">
        <w:rPr>
          <w:rFonts w:ascii="Arial" w:hAnsi="Arial" w:cs="Arial"/>
          <w:b/>
          <w:bCs/>
          <w:i w:val="0"/>
          <w:iCs w:val="0"/>
          <w:color w:val="31333F"/>
          <w:spacing w:val="-1"/>
        </w:rPr>
        <w:t>Runtime Chart</w:t>
      </w:r>
    </w:p>
    <w:p w14:paraId="13DB7C85"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The following chart shows that the runtime of a linear search increases more quickly than that of a binary search as the dataset size grows.</w:t>
      </w:r>
    </w:p>
    <w:p w14:paraId="5B9BFE90" w14:textId="77777777" w:rsidR="00A27558" w:rsidRDefault="00A27558" w:rsidP="00A27558">
      <w:pPr>
        <w:pStyle w:val="NormalWeb"/>
        <w:shd w:val="clear" w:color="auto" w:fill="FFFFFF"/>
        <w:rPr>
          <w:rStyle w:val="Strong"/>
          <w:rFonts w:ascii="Arial" w:hAnsi="Arial" w:cs="Arial"/>
          <w:color w:val="31333F"/>
        </w:rPr>
      </w:pPr>
    </w:p>
    <w:p w14:paraId="2FBA8D61" w14:textId="77777777" w:rsidR="00A27558" w:rsidRDefault="00A27558" w:rsidP="00A27558">
      <w:pPr>
        <w:pStyle w:val="NormalWeb"/>
        <w:shd w:val="clear" w:color="auto" w:fill="FFFFFF"/>
        <w:rPr>
          <w:rStyle w:val="Strong"/>
          <w:rFonts w:ascii="Arial" w:hAnsi="Arial" w:cs="Arial"/>
          <w:color w:val="31333F"/>
        </w:rPr>
      </w:pPr>
    </w:p>
    <w:p w14:paraId="6B6BDB41" w14:textId="77777777" w:rsidR="00A27558" w:rsidRDefault="00A27558" w:rsidP="00A27558">
      <w:pPr>
        <w:pStyle w:val="NormalWeb"/>
        <w:shd w:val="clear" w:color="auto" w:fill="FFFFFF"/>
        <w:rPr>
          <w:rStyle w:val="Strong"/>
          <w:rFonts w:ascii="Arial" w:hAnsi="Arial" w:cs="Arial"/>
          <w:color w:val="31333F"/>
        </w:rPr>
      </w:pPr>
    </w:p>
    <w:p w14:paraId="2D81FAA1" w14:textId="77777777" w:rsidR="00A27558" w:rsidRDefault="00A27558" w:rsidP="00A27558">
      <w:pPr>
        <w:pStyle w:val="NormalWeb"/>
        <w:shd w:val="clear" w:color="auto" w:fill="FFFFFF"/>
        <w:rPr>
          <w:rStyle w:val="Strong"/>
          <w:rFonts w:ascii="Arial" w:hAnsi="Arial" w:cs="Arial"/>
          <w:color w:val="31333F"/>
        </w:rPr>
      </w:pPr>
    </w:p>
    <w:p w14:paraId="280A894E" w14:textId="77777777" w:rsidR="00A27558" w:rsidRDefault="00A27558" w:rsidP="00A27558">
      <w:pPr>
        <w:pStyle w:val="NormalWeb"/>
        <w:shd w:val="clear" w:color="auto" w:fill="FFFFFF"/>
        <w:rPr>
          <w:rStyle w:val="Strong"/>
          <w:rFonts w:ascii="Arial" w:hAnsi="Arial" w:cs="Arial"/>
          <w:color w:val="31333F"/>
        </w:rPr>
      </w:pPr>
    </w:p>
    <w:p w14:paraId="04DBCEEC" w14:textId="77777777" w:rsidR="00A27558" w:rsidRDefault="00A27558" w:rsidP="00A27558">
      <w:pPr>
        <w:pStyle w:val="NormalWeb"/>
        <w:shd w:val="clear" w:color="auto" w:fill="FFFFFF"/>
        <w:rPr>
          <w:rStyle w:val="Strong"/>
          <w:rFonts w:ascii="Arial" w:hAnsi="Arial" w:cs="Arial"/>
          <w:color w:val="31333F"/>
        </w:rPr>
      </w:pPr>
    </w:p>
    <w:p w14:paraId="66FE1CD3" w14:textId="77777777" w:rsidR="00A27558" w:rsidRDefault="00A27558" w:rsidP="00A27558">
      <w:pPr>
        <w:pStyle w:val="NormalWeb"/>
        <w:shd w:val="clear" w:color="auto" w:fill="FFFFFF"/>
        <w:rPr>
          <w:rStyle w:val="Strong"/>
          <w:rFonts w:ascii="Arial" w:hAnsi="Arial" w:cs="Arial"/>
          <w:color w:val="31333F"/>
        </w:rPr>
      </w:pPr>
    </w:p>
    <w:p w14:paraId="6644B9A1" w14:textId="7F9DE243" w:rsidR="00A27558" w:rsidRDefault="00A27558" w:rsidP="00A27558">
      <w:pPr>
        <w:pStyle w:val="NormalWeb"/>
        <w:shd w:val="clear" w:color="auto" w:fill="FFFFFF"/>
        <w:rPr>
          <w:rFonts w:ascii="Arial" w:hAnsi="Arial" w:cs="Arial"/>
          <w:color w:val="31333F"/>
        </w:rPr>
      </w:pPr>
      <w:r>
        <w:rPr>
          <w:rStyle w:val="Strong"/>
          <w:rFonts w:ascii="Arial" w:hAnsi="Arial" w:cs="Arial"/>
          <w:color w:val="31333F"/>
        </w:rPr>
        <w:t>Figure 1</w:t>
      </w:r>
      <w:r>
        <w:rPr>
          <w:rFonts w:ascii="Arial" w:hAnsi="Arial" w:cs="Arial"/>
          <w:color w:val="31333F"/>
        </w:rPr>
        <w:br/>
      </w:r>
      <w:r>
        <w:rPr>
          <w:rStyle w:val="Emphasis"/>
          <w:rFonts w:ascii="Arial" w:hAnsi="Arial" w:cs="Arial"/>
          <w:color w:val="31333F"/>
        </w:rPr>
        <w:t>Runtime Chart</w:t>
      </w:r>
    </w:p>
    <w:p w14:paraId="759241FB" w14:textId="13A78EB3" w:rsidR="00A27558" w:rsidRDefault="006036CB" w:rsidP="00A27558">
      <w:pPr>
        <w:shd w:val="clear" w:color="auto" w:fill="FFFFFF"/>
        <w:rPr>
          <w:rFonts w:ascii="Arial" w:hAnsi="Arial" w:cs="Arial"/>
          <w:color w:val="31333F"/>
        </w:rPr>
      </w:pPr>
      <w:r>
        <w:fldChar w:fldCharType="begin"/>
      </w:r>
      <w:r>
        <w:instrText xml:space="preserve"> INCLUDEPICTURE "http://localhost:8502/media/20d0d6948b1aed54a3987a507197a2047ecf710e864bf48c912c0839.png" \* MERGEFORMATINET </w:instrText>
      </w:r>
      <w:r>
        <w:fldChar w:fldCharType="separate"/>
      </w:r>
      <w:r>
        <w:rPr>
          <w:noProof/>
        </w:rPr>
        <w:drawing>
          <wp:inline distT="0" distB="0" distL="0" distR="0" wp14:anchorId="47F15729" wp14:editId="42DB573E">
            <wp:extent cx="5943600" cy="3318510"/>
            <wp:effectExtent l="0" t="0" r="0" b="0"/>
            <wp:docPr id="343208841" name="Picture 2"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18510"/>
                    </a:xfrm>
                    <a:prstGeom prst="rect">
                      <a:avLst/>
                    </a:prstGeom>
                    <a:noFill/>
                    <a:ln>
                      <a:noFill/>
                    </a:ln>
                  </pic:spPr>
                </pic:pic>
              </a:graphicData>
            </a:graphic>
          </wp:inline>
        </w:drawing>
      </w:r>
      <w:r>
        <w:fldChar w:fldCharType="end"/>
      </w:r>
    </w:p>
    <w:p w14:paraId="06FA3AFD"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Matplotlib runtime chart showing that linear search grows more quickly than binary search as input size increases.</w:t>
      </w:r>
    </w:p>
    <w:p w14:paraId="48B5B8AD" w14:textId="77777777" w:rsidR="00A27558" w:rsidRDefault="00A27558" w:rsidP="00A27558">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chart shows the measured execution time for both algorithms on datasets with increasing dataset sizes.</w:t>
      </w:r>
    </w:p>
    <w:p w14:paraId="7E7AAA99"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The chart shows that linear search time rises as the dataset grows, while binary search time increases only slightly. This aligns with the Big O analysis, predicting that as the dataset grows larger, the algorithm with the smaller growth rate will be the better choice, performing significantly faster searches as the dataset size increases.</w:t>
      </w:r>
    </w:p>
    <w:p w14:paraId="42EFA30C" w14:textId="77777777" w:rsidR="00A27558" w:rsidRPr="006036CB" w:rsidRDefault="00A27558" w:rsidP="00A27558">
      <w:pPr>
        <w:pStyle w:val="Heading3"/>
        <w:shd w:val="clear" w:color="auto" w:fill="FFFFFF"/>
        <w:spacing w:before="0"/>
        <w:rPr>
          <w:rFonts w:ascii="Arial" w:hAnsi="Arial" w:cs="Arial"/>
          <w:b/>
          <w:bCs/>
          <w:i w:val="0"/>
          <w:iCs w:val="0"/>
          <w:color w:val="31333F"/>
          <w:spacing w:val="-1"/>
        </w:rPr>
      </w:pPr>
      <w:r w:rsidRPr="006036CB">
        <w:rPr>
          <w:rFonts w:ascii="Arial" w:hAnsi="Arial" w:cs="Arial"/>
          <w:b/>
          <w:bCs/>
          <w:i w:val="0"/>
          <w:iCs w:val="0"/>
          <w:color w:val="31333F"/>
          <w:spacing w:val="-1"/>
        </w:rPr>
        <w:t>Growth Pattern Diagram</w:t>
      </w:r>
    </w:p>
    <w:p w14:paraId="7E4ED9C0" w14:textId="0A99FE42" w:rsidR="00A27558" w:rsidRDefault="00A27558" w:rsidP="00A27558">
      <w:pPr>
        <w:pStyle w:val="NormalWeb"/>
        <w:shd w:val="clear" w:color="auto" w:fill="FFFFFF"/>
        <w:rPr>
          <w:rFonts w:ascii="Arial" w:hAnsi="Arial" w:cs="Arial"/>
          <w:color w:val="31333F"/>
        </w:rPr>
      </w:pPr>
      <w:r>
        <w:rPr>
          <w:rFonts w:ascii="Arial" w:hAnsi="Arial" w:cs="Arial"/>
          <w:color w:val="31333F"/>
        </w:rPr>
        <w:t>The following chart illustrates the shape of each algorithm's growth. It provides a visual representation comparing the growth rates of linear and logarithmic growth. It illustrates well how linear search grows much slower than more slowly than the binary se</w:t>
      </w:r>
      <w:r w:rsidR="00066D04">
        <w:rPr>
          <w:rFonts w:ascii="Arial" w:hAnsi="Arial" w:cs="Arial"/>
          <w:color w:val="31333F"/>
        </w:rPr>
        <w:t>ar</w:t>
      </w:r>
      <w:r>
        <w:rPr>
          <w:rFonts w:ascii="Arial" w:hAnsi="Arial" w:cs="Arial"/>
          <w:color w:val="31333F"/>
        </w:rPr>
        <w:t>ch as the dataset scales.</w:t>
      </w:r>
    </w:p>
    <w:p w14:paraId="70BA4245" w14:textId="77777777" w:rsidR="00A27558" w:rsidRDefault="00A27558" w:rsidP="00A27558">
      <w:pPr>
        <w:pStyle w:val="NormalWeb"/>
        <w:shd w:val="clear" w:color="auto" w:fill="FFFFFF"/>
        <w:rPr>
          <w:rStyle w:val="Strong"/>
          <w:rFonts w:ascii="Arial" w:hAnsi="Arial" w:cs="Arial"/>
          <w:color w:val="31333F"/>
        </w:rPr>
      </w:pPr>
    </w:p>
    <w:p w14:paraId="2AAD6A40" w14:textId="77777777" w:rsidR="00A27558" w:rsidRDefault="00A27558" w:rsidP="00A27558">
      <w:pPr>
        <w:pStyle w:val="NormalWeb"/>
        <w:shd w:val="clear" w:color="auto" w:fill="FFFFFF"/>
        <w:rPr>
          <w:rStyle w:val="Strong"/>
          <w:rFonts w:ascii="Arial" w:hAnsi="Arial" w:cs="Arial"/>
          <w:color w:val="31333F"/>
        </w:rPr>
      </w:pPr>
    </w:p>
    <w:p w14:paraId="32048526" w14:textId="59D1D232" w:rsidR="00A27558" w:rsidRDefault="00A27558" w:rsidP="00A27558">
      <w:pPr>
        <w:pStyle w:val="NormalWeb"/>
        <w:shd w:val="clear" w:color="auto" w:fill="FFFFFF"/>
        <w:rPr>
          <w:rFonts w:ascii="Arial" w:hAnsi="Arial" w:cs="Arial"/>
          <w:color w:val="31333F"/>
        </w:rPr>
      </w:pPr>
      <w:r>
        <w:rPr>
          <w:rStyle w:val="Strong"/>
          <w:rFonts w:ascii="Arial" w:hAnsi="Arial" w:cs="Arial"/>
          <w:color w:val="31333F"/>
        </w:rPr>
        <w:t>Figure 2</w:t>
      </w:r>
      <w:r>
        <w:rPr>
          <w:rFonts w:ascii="Arial" w:hAnsi="Arial" w:cs="Arial"/>
          <w:color w:val="31333F"/>
        </w:rPr>
        <w:br/>
      </w:r>
      <w:r>
        <w:rPr>
          <w:rStyle w:val="Emphasis"/>
          <w:rFonts w:ascii="Arial" w:hAnsi="Arial" w:cs="Arial"/>
          <w:color w:val="31333F"/>
        </w:rPr>
        <w:t>Growth Pattern Diagram</w:t>
      </w:r>
    </w:p>
    <w:p w14:paraId="7274D9F2" w14:textId="12008E94" w:rsidR="00A27558" w:rsidRDefault="00A27558" w:rsidP="00A27558">
      <w:pPr>
        <w:shd w:val="clear" w:color="auto" w:fill="FFFFFF"/>
        <w:rPr>
          <w:rFonts w:ascii="Arial" w:hAnsi="Arial" w:cs="Arial"/>
          <w:color w:val="31333F"/>
        </w:rPr>
      </w:pPr>
      <w:r>
        <w:rPr>
          <w:rFonts w:ascii="Arial" w:hAnsi="Arial" w:cs="Arial"/>
          <w:color w:val="31333F"/>
        </w:rPr>
        <w:fldChar w:fldCharType="begin"/>
      </w:r>
      <w:r>
        <w:rPr>
          <w:rFonts w:ascii="Arial" w:hAnsi="Arial" w:cs="Arial"/>
          <w:color w:val="31333F"/>
        </w:rPr>
        <w:instrText xml:space="preserve"> INCLUDEPICTURE "http://localhost:8501/media/ce69b381c4ee42e71e459b52a7b5cbb8f88f16f1d9a5a9e740f3a616.png" \* MERGEFORMATINET </w:instrText>
      </w:r>
      <w:r>
        <w:rPr>
          <w:rFonts w:ascii="Arial" w:hAnsi="Arial" w:cs="Arial"/>
          <w:color w:val="31333F"/>
        </w:rPr>
        <w:fldChar w:fldCharType="separate"/>
      </w:r>
      <w:r>
        <w:rPr>
          <w:rFonts w:ascii="Arial" w:hAnsi="Arial" w:cs="Arial"/>
          <w:noProof/>
          <w:color w:val="31333F"/>
        </w:rPr>
        <w:drawing>
          <wp:inline distT="0" distB="0" distL="0" distR="0" wp14:anchorId="15AAD042" wp14:editId="2F2AA515">
            <wp:extent cx="5943600" cy="3318510"/>
            <wp:effectExtent l="0" t="0" r="0" b="0"/>
            <wp:docPr id="665605987" name="Picture 1"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18510"/>
                    </a:xfrm>
                    <a:prstGeom prst="rect">
                      <a:avLst/>
                    </a:prstGeom>
                    <a:noFill/>
                    <a:ln>
                      <a:noFill/>
                    </a:ln>
                  </pic:spPr>
                </pic:pic>
              </a:graphicData>
            </a:graphic>
          </wp:inline>
        </w:drawing>
      </w:r>
      <w:r>
        <w:rPr>
          <w:rFonts w:ascii="Arial" w:hAnsi="Arial" w:cs="Arial"/>
          <w:color w:val="31333F"/>
        </w:rPr>
        <w:fldChar w:fldCharType="end"/>
      </w:r>
    </w:p>
    <w:p w14:paraId="07D9FC46"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Conceptual growth diagram comparing the relative comparison counts of linear and binary search across increasing input sizes.</w:t>
      </w:r>
    </w:p>
    <w:p w14:paraId="50AFB75C" w14:textId="77777777" w:rsidR="00A27558" w:rsidRDefault="00A27558" w:rsidP="00A27558">
      <w:pPr>
        <w:pStyle w:val="NormalWeb"/>
        <w:shd w:val="clear" w:color="auto" w:fill="FFFFFF"/>
        <w:rPr>
          <w:rFonts w:ascii="Arial" w:hAnsi="Arial" w:cs="Arial"/>
          <w:color w:val="31333F"/>
        </w:rPr>
      </w:pPr>
      <w:r>
        <w:rPr>
          <w:rStyle w:val="Emphasis"/>
          <w:rFonts w:ascii="Arial" w:hAnsi="Arial" w:cs="Arial"/>
          <w:color w:val="31333F"/>
        </w:rPr>
        <w:t>Note</w:t>
      </w:r>
      <w:r>
        <w:rPr>
          <w:rFonts w:ascii="Arial" w:hAnsi="Arial" w:cs="Arial"/>
          <w:color w:val="31333F"/>
        </w:rPr>
        <w:t>: The chart shows the growth pattern of both algorithms on datasets with increasing dataset sizes.</w:t>
      </w:r>
    </w:p>
    <w:p w14:paraId="001A2B87" w14:textId="77777777" w:rsidR="00A27558" w:rsidRDefault="00E45D98" w:rsidP="00A27558">
      <w:pPr>
        <w:shd w:val="clear" w:color="auto" w:fill="FFFFFF"/>
        <w:spacing w:before="480" w:after="480"/>
        <w:rPr>
          <w:rFonts w:ascii="Arial" w:hAnsi="Arial" w:cs="Arial"/>
          <w:color w:val="31333F"/>
        </w:rPr>
      </w:pPr>
      <w:r>
        <w:rPr>
          <w:noProof/>
        </w:rPr>
      </w:r>
      <w:r>
        <w:pict w14:anchorId="7FAF69CA">
          <v:rect id="Horizontal Line 5"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7048B20" w14:textId="77777777" w:rsidR="00A27558" w:rsidRPr="006036CB" w:rsidRDefault="00A27558" w:rsidP="00A27558">
      <w:pPr>
        <w:pStyle w:val="Heading2"/>
        <w:shd w:val="clear" w:color="auto" w:fill="FFFFFF"/>
        <w:spacing w:before="0"/>
        <w:rPr>
          <w:rFonts w:ascii="Arial" w:hAnsi="Arial" w:cs="Arial"/>
          <w:b/>
          <w:bCs/>
          <w:color w:val="31333F"/>
          <w:spacing w:val="-1"/>
        </w:rPr>
      </w:pPr>
      <w:r w:rsidRPr="006036CB">
        <w:rPr>
          <w:rFonts w:ascii="Arial" w:hAnsi="Arial" w:cs="Arial"/>
          <w:b/>
          <w:bCs/>
          <w:color w:val="31333F"/>
          <w:spacing w:val="-1"/>
        </w:rPr>
        <w:t>Conclusion</w:t>
      </w:r>
    </w:p>
    <w:p w14:paraId="5459FD21"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Even though binary search is faster, it is not always the best choice as the algorithm requires sorted data to work properly. For example, if the dataset is small, unsorted, and only one or two searches are needed to be performed, a linear search may be more practical because it can be used without the overhead of sorting the data. A real-world application of the algorithm is searching for a specific name in a small dynamic dataset, such as a list of names in a phone book that is not in alphabetical order.</w:t>
      </w:r>
    </w:p>
    <w:p w14:paraId="1B50AD2E"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 xml:space="preserve">On the other hand, if repeated searches are needed on a dataset, binary search becomes the better choice. The overhead of sorting the dataset one time can be </w:t>
      </w:r>
      <w:r>
        <w:rPr>
          <w:rFonts w:ascii="Arial" w:hAnsi="Arial" w:cs="Arial"/>
          <w:color w:val="31333F"/>
        </w:rPr>
        <w:lastRenderedPageBreak/>
        <w:t>justified because each future search benefits from faster lookups. A real-world application of the algorithm is searching for a specific term in a large static dataset, such as a dictionary.</w:t>
      </w:r>
    </w:p>
    <w:p w14:paraId="01106BDF"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In other words, the best algorithm depends just on theoretical complexity provided by a Big-O analysis, but also on the context of the usage (dynamic or static datasets), whether the data is preprocessed or not, such as whether the data is sorted or not, and how often searches need to be performed.</w:t>
      </w:r>
    </w:p>
    <w:p w14:paraId="6E06F94A" w14:textId="77777777" w:rsidR="00A27558" w:rsidRDefault="00E45D98" w:rsidP="00A27558">
      <w:pPr>
        <w:shd w:val="clear" w:color="auto" w:fill="FFFFFF"/>
        <w:spacing w:before="480" w:after="480"/>
        <w:rPr>
          <w:rFonts w:ascii="Arial" w:hAnsi="Arial" w:cs="Arial"/>
          <w:color w:val="31333F"/>
        </w:rPr>
      </w:pPr>
      <w:r>
        <w:rPr>
          <w:noProof/>
        </w:rPr>
      </w:r>
      <w:r>
        <w:pict w14:anchorId="51F8E7AD">
          <v:rect id="Horizontal Line 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DSuz452wAAAAcBAAAPAAAAZHJzL2Rvd25yZXYueG1sTI/NTsMwEITvlXgH&#13;&#10;aytxa52CKJDGqcJPr5VakICbGy921HgdxW4T3p6FC1xGGo129ptiPfpWnLGPTSAFi3kGAqkOpiGr&#13;&#10;4PVlM7sDEZMmo9tAqOALI6zLi0mhcxMG2uF5n6zgEoq5VuBS6nIpY+3Q6zgPHRJnn6H3OrHtrTS9&#13;&#10;Hrjct/Iqy5bS64b4g9MdPjqsj/uTV/DcfWyrGxtl9Zbc+zE8DBu3tUpdTsenFUu1ApFwTH8X8LOB&#13;&#10;+aFksEM4kYmiVcBr0q9ydn+9ZHtQcAuyLOR//vI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0rs+OdsAAAAHAQAADwAAAAAAAAAAAAAAAACtBAAAZHJzL2Rvd25yZXYueG1sUEsFBgAA&#13;&#10;AAAEAAQA8wAAALUFAAAAAA==&#13;&#10;" filled="f">
            <o:lock v:ext="edit" rotation="t" aspectratio="t" verticies="t" text="t" shapetype="t"/>
            <w10:anchorlock/>
          </v:rect>
        </w:pict>
      </w:r>
    </w:p>
    <w:p w14:paraId="1C967D54" w14:textId="77777777" w:rsidR="00A27558" w:rsidRPr="006036CB" w:rsidRDefault="00A27558" w:rsidP="00A27558">
      <w:pPr>
        <w:pStyle w:val="Heading2"/>
        <w:shd w:val="clear" w:color="auto" w:fill="FFFFFF"/>
        <w:spacing w:before="0"/>
        <w:rPr>
          <w:rFonts w:ascii="Arial" w:hAnsi="Arial" w:cs="Arial"/>
          <w:b/>
          <w:bCs/>
          <w:color w:val="31333F"/>
          <w:spacing w:val="-1"/>
        </w:rPr>
      </w:pPr>
      <w:r w:rsidRPr="006036CB">
        <w:rPr>
          <w:rFonts w:ascii="Arial" w:hAnsi="Arial" w:cs="Arial"/>
          <w:b/>
          <w:bCs/>
          <w:color w:val="31333F"/>
          <w:spacing w:val="-1"/>
        </w:rPr>
        <w:t>References</w:t>
      </w:r>
    </w:p>
    <w:p w14:paraId="5452BEAE"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GeeksforGeeks. (2026, February 28). </w:t>
      </w:r>
      <w:r w:rsidRPr="004B6AA4">
        <w:rPr>
          <w:rStyle w:val="Emphasis"/>
          <w:rFonts w:ascii="Arial" w:hAnsi="Arial" w:cs="Arial"/>
          <w:b w:val="0"/>
          <w:bCs w:val="0"/>
          <w:color w:val="31333F"/>
        </w:rPr>
        <w:t>Big O notation</w:t>
      </w:r>
      <w:r>
        <w:rPr>
          <w:rFonts w:ascii="Arial" w:hAnsi="Arial" w:cs="Arial"/>
          <w:color w:val="31333F"/>
        </w:rPr>
        <w:t>. </w:t>
      </w:r>
      <w:hyperlink r:id="rId7" w:tgtFrame="_blank" w:history="1">
        <w:r>
          <w:rPr>
            <w:rStyle w:val="Hyperlink"/>
            <w:rFonts w:ascii="Arial" w:hAnsi="Arial" w:cs="Arial"/>
            <w:color w:val="0054A3"/>
          </w:rPr>
          <w:t>https://www.geeksforgeeks.org/dsa/analysis-algorithms-big-o-analysis/</w:t>
        </w:r>
      </w:hyperlink>
    </w:p>
    <w:p w14:paraId="0569F7C6" w14:textId="77777777" w:rsidR="00A27558" w:rsidRDefault="00A27558" w:rsidP="00A27558">
      <w:pPr>
        <w:pStyle w:val="NormalWeb"/>
        <w:shd w:val="clear" w:color="auto" w:fill="FFFFFF"/>
        <w:rPr>
          <w:rFonts w:ascii="Arial" w:hAnsi="Arial" w:cs="Arial"/>
          <w:color w:val="31333F"/>
        </w:rPr>
      </w:pPr>
      <w:r>
        <w:rPr>
          <w:rFonts w:ascii="Arial" w:hAnsi="Arial" w:cs="Arial"/>
          <w:color w:val="31333F"/>
        </w:rPr>
        <w:t>Ricciardi, A. (2024, August 28). </w:t>
      </w:r>
      <w:r w:rsidRPr="004B6AA4">
        <w:rPr>
          <w:rStyle w:val="Emphasis"/>
          <w:rFonts w:ascii="Arial" w:hAnsi="Arial" w:cs="Arial"/>
          <w:b w:val="0"/>
          <w:bCs w:val="0"/>
          <w:color w:val="31333F"/>
        </w:rPr>
        <w:t>Big-Oh notation: Key to evaluating algorithm efficiency</w:t>
      </w:r>
      <w:r>
        <w:rPr>
          <w:rFonts w:ascii="Arial" w:hAnsi="Arial" w:cs="Arial"/>
          <w:color w:val="31333F"/>
        </w:rPr>
        <w:t>. Omega.py. </w:t>
      </w:r>
      <w:hyperlink r:id="rId8" w:tgtFrame="_blank" w:history="1">
        <w:r>
          <w:rPr>
            <w:rStyle w:val="Hyperlink"/>
            <w:rFonts w:ascii="Arial" w:hAnsi="Arial" w:cs="Arial"/>
            <w:color w:val="0054A3"/>
          </w:rPr>
          <w:t>https://www.alexomegapy.com/post/big-oh-notation</w:t>
        </w:r>
      </w:hyperlink>
    </w:p>
    <w:p w14:paraId="439DF5A6" w14:textId="77777777" w:rsidR="00E05287" w:rsidRDefault="00E05287" w:rsidP="00A27558">
      <w:pPr>
        <w:shd w:val="clear" w:color="auto" w:fill="FFFFFF"/>
        <w:spacing w:beforeAutospacing="1" w:after="0" w:afterAutospacing="1" w:line="240" w:lineRule="auto"/>
      </w:pPr>
    </w:p>
    <w:sectPr w:rsidR="00E05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ource Code Pro">
    <w:panose1 w:val="020B0509030403020204"/>
    <w:charset w:val="00"/>
    <w:family w:val="modern"/>
    <w:pitch w:val="fixed"/>
    <w:sig w:usb0="200002F7" w:usb1="020038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9B"/>
    <w:rsid w:val="00024B0B"/>
    <w:rsid w:val="00066D04"/>
    <w:rsid w:val="001066A4"/>
    <w:rsid w:val="002E3F4C"/>
    <w:rsid w:val="0037794C"/>
    <w:rsid w:val="00383F87"/>
    <w:rsid w:val="003F2969"/>
    <w:rsid w:val="0044796D"/>
    <w:rsid w:val="004B6AA4"/>
    <w:rsid w:val="00562D5A"/>
    <w:rsid w:val="006036CB"/>
    <w:rsid w:val="007016B6"/>
    <w:rsid w:val="0072668F"/>
    <w:rsid w:val="00A016D9"/>
    <w:rsid w:val="00A27558"/>
    <w:rsid w:val="00AD577D"/>
    <w:rsid w:val="00BC1435"/>
    <w:rsid w:val="00CC2DA3"/>
    <w:rsid w:val="00CF6F17"/>
    <w:rsid w:val="00D257BF"/>
    <w:rsid w:val="00E05287"/>
    <w:rsid w:val="00E45D98"/>
    <w:rsid w:val="00EF7E9B"/>
    <w:rsid w:val="00F6488F"/>
    <w:rsid w:val="00F803DE"/>
    <w:rsid w:val="00FF2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3A667BB"/>
  <w15:chartTrackingRefBased/>
  <w15:docId w15:val="{DE5FC36E-77F0-E248-80E6-DE014C0CB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6B6"/>
  </w:style>
  <w:style w:type="paragraph" w:styleId="Heading1">
    <w:name w:val="heading 1"/>
    <w:basedOn w:val="Normal"/>
    <w:next w:val="Normal"/>
    <w:link w:val="Heading1Char"/>
    <w:uiPriority w:val="9"/>
    <w:qFormat/>
    <w:rsid w:val="007016B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7016B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7016B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7016B6"/>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7016B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7016B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7016B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7016B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7016B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6B6"/>
    <w:rPr>
      <w:smallCaps/>
      <w:spacing w:val="5"/>
      <w:sz w:val="36"/>
      <w:szCs w:val="36"/>
    </w:rPr>
  </w:style>
  <w:style w:type="character" w:customStyle="1" w:styleId="Heading2Char">
    <w:name w:val="Heading 2 Char"/>
    <w:basedOn w:val="DefaultParagraphFont"/>
    <w:link w:val="Heading2"/>
    <w:uiPriority w:val="9"/>
    <w:rsid w:val="007016B6"/>
    <w:rPr>
      <w:smallCaps/>
      <w:sz w:val="28"/>
      <w:szCs w:val="28"/>
    </w:rPr>
  </w:style>
  <w:style w:type="character" w:customStyle="1" w:styleId="Heading3Char">
    <w:name w:val="Heading 3 Char"/>
    <w:basedOn w:val="DefaultParagraphFont"/>
    <w:link w:val="Heading3"/>
    <w:uiPriority w:val="9"/>
    <w:rsid w:val="007016B6"/>
    <w:rPr>
      <w:i/>
      <w:iCs/>
      <w:smallCaps/>
      <w:spacing w:val="5"/>
      <w:sz w:val="26"/>
      <w:szCs w:val="26"/>
    </w:rPr>
  </w:style>
  <w:style w:type="character" w:customStyle="1" w:styleId="Heading4Char">
    <w:name w:val="Heading 4 Char"/>
    <w:basedOn w:val="DefaultParagraphFont"/>
    <w:link w:val="Heading4"/>
    <w:uiPriority w:val="9"/>
    <w:semiHidden/>
    <w:rsid w:val="007016B6"/>
    <w:rPr>
      <w:b/>
      <w:bCs/>
      <w:spacing w:val="5"/>
      <w:sz w:val="24"/>
      <w:szCs w:val="24"/>
    </w:rPr>
  </w:style>
  <w:style w:type="character" w:customStyle="1" w:styleId="Heading5Char">
    <w:name w:val="Heading 5 Char"/>
    <w:basedOn w:val="DefaultParagraphFont"/>
    <w:link w:val="Heading5"/>
    <w:uiPriority w:val="9"/>
    <w:semiHidden/>
    <w:rsid w:val="007016B6"/>
    <w:rPr>
      <w:i/>
      <w:iCs/>
      <w:sz w:val="24"/>
      <w:szCs w:val="24"/>
    </w:rPr>
  </w:style>
  <w:style w:type="character" w:customStyle="1" w:styleId="Heading6Char">
    <w:name w:val="Heading 6 Char"/>
    <w:basedOn w:val="DefaultParagraphFont"/>
    <w:link w:val="Heading6"/>
    <w:uiPriority w:val="9"/>
    <w:semiHidden/>
    <w:rsid w:val="007016B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7016B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7016B6"/>
    <w:rPr>
      <w:b/>
      <w:bCs/>
      <w:color w:val="7F7F7F" w:themeColor="text1" w:themeTint="80"/>
      <w:sz w:val="20"/>
      <w:szCs w:val="20"/>
    </w:rPr>
  </w:style>
  <w:style w:type="character" w:customStyle="1" w:styleId="Heading9Char">
    <w:name w:val="Heading 9 Char"/>
    <w:basedOn w:val="DefaultParagraphFont"/>
    <w:link w:val="Heading9"/>
    <w:uiPriority w:val="9"/>
    <w:semiHidden/>
    <w:rsid w:val="007016B6"/>
    <w:rPr>
      <w:b/>
      <w:bCs/>
      <w:i/>
      <w:iCs/>
      <w:color w:val="7F7F7F" w:themeColor="text1" w:themeTint="80"/>
      <w:sz w:val="18"/>
      <w:szCs w:val="18"/>
    </w:rPr>
  </w:style>
  <w:style w:type="paragraph" w:styleId="Title">
    <w:name w:val="Title"/>
    <w:basedOn w:val="Normal"/>
    <w:next w:val="Normal"/>
    <w:link w:val="TitleChar"/>
    <w:uiPriority w:val="10"/>
    <w:qFormat/>
    <w:rsid w:val="007016B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7016B6"/>
    <w:rPr>
      <w:smallCaps/>
      <w:sz w:val="52"/>
      <w:szCs w:val="52"/>
    </w:rPr>
  </w:style>
  <w:style w:type="paragraph" w:styleId="Subtitle">
    <w:name w:val="Subtitle"/>
    <w:basedOn w:val="Normal"/>
    <w:next w:val="Normal"/>
    <w:link w:val="SubtitleChar"/>
    <w:uiPriority w:val="11"/>
    <w:qFormat/>
    <w:rsid w:val="007016B6"/>
    <w:rPr>
      <w:i/>
      <w:iCs/>
      <w:smallCaps/>
      <w:spacing w:val="10"/>
      <w:sz w:val="28"/>
      <w:szCs w:val="28"/>
    </w:rPr>
  </w:style>
  <w:style w:type="character" w:customStyle="1" w:styleId="SubtitleChar">
    <w:name w:val="Subtitle Char"/>
    <w:basedOn w:val="DefaultParagraphFont"/>
    <w:link w:val="Subtitle"/>
    <w:uiPriority w:val="11"/>
    <w:rsid w:val="007016B6"/>
    <w:rPr>
      <w:i/>
      <w:iCs/>
      <w:smallCaps/>
      <w:spacing w:val="10"/>
      <w:sz w:val="28"/>
      <w:szCs w:val="28"/>
    </w:rPr>
  </w:style>
  <w:style w:type="character" w:styleId="Strong">
    <w:name w:val="Strong"/>
    <w:uiPriority w:val="22"/>
    <w:qFormat/>
    <w:rsid w:val="007016B6"/>
    <w:rPr>
      <w:b/>
      <w:bCs/>
    </w:rPr>
  </w:style>
  <w:style w:type="character" w:styleId="Emphasis">
    <w:name w:val="Emphasis"/>
    <w:uiPriority w:val="20"/>
    <w:qFormat/>
    <w:rsid w:val="007016B6"/>
    <w:rPr>
      <w:b/>
      <w:bCs/>
      <w:i/>
      <w:iCs/>
      <w:spacing w:val="10"/>
    </w:rPr>
  </w:style>
  <w:style w:type="paragraph" w:styleId="NoSpacing">
    <w:name w:val="No Spacing"/>
    <w:basedOn w:val="Normal"/>
    <w:uiPriority w:val="1"/>
    <w:qFormat/>
    <w:rsid w:val="007016B6"/>
    <w:pPr>
      <w:spacing w:after="0" w:line="240" w:lineRule="auto"/>
    </w:pPr>
  </w:style>
  <w:style w:type="paragraph" w:styleId="ListParagraph">
    <w:name w:val="List Paragraph"/>
    <w:basedOn w:val="Normal"/>
    <w:uiPriority w:val="34"/>
    <w:qFormat/>
    <w:rsid w:val="007016B6"/>
    <w:pPr>
      <w:ind w:left="720"/>
      <w:contextualSpacing/>
    </w:pPr>
  </w:style>
  <w:style w:type="paragraph" w:styleId="Quote">
    <w:name w:val="Quote"/>
    <w:basedOn w:val="Normal"/>
    <w:next w:val="Normal"/>
    <w:link w:val="QuoteChar"/>
    <w:uiPriority w:val="29"/>
    <w:qFormat/>
    <w:rsid w:val="007016B6"/>
    <w:rPr>
      <w:i/>
      <w:iCs/>
    </w:rPr>
  </w:style>
  <w:style w:type="character" w:customStyle="1" w:styleId="QuoteChar">
    <w:name w:val="Quote Char"/>
    <w:basedOn w:val="DefaultParagraphFont"/>
    <w:link w:val="Quote"/>
    <w:uiPriority w:val="29"/>
    <w:rsid w:val="007016B6"/>
    <w:rPr>
      <w:i/>
      <w:iCs/>
    </w:rPr>
  </w:style>
  <w:style w:type="paragraph" w:styleId="IntenseQuote">
    <w:name w:val="Intense Quote"/>
    <w:basedOn w:val="Normal"/>
    <w:next w:val="Normal"/>
    <w:link w:val="IntenseQuoteChar"/>
    <w:uiPriority w:val="30"/>
    <w:qFormat/>
    <w:rsid w:val="007016B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7016B6"/>
    <w:rPr>
      <w:i/>
      <w:iCs/>
    </w:rPr>
  </w:style>
  <w:style w:type="character" w:styleId="SubtleEmphasis">
    <w:name w:val="Subtle Emphasis"/>
    <w:uiPriority w:val="19"/>
    <w:qFormat/>
    <w:rsid w:val="007016B6"/>
    <w:rPr>
      <w:i/>
      <w:iCs/>
    </w:rPr>
  </w:style>
  <w:style w:type="character" w:styleId="IntenseEmphasis">
    <w:name w:val="Intense Emphasis"/>
    <w:uiPriority w:val="21"/>
    <w:qFormat/>
    <w:rsid w:val="007016B6"/>
    <w:rPr>
      <w:b/>
      <w:bCs/>
      <w:i/>
      <w:iCs/>
    </w:rPr>
  </w:style>
  <w:style w:type="character" w:styleId="SubtleReference">
    <w:name w:val="Subtle Reference"/>
    <w:basedOn w:val="DefaultParagraphFont"/>
    <w:uiPriority w:val="31"/>
    <w:qFormat/>
    <w:rsid w:val="007016B6"/>
    <w:rPr>
      <w:smallCaps/>
    </w:rPr>
  </w:style>
  <w:style w:type="character" w:styleId="IntenseReference">
    <w:name w:val="Intense Reference"/>
    <w:uiPriority w:val="32"/>
    <w:qFormat/>
    <w:rsid w:val="007016B6"/>
    <w:rPr>
      <w:b/>
      <w:bCs/>
      <w:smallCaps/>
    </w:rPr>
  </w:style>
  <w:style w:type="character" w:styleId="BookTitle">
    <w:name w:val="Book Title"/>
    <w:basedOn w:val="DefaultParagraphFont"/>
    <w:uiPriority w:val="33"/>
    <w:qFormat/>
    <w:rsid w:val="007016B6"/>
    <w:rPr>
      <w:i/>
      <w:iCs/>
      <w:smallCaps/>
      <w:spacing w:val="5"/>
    </w:rPr>
  </w:style>
  <w:style w:type="paragraph" w:styleId="TOCHeading">
    <w:name w:val="TOC Heading"/>
    <w:basedOn w:val="Heading1"/>
    <w:next w:val="Normal"/>
    <w:uiPriority w:val="39"/>
    <w:semiHidden/>
    <w:unhideWhenUsed/>
    <w:qFormat/>
    <w:rsid w:val="007016B6"/>
    <w:pPr>
      <w:outlineLvl w:val="9"/>
    </w:pPr>
  </w:style>
  <w:style w:type="character" w:styleId="Hyperlink">
    <w:name w:val="Hyperlink"/>
    <w:basedOn w:val="DefaultParagraphFont"/>
    <w:uiPriority w:val="99"/>
    <w:semiHidden/>
    <w:unhideWhenUsed/>
    <w:rsid w:val="00EF7E9B"/>
    <w:rPr>
      <w:color w:val="0000FF"/>
      <w:u w:val="single"/>
    </w:rPr>
  </w:style>
  <w:style w:type="paragraph" w:styleId="NormalWeb">
    <w:name w:val="Normal (Web)"/>
    <w:basedOn w:val="Normal"/>
    <w:uiPriority w:val="99"/>
    <w:semiHidden/>
    <w:unhideWhenUsed/>
    <w:rsid w:val="00EF7E9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F7E9B"/>
    <w:rPr>
      <w:rFonts w:ascii="Courier New" w:eastAsia="Times New Roman" w:hAnsi="Courier New" w:cs="Courier New"/>
      <w:sz w:val="20"/>
      <w:szCs w:val="20"/>
    </w:rPr>
  </w:style>
  <w:style w:type="table" w:styleId="PlainTable1">
    <w:name w:val="Plain Table 1"/>
    <w:basedOn w:val="TableNormal"/>
    <w:uiPriority w:val="41"/>
    <w:rsid w:val="00A275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exomegapy.com/post/big-oh-notation" TargetMode="External"/><Relationship Id="rId3" Type="http://schemas.openxmlformats.org/officeDocument/2006/relationships/webSettings" Target="webSettings.xml"/><Relationship Id="rId7" Type="http://schemas.openxmlformats.org/officeDocument/2006/relationships/hyperlink" Target="https://www.geeksforgeeks.org/dsa/analysis-algorithms-big-o-analysi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dc:creator>Alexander S. Ricciardi</dc:creator>
</cp:coreProperties>
</file>