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551A" w:rsidRPr="0035551A" w:rsidRDefault="0035551A" w:rsidP="0035551A">
      <w:pPr>
        <w:jc w:val="both"/>
        <w:rPr>
          <w:rFonts w:ascii="-webkit-standard" w:hAnsi="-webkit-standard"/>
          <w:color w:val="000000"/>
          <w:sz w:val="21"/>
          <w:szCs w:val="21"/>
        </w:rPr>
      </w:pPr>
    </w:p>
    <w:tbl>
      <w:tblPr>
        <w:tblW w:w="0" w:type="auto"/>
        <w:tblInd w:w="-4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4152"/>
        <w:gridCol w:w="4897"/>
      </w:tblGrid>
      <w:tr w:rsidR="0035551A" w:rsidRPr="0035551A" w:rsidTr="0035551A">
        <w:trPr>
          <w:trHeight w:val="315"/>
        </w:trPr>
        <w:tc>
          <w:tcPr>
            <w:tcW w:w="4290" w:type="dxa"/>
            <w:tcBorders>
              <w:top w:val="single" w:sz="6" w:space="0" w:color="000000"/>
              <w:left w:val="single" w:sz="6" w:space="0" w:color="000000"/>
              <w:bottom w:val="single" w:sz="6" w:space="0" w:color="000000"/>
              <w:right w:val="single" w:sz="6" w:space="0" w:color="000000"/>
            </w:tcBorders>
            <w:shd w:val="clear" w:color="auto" w:fill="D9D9D9"/>
            <w:hideMark/>
          </w:tcPr>
          <w:p w:rsidR="0035551A" w:rsidRPr="0035551A" w:rsidRDefault="0035551A" w:rsidP="0035551A">
            <w:pPr>
              <w:rPr>
                <w:rFonts w:ascii="-webkit-standard" w:hAnsi="-webkit-standard"/>
                <w:sz w:val="18"/>
                <w:szCs w:val="18"/>
              </w:rPr>
            </w:pPr>
            <w:r w:rsidRPr="0035551A">
              <w:rPr>
                <w:rFonts w:ascii="Arial" w:hAnsi="Arial" w:cs="Arial"/>
                <w:b/>
                <w:bCs/>
                <w:sz w:val="15"/>
                <w:szCs w:val="15"/>
              </w:rPr>
              <w:t>Learner Name </w:t>
            </w:r>
          </w:p>
        </w:tc>
        <w:tc>
          <w:tcPr>
            <w:tcW w:w="4759" w:type="dxa"/>
            <w:tcBorders>
              <w:top w:val="single" w:sz="6" w:space="0" w:color="000000"/>
              <w:left w:val="single" w:sz="6" w:space="0" w:color="000000"/>
              <w:bottom w:val="single" w:sz="6" w:space="0" w:color="000000"/>
              <w:right w:val="single" w:sz="6" w:space="0" w:color="000000"/>
            </w:tcBorders>
            <w:shd w:val="clear" w:color="auto" w:fill="FFFFFF"/>
            <w:hideMark/>
          </w:tcPr>
          <w:p w:rsidR="0035551A" w:rsidRPr="0035551A" w:rsidRDefault="0035551A" w:rsidP="0035551A">
            <w:r w:rsidRPr="0035551A">
              <w:rPr>
                <w:rFonts w:ascii="-webkit-standard" w:hAnsi="-webkit-standard"/>
                <w:sz w:val="18"/>
                <w:szCs w:val="18"/>
              </w:rPr>
              <w:t> </w:t>
            </w:r>
            <w:r w:rsidRPr="0035551A">
              <w:rPr>
                <w:color w:val="000000"/>
                <w:shd w:val="clear" w:color="auto" w:fill="FFFFFF"/>
              </w:rPr>
              <w:t xml:space="preserve">Omar Majed El </w:t>
            </w:r>
            <w:r w:rsidR="00873919">
              <w:rPr>
                <w:color w:val="000000"/>
                <w:shd w:val="clear" w:color="auto" w:fill="FFFFFF"/>
              </w:rPr>
              <w:t>-</w:t>
            </w:r>
            <w:bookmarkStart w:id="0" w:name="_GoBack"/>
            <w:bookmarkEnd w:id="0"/>
            <w:r w:rsidRPr="0035551A">
              <w:rPr>
                <w:color w:val="000000"/>
                <w:shd w:val="clear" w:color="auto" w:fill="FFFFFF"/>
              </w:rPr>
              <w:t>Youssef</w:t>
            </w:r>
          </w:p>
        </w:tc>
      </w:tr>
      <w:tr w:rsidR="0035551A" w:rsidRPr="0035551A" w:rsidTr="0035551A">
        <w:trPr>
          <w:trHeight w:val="45"/>
        </w:trPr>
        <w:tc>
          <w:tcPr>
            <w:tcW w:w="4290" w:type="dxa"/>
            <w:tcBorders>
              <w:top w:val="single" w:sz="6" w:space="0" w:color="000000"/>
              <w:left w:val="single" w:sz="6" w:space="0" w:color="000000"/>
              <w:bottom w:val="single" w:sz="6" w:space="0" w:color="000000"/>
              <w:right w:val="single" w:sz="6" w:space="0" w:color="000000"/>
            </w:tcBorders>
            <w:shd w:val="clear" w:color="auto" w:fill="D9D9D9"/>
            <w:hideMark/>
          </w:tcPr>
          <w:p w:rsidR="0035551A" w:rsidRPr="0035551A" w:rsidRDefault="0035551A" w:rsidP="0035551A">
            <w:pPr>
              <w:rPr>
                <w:rFonts w:ascii="-webkit-standard" w:hAnsi="-webkit-standard"/>
                <w:sz w:val="18"/>
                <w:szCs w:val="18"/>
              </w:rPr>
            </w:pPr>
            <w:r w:rsidRPr="0035551A">
              <w:rPr>
                <w:rFonts w:ascii="Arial" w:hAnsi="Arial" w:cs="Arial"/>
                <w:b/>
                <w:bCs/>
                <w:sz w:val="15"/>
                <w:szCs w:val="15"/>
              </w:rPr>
              <w:t>Learner Registration No.</w:t>
            </w:r>
          </w:p>
        </w:tc>
        <w:tc>
          <w:tcPr>
            <w:tcW w:w="4759" w:type="dxa"/>
            <w:tcBorders>
              <w:top w:val="single" w:sz="6" w:space="0" w:color="000000"/>
              <w:left w:val="single" w:sz="6" w:space="0" w:color="000000"/>
              <w:bottom w:val="single" w:sz="6" w:space="0" w:color="000000"/>
              <w:right w:val="single" w:sz="6" w:space="0" w:color="000000"/>
            </w:tcBorders>
            <w:shd w:val="clear" w:color="auto" w:fill="FFFFFF"/>
            <w:hideMark/>
          </w:tcPr>
          <w:p w:rsidR="0035551A" w:rsidRPr="0035551A" w:rsidRDefault="0035551A" w:rsidP="0035551A">
            <w:pPr>
              <w:spacing w:before="30" w:after="30"/>
              <w:rPr>
                <w:rFonts w:ascii="-webkit-standard" w:hAnsi="-webkit-standard"/>
                <w:sz w:val="18"/>
                <w:szCs w:val="18"/>
              </w:rPr>
            </w:pPr>
            <w:r w:rsidRPr="0035551A">
              <w:rPr>
                <w:rFonts w:ascii="-webkit-standard" w:hAnsi="-webkit-standard"/>
                <w:sz w:val="18"/>
                <w:szCs w:val="18"/>
              </w:rPr>
              <w:t> </w:t>
            </w:r>
            <w:r w:rsidR="00145F61">
              <w:rPr>
                <w:rFonts w:ascii="Arial" w:hAnsi="Arial" w:cs="Arial"/>
                <w:color w:val="000000"/>
                <w:sz w:val="21"/>
                <w:szCs w:val="21"/>
                <w:shd w:val="clear" w:color="auto" w:fill="FFFFFF"/>
              </w:rPr>
              <w:t>220506042</w:t>
            </w:r>
          </w:p>
        </w:tc>
      </w:tr>
      <w:tr w:rsidR="0035551A" w:rsidRPr="0035551A" w:rsidTr="0035551A">
        <w:trPr>
          <w:trHeight w:val="45"/>
        </w:trPr>
        <w:tc>
          <w:tcPr>
            <w:tcW w:w="4290" w:type="dxa"/>
            <w:tcBorders>
              <w:top w:val="single" w:sz="6" w:space="0" w:color="000000"/>
              <w:left w:val="single" w:sz="6" w:space="0" w:color="000000"/>
              <w:bottom w:val="single" w:sz="6" w:space="0" w:color="000000"/>
              <w:right w:val="single" w:sz="6" w:space="0" w:color="000000"/>
            </w:tcBorders>
            <w:shd w:val="clear" w:color="auto" w:fill="D9D9D9"/>
            <w:hideMark/>
          </w:tcPr>
          <w:p w:rsidR="0035551A" w:rsidRPr="0035551A" w:rsidRDefault="0035551A" w:rsidP="0035551A">
            <w:pPr>
              <w:rPr>
                <w:rFonts w:ascii="-webkit-standard" w:hAnsi="-webkit-standard"/>
                <w:sz w:val="18"/>
                <w:szCs w:val="18"/>
              </w:rPr>
            </w:pPr>
            <w:r w:rsidRPr="0035551A">
              <w:rPr>
                <w:rFonts w:ascii="Arial" w:hAnsi="Arial" w:cs="Arial"/>
                <w:b/>
                <w:bCs/>
                <w:sz w:val="15"/>
                <w:szCs w:val="15"/>
              </w:rPr>
              <w:t>Study Centre Name</w:t>
            </w:r>
          </w:p>
        </w:tc>
        <w:tc>
          <w:tcPr>
            <w:tcW w:w="4759" w:type="dxa"/>
            <w:tcBorders>
              <w:top w:val="single" w:sz="6" w:space="0" w:color="000000"/>
              <w:left w:val="single" w:sz="6" w:space="0" w:color="000000"/>
              <w:bottom w:val="single" w:sz="6" w:space="0" w:color="000000"/>
              <w:right w:val="single" w:sz="6" w:space="0" w:color="000000"/>
            </w:tcBorders>
            <w:shd w:val="clear" w:color="auto" w:fill="FFFFFF"/>
            <w:hideMark/>
          </w:tcPr>
          <w:p w:rsidR="0035551A" w:rsidRDefault="0035551A" w:rsidP="0035551A">
            <w:r w:rsidRPr="0035551A">
              <w:rPr>
                <w:rFonts w:ascii="-webkit-standard" w:hAnsi="-webkit-standard"/>
                <w:sz w:val="18"/>
                <w:szCs w:val="18"/>
              </w:rPr>
              <w:t> </w:t>
            </w:r>
            <w:r>
              <w:rPr>
                <w:rStyle w:val="s6"/>
                <w:rFonts w:ascii="Arial" w:hAnsi="Arial" w:cs="Arial"/>
                <w:color w:val="000000"/>
                <w:sz w:val="21"/>
                <w:szCs w:val="21"/>
              </w:rPr>
              <w:t>Castelldefels</w:t>
            </w:r>
            <w:r>
              <w:rPr>
                <w:rStyle w:val="apple-converted-space"/>
                <w:rFonts w:ascii="Arial" w:hAnsi="Arial" w:cs="Arial"/>
                <w:color w:val="000000"/>
                <w:sz w:val="21"/>
                <w:szCs w:val="21"/>
              </w:rPr>
              <w:t> </w:t>
            </w:r>
            <w:r>
              <w:rPr>
                <w:rStyle w:val="s6"/>
                <w:rFonts w:ascii="Arial" w:hAnsi="Arial" w:cs="Arial"/>
                <w:color w:val="000000"/>
                <w:sz w:val="21"/>
                <w:szCs w:val="21"/>
              </w:rPr>
              <w:t>business school</w:t>
            </w:r>
          </w:p>
          <w:p w:rsidR="0035551A" w:rsidRPr="0035551A" w:rsidRDefault="0035551A" w:rsidP="0035551A">
            <w:pPr>
              <w:spacing w:before="30" w:after="30"/>
              <w:rPr>
                <w:rFonts w:ascii="-webkit-standard" w:hAnsi="-webkit-standard"/>
                <w:sz w:val="18"/>
                <w:szCs w:val="18"/>
              </w:rPr>
            </w:pPr>
          </w:p>
        </w:tc>
      </w:tr>
      <w:tr w:rsidR="0035551A" w:rsidRPr="0035551A" w:rsidTr="0035551A">
        <w:trPr>
          <w:trHeight w:val="315"/>
        </w:trPr>
        <w:tc>
          <w:tcPr>
            <w:tcW w:w="4290" w:type="dxa"/>
            <w:tcBorders>
              <w:top w:val="single" w:sz="6" w:space="0" w:color="000000"/>
              <w:left w:val="single" w:sz="6" w:space="0" w:color="000000"/>
              <w:bottom w:val="single" w:sz="6" w:space="0" w:color="000000"/>
              <w:right w:val="single" w:sz="6" w:space="0" w:color="000000"/>
            </w:tcBorders>
            <w:shd w:val="clear" w:color="auto" w:fill="D9D9D9"/>
            <w:hideMark/>
          </w:tcPr>
          <w:p w:rsidR="0035551A" w:rsidRPr="0035551A" w:rsidRDefault="0035551A" w:rsidP="0035551A">
            <w:pPr>
              <w:rPr>
                <w:rFonts w:ascii="-webkit-standard" w:hAnsi="-webkit-standard"/>
                <w:sz w:val="18"/>
                <w:szCs w:val="18"/>
              </w:rPr>
            </w:pPr>
            <w:r w:rsidRPr="0035551A">
              <w:rPr>
                <w:rFonts w:ascii="Arial" w:hAnsi="Arial" w:cs="Arial"/>
                <w:b/>
                <w:bCs/>
                <w:sz w:val="15"/>
                <w:szCs w:val="15"/>
              </w:rPr>
              <w:t>Qualification Title</w:t>
            </w:r>
          </w:p>
        </w:tc>
        <w:tc>
          <w:tcPr>
            <w:tcW w:w="4759" w:type="dxa"/>
            <w:tcBorders>
              <w:top w:val="single" w:sz="6" w:space="0" w:color="000000"/>
              <w:left w:val="single" w:sz="6" w:space="0" w:color="000000"/>
              <w:bottom w:val="single" w:sz="6" w:space="0" w:color="000000"/>
              <w:right w:val="single" w:sz="6" w:space="0" w:color="000000"/>
            </w:tcBorders>
            <w:shd w:val="clear" w:color="auto" w:fill="FFFFFF"/>
            <w:hideMark/>
          </w:tcPr>
          <w:p w:rsidR="0035551A" w:rsidRPr="0035551A" w:rsidRDefault="0035551A" w:rsidP="0035551A">
            <w:r w:rsidRPr="0035551A">
              <w:rPr>
                <w:rFonts w:ascii="-webkit-standard" w:hAnsi="-webkit-standard"/>
                <w:sz w:val="18"/>
                <w:szCs w:val="18"/>
              </w:rPr>
              <w:t> </w:t>
            </w:r>
            <w:r>
              <w:rPr>
                <w:rFonts w:ascii="Arial" w:hAnsi="Arial" w:cs="Arial"/>
                <w:color w:val="000000"/>
                <w:sz w:val="21"/>
                <w:szCs w:val="21"/>
                <w:shd w:val="clear" w:color="auto" w:fill="FFFFFF"/>
              </w:rPr>
              <w:t>603/2174/X</w:t>
            </w:r>
          </w:p>
        </w:tc>
      </w:tr>
      <w:tr w:rsidR="0035551A" w:rsidRPr="0035551A" w:rsidTr="0035551A">
        <w:trPr>
          <w:trHeight w:val="300"/>
        </w:trPr>
        <w:tc>
          <w:tcPr>
            <w:tcW w:w="4290" w:type="dxa"/>
            <w:tcBorders>
              <w:top w:val="single" w:sz="6" w:space="0" w:color="000000"/>
              <w:left w:val="single" w:sz="6" w:space="0" w:color="000000"/>
              <w:bottom w:val="single" w:sz="6" w:space="0" w:color="000000"/>
              <w:right w:val="single" w:sz="6" w:space="0" w:color="000000"/>
            </w:tcBorders>
            <w:shd w:val="clear" w:color="auto" w:fill="D9D9D9"/>
            <w:hideMark/>
          </w:tcPr>
          <w:p w:rsidR="0035551A" w:rsidRPr="0035551A" w:rsidRDefault="0035551A" w:rsidP="0035551A">
            <w:pPr>
              <w:rPr>
                <w:rFonts w:ascii="-webkit-standard" w:hAnsi="-webkit-standard"/>
                <w:sz w:val="18"/>
                <w:szCs w:val="18"/>
              </w:rPr>
            </w:pPr>
            <w:r w:rsidRPr="0035551A">
              <w:rPr>
                <w:rFonts w:ascii="Arial" w:hAnsi="Arial" w:cs="Arial"/>
                <w:b/>
                <w:bCs/>
                <w:sz w:val="15"/>
                <w:szCs w:val="15"/>
              </w:rPr>
              <w:t>Unit Reference No.</w:t>
            </w:r>
          </w:p>
        </w:tc>
        <w:tc>
          <w:tcPr>
            <w:tcW w:w="4759" w:type="dxa"/>
            <w:tcBorders>
              <w:top w:val="single" w:sz="6" w:space="0" w:color="000000"/>
              <w:left w:val="single" w:sz="6" w:space="0" w:color="000000"/>
              <w:bottom w:val="single" w:sz="6" w:space="0" w:color="000000"/>
              <w:right w:val="single" w:sz="6" w:space="0" w:color="000000"/>
            </w:tcBorders>
            <w:shd w:val="clear" w:color="auto" w:fill="FFFFFF"/>
            <w:hideMark/>
          </w:tcPr>
          <w:p w:rsidR="0035551A" w:rsidRDefault="0035551A" w:rsidP="0035551A">
            <w:r w:rsidRPr="0035551A">
              <w:rPr>
                <w:rFonts w:ascii="-webkit-standard" w:hAnsi="-webkit-standard"/>
                <w:sz w:val="18"/>
                <w:szCs w:val="18"/>
              </w:rPr>
              <w:t> </w:t>
            </w:r>
            <w:r>
              <w:rPr>
                <w:rFonts w:ascii="Arial" w:hAnsi="Arial" w:cs="Arial"/>
                <w:color w:val="000000"/>
                <w:sz w:val="21"/>
                <w:szCs w:val="21"/>
                <w:shd w:val="clear" w:color="auto" w:fill="FFFFFF"/>
              </w:rPr>
              <w:t>L/616/3036</w:t>
            </w:r>
          </w:p>
          <w:p w:rsidR="0035551A" w:rsidRPr="0035551A" w:rsidRDefault="0035551A" w:rsidP="0035551A">
            <w:pPr>
              <w:spacing w:before="30" w:after="30"/>
              <w:rPr>
                <w:rFonts w:ascii="-webkit-standard" w:hAnsi="-webkit-standard"/>
                <w:sz w:val="18"/>
                <w:szCs w:val="18"/>
              </w:rPr>
            </w:pPr>
          </w:p>
        </w:tc>
      </w:tr>
      <w:tr w:rsidR="0035551A" w:rsidRPr="0035551A" w:rsidTr="0035551A">
        <w:trPr>
          <w:trHeight w:val="315"/>
        </w:trPr>
        <w:tc>
          <w:tcPr>
            <w:tcW w:w="4290" w:type="dxa"/>
            <w:tcBorders>
              <w:top w:val="single" w:sz="6" w:space="0" w:color="000000"/>
              <w:left w:val="single" w:sz="6" w:space="0" w:color="000000"/>
              <w:bottom w:val="single" w:sz="6" w:space="0" w:color="000000"/>
              <w:right w:val="single" w:sz="6" w:space="0" w:color="000000"/>
            </w:tcBorders>
            <w:shd w:val="clear" w:color="auto" w:fill="D9D9D9"/>
            <w:hideMark/>
          </w:tcPr>
          <w:p w:rsidR="0035551A" w:rsidRPr="0035551A" w:rsidRDefault="0035551A" w:rsidP="0035551A">
            <w:pPr>
              <w:rPr>
                <w:rFonts w:ascii="-webkit-standard" w:hAnsi="-webkit-standard"/>
                <w:sz w:val="18"/>
                <w:szCs w:val="18"/>
              </w:rPr>
            </w:pPr>
            <w:r w:rsidRPr="0035551A">
              <w:rPr>
                <w:rFonts w:ascii="Arial" w:hAnsi="Arial" w:cs="Arial"/>
                <w:b/>
                <w:bCs/>
                <w:sz w:val="15"/>
                <w:szCs w:val="15"/>
              </w:rPr>
              <w:t>Unit Title</w:t>
            </w:r>
          </w:p>
        </w:tc>
        <w:tc>
          <w:tcPr>
            <w:tcW w:w="4759" w:type="dxa"/>
            <w:tcBorders>
              <w:top w:val="single" w:sz="6" w:space="0" w:color="000000"/>
              <w:left w:val="single" w:sz="6" w:space="0" w:color="000000"/>
              <w:bottom w:val="single" w:sz="6" w:space="0" w:color="000000"/>
              <w:right w:val="single" w:sz="6" w:space="0" w:color="000000"/>
            </w:tcBorders>
            <w:shd w:val="clear" w:color="auto" w:fill="FFFFFF"/>
            <w:hideMark/>
          </w:tcPr>
          <w:p w:rsidR="0035551A" w:rsidRPr="0035551A" w:rsidRDefault="0035551A" w:rsidP="0035551A">
            <w:pPr>
              <w:spacing w:before="30" w:after="30"/>
              <w:rPr>
                <w:rFonts w:ascii="-webkit-standard" w:hAnsi="-webkit-standard"/>
                <w:sz w:val="18"/>
                <w:szCs w:val="18"/>
              </w:rPr>
            </w:pPr>
            <w:r w:rsidRPr="0035551A">
              <w:rPr>
                <w:rFonts w:ascii="-webkit-standard" w:hAnsi="-webkit-standard"/>
                <w:sz w:val="18"/>
                <w:szCs w:val="18"/>
              </w:rPr>
              <w:t> </w:t>
            </w:r>
            <w:r>
              <w:rPr>
                <w:rFonts w:ascii="Arial" w:hAnsi="Arial" w:cs="Arial"/>
                <w:color w:val="000000"/>
                <w:sz w:val="21"/>
                <w:szCs w:val="21"/>
                <w:shd w:val="clear" w:color="auto" w:fill="FFFFFF"/>
              </w:rPr>
              <w:t>Business Ethics</w:t>
            </w:r>
          </w:p>
        </w:tc>
      </w:tr>
      <w:tr w:rsidR="0035551A" w:rsidRPr="0035551A" w:rsidTr="0035551A">
        <w:trPr>
          <w:trHeight w:val="315"/>
        </w:trPr>
        <w:tc>
          <w:tcPr>
            <w:tcW w:w="4290" w:type="dxa"/>
            <w:tcBorders>
              <w:top w:val="single" w:sz="6" w:space="0" w:color="000000"/>
              <w:left w:val="single" w:sz="6" w:space="0" w:color="000000"/>
              <w:bottom w:val="single" w:sz="6" w:space="0" w:color="000000"/>
              <w:right w:val="single" w:sz="6" w:space="0" w:color="000000"/>
            </w:tcBorders>
            <w:shd w:val="clear" w:color="auto" w:fill="D9D9D9"/>
            <w:hideMark/>
          </w:tcPr>
          <w:p w:rsidR="0035551A" w:rsidRPr="0035551A" w:rsidRDefault="0035551A" w:rsidP="0035551A">
            <w:pPr>
              <w:rPr>
                <w:rFonts w:ascii="-webkit-standard" w:hAnsi="-webkit-standard"/>
                <w:sz w:val="18"/>
                <w:szCs w:val="18"/>
              </w:rPr>
            </w:pPr>
            <w:r w:rsidRPr="0035551A">
              <w:rPr>
                <w:rFonts w:ascii="Arial" w:hAnsi="Arial" w:cs="Arial"/>
                <w:b/>
                <w:bCs/>
                <w:sz w:val="15"/>
                <w:szCs w:val="15"/>
              </w:rPr>
              <w:t>Word Count</w:t>
            </w:r>
          </w:p>
        </w:tc>
        <w:tc>
          <w:tcPr>
            <w:tcW w:w="4759" w:type="dxa"/>
            <w:tcBorders>
              <w:top w:val="single" w:sz="6" w:space="0" w:color="000000"/>
              <w:left w:val="single" w:sz="6" w:space="0" w:color="000000"/>
              <w:bottom w:val="single" w:sz="6" w:space="0" w:color="000000"/>
              <w:right w:val="single" w:sz="6" w:space="0" w:color="000000"/>
            </w:tcBorders>
            <w:shd w:val="clear" w:color="auto" w:fill="FFFFFF"/>
            <w:hideMark/>
          </w:tcPr>
          <w:p w:rsidR="0035551A" w:rsidRPr="0035551A" w:rsidRDefault="0035551A" w:rsidP="0035551A">
            <w:pPr>
              <w:spacing w:before="30" w:after="30"/>
              <w:rPr>
                <w:rFonts w:ascii="-webkit-standard" w:hAnsi="-webkit-standard"/>
                <w:sz w:val="18"/>
                <w:szCs w:val="18"/>
              </w:rPr>
            </w:pPr>
            <w:r w:rsidRPr="0035551A">
              <w:rPr>
                <w:rFonts w:ascii="-webkit-standard" w:hAnsi="-webkit-standard"/>
                <w:sz w:val="18"/>
                <w:szCs w:val="18"/>
              </w:rPr>
              <w:t> </w:t>
            </w:r>
            <w:r>
              <w:rPr>
                <w:rFonts w:ascii="Arial" w:hAnsi="Arial" w:cs="Arial"/>
                <w:color w:val="000000"/>
                <w:sz w:val="21"/>
                <w:szCs w:val="21"/>
                <w:shd w:val="clear" w:color="auto" w:fill="FFFFFF"/>
              </w:rPr>
              <w:t>2738 words</w:t>
            </w:r>
          </w:p>
        </w:tc>
      </w:tr>
      <w:tr w:rsidR="0035551A" w:rsidRPr="0035551A" w:rsidTr="0035551A">
        <w:trPr>
          <w:trHeight w:val="45"/>
        </w:trPr>
        <w:tc>
          <w:tcPr>
            <w:tcW w:w="4290" w:type="dxa"/>
            <w:tcBorders>
              <w:top w:val="single" w:sz="6" w:space="0" w:color="000000"/>
              <w:left w:val="single" w:sz="6" w:space="0" w:color="000000"/>
              <w:bottom w:val="single" w:sz="6" w:space="0" w:color="000000"/>
              <w:right w:val="single" w:sz="6" w:space="0" w:color="000000"/>
            </w:tcBorders>
            <w:shd w:val="clear" w:color="auto" w:fill="D9D9D9"/>
            <w:hideMark/>
          </w:tcPr>
          <w:p w:rsidR="0035551A" w:rsidRPr="0035551A" w:rsidRDefault="0035551A" w:rsidP="0035551A">
            <w:pPr>
              <w:rPr>
                <w:rFonts w:ascii="-webkit-standard" w:hAnsi="-webkit-standard"/>
                <w:sz w:val="18"/>
                <w:szCs w:val="18"/>
              </w:rPr>
            </w:pPr>
            <w:r w:rsidRPr="0035551A">
              <w:rPr>
                <w:rFonts w:ascii="Arial" w:hAnsi="Arial" w:cs="Arial"/>
                <w:b/>
                <w:bCs/>
                <w:sz w:val="15"/>
                <w:szCs w:val="15"/>
              </w:rPr>
              <w:t>Submission Date</w:t>
            </w:r>
          </w:p>
        </w:tc>
        <w:tc>
          <w:tcPr>
            <w:tcW w:w="4759" w:type="dxa"/>
            <w:tcBorders>
              <w:top w:val="single" w:sz="6" w:space="0" w:color="000000"/>
              <w:left w:val="single" w:sz="6" w:space="0" w:color="000000"/>
              <w:bottom w:val="single" w:sz="6" w:space="0" w:color="000000"/>
              <w:right w:val="single" w:sz="6" w:space="0" w:color="000000"/>
            </w:tcBorders>
            <w:shd w:val="clear" w:color="auto" w:fill="FFFFFF"/>
            <w:hideMark/>
          </w:tcPr>
          <w:p w:rsidR="0035551A" w:rsidRPr="0035551A" w:rsidRDefault="0035551A" w:rsidP="0035551A">
            <w:pPr>
              <w:spacing w:before="30" w:after="30"/>
              <w:rPr>
                <w:rFonts w:ascii="-webkit-standard" w:hAnsi="-webkit-standard"/>
                <w:sz w:val="18"/>
                <w:szCs w:val="18"/>
              </w:rPr>
            </w:pPr>
            <w:r w:rsidRPr="0035551A">
              <w:rPr>
                <w:rFonts w:ascii="-webkit-standard" w:hAnsi="-webkit-standard"/>
                <w:sz w:val="18"/>
                <w:szCs w:val="18"/>
              </w:rPr>
              <w:t> </w:t>
            </w:r>
            <w:r>
              <w:rPr>
                <w:rFonts w:ascii="Arial" w:hAnsi="Arial" w:cs="Arial"/>
                <w:color w:val="000000"/>
                <w:sz w:val="21"/>
                <w:szCs w:val="21"/>
                <w:shd w:val="clear" w:color="auto" w:fill="FFFFFF"/>
              </w:rPr>
              <w:t>17/06/ 2022</w:t>
            </w:r>
          </w:p>
        </w:tc>
      </w:tr>
      <w:tr w:rsidR="0035551A" w:rsidRPr="0035551A" w:rsidTr="0035551A">
        <w:trPr>
          <w:trHeight w:val="2190"/>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hideMark/>
          </w:tcPr>
          <w:p w:rsidR="0035551A" w:rsidRPr="0035551A" w:rsidRDefault="0035551A" w:rsidP="0035551A">
            <w:pPr>
              <w:rPr>
                <w:rFonts w:ascii="-webkit-standard" w:hAnsi="-webkit-standard"/>
                <w:sz w:val="18"/>
                <w:szCs w:val="18"/>
              </w:rPr>
            </w:pPr>
            <w:r w:rsidRPr="0035551A">
              <w:rPr>
                <w:rFonts w:ascii="-webkit-standard" w:hAnsi="-webkit-standard"/>
                <w:sz w:val="18"/>
                <w:szCs w:val="18"/>
              </w:rPr>
              <w:t> </w:t>
            </w:r>
          </w:p>
          <w:p w:rsidR="0035551A" w:rsidRPr="0035551A" w:rsidRDefault="0035551A" w:rsidP="0035551A">
            <w:pPr>
              <w:rPr>
                <w:rFonts w:ascii="-webkit-standard" w:hAnsi="-webkit-standard"/>
                <w:sz w:val="18"/>
                <w:szCs w:val="18"/>
              </w:rPr>
            </w:pPr>
            <w:r w:rsidRPr="0035551A">
              <w:rPr>
                <w:rFonts w:ascii="Arial" w:hAnsi="Arial" w:cs="Arial"/>
                <w:b/>
                <w:bCs/>
                <w:color w:val="0D0D0D"/>
                <w:sz w:val="15"/>
                <w:szCs w:val="15"/>
              </w:rPr>
              <w:t>Declaration of authenticity:</w:t>
            </w:r>
          </w:p>
          <w:p w:rsidR="0035551A" w:rsidRPr="0035551A" w:rsidRDefault="0035551A" w:rsidP="0035551A">
            <w:pPr>
              <w:ind w:hanging="270"/>
              <w:jc w:val="both"/>
              <w:rPr>
                <w:rFonts w:ascii="-webkit-standard" w:hAnsi="-webkit-standard"/>
                <w:sz w:val="18"/>
                <w:szCs w:val="18"/>
              </w:rPr>
            </w:pPr>
            <w:r w:rsidRPr="0035551A">
              <w:rPr>
                <w:rFonts w:ascii="-webkit-standard" w:hAnsi="-webkit-standard"/>
                <w:sz w:val="17"/>
                <w:szCs w:val="17"/>
              </w:rPr>
              <w:t>1. </w:t>
            </w:r>
            <w:r w:rsidRPr="0035551A">
              <w:rPr>
                <w:rFonts w:ascii="Arial" w:hAnsi="Arial" w:cs="Arial"/>
                <w:color w:val="0D0D0D"/>
                <w:sz w:val="15"/>
                <w:szCs w:val="15"/>
              </w:rPr>
              <w:t>I declare that the attached submission is my own original work. No significant part of it has been submitted for any other assignment and I have acknowledged in my notes and bibliography all written and electronic sources used.</w:t>
            </w:r>
          </w:p>
          <w:p w:rsidR="0035551A" w:rsidRPr="0035551A" w:rsidRDefault="0035551A" w:rsidP="0035551A">
            <w:pPr>
              <w:ind w:hanging="270"/>
              <w:jc w:val="both"/>
              <w:rPr>
                <w:rFonts w:ascii="-webkit-standard" w:hAnsi="-webkit-standard"/>
                <w:sz w:val="18"/>
                <w:szCs w:val="18"/>
              </w:rPr>
            </w:pPr>
            <w:r w:rsidRPr="0035551A">
              <w:rPr>
                <w:rFonts w:ascii="-webkit-standard" w:hAnsi="-webkit-standard"/>
                <w:sz w:val="17"/>
                <w:szCs w:val="17"/>
              </w:rPr>
              <w:t>2. </w:t>
            </w:r>
            <w:r w:rsidRPr="0035551A">
              <w:rPr>
                <w:rFonts w:ascii="Arial" w:hAnsi="Arial" w:cs="Arial"/>
                <w:color w:val="0D0D0D"/>
                <w:sz w:val="15"/>
                <w:szCs w:val="15"/>
              </w:rPr>
              <w:t>I acknowledge that my assignment will be subject to electronic scrutiny for academic honesty.</w:t>
            </w:r>
          </w:p>
          <w:p w:rsidR="0035551A" w:rsidRPr="0035551A" w:rsidRDefault="0035551A" w:rsidP="0035551A">
            <w:pPr>
              <w:ind w:hanging="270"/>
              <w:jc w:val="both"/>
              <w:rPr>
                <w:rFonts w:ascii="-webkit-standard" w:hAnsi="-webkit-standard"/>
                <w:sz w:val="18"/>
                <w:szCs w:val="18"/>
              </w:rPr>
            </w:pPr>
            <w:r w:rsidRPr="0035551A">
              <w:rPr>
                <w:rFonts w:ascii="-webkit-standard" w:hAnsi="-webkit-standard"/>
                <w:sz w:val="17"/>
                <w:szCs w:val="17"/>
              </w:rPr>
              <w:t>3. </w:t>
            </w:r>
            <w:r w:rsidRPr="0035551A">
              <w:rPr>
                <w:rFonts w:ascii="Arial" w:hAnsi="Arial" w:cs="Arial"/>
                <w:color w:val="0D0D0D"/>
                <w:sz w:val="15"/>
                <w:szCs w:val="15"/>
              </w:rPr>
              <w:t>I understand that failure to meet these guidelines may instigate the centre’s malpractice procedures and risk failure of the unit and / or qualification.</w:t>
            </w:r>
          </w:p>
          <w:p w:rsidR="0035551A" w:rsidRPr="0035551A" w:rsidRDefault="0035551A" w:rsidP="0035551A">
            <w:pPr>
              <w:jc w:val="both"/>
              <w:rPr>
                <w:rFonts w:ascii="-webkit-standard" w:hAnsi="-webkit-standard"/>
                <w:sz w:val="18"/>
                <w:szCs w:val="18"/>
              </w:rPr>
            </w:pPr>
            <w:r w:rsidRPr="0035551A">
              <w:rPr>
                <w:rFonts w:ascii="-webkit-standard" w:hAnsi="-webkit-standard"/>
                <w:sz w:val="18"/>
                <w:szCs w:val="18"/>
              </w:rPr>
              <w:t> </w:t>
            </w:r>
          </w:p>
        </w:tc>
      </w:tr>
      <w:tr w:rsidR="0035551A" w:rsidRPr="0035551A" w:rsidTr="0035551A">
        <w:trPr>
          <w:trHeight w:val="885"/>
        </w:trPr>
        <w:tc>
          <w:tcPr>
            <w:tcW w:w="4290" w:type="dxa"/>
            <w:tcBorders>
              <w:top w:val="single" w:sz="6" w:space="0" w:color="000000"/>
              <w:left w:val="single" w:sz="6" w:space="0" w:color="000000"/>
              <w:bottom w:val="single" w:sz="6" w:space="0" w:color="000000"/>
              <w:right w:val="single" w:sz="6" w:space="0" w:color="000000"/>
            </w:tcBorders>
            <w:shd w:val="clear" w:color="auto" w:fill="FFFFFF"/>
            <w:hideMark/>
          </w:tcPr>
          <w:p w:rsidR="0035551A" w:rsidRPr="0035551A" w:rsidRDefault="0035551A" w:rsidP="0035551A">
            <w:pPr>
              <w:rPr>
                <w:rFonts w:ascii="-webkit-standard" w:hAnsi="-webkit-standard"/>
                <w:sz w:val="18"/>
                <w:szCs w:val="18"/>
              </w:rPr>
            </w:pPr>
            <w:r w:rsidRPr="0035551A">
              <w:rPr>
                <w:rFonts w:ascii="-webkit-standard" w:hAnsi="-webkit-standard"/>
                <w:sz w:val="18"/>
                <w:szCs w:val="18"/>
              </w:rPr>
              <w:t> </w:t>
            </w:r>
          </w:p>
          <w:p w:rsidR="0035551A" w:rsidRPr="0035551A" w:rsidRDefault="0035551A" w:rsidP="0035551A">
            <w:pPr>
              <w:rPr>
                <w:rFonts w:ascii="-webkit-standard" w:hAnsi="-webkit-standard"/>
                <w:sz w:val="18"/>
                <w:szCs w:val="18"/>
              </w:rPr>
            </w:pPr>
            <w:r w:rsidRPr="0035551A">
              <w:rPr>
                <w:rFonts w:ascii="-webkit-standard" w:hAnsi="-webkit-standard"/>
                <w:sz w:val="18"/>
                <w:szCs w:val="18"/>
              </w:rPr>
              <w:t> </w:t>
            </w:r>
            <w:r>
              <w:rPr>
                <w:rFonts w:ascii="-webkit-standard" w:hAnsi="-webkit-standard"/>
                <w:sz w:val="18"/>
                <w:szCs w:val="18"/>
              </w:rPr>
              <w:t>Omar</w:t>
            </w:r>
          </w:p>
          <w:p w:rsidR="0035551A" w:rsidRPr="0035551A" w:rsidRDefault="0035551A" w:rsidP="0035551A">
            <w:pPr>
              <w:rPr>
                <w:rFonts w:ascii="-webkit-standard" w:hAnsi="-webkit-standard"/>
                <w:sz w:val="18"/>
                <w:szCs w:val="18"/>
              </w:rPr>
            </w:pPr>
            <w:r w:rsidRPr="0035551A">
              <w:rPr>
                <w:rFonts w:ascii="Arial" w:hAnsi="Arial" w:cs="Arial"/>
                <w:b/>
                <w:bCs/>
                <w:sz w:val="15"/>
                <w:szCs w:val="15"/>
              </w:rPr>
              <w:t>_________________</w:t>
            </w:r>
          </w:p>
          <w:p w:rsidR="0035551A" w:rsidRPr="0035551A" w:rsidRDefault="0035551A" w:rsidP="0035551A">
            <w:pPr>
              <w:rPr>
                <w:rFonts w:ascii="-webkit-standard" w:hAnsi="-webkit-standard"/>
                <w:sz w:val="18"/>
                <w:szCs w:val="18"/>
              </w:rPr>
            </w:pPr>
            <w:r w:rsidRPr="0035551A">
              <w:rPr>
                <w:rFonts w:ascii="Arial" w:hAnsi="Arial" w:cs="Arial"/>
                <w:b/>
                <w:bCs/>
                <w:sz w:val="15"/>
                <w:szCs w:val="15"/>
              </w:rPr>
              <w:t>Learner signature</w:t>
            </w:r>
          </w:p>
          <w:p w:rsidR="0035551A" w:rsidRPr="0035551A" w:rsidRDefault="0035551A" w:rsidP="0035551A">
            <w:pPr>
              <w:rPr>
                <w:rFonts w:ascii="-webkit-standard" w:hAnsi="-webkit-standard"/>
                <w:sz w:val="18"/>
                <w:szCs w:val="18"/>
              </w:rPr>
            </w:pPr>
            <w:r w:rsidRPr="0035551A">
              <w:rPr>
                <w:rFonts w:ascii="Arial" w:hAnsi="Arial" w:cs="Arial"/>
                <w:b/>
                <w:bCs/>
                <w:sz w:val="15"/>
                <w:szCs w:val="15"/>
              </w:rPr>
              <w:t>Date:  </w:t>
            </w:r>
            <w:r>
              <w:rPr>
                <w:rFonts w:ascii="Arial" w:hAnsi="Arial" w:cs="Arial"/>
                <w:b/>
                <w:bCs/>
                <w:sz w:val="15"/>
                <w:szCs w:val="15"/>
              </w:rPr>
              <w:t>18/05/2022</w:t>
            </w:r>
          </w:p>
        </w:tc>
        <w:tc>
          <w:tcPr>
            <w:tcW w:w="4759" w:type="dxa"/>
            <w:tcBorders>
              <w:top w:val="single" w:sz="6" w:space="0" w:color="000000"/>
              <w:left w:val="single" w:sz="6" w:space="0" w:color="000000"/>
              <w:bottom w:val="single" w:sz="6" w:space="0" w:color="000000"/>
              <w:right w:val="single" w:sz="6" w:space="0" w:color="000000"/>
            </w:tcBorders>
            <w:shd w:val="clear" w:color="auto" w:fill="FFFFFF"/>
            <w:hideMark/>
          </w:tcPr>
          <w:p w:rsidR="0035551A" w:rsidRPr="0035551A" w:rsidRDefault="0035551A" w:rsidP="0035551A">
            <w:pPr>
              <w:rPr>
                <w:rFonts w:ascii="-webkit-standard" w:hAnsi="-webkit-standard"/>
                <w:sz w:val="18"/>
                <w:szCs w:val="18"/>
              </w:rPr>
            </w:pPr>
            <w:r w:rsidRPr="0035551A">
              <w:rPr>
                <w:rFonts w:ascii="-webkit-standard" w:hAnsi="-webkit-standard"/>
                <w:sz w:val="18"/>
                <w:szCs w:val="18"/>
              </w:rPr>
              <w:t> </w:t>
            </w:r>
          </w:p>
          <w:p w:rsidR="0035551A" w:rsidRPr="0035551A" w:rsidRDefault="0035551A" w:rsidP="0035551A">
            <w:pPr>
              <w:rPr>
                <w:rFonts w:ascii="-webkit-standard" w:hAnsi="-webkit-standard"/>
                <w:sz w:val="18"/>
                <w:szCs w:val="18"/>
              </w:rPr>
            </w:pPr>
            <w:r w:rsidRPr="0035551A">
              <w:rPr>
                <w:rFonts w:ascii="-webkit-standard" w:hAnsi="-webkit-standard"/>
                <w:sz w:val="18"/>
                <w:szCs w:val="18"/>
              </w:rPr>
              <w:t> </w:t>
            </w:r>
          </w:p>
          <w:p w:rsidR="0035551A" w:rsidRPr="0035551A" w:rsidRDefault="0035551A" w:rsidP="0035551A">
            <w:pPr>
              <w:rPr>
                <w:rFonts w:ascii="-webkit-standard" w:hAnsi="-webkit-standard"/>
                <w:sz w:val="18"/>
                <w:szCs w:val="18"/>
              </w:rPr>
            </w:pPr>
            <w:r w:rsidRPr="0035551A">
              <w:rPr>
                <w:rFonts w:ascii="Arial" w:hAnsi="Arial" w:cs="Arial"/>
                <w:b/>
                <w:bCs/>
                <w:sz w:val="15"/>
                <w:szCs w:val="15"/>
              </w:rPr>
              <w:t>_________________</w:t>
            </w:r>
          </w:p>
          <w:p w:rsidR="0035551A" w:rsidRPr="0035551A" w:rsidRDefault="0035551A" w:rsidP="0035551A">
            <w:pPr>
              <w:rPr>
                <w:rFonts w:ascii="-webkit-standard" w:hAnsi="-webkit-standard"/>
                <w:sz w:val="18"/>
                <w:szCs w:val="18"/>
              </w:rPr>
            </w:pPr>
            <w:r w:rsidRPr="0035551A">
              <w:rPr>
                <w:rFonts w:ascii="Arial" w:hAnsi="Arial" w:cs="Arial"/>
                <w:b/>
                <w:bCs/>
                <w:sz w:val="15"/>
                <w:szCs w:val="15"/>
              </w:rPr>
              <w:t>Tutor signature</w:t>
            </w:r>
          </w:p>
          <w:p w:rsidR="0035551A" w:rsidRPr="0035551A" w:rsidRDefault="0035551A" w:rsidP="0035551A">
            <w:pPr>
              <w:rPr>
                <w:rFonts w:ascii="-webkit-standard" w:hAnsi="-webkit-standard"/>
                <w:sz w:val="18"/>
                <w:szCs w:val="18"/>
              </w:rPr>
            </w:pPr>
            <w:r w:rsidRPr="0035551A">
              <w:rPr>
                <w:rFonts w:ascii="Arial" w:hAnsi="Arial" w:cs="Arial"/>
                <w:b/>
                <w:bCs/>
                <w:sz w:val="15"/>
                <w:szCs w:val="15"/>
              </w:rPr>
              <w:t>Date:  </w:t>
            </w:r>
          </w:p>
        </w:tc>
      </w:tr>
      <w:tr w:rsidR="0035551A" w:rsidRPr="0035551A" w:rsidTr="0035551A">
        <w:trPr>
          <w:trHeight w:val="1755"/>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hideMark/>
          </w:tcPr>
          <w:p w:rsidR="0035551A" w:rsidRPr="0035551A" w:rsidRDefault="0035551A" w:rsidP="0035551A">
            <w:pPr>
              <w:rPr>
                <w:rFonts w:ascii="-webkit-standard" w:hAnsi="-webkit-standard"/>
                <w:sz w:val="18"/>
                <w:szCs w:val="18"/>
              </w:rPr>
            </w:pPr>
            <w:r w:rsidRPr="0035551A">
              <w:rPr>
                <w:rFonts w:ascii="-webkit-standard" w:hAnsi="-webkit-standard"/>
                <w:sz w:val="18"/>
                <w:szCs w:val="18"/>
              </w:rPr>
              <w:t> </w:t>
            </w:r>
          </w:p>
          <w:p w:rsidR="0035551A" w:rsidRPr="0035551A" w:rsidRDefault="0035551A" w:rsidP="0035551A">
            <w:pPr>
              <w:jc w:val="center"/>
              <w:rPr>
                <w:rFonts w:ascii="-webkit-standard" w:hAnsi="-webkit-standard"/>
                <w:sz w:val="18"/>
                <w:szCs w:val="18"/>
              </w:rPr>
            </w:pPr>
            <w:r w:rsidRPr="0035551A">
              <w:rPr>
                <w:rFonts w:ascii="-webkit-standard" w:hAnsi="-webkit-standard"/>
                <w:sz w:val="18"/>
                <w:szCs w:val="18"/>
              </w:rPr>
              <w:t> </w:t>
            </w:r>
          </w:p>
          <w:p w:rsidR="0035551A" w:rsidRPr="0035551A" w:rsidRDefault="0035551A" w:rsidP="0035551A">
            <w:pPr>
              <w:jc w:val="center"/>
              <w:rPr>
                <w:rFonts w:ascii="-webkit-standard" w:hAnsi="-webkit-standard"/>
                <w:sz w:val="18"/>
                <w:szCs w:val="18"/>
              </w:rPr>
            </w:pPr>
            <w:r w:rsidRPr="0035551A">
              <w:rPr>
                <w:rFonts w:ascii="-webkit-standard" w:hAnsi="-webkit-standard"/>
                <w:sz w:val="18"/>
                <w:szCs w:val="18"/>
              </w:rPr>
              <w:t> </w:t>
            </w:r>
          </w:p>
          <w:p w:rsidR="0035551A" w:rsidRPr="0035551A" w:rsidRDefault="0035551A" w:rsidP="0035551A">
            <w:pPr>
              <w:jc w:val="center"/>
              <w:rPr>
                <w:rFonts w:ascii="-webkit-standard" w:hAnsi="-webkit-standard"/>
                <w:sz w:val="18"/>
                <w:szCs w:val="18"/>
              </w:rPr>
            </w:pPr>
            <w:r w:rsidRPr="0035551A">
              <w:rPr>
                <w:rFonts w:ascii="-webkit-standard" w:hAnsi="-webkit-standard"/>
                <w:sz w:val="18"/>
                <w:szCs w:val="18"/>
              </w:rPr>
              <w:t> </w:t>
            </w:r>
          </w:p>
          <w:p w:rsidR="0035551A" w:rsidRPr="0035551A" w:rsidRDefault="0035551A" w:rsidP="0035551A">
            <w:pPr>
              <w:jc w:val="center"/>
              <w:rPr>
                <w:rFonts w:ascii="-webkit-standard" w:hAnsi="-webkit-standard"/>
                <w:sz w:val="18"/>
                <w:szCs w:val="18"/>
              </w:rPr>
            </w:pPr>
            <w:r w:rsidRPr="0035551A">
              <w:rPr>
                <w:rFonts w:ascii="-webkit-standard" w:hAnsi="-webkit-standard"/>
                <w:sz w:val="18"/>
                <w:szCs w:val="18"/>
              </w:rPr>
              <w:t> </w:t>
            </w:r>
          </w:p>
          <w:p w:rsidR="0035551A" w:rsidRPr="0035551A" w:rsidRDefault="0035551A" w:rsidP="0035551A">
            <w:pPr>
              <w:jc w:val="center"/>
              <w:rPr>
                <w:rFonts w:ascii="-webkit-standard" w:hAnsi="-webkit-standard"/>
                <w:sz w:val="18"/>
                <w:szCs w:val="18"/>
              </w:rPr>
            </w:pPr>
            <w:r w:rsidRPr="0035551A">
              <w:rPr>
                <w:rFonts w:ascii="-webkit-standard" w:hAnsi="-webkit-standard"/>
                <w:sz w:val="18"/>
                <w:szCs w:val="18"/>
              </w:rPr>
              <w:t> </w:t>
            </w:r>
          </w:p>
          <w:p w:rsidR="0035551A" w:rsidRPr="0035551A" w:rsidRDefault="0035551A" w:rsidP="0035551A">
            <w:pPr>
              <w:jc w:val="center"/>
              <w:rPr>
                <w:rFonts w:ascii="-webkit-standard" w:hAnsi="-webkit-standard"/>
                <w:sz w:val="18"/>
                <w:szCs w:val="18"/>
              </w:rPr>
            </w:pPr>
            <w:r w:rsidRPr="0035551A">
              <w:rPr>
                <w:rFonts w:ascii="-webkit-standard" w:hAnsi="-webkit-standard"/>
                <w:sz w:val="18"/>
                <w:szCs w:val="18"/>
              </w:rPr>
              <w:t> </w:t>
            </w:r>
          </w:p>
          <w:p w:rsidR="0035551A" w:rsidRPr="0035551A" w:rsidRDefault="0035551A" w:rsidP="0035551A">
            <w:pPr>
              <w:jc w:val="center"/>
              <w:rPr>
                <w:rFonts w:ascii="-webkit-standard" w:hAnsi="-webkit-standard"/>
                <w:sz w:val="18"/>
                <w:szCs w:val="18"/>
              </w:rPr>
            </w:pPr>
            <w:r w:rsidRPr="0035551A">
              <w:rPr>
                <w:rFonts w:ascii="-webkit-standard" w:hAnsi="-webkit-standard"/>
                <w:sz w:val="18"/>
                <w:szCs w:val="18"/>
              </w:rPr>
              <w:t> </w:t>
            </w:r>
          </w:p>
          <w:p w:rsidR="0035551A" w:rsidRPr="0035551A" w:rsidRDefault="0035551A" w:rsidP="0035551A">
            <w:pPr>
              <w:jc w:val="center"/>
              <w:rPr>
                <w:rFonts w:ascii="-webkit-standard" w:hAnsi="-webkit-standard"/>
                <w:sz w:val="18"/>
                <w:szCs w:val="18"/>
              </w:rPr>
            </w:pPr>
            <w:r w:rsidRPr="0035551A">
              <w:rPr>
                <w:rFonts w:ascii="-webkit-standard" w:hAnsi="-webkit-standard"/>
                <w:sz w:val="18"/>
                <w:szCs w:val="18"/>
              </w:rPr>
              <w:t> </w:t>
            </w:r>
          </w:p>
          <w:p w:rsidR="0035551A" w:rsidRPr="0035551A" w:rsidRDefault="0035551A" w:rsidP="0035551A">
            <w:pPr>
              <w:jc w:val="center"/>
              <w:rPr>
                <w:rFonts w:ascii="-webkit-standard" w:hAnsi="-webkit-standard"/>
                <w:sz w:val="18"/>
                <w:szCs w:val="18"/>
              </w:rPr>
            </w:pPr>
            <w:r w:rsidRPr="0035551A">
              <w:rPr>
                <w:rFonts w:ascii="-webkit-standard" w:hAnsi="-webkit-standard"/>
                <w:sz w:val="18"/>
                <w:szCs w:val="18"/>
              </w:rPr>
              <w:t> </w:t>
            </w:r>
          </w:p>
          <w:p w:rsidR="0035551A" w:rsidRPr="0035551A" w:rsidRDefault="0035551A" w:rsidP="0035551A">
            <w:pPr>
              <w:jc w:val="center"/>
              <w:rPr>
                <w:rFonts w:ascii="-webkit-standard" w:hAnsi="-webkit-standard"/>
                <w:sz w:val="18"/>
                <w:szCs w:val="18"/>
              </w:rPr>
            </w:pPr>
            <w:r w:rsidRPr="0035551A">
              <w:rPr>
                <w:rFonts w:ascii="-webkit-standard" w:hAnsi="-webkit-standard"/>
                <w:sz w:val="18"/>
                <w:szCs w:val="18"/>
              </w:rPr>
              <w:t> </w:t>
            </w:r>
          </w:p>
          <w:p w:rsidR="0035551A" w:rsidRPr="0035551A" w:rsidRDefault="0035551A" w:rsidP="0035551A">
            <w:pPr>
              <w:jc w:val="center"/>
              <w:rPr>
                <w:rFonts w:ascii="-webkit-standard" w:hAnsi="-webkit-standard"/>
                <w:sz w:val="18"/>
                <w:szCs w:val="18"/>
              </w:rPr>
            </w:pPr>
            <w:r w:rsidRPr="0035551A">
              <w:rPr>
                <w:rFonts w:ascii="-webkit-standard" w:hAnsi="-webkit-standard"/>
                <w:sz w:val="18"/>
                <w:szCs w:val="18"/>
              </w:rPr>
              <w:t> </w:t>
            </w:r>
          </w:p>
          <w:p w:rsidR="0035551A" w:rsidRPr="0035551A" w:rsidRDefault="0035551A" w:rsidP="0035551A">
            <w:pPr>
              <w:jc w:val="center"/>
              <w:rPr>
                <w:rFonts w:ascii="-webkit-standard" w:hAnsi="-webkit-standard"/>
                <w:sz w:val="18"/>
                <w:szCs w:val="18"/>
              </w:rPr>
            </w:pPr>
            <w:r w:rsidRPr="0035551A">
              <w:rPr>
                <w:rFonts w:ascii="-webkit-standard" w:hAnsi="-webkit-standard"/>
                <w:sz w:val="18"/>
                <w:szCs w:val="18"/>
              </w:rPr>
              <w:t> </w:t>
            </w:r>
          </w:p>
          <w:p w:rsidR="0035551A" w:rsidRPr="0035551A" w:rsidRDefault="0035551A" w:rsidP="0035551A">
            <w:pPr>
              <w:rPr>
                <w:rFonts w:ascii="-webkit-standard" w:hAnsi="-webkit-standard"/>
                <w:sz w:val="18"/>
                <w:szCs w:val="18"/>
              </w:rPr>
            </w:pPr>
            <w:r w:rsidRPr="0035551A">
              <w:rPr>
                <w:rFonts w:ascii="-webkit-standard" w:hAnsi="-webkit-standard"/>
                <w:sz w:val="18"/>
                <w:szCs w:val="18"/>
              </w:rPr>
              <w:t> </w:t>
            </w:r>
          </w:p>
          <w:p w:rsidR="0035551A" w:rsidRPr="0035551A" w:rsidRDefault="0035551A" w:rsidP="0035551A">
            <w:pPr>
              <w:jc w:val="center"/>
              <w:rPr>
                <w:rFonts w:ascii="-webkit-standard" w:hAnsi="-webkit-standard"/>
                <w:sz w:val="18"/>
                <w:szCs w:val="18"/>
              </w:rPr>
            </w:pPr>
            <w:r w:rsidRPr="0035551A">
              <w:rPr>
                <w:rFonts w:ascii="-webkit-standard" w:hAnsi="-webkit-standard"/>
                <w:sz w:val="18"/>
                <w:szCs w:val="18"/>
              </w:rPr>
              <w:t> </w:t>
            </w:r>
          </w:p>
        </w:tc>
      </w:tr>
    </w:tbl>
    <w:p w:rsidR="0035551A" w:rsidRPr="0035551A" w:rsidRDefault="0035551A" w:rsidP="0035551A">
      <w:pPr>
        <w:jc w:val="both"/>
        <w:rPr>
          <w:rFonts w:ascii="-webkit-standard" w:hAnsi="-webkit-standard"/>
          <w:color w:val="000000"/>
          <w:sz w:val="21"/>
          <w:szCs w:val="21"/>
        </w:rPr>
      </w:pPr>
      <w:r w:rsidRPr="0035551A">
        <w:rPr>
          <w:rFonts w:ascii="-webkit-standard" w:hAnsi="-webkit-standard"/>
          <w:color w:val="000000"/>
          <w:sz w:val="21"/>
          <w:szCs w:val="21"/>
        </w:rPr>
        <w:t> </w:t>
      </w:r>
    </w:p>
    <w:p w:rsidR="0035551A" w:rsidRPr="0035551A" w:rsidRDefault="0035551A" w:rsidP="0035551A">
      <w:pPr>
        <w:rPr>
          <w:rFonts w:ascii="-webkit-standard" w:hAnsi="-webkit-standard"/>
          <w:color w:val="000000"/>
          <w:sz w:val="21"/>
          <w:szCs w:val="21"/>
        </w:rPr>
      </w:pPr>
      <w:r w:rsidRPr="0035551A">
        <w:rPr>
          <w:rFonts w:ascii="-webkit-standard" w:hAnsi="-webkit-standard"/>
          <w:color w:val="000000"/>
          <w:sz w:val="21"/>
          <w:szCs w:val="21"/>
        </w:rPr>
        <w:t> </w:t>
      </w:r>
    </w:p>
    <w:p w:rsidR="0035551A" w:rsidRDefault="0035551A" w:rsidP="00F765A4">
      <w:pPr>
        <w:spacing w:line="360" w:lineRule="auto"/>
      </w:pPr>
    </w:p>
    <w:p w:rsidR="0035551A" w:rsidRDefault="0035551A" w:rsidP="00F765A4">
      <w:pPr>
        <w:spacing w:line="360" w:lineRule="auto"/>
      </w:pPr>
    </w:p>
    <w:p w:rsidR="0035551A" w:rsidRDefault="0035551A" w:rsidP="00F765A4">
      <w:pPr>
        <w:spacing w:line="360" w:lineRule="auto"/>
      </w:pPr>
    </w:p>
    <w:p w:rsidR="0035551A" w:rsidRDefault="0035551A" w:rsidP="00F765A4">
      <w:pPr>
        <w:spacing w:line="360" w:lineRule="auto"/>
      </w:pPr>
    </w:p>
    <w:p w:rsidR="0035551A" w:rsidRDefault="0035551A" w:rsidP="00F765A4">
      <w:pPr>
        <w:spacing w:line="360" w:lineRule="auto"/>
      </w:pPr>
    </w:p>
    <w:p w:rsidR="0035551A" w:rsidRDefault="0035551A" w:rsidP="00F765A4">
      <w:pPr>
        <w:spacing w:line="360" w:lineRule="auto"/>
      </w:pPr>
    </w:p>
    <w:p w:rsidR="0035551A" w:rsidRDefault="0035551A" w:rsidP="00F765A4">
      <w:pPr>
        <w:spacing w:line="360" w:lineRule="auto"/>
      </w:pPr>
    </w:p>
    <w:p w:rsidR="00AF2C4B" w:rsidRDefault="00AF2C4B" w:rsidP="00F765A4">
      <w:pPr>
        <w:spacing w:line="360" w:lineRule="auto"/>
      </w:pPr>
    </w:p>
    <w:p w:rsidR="0035551A" w:rsidRDefault="0035551A" w:rsidP="00F765A4">
      <w:pPr>
        <w:spacing w:line="360" w:lineRule="auto"/>
      </w:pPr>
    </w:p>
    <w:p w:rsidR="0035551A" w:rsidRPr="00F765A4" w:rsidRDefault="0035551A" w:rsidP="00F765A4">
      <w:pPr>
        <w:spacing w:line="360" w:lineRule="auto"/>
      </w:pPr>
    </w:p>
    <w:p w:rsidR="007B3DD8" w:rsidRPr="00F765A4" w:rsidRDefault="007B3DD8" w:rsidP="00F765A4">
      <w:pPr>
        <w:spacing w:line="360" w:lineRule="auto"/>
      </w:pPr>
      <w:r w:rsidRPr="00F765A4">
        <w:lastRenderedPageBreak/>
        <w:t xml:space="preserve">Task 1/3: </w:t>
      </w:r>
    </w:p>
    <w:p w:rsidR="007B3DD8" w:rsidRPr="00F765A4" w:rsidRDefault="007B3DD8" w:rsidP="00F765A4">
      <w:pPr>
        <w:spacing w:line="360" w:lineRule="auto"/>
      </w:pPr>
    </w:p>
    <w:tbl>
      <w:tblPr>
        <w:tblStyle w:val="TableGrid"/>
        <w:tblW w:w="9493" w:type="dxa"/>
        <w:tblLook w:val="04A0" w:firstRow="1" w:lastRow="0" w:firstColumn="1" w:lastColumn="0" w:noHBand="0" w:noVBand="1"/>
      </w:tblPr>
      <w:tblGrid>
        <w:gridCol w:w="1980"/>
        <w:gridCol w:w="7513"/>
      </w:tblGrid>
      <w:tr w:rsidR="006D1C3E" w:rsidRPr="00F765A4" w:rsidTr="007058A9">
        <w:tc>
          <w:tcPr>
            <w:tcW w:w="1980" w:type="dxa"/>
          </w:tcPr>
          <w:p w:rsidR="006D1C3E" w:rsidRPr="00F765A4" w:rsidRDefault="006D1C3E" w:rsidP="00F765A4">
            <w:pPr>
              <w:spacing w:line="360" w:lineRule="auto"/>
            </w:pPr>
            <w:r w:rsidRPr="00F765A4">
              <w:t>Business ethics</w:t>
            </w:r>
          </w:p>
        </w:tc>
        <w:tc>
          <w:tcPr>
            <w:tcW w:w="7513" w:type="dxa"/>
          </w:tcPr>
          <w:p w:rsidR="006D1C3E" w:rsidRPr="00F765A4" w:rsidRDefault="007058A9" w:rsidP="00F765A4">
            <w:pPr>
              <w:spacing w:line="360" w:lineRule="auto"/>
            </w:pPr>
            <w:r w:rsidRPr="00F765A4">
              <w:t>Refers to the study of business practices and policies that morally guide businesses where the law is not.</w:t>
            </w:r>
          </w:p>
        </w:tc>
      </w:tr>
      <w:tr w:rsidR="006D1C3E" w:rsidRPr="00F765A4" w:rsidTr="007058A9">
        <w:tc>
          <w:tcPr>
            <w:tcW w:w="1980" w:type="dxa"/>
          </w:tcPr>
          <w:p w:rsidR="006D1C3E" w:rsidRPr="00F765A4" w:rsidRDefault="007058A9" w:rsidP="00F765A4">
            <w:pPr>
              <w:spacing w:line="360" w:lineRule="auto"/>
            </w:pPr>
            <w:r w:rsidRPr="00F765A4">
              <w:t>Teleological approach</w:t>
            </w:r>
          </w:p>
        </w:tc>
        <w:tc>
          <w:tcPr>
            <w:tcW w:w="7513" w:type="dxa"/>
          </w:tcPr>
          <w:p w:rsidR="006D1C3E" w:rsidRPr="00F765A4" w:rsidRDefault="007058A9" w:rsidP="00F765A4">
            <w:pPr>
              <w:spacing w:line="360" w:lineRule="auto"/>
            </w:pPr>
            <w:r w:rsidRPr="00F765A4">
              <w:t>The teleological approach suggests that if the consequences of the actions bring more benefits than harm to society and consumers, then the action is justifiable. This is true as long as the one committing the act itself is not the one or only ones benefiting. In this case, lying to achieve a greater good would be ethical.</w:t>
            </w:r>
          </w:p>
        </w:tc>
      </w:tr>
      <w:tr w:rsidR="006D1C3E" w:rsidRPr="00F765A4" w:rsidTr="007058A9">
        <w:tc>
          <w:tcPr>
            <w:tcW w:w="1980" w:type="dxa"/>
          </w:tcPr>
          <w:p w:rsidR="006D1C3E" w:rsidRPr="00F765A4" w:rsidRDefault="007058A9" w:rsidP="00F765A4">
            <w:pPr>
              <w:spacing w:line="360" w:lineRule="auto"/>
            </w:pPr>
            <w:r w:rsidRPr="00F765A4">
              <w:t>Deontological approach</w:t>
            </w:r>
          </w:p>
        </w:tc>
        <w:tc>
          <w:tcPr>
            <w:tcW w:w="7513" w:type="dxa"/>
          </w:tcPr>
          <w:p w:rsidR="006D1C3E" w:rsidRPr="00F765A4" w:rsidRDefault="007058A9" w:rsidP="00F765A4">
            <w:pPr>
              <w:spacing w:line="360" w:lineRule="auto"/>
            </w:pPr>
            <w:r w:rsidRPr="00F765A4">
              <w:t>This approach judges the action itself rather than the consequence. This is considered to be similar to religious practices of right and wrong. In this case, lying to achieve a greater good is unethical.</w:t>
            </w:r>
            <w:r w:rsidR="00DD6B05">
              <w:t xml:space="preserve"> </w:t>
            </w:r>
          </w:p>
        </w:tc>
      </w:tr>
      <w:tr w:rsidR="006D1C3E" w:rsidRPr="00F765A4" w:rsidTr="007058A9">
        <w:tc>
          <w:tcPr>
            <w:tcW w:w="1980" w:type="dxa"/>
          </w:tcPr>
          <w:p w:rsidR="006D1C3E" w:rsidRPr="00F765A4" w:rsidRDefault="0069722D" w:rsidP="00F765A4">
            <w:pPr>
              <w:spacing w:line="360" w:lineRule="auto"/>
            </w:pPr>
            <w:r w:rsidRPr="00F765A4">
              <w:t xml:space="preserve">Virtue </w:t>
            </w:r>
            <w:r w:rsidR="00C00F8E" w:rsidRPr="00F765A4">
              <w:t>ethics</w:t>
            </w:r>
          </w:p>
          <w:p w:rsidR="00C00F8E" w:rsidRPr="00F765A4" w:rsidRDefault="00C00F8E" w:rsidP="00F765A4">
            <w:pPr>
              <w:spacing w:line="360" w:lineRule="auto"/>
            </w:pPr>
            <w:r w:rsidRPr="00F765A4">
              <w:t>approach</w:t>
            </w:r>
          </w:p>
        </w:tc>
        <w:tc>
          <w:tcPr>
            <w:tcW w:w="7513" w:type="dxa"/>
          </w:tcPr>
          <w:p w:rsidR="006D1C3E" w:rsidRPr="00F765A4" w:rsidRDefault="0069722D" w:rsidP="00F765A4">
            <w:pPr>
              <w:spacing w:line="360" w:lineRule="auto"/>
            </w:pPr>
            <w:r w:rsidRPr="00F765A4">
              <w:t>Virtue ethics judges the person taking action. If the person has proven to be kind, honest, temperate, generous, wise, and fair, their judgment on what to do will be justified.</w:t>
            </w:r>
            <w:r w:rsidR="00C00F8E" w:rsidRPr="00F765A4">
              <w:t xml:space="preserve"> This makes the viewpoints on the matter more subjective than other approaches.</w:t>
            </w:r>
          </w:p>
        </w:tc>
      </w:tr>
      <w:tr w:rsidR="006D1C3E" w:rsidRPr="00F765A4" w:rsidTr="007058A9">
        <w:tc>
          <w:tcPr>
            <w:tcW w:w="1980" w:type="dxa"/>
          </w:tcPr>
          <w:p w:rsidR="006D1C3E" w:rsidRPr="00F765A4" w:rsidRDefault="00860BCE" w:rsidP="00F765A4">
            <w:pPr>
              <w:spacing w:line="360" w:lineRule="auto"/>
            </w:pPr>
            <w:r w:rsidRPr="00F765A4">
              <w:t>Moral rights and fairness approach</w:t>
            </w:r>
          </w:p>
        </w:tc>
        <w:tc>
          <w:tcPr>
            <w:tcW w:w="7513" w:type="dxa"/>
          </w:tcPr>
          <w:p w:rsidR="006D1C3E" w:rsidRPr="00F765A4" w:rsidRDefault="00860BCE" w:rsidP="00F765A4">
            <w:pPr>
              <w:spacing w:line="360" w:lineRule="auto"/>
            </w:pPr>
            <w:r w:rsidRPr="00F765A4">
              <w:t>This approach protects fundamental human rights and calls for fair and equal treatment among all. This allows people the right to reject directives that go against their moral and religious beliefs.</w:t>
            </w:r>
            <w:r w:rsidR="00DD6B05">
              <w:t xml:space="preserve"> (</w:t>
            </w:r>
            <w:r w:rsidR="002D1F01">
              <w:t xml:space="preserve"> </w:t>
            </w:r>
            <w:proofErr w:type="spellStart"/>
            <w:r w:rsidR="00DD6B05">
              <w:rPr>
                <w:rFonts w:ascii="Arial" w:hAnsi="Arial" w:cs="Arial"/>
                <w:color w:val="222222"/>
                <w:sz w:val="20"/>
                <w:szCs w:val="20"/>
                <w:shd w:val="clear" w:color="auto" w:fill="FFFFFF"/>
              </w:rPr>
              <w:t>Nwanji</w:t>
            </w:r>
            <w:proofErr w:type="spellEnd"/>
            <w:r w:rsidR="00DD6B05">
              <w:rPr>
                <w:rFonts w:ascii="Arial" w:hAnsi="Arial" w:cs="Arial"/>
                <w:color w:val="222222"/>
                <w:sz w:val="20"/>
                <w:szCs w:val="20"/>
                <w:shd w:val="clear" w:color="auto" w:fill="FFFFFF"/>
              </w:rPr>
              <w:t xml:space="preserve"> and Howell</w:t>
            </w:r>
            <w:r w:rsidR="00A34D0A">
              <w:rPr>
                <w:rFonts w:ascii="Arial" w:hAnsi="Arial" w:cs="Arial"/>
                <w:color w:val="222222"/>
                <w:sz w:val="20"/>
                <w:szCs w:val="20"/>
                <w:shd w:val="clear" w:color="auto" w:fill="FFFFFF"/>
              </w:rPr>
              <w:t xml:space="preserve"> </w:t>
            </w:r>
            <w:r w:rsidR="00DD6B05">
              <w:rPr>
                <w:rFonts w:ascii="Arial" w:hAnsi="Arial" w:cs="Arial"/>
                <w:color w:val="222222"/>
                <w:sz w:val="20"/>
                <w:szCs w:val="20"/>
                <w:shd w:val="clear" w:color="auto" w:fill="FFFFFF"/>
              </w:rPr>
              <w:t>, 2007 pg. 355</w:t>
            </w:r>
            <w:r w:rsidR="002D1F01">
              <w:rPr>
                <w:rFonts w:ascii="Arial" w:hAnsi="Arial" w:cs="Arial"/>
                <w:color w:val="222222"/>
                <w:sz w:val="20"/>
                <w:szCs w:val="20"/>
                <w:shd w:val="clear" w:color="auto" w:fill="FFFFFF"/>
              </w:rPr>
              <w:t xml:space="preserve"> </w:t>
            </w:r>
            <w:r w:rsidR="00DD6B05">
              <w:rPr>
                <w:rFonts w:ascii="Arial" w:hAnsi="Arial" w:cs="Arial"/>
                <w:color w:val="222222"/>
                <w:sz w:val="20"/>
                <w:szCs w:val="20"/>
                <w:shd w:val="clear" w:color="auto" w:fill="FFFFFF"/>
              </w:rPr>
              <w:t>)</w:t>
            </w:r>
          </w:p>
        </w:tc>
      </w:tr>
    </w:tbl>
    <w:p w:rsidR="007B3DD8" w:rsidRPr="00F765A4" w:rsidRDefault="007B3DD8" w:rsidP="00F765A4">
      <w:pPr>
        <w:spacing w:line="360" w:lineRule="auto"/>
      </w:pPr>
    </w:p>
    <w:p w:rsidR="00290887" w:rsidRPr="00290887" w:rsidRDefault="00290887" w:rsidP="00F765A4">
      <w:pPr>
        <w:spacing w:line="360" w:lineRule="auto"/>
        <w:rPr>
          <w:color w:val="0E101A"/>
        </w:rPr>
      </w:pPr>
      <w:r w:rsidRPr="00290887">
        <w:rPr>
          <w:color w:val="0E101A"/>
        </w:rPr>
        <w:t>A few ethical issues that might arise and affect operations are as follows:</w:t>
      </w:r>
    </w:p>
    <w:p w:rsidR="00290887" w:rsidRPr="00290887" w:rsidRDefault="00290887" w:rsidP="00F765A4">
      <w:pPr>
        <w:numPr>
          <w:ilvl w:val="0"/>
          <w:numId w:val="1"/>
        </w:numPr>
        <w:spacing w:line="360" w:lineRule="auto"/>
        <w:rPr>
          <w:color w:val="0E101A"/>
        </w:rPr>
      </w:pPr>
      <w:r w:rsidRPr="00290887">
        <w:rPr>
          <w:color w:val="0E101A"/>
        </w:rPr>
        <w:t>Discrimination and harassment </w:t>
      </w:r>
    </w:p>
    <w:p w:rsidR="00290887" w:rsidRPr="00290887" w:rsidRDefault="00290887" w:rsidP="00F765A4">
      <w:pPr>
        <w:numPr>
          <w:ilvl w:val="0"/>
          <w:numId w:val="1"/>
        </w:numPr>
        <w:spacing w:line="360" w:lineRule="auto"/>
        <w:rPr>
          <w:color w:val="0E101A"/>
        </w:rPr>
      </w:pPr>
      <w:r w:rsidRPr="00290887">
        <w:rPr>
          <w:color w:val="0E101A"/>
        </w:rPr>
        <w:t>Workplace health and safety </w:t>
      </w:r>
    </w:p>
    <w:p w:rsidR="00290887" w:rsidRPr="00290887" w:rsidRDefault="00290887" w:rsidP="00F765A4">
      <w:pPr>
        <w:numPr>
          <w:ilvl w:val="0"/>
          <w:numId w:val="1"/>
        </w:numPr>
        <w:spacing w:line="360" w:lineRule="auto"/>
        <w:rPr>
          <w:color w:val="0E101A"/>
        </w:rPr>
      </w:pPr>
      <w:r w:rsidRPr="00290887">
        <w:rPr>
          <w:color w:val="0E101A"/>
        </w:rPr>
        <w:t>Malpractice in accounting </w:t>
      </w:r>
    </w:p>
    <w:p w:rsidR="00290887" w:rsidRPr="00290887" w:rsidRDefault="00290887" w:rsidP="00F765A4">
      <w:pPr>
        <w:numPr>
          <w:ilvl w:val="0"/>
          <w:numId w:val="1"/>
        </w:numPr>
        <w:spacing w:line="360" w:lineRule="auto"/>
        <w:rPr>
          <w:color w:val="0E101A"/>
        </w:rPr>
      </w:pPr>
      <w:r w:rsidRPr="00290887">
        <w:rPr>
          <w:color w:val="0E101A"/>
        </w:rPr>
        <w:t>Malpractice in products and services</w:t>
      </w:r>
    </w:p>
    <w:p w:rsidR="00290887" w:rsidRPr="00290887" w:rsidRDefault="00290887" w:rsidP="00F765A4">
      <w:pPr>
        <w:numPr>
          <w:ilvl w:val="0"/>
          <w:numId w:val="1"/>
        </w:numPr>
        <w:spacing w:line="360" w:lineRule="auto"/>
        <w:rPr>
          <w:color w:val="0E101A"/>
        </w:rPr>
      </w:pPr>
      <w:r w:rsidRPr="00290887">
        <w:rPr>
          <w:color w:val="0E101A"/>
        </w:rPr>
        <w:t xml:space="preserve">Nepotism and </w:t>
      </w:r>
      <w:r w:rsidR="000967FC" w:rsidRPr="00F765A4">
        <w:rPr>
          <w:color w:val="0E101A"/>
        </w:rPr>
        <w:t>Favouritism</w:t>
      </w:r>
      <w:r w:rsidRPr="00290887">
        <w:rPr>
          <w:color w:val="0E101A"/>
        </w:rPr>
        <w:t> </w:t>
      </w:r>
    </w:p>
    <w:p w:rsidR="00290887" w:rsidRPr="00290887" w:rsidRDefault="00290887" w:rsidP="00F765A4">
      <w:pPr>
        <w:numPr>
          <w:ilvl w:val="0"/>
          <w:numId w:val="1"/>
        </w:numPr>
        <w:spacing w:line="360" w:lineRule="auto"/>
        <w:rPr>
          <w:color w:val="0E101A"/>
        </w:rPr>
      </w:pPr>
      <w:r w:rsidRPr="00290887">
        <w:rPr>
          <w:color w:val="0E101A"/>
        </w:rPr>
        <w:t>Environmental issues </w:t>
      </w:r>
    </w:p>
    <w:p w:rsidR="00290887" w:rsidRPr="00290887" w:rsidRDefault="00290887" w:rsidP="00F765A4">
      <w:pPr>
        <w:numPr>
          <w:ilvl w:val="0"/>
          <w:numId w:val="1"/>
        </w:numPr>
        <w:spacing w:line="360" w:lineRule="auto"/>
        <w:rPr>
          <w:color w:val="0E101A"/>
        </w:rPr>
      </w:pPr>
      <w:r w:rsidRPr="00290887">
        <w:rPr>
          <w:color w:val="0E101A"/>
        </w:rPr>
        <w:t>Malpractice with the data collected</w:t>
      </w:r>
    </w:p>
    <w:p w:rsidR="000967FC" w:rsidRPr="00F765A4" w:rsidRDefault="000967FC" w:rsidP="00F765A4">
      <w:pPr>
        <w:spacing w:line="360" w:lineRule="auto"/>
      </w:pPr>
    </w:p>
    <w:p w:rsidR="000967FC" w:rsidRPr="00F765A4" w:rsidRDefault="00570E82" w:rsidP="00F765A4">
      <w:pPr>
        <w:spacing w:line="360" w:lineRule="auto"/>
      </w:pPr>
      <w:r w:rsidRPr="00F765A4">
        <w:t xml:space="preserve">Absolute ethics suggest that the true moral rules are applied to all people at all times, in all places. Whereas relative ethics claims that each situation is unique; therefore, 'right and wrong' can be judged based on the people, time, place, culture, and other factors. Absolute ethics will state that all child </w:t>
      </w:r>
      <w:r w:rsidR="009E07F5" w:rsidRPr="00F765A4">
        <w:t>labour</w:t>
      </w:r>
      <w:r w:rsidRPr="00F765A4">
        <w:t xml:space="preserve"> is wrong, whereas relative ethics will consider that some </w:t>
      </w:r>
      <w:r w:rsidRPr="00F765A4">
        <w:lastRenderedPageBreak/>
        <w:t>families need it for survival. In the football world business, absolute ethics say that men and women should be paid the same by the clubs for the same work. Relative ethics argues that unequal pay is justified under the circumstances of higher levels of viewership and attendance.</w:t>
      </w:r>
      <w:r w:rsidR="00A34D0A">
        <w:t xml:space="preserve"> ( </w:t>
      </w:r>
      <w:proofErr w:type="spellStart"/>
      <w:r w:rsidR="00A34D0A">
        <w:rPr>
          <w:rFonts w:ascii="Arial" w:hAnsi="Arial" w:cs="Arial"/>
          <w:color w:val="222222"/>
          <w:sz w:val="20"/>
          <w:szCs w:val="20"/>
          <w:shd w:val="clear" w:color="auto" w:fill="FFFFFF"/>
        </w:rPr>
        <w:t>Wakin</w:t>
      </w:r>
      <w:proofErr w:type="spellEnd"/>
      <w:r w:rsidR="00A34D0A">
        <w:rPr>
          <w:rFonts w:ascii="Arial" w:hAnsi="Arial" w:cs="Arial"/>
          <w:color w:val="222222"/>
          <w:sz w:val="20"/>
          <w:szCs w:val="20"/>
          <w:shd w:val="clear" w:color="auto" w:fill="FFFFFF"/>
        </w:rPr>
        <w:t xml:space="preserve"> , 1976 )</w:t>
      </w:r>
    </w:p>
    <w:p w:rsidR="00F765A4" w:rsidRDefault="00F765A4"/>
    <w:p w:rsidR="00F765A4" w:rsidRDefault="00F765A4"/>
    <w:p w:rsidR="00F765A4" w:rsidRDefault="00F765A4"/>
    <w:p w:rsidR="00F765A4" w:rsidRDefault="00F765A4"/>
    <w:p w:rsidR="00F765A4" w:rsidRDefault="00F765A4"/>
    <w:p w:rsidR="00F765A4" w:rsidRDefault="00F765A4"/>
    <w:p w:rsidR="00F765A4" w:rsidRDefault="00F765A4"/>
    <w:p w:rsidR="00F765A4" w:rsidRDefault="00F765A4"/>
    <w:p w:rsidR="00F765A4" w:rsidRDefault="00F765A4"/>
    <w:p w:rsidR="00F765A4" w:rsidRDefault="00F765A4"/>
    <w:p w:rsidR="00F765A4" w:rsidRDefault="00F765A4"/>
    <w:p w:rsidR="00F765A4" w:rsidRDefault="00F765A4"/>
    <w:p w:rsidR="00F765A4" w:rsidRDefault="00F765A4"/>
    <w:p w:rsidR="00F765A4" w:rsidRDefault="00F765A4"/>
    <w:p w:rsidR="00F765A4" w:rsidRDefault="00F765A4"/>
    <w:p w:rsidR="00F765A4" w:rsidRDefault="00F765A4"/>
    <w:p w:rsidR="00F765A4" w:rsidRDefault="00F765A4"/>
    <w:p w:rsidR="00F765A4" w:rsidRDefault="00F765A4"/>
    <w:p w:rsidR="00F765A4" w:rsidRDefault="00F765A4"/>
    <w:p w:rsidR="00F765A4" w:rsidRDefault="00F765A4"/>
    <w:p w:rsidR="00F765A4" w:rsidRDefault="00F765A4"/>
    <w:p w:rsidR="00F765A4" w:rsidRDefault="00F765A4"/>
    <w:p w:rsidR="00F765A4" w:rsidRDefault="00F765A4"/>
    <w:p w:rsidR="00F765A4" w:rsidRDefault="00F765A4"/>
    <w:p w:rsidR="00F765A4" w:rsidRDefault="00F765A4"/>
    <w:p w:rsidR="00F765A4" w:rsidRDefault="00F765A4"/>
    <w:p w:rsidR="00F765A4" w:rsidRDefault="00F765A4"/>
    <w:p w:rsidR="00F765A4" w:rsidRDefault="00F765A4"/>
    <w:p w:rsidR="00F765A4" w:rsidRDefault="00F765A4"/>
    <w:p w:rsidR="00F765A4" w:rsidRDefault="00F765A4"/>
    <w:p w:rsidR="00F765A4" w:rsidRDefault="00F765A4"/>
    <w:p w:rsidR="00F765A4" w:rsidRDefault="00F765A4"/>
    <w:p w:rsidR="00F765A4" w:rsidRDefault="00F765A4"/>
    <w:p w:rsidR="00F765A4" w:rsidRDefault="00F765A4"/>
    <w:p w:rsidR="00F765A4" w:rsidRDefault="00F765A4"/>
    <w:p w:rsidR="0035551A" w:rsidRDefault="0035551A"/>
    <w:p w:rsidR="0035551A" w:rsidRDefault="0035551A"/>
    <w:p w:rsidR="0035551A" w:rsidRDefault="0035551A"/>
    <w:p w:rsidR="00F765A4" w:rsidRDefault="00F765A4"/>
    <w:p w:rsidR="00DD6B05" w:rsidRDefault="00DD6B05"/>
    <w:p w:rsidR="00DD6B05" w:rsidRDefault="00DD6B05"/>
    <w:p w:rsidR="00F765A4" w:rsidRDefault="00F765A4"/>
    <w:p w:rsidR="00F765A4" w:rsidRDefault="00F765A4"/>
    <w:p w:rsidR="00F765A4" w:rsidRDefault="00F765A4"/>
    <w:p w:rsidR="005A1819" w:rsidRDefault="008E7B77">
      <w:r>
        <w:rPr>
          <w:noProof/>
        </w:rPr>
        <w:lastRenderedPageBreak/>
        <mc:AlternateContent>
          <mc:Choice Requires="wps">
            <w:drawing>
              <wp:anchor distT="0" distB="0" distL="114300" distR="114300" simplePos="0" relativeHeight="251664384" behindDoc="0" locked="0" layoutInCell="1" allowOverlap="1" wp14:anchorId="79855F96" wp14:editId="0CB1039E">
                <wp:simplePos x="0" y="0"/>
                <wp:positionH relativeFrom="column">
                  <wp:posOffset>4081882</wp:posOffset>
                </wp:positionH>
                <wp:positionV relativeFrom="paragraph">
                  <wp:posOffset>8280</wp:posOffset>
                </wp:positionV>
                <wp:extent cx="2353310" cy="4257447"/>
                <wp:effectExtent l="0" t="0" r="8890" b="10160"/>
                <wp:wrapNone/>
                <wp:docPr id="9" name="Text Box 9"/>
                <wp:cNvGraphicFramePr/>
                <a:graphic xmlns:a="http://schemas.openxmlformats.org/drawingml/2006/main">
                  <a:graphicData uri="http://schemas.microsoft.com/office/word/2010/wordprocessingShape">
                    <wps:wsp>
                      <wps:cNvSpPr txBox="1"/>
                      <wps:spPr>
                        <a:xfrm>
                          <a:off x="0" y="0"/>
                          <a:ext cx="2353310" cy="4257447"/>
                        </a:xfrm>
                        <a:prstGeom prst="rect">
                          <a:avLst/>
                        </a:prstGeom>
                        <a:solidFill>
                          <a:schemeClr val="lt1"/>
                        </a:solidFill>
                        <a:ln w="6350">
                          <a:solidFill>
                            <a:prstClr val="black"/>
                          </a:solidFill>
                        </a:ln>
                      </wps:spPr>
                      <wps:txbx>
                        <w:txbxContent>
                          <w:p w:rsidR="003518A5" w:rsidRPr="008E7B77" w:rsidRDefault="008E7B77" w:rsidP="008E7B77">
                            <w:pPr>
                              <w:spacing w:line="360" w:lineRule="auto"/>
                            </w:pPr>
                            <w:r w:rsidRPr="008E7B77">
                              <w:t xml:space="preserve">Shareholders, </w:t>
                            </w:r>
                            <w:r w:rsidR="00072E72" w:rsidRPr="008E7B77">
                              <w:t>Investors</w:t>
                            </w:r>
                            <w:r w:rsidRPr="008E7B77">
                              <w:t xml:space="preserve"> and owners</w:t>
                            </w:r>
                          </w:p>
                          <w:p w:rsidR="003518A5" w:rsidRPr="008E7B77" w:rsidRDefault="003518A5" w:rsidP="008E7B77">
                            <w:pPr>
                              <w:spacing w:line="360" w:lineRule="auto"/>
                            </w:pPr>
                            <w:r w:rsidRPr="008E7B77">
                              <w:t xml:space="preserve">Can expect an ethical creation a strategy, and  a financial performance with no malpractice.  Anti-corruption and ethical business conduct, Transparent communication of  ESG (Environmental, Social and Governance) performance, e.g. disclosure of the financial impact of climate-related risks. </w:t>
                            </w:r>
                          </w:p>
                          <w:p w:rsidR="008E7B77" w:rsidRPr="008E7B77" w:rsidRDefault="008E7B77" w:rsidP="008E7B77">
                            <w:pPr>
                              <w:spacing w:line="360" w:lineRule="auto"/>
                            </w:pPr>
                            <w:r w:rsidRPr="008E7B77">
                              <w:t>Conflict could arise if products created were found unsatisfactory the customers.</w:t>
                            </w:r>
                          </w:p>
                          <w:p w:rsidR="003518A5" w:rsidRDefault="003518A5" w:rsidP="00072E72"/>
                          <w:p w:rsidR="003518A5" w:rsidRDefault="003518A5" w:rsidP="00072E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855F96" id="_x0000_t202" coordsize="21600,21600" o:spt="202" path="m,l,21600r21600,l21600,xe">
                <v:stroke joinstyle="miter"/>
                <v:path gradientshapeok="t" o:connecttype="rect"/>
              </v:shapetype>
              <v:shape id="Text Box 9" o:spid="_x0000_s1026" type="#_x0000_t202" style="position:absolute;margin-left:321.4pt;margin-top:.65pt;width:185.3pt;height:33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T4XQTQIAAKIEAAAOAAAAZHJzL2Uyb0RvYy54bWysVE2P2jAQvVfqf7B8L+FzKRFhRVlRVUK7&#13;&#10;K0G1Z+PYJKrjcW1DQn99x05g2W1PVS9mPPPyPPNmhvl9UylyEtaVoDM66PUpEZpDXupDRr/v1p8+&#13;&#10;U+I80zlToEVGz8LR+8XHD/PapGIIBahcWIIk2qW1yWjhvUmTxPFCVMz1wAiNQQm2Yh6v9pDkltXI&#13;&#10;Xqlk2O/fJTXY3Fjgwjn0PrRBuoj8Ugrun6R0whOVUczNx9PGcx/OZDFn6cEyU5S8S4P9QxYVKzU+&#13;&#10;eqV6YJ6Roy3/oKpKbsGB9D0OVQJSllzEGrCaQf9dNduCGRFrQXGcucrk/h8tfzw9W1LmGZ1RolmF&#13;&#10;LdqJxpMv0JBZUKc2LkXQ1iDMN+jGLl/8Dp2h6EbaKvxiOQTjqPP5qm0g4+gcjiaj0QBDHGPj4WQ6&#13;&#10;Hk8DT/L6ubHOfxVQkWBk1GLzoqbstHG+hV4g4TUHqszXpVLxEgZGrJQlJ4atVj4mieRvUEqTOqN3&#13;&#10;o0k/Er+JBerr93vF+I8uvRsU8imNOQdR2uKD5Zt90ym1h/yMQlloB80Zvi6Rd8Ocf2YWJwsFwG3x&#13;&#10;T3hIBZgMdBYlBdhff/MHPDYco5TUOKkZdT+PzApK1DeNozAbjMdhtONlPJkO8WJvI/vbiD5WK0CF&#13;&#10;BriXhkcz4L26mNJC9YJLtQyvYohpjm9n1F/MlW/3B5eSi+UygnCYDfMbvTU8UIeOBD13zQuzpuun&#13;&#10;x1F4hMtMs/RdW1ts+FLD8uhBlrHnQeBW1U53XIQ4Nd3Shk27vUfU61/L4jcAAAD//wMAUEsDBBQA&#13;&#10;BgAIAAAAIQBsSO1s4QAAAA8BAAAPAAAAZHJzL2Rvd25yZXYueG1sTI/LTsMwEEX3SPyDNUjsqJO2&#13;&#10;KiGNU/EobLqiINZuPLUtYjuy3TT8PdMVbEYaHc2dc5vN5Ho2Ykw2eAHlrACGvgvKei3g8+P1rgKW&#13;&#10;svRK9sGjgB9MsGmvrxpZq3D27zjus2YU4lMtBZich5rz1Bl0Ms3CgJ7YMUQnM61RcxXlmcJdz+dF&#13;&#10;seJOWk8fjBzw2WD3vT85Adsn/aC7SkazrZS14/R13Ok3IW5vppc1jcc1sIxT/ruASwfyh5bEDuHk&#13;&#10;VWK9gNVyTv6ZwALYhRflYgnsQOS+rIC3Df/fo/0FAAD//wMAUEsBAi0AFAAGAAgAAAAhALaDOJL+&#13;&#10;AAAA4QEAABMAAAAAAAAAAAAAAAAAAAAAAFtDb250ZW50X1R5cGVzXS54bWxQSwECLQAUAAYACAAA&#13;&#10;ACEAOP0h/9YAAACUAQAACwAAAAAAAAAAAAAAAAAvAQAAX3JlbHMvLnJlbHNQSwECLQAUAAYACAAA&#13;&#10;ACEATE+F0E0CAACiBAAADgAAAAAAAAAAAAAAAAAuAgAAZHJzL2Uyb0RvYy54bWxQSwECLQAUAAYA&#13;&#10;CAAAACEAbEjtbOEAAAAPAQAADwAAAAAAAAAAAAAAAACnBAAAZHJzL2Rvd25yZXYueG1sUEsFBgAA&#13;&#10;AAAEAAQA8wAAALUFAAAAAA==&#13;&#10;" fillcolor="white [3201]" strokeweight=".5pt">
                <v:textbox>
                  <w:txbxContent>
                    <w:p w:rsidR="003518A5" w:rsidRPr="008E7B77" w:rsidRDefault="008E7B77" w:rsidP="008E7B77">
                      <w:pPr>
                        <w:spacing w:line="360" w:lineRule="auto"/>
                      </w:pPr>
                      <w:r w:rsidRPr="008E7B77">
                        <w:t xml:space="preserve">Shareholders, </w:t>
                      </w:r>
                      <w:r w:rsidR="00072E72" w:rsidRPr="008E7B77">
                        <w:t>Investors</w:t>
                      </w:r>
                      <w:r w:rsidRPr="008E7B77">
                        <w:t xml:space="preserve"> and owners</w:t>
                      </w:r>
                    </w:p>
                    <w:p w:rsidR="003518A5" w:rsidRPr="008E7B77" w:rsidRDefault="003518A5" w:rsidP="008E7B77">
                      <w:pPr>
                        <w:spacing w:line="360" w:lineRule="auto"/>
                      </w:pPr>
                      <w:r w:rsidRPr="008E7B77">
                        <w:t xml:space="preserve">Can expect an ethical creation a strategy, and  a financial performance with no malpractice.  Anti-corruption and ethical business conduct, Transparent communication of  ESG (Environmental, Social and Governance) performance, e.g. disclosure of the financial impact of climate-related risks. </w:t>
                      </w:r>
                    </w:p>
                    <w:p w:rsidR="008E7B77" w:rsidRPr="008E7B77" w:rsidRDefault="008E7B77" w:rsidP="008E7B77">
                      <w:pPr>
                        <w:spacing w:line="360" w:lineRule="auto"/>
                      </w:pPr>
                      <w:r w:rsidRPr="008E7B77">
                        <w:t>Conflict could arise if products created were found unsatisfactory the customers.</w:t>
                      </w:r>
                    </w:p>
                    <w:p w:rsidR="003518A5" w:rsidRDefault="003518A5" w:rsidP="00072E72"/>
                    <w:p w:rsidR="003518A5" w:rsidRDefault="003518A5" w:rsidP="00072E72"/>
                  </w:txbxContent>
                </v:textbox>
              </v:shape>
            </w:pict>
          </mc:Fallback>
        </mc:AlternateContent>
      </w:r>
    </w:p>
    <w:p w:rsidR="005A1819" w:rsidRDefault="005A1819">
      <w:r>
        <w:t>2.</w:t>
      </w:r>
    </w:p>
    <w:p w:rsidR="008E7B77" w:rsidRDefault="008E7B77"/>
    <w:p w:rsidR="005A1819" w:rsidRDefault="005A1819" w:rsidP="00CB49E9">
      <w:pPr>
        <w:pStyle w:val="NormalWeb"/>
      </w:pPr>
      <w:r>
        <w:rPr>
          <w:rFonts w:ascii="Helvetica" w:hAnsi="Helvetica"/>
          <w:sz w:val="20"/>
          <w:szCs w:val="20"/>
        </w:rPr>
        <w:t xml:space="preserve"> </w:t>
      </w:r>
    </w:p>
    <w:p w:rsidR="005A1819" w:rsidRDefault="005A1819"/>
    <w:p w:rsidR="00072E72" w:rsidRDefault="00072E72" w:rsidP="00072E72"/>
    <w:p w:rsidR="00072E72" w:rsidRDefault="00072E72" w:rsidP="00072E72"/>
    <w:p w:rsidR="00072E72" w:rsidRDefault="00072E72" w:rsidP="00072E72">
      <w:r>
        <w:rPr>
          <w:noProof/>
        </w:rPr>
        <mc:AlternateContent>
          <mc:Choice Requires="wps">
            <w:drawing>
              <wp:anchor distT="0" distB="0" distL="114300" distR="114300" simplePos="0" relativeHeight="251667456" behindDoc="0" locked="0" layoutInCell="1" allowOverlap="1" wp14:anchorId="79DEB2EB" wp14:editId="6F82E10C">
                <wp:simplePos x="0" y="0"/>
                <wp:positionH relativeFrom="column">
                  <wp:posOffset>2457450</wp:posOffset>
                </wp:positionH>
                <wp:positionV relativeFrom="paragraph">
                  <wp:posOffset>1294221</wp:posOffset>
                </wp:positionV>
                <wp:extent cx="1200150" cy="3028950"/>
                <wp:effectExtent l="0" t="0" r="0" b="0"/>
                <wp:wrapNone/>
                <wp:docPr id="12" name="Arc 12"/>
                <wp:cNvGraphicFramePr/>
                <a:graphic xmlns:a="http://schemas.openxmlformats.org/drawingml/2006/main">
                  <a:graphicData uri="http://schemas.microsoft.com/office/word/2010/wordprocessingShape">
                    <wps:wsp>
                      <wps:cNvSpPr/>
                      <wps:spPr>
                        <a:xfrm rot="16200000">
                          <a:off x="0" y="0"/>
                          <a:ext cx="1200150" cy="3028950"/>
                        </a:xfrm>
                        <a:prstGeom prst="arc">
                          <a:avLst>
                            <a:gd name="adj1" fmla="val 16292641"/>
                            <a:gd name="adj2" fmla="val 19231355"/>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7B390C" id="Arc 12" o:spid="_x0000_s1026" style="position:absolute;margin-left:193.5pt;margin-top:101.9pt;width:94.5pt;height:238.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00150,30289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ZzbUiQIAAHgFAAAOAAAAZHJzL2Uyb0RvYy54bWysVF1P2zAUfZ+0/2D5faQpLaMVKapATJMQ&#13;&#10;IGDi2Tg2zeSv2W7T7tfv2ElKt6FJm5aH6F7fr3PvufbZ+VYrshE+NNZUtDwaUSIMt3VjXir65fHq&#13;&#10;wyklITJTM2WNqOhOBHq+eP/urHVzMbYrq2rhCZKYMG9dRVcxunlRBL4SmoUj64SBUVqvWYTqX4ra&#13;&#10;sxbZtSrGo9FJ0VpfO2+5CAGnl52RLnJ+KQWPt1IGEYmqKLDF/Pf5/5z+xeKMzV88c6uG9zDYP6DQ&#13;&#10;rDEouk91ySIja9/8lko33NtgZTziVhdWyoaL3AO6KUe/dPOwYk7kXjCc4PZjCv8vLb/Z3HnS1OBu&#13;&#10;TIlhGhwtPSfQMJrWhTk8Htyd77UAMfW5lV4TbzHP8gQ84MvtoyGyzdPd7acrtpFwHJbwK6cggcN2&#13;&#10;PBqfzqAgbdFlS1mdD/GTsJokoaLM85yVba5DzNOte4is/lpSIrUCWRumCEDMxieTsufzwA1dHbjN&#13;&#10;xsfl8XTal+3zAsBQGGhSz12XWYo7JVJpZe6FxKBSIxlUXlFxoTwBAGDlXJiYASBf9k5hslFqH9jN&#13;&#10;6I+BvX8KFXl9/yZ4H5ErWxP3wbox1r8FO24HyLLzHybQ9Z1G8GzrHXYkkw32guNXDei5ZiHeMQ8C&#13;&#10;cIgXIN7iJ5VtK2p7iZKV9d/fOk/+WGJYKWlx+yoavq2ZF5SozwbrPSsnk3RdszKZfhxD8YeW50OL&#13;&#10;WesLCw6wEkCXxeQf1SBKb/UTHoplqgoTMxy1K8qjH5SL2L0KeGq4WC6zG66oY/HaPDg+sJ4W5XH7&#13;&#10;xLzrdzRivW/scFPZPO9Ut9WvvokPY5fraGUTk/F1rr2C6w3pp/fjUM9erw/m4gcAAAD//wMAUEsD&#13;&#10;BBQABgAIAAAAIQD5g7DX5AAAABABAAAPAAAAZHJzL2Rvd25yZXYueG1sTI/NToRAEITvJr7DpE28&#13;&#10;uYOAsGEZNmZ/TPZi4uoDzEILRKZnwgwLvr3tSS+ddLq6qr5yu5hBXHH0vSUFj6sIBFJtm55aBR/v&#13;&#10;x4c1CB80NXqwhAq+0cO2ur0pddHYmd7weg6tYBPyhVbQheAKKX3dodF+ZR0S3z7taHTgdWxlM+qZ&#13;&#10;zc0g4yjKpNE9cUKnHe46rL/Ok1GQHycXR4e0H/NXnx0IT/OLOyl1f7fsNzyeNyACLuHvA34ZuD9U&#13;&#10;XOxiJ2q8GBTEacJAQUGS5gzCipxTQVwUPCXZGmRVyv8g1Q8AAAD//wMAUEsBAi0AFAAGAAgAAAAh&#13;&#10;ALaDOJL+AAAA4QEAABMAAAAAAAAAAAAAAAAAAAAAAFtDb250ZW50X1R5cGVzXS54bWxQSwECLQAU&#13;&#10;AAYACAAAACEAOP0h/9YAAACUAQAACwAAAAAAAAAAAAAAAAAvAQAAX3JlbHMvLnJlbHNQSwECLQAU&#13;&#10;AAYACAAAACEA3Wc21IkCAAB4BQAADgAAAAAAAAAAAAAAAAAuAgAAZHJzL2Uyb0RvYy54bWxQSwEC&#13;&#10;LQAUAAYACAAAACEA+YOw1+QAAAAQAQAADwAAAAAAAAAAAAAAAADjBAAAZHJzL2Rvd25yZXYueG1s&#13;&#10;UEsFBgAAAAAEAAQA8wAAAPQFAAAAAA==&#13;&#10;" path="m640803,3492nsc884982,45415,1094605,457395,1170538,1044599l600075,1514475,640803,3492xem640803,3492nfc884982,45415,1094605,457395,1170538,1044599e" filled="f" strokecolor="#4472c4 [3204]" strokeweight=".5pt">
                <v:stroke joinstyle="miter"/>
                <v:path arrowok="t" o:connecttype="custom" o:connectlocs="640803,3492;1170538,1044599" o:connectangles="0,0"/>
              </v:shape>
            </w:pict>
          </mc:Fallback>
        </mc:AlternateContent>
      </w:r>
      <w:r>
        <w:rPr>
          <w:noProof/>
        </w:rPr>
        <mc:AlternateContent>
          <mc:Choice Requires="wps">
            <w:drawing>
              <wp:anchor distT="0" distB="0" distL="114300" distR="114300" simplePos="0" relativeHeight="251663360" behindDoc="0" locked="0" layoutInCell="1" allowOverlap="1" wp14:anchorId="7D0C29EB" wp14:editId="56B12304">
                <wp:simplePos x="0" y="0"/>
                <wp:positionH relativeFrom="column">
                  <wp:posOffset>3166852</wp:posOffset>
                </wp:positionH>
                <wp:positionV relativeFrom="paragraph">
                  <wp:posOffset>150851</wp:posOffset>
                </wp:positionV>
                <wp:extent cx="1240955" cy="1766033"/>
                <wp:effectExtent l="12700" t="0" r="16510" b="12065"/>
                <wp:wrapNone/>
                <wp:docPr id="8" name="Freeform 8"/>
                <wp:cNvGraphicFramePr/>
                <a:graphic xmlns:a="http://schemas.openxmlformats.org/drawingml/2006/main">
                  <a:graphicData uri="http://schemas.microsoft.com/office/word/2010/wordprocessingShape">
                    <wps:wsp>
                      <wps:cNvSpPr/>
                      <wps:spPr>
                        <a:xfrm>
                          <a:off x="0" y="0"/>
                          <a:ext cx="1240955" cy="1766033"/>
                        </a:xfrm>
                        <a:custGeom>
                          <a:avLst/>
                          <a:gdLst>
                            <a:gd name="connsiteX0" fmla="*/ 891 w 1240955"/>
                            <a:gd name="connsiteY0" fmla="*/ 1766033 h 1766033"/>
                            <a:gd name="connsiteX1" fmla="*/ 188669 w 1240955"/>
                            <a:gd name="connsiteY1" fmla="*/ 623033 h 1766033"/>
                            <a:gd name="connsiteX2" fmla="*/ 1168384 w 1240955"/>
                            <a:gd name="connsiteY2" fmla="*/ 51533 h 1766033"/>
                            <a:gd name="connsiteX3" fmla="*/ 1168384 w 1240955"/>
                            <a:gd name="connsiteY3" fmla="*/ 27040 h 1766033"/>
                            <a:gd name="connsiteX4" fmla="*/ 1168384 w 1240955"/>
                            <a:gd name="connsiteY4" fmla="*/ 27040 h 1766033"/>
                            <a:gd name="connsiteX5" fmla="*/ 1168384 w 1240955"/>
                            <a:gd name="connsiteY5" fmla="*/ 27040 h 1766033"/>
                            <a:gd name="connsiteX6" fmla="*/ 1168384 w 1240955"/>
                            <a:gd name="connsiteY6" fmla="*/ 27040 h 1766033"/>
                            <a:gd name="connsiteX7" fmla="*/ 1217369 w 1240955"/>
                            <a:gd name="connsiteY7" fmla="*/ 51533 h 176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240955" h="1766033">
                              <a:moveTo>
                                <a:pt x="891" y="1766033"/>
                              </a:moveTo>
                              <a:cubicBezTo>
                                <a:pt x="-2511" y="1337408"/>
                                <a:pt x="-5913" y="908783"/>
                                <a:pt x="188669" y="623033"/>
                              </a:cubicBezTo>
                              <a:cubicBezTo>
                                <a:pt x="383251" y="337283"/>
                                <a:pt x="1168384" y="51533"/>
                                <a:pt x="1168384" y="51533"/>
                              </a:cubicBezTo>
                              <a:cubicBezTo>
                                <a:pt x="1331670" y="-47799"/>
                                <a:pt x="1168384" y="27040"/>
                                <a:pt x="1168384" y="27040"/>
                              </a:cubicBezTo>
                              <a:lnTo>
                                <a:pt x="1168384" y="27040"/>
                              </a:lnTo>
                              <a:lnTo>
                                <a:pt x="1168384" y="27040"/>
                              </a:lnTo>
                              <a:lnTo>
                                <a:pt x="1168384" y="27040"/>
                              </a:lnTo>
                              <a:lnTo>
                                <a:pt x="1217369" y="51533"/>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08585E" id="Freeform 8" o:spid="_x0000_s1026" style="position:absolute;margin-left:249.35pt;margin-top:11.9pt;width:97.7pt;height:139.0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240955,176603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HLl8MwQAADUNAAAOAAAAZHJzL2Uyb0RvYy54bWy0V9tu4zYQfS/QfyD0WCCxLrZlG3EWaRYp&#13;&#10;CgS7QZNi20eapmIBEqmS9CX79XtISjITp7AdtHlQSA3PnJnhzGh89WlXV2TDlS6lmEfJZRwRLphc&#13;&#10;luJ5Hv35dHcxiYg2VCxpJQWfRy9cR5+uf/7patvMeCpXslpyRaBE6Nm2mUcrY5rZYKDZitdUX8qG&#13;&#10;CwgLqWpqsFXPg6WiW2ivq0Eax+PBVqployTjWuPtZy+Mrp3+ouDMfC0KzQ2p5hFsM+6p3HNhn4Pr&#13;&#10;Kzp7VrRZlaw1g37AipqWAqS9qs/UULJW5YGqumRKalmYSybrgSyKknHnA7xJ4jfePK5ow50vCI5u&#13;&#10;+jDp/04t+7J5UKRcziNclKA1ruhOcW4DTiY2OttGz3DosXlQ7U5jaV3dFaq2/+EE2bmIvvQR5TtD&#13;&#10;GF4m6TCejkYRYZAl+XgcZ5nVOtjD2Vqb37h0qujmXht/JUusXECXrVlMCqFLw//CNRZ1hVv6ZUAm&#13;&#10;04RsScfSIt8A/g4BrQ1kRQJrcG0HLEnAkkwm4/H0OFGIGacZfD3Ok4Y8yXiSTYbHiULQKBmdwpN9&#13;&#10;hCcEpXk8jI/7M/wITwg6kQc51WdBcmrcQtCJPOOP8ISgE3nykCdN8uyUhAtB7+QBquy5qyO66kqL&#13;&#10;7URbW1gRaht17HpXI7Ut5LDQULXdFmXkCxcoW5hHwKiFEJycBUZ+h+D0LDCSNgR3/eY0s5GJIXh4&#13;&#10;FjPSKwSPzgIjZ0Lw+CwwEiEE5yEYWQDf2ytX+CLab2HlvoUmIvgWqojgW7iwGDprqLGZ0i3JNmji&#13;&#10;q30Pt/JabviTdCeNTRw0Y2dG0FnBvT/F1ouS/cq/h5iLdJS0qCzLh7H75sAKp/BiNE38bU7jST5x&#13;&#10;N9nJfE92fL7Vdi6/InmPMptkIHVIUKZv1PpW4qSuotqoOHvaPvNaaMN7lDPJsmSc40OEW7oY5vl0&#13;&#10;+m96Xbs4KjwgrUQY1dDQXiEw3anuvw/z/3rat7KDkHkLYJLNNzcP9InnfNvPBELelVVlW48dRfzw&#13;&#10;4VbmpeI2+SrxBy8wwiADU9fH3PDIbytFNhSpThnjwiRetKJL7l+PYvy1SdMjnCVOodVcgLjX3Sqw&#13;&#10;g+mhbt8Z2/MWyt3s2YN9g+1pXhvmwT3CMUthenBdCqne86yCVy2zP98FyYfGRmkhly8Y8JT0k69u&#13;&#10;2F2ptLmn2jxQhSEKOYnx3XzFo6gkqh1F7VYRWUn1/b339jwmUEgjssXoPI/0P2uqeESq3wVm02ky&#13;&#10;HEKtcZvhKE+xUaFkEUrEur6VuCZUJKxzS3veVN2yULL+hin/xrJCRAUDNz5MBo3Lb24N9hBhbGX8&#13;&#10;5satMV8jpe7FY8OschvVBp4/7b5R1RC7nEcGc+oX2Y3ZdNbNnzYv+7MWKeTN2siitMOpy0Mf13aD&#13;&#10;2dwlTvs7wg7/4d6d2v/auf4BAAD//wMAUEsDBBQABgAIAAAAIQCX8CuU5gAAAA8BAAAPAAAAZHJz&#13;&#10;L2Rvd25yZXYueG1sTI/BTsMwEETvSPyDtZW4USdtFZI0ToUC5YJ6aIpEj27sJhH2OordNvw9ywku&#13;&#10;K612ZnZesZmsYVc9+t6hgHgeAdPYONVjK+DjsH1MgfkgUUnjUAv41h425f1dIXPlbrjX1zq0jELQ&#13;&#10;51JAF8KQc+6bTlvp527QSLezG60MtI4tV6O8Ubg1fBFFCbeyR/rQyUFXnW6+6oulGq+H93g6HuXu&#13;&#10;LfX1vvrcJmllhHiYTS9rGs9rYEFP4c8BvwxkhJKKndwFlWdGwCpLn0gqYLEkDhIk2SoGdhKwjOIM&#13;&#10;eFnw/xzlDwAAAP//AwBQSwECLQAUAAYACAAAACEAtoM4kv4AAADhAQAAEwAAAAAAAAAAAAAAAAAA&#13;&#10;AAAAW0NvbnRlbnRfVHlwZXNdLnhtbFBLAQItABQABgAIAAAAIQA4/SH/1gAAAJQBAAALAAAAAAAA&#13;&#10;AAAAAAAAAC8BAABfcmVscy8ucmVsc1BLAQItABQABgAIAAAAIQAnHLl8MwQAADUNAAAOAAAAAAAA&#13;&#10;AAAAAAAAAC4CAABkcnMvZTJvRG9jLnhtbFBLAQItABQABgAIAAAAIQCX8CuU5gAAAA8BAAAPAAAA&#13;&#10;AAAAAAAAAAAAAI0GAABkcnMvZG93bnJldi54bWxQSwUGAAAAAAQABADzAAAAoAcAAAAA&#13;&#10;" path="m891,1766033c-2511,1337408,-5913,908783,188669,623033,383251,337283,1168384,51533,1168384,51533v163286,-99332,,-24493,,-24493l1168384,27040r,l1168384,27040r48985,24493e" filled="f" strokecolor="#1f3763 [1604]" strokeweight="1pt">
                <v:stroke joinstyle="miter"/>
                <v:path arrowok="t" o:connecttype="custom" o:connectlocs="891,1766033;188669,623033;1168384,51533;1168384,27040;1168384,27040;1168384,27040;1168384,27040;1217369,51533" o:connectangles="0,0,0,0,0,0,0,0"/>
              </v:shape>
            </w:pict>
          </mc:Fallback>
        </mc:AlternateContent>
      </w:r>
      <w:r>
        <w:rPr>
          <w:noProof/>
        </w:rPr>
        <mc:AlternateContent>
          <mc:Choice Requires="wps">
            <w:drawing>
              <wp:anchor distT="0" distB="0" distL="114300" distR="114300" simplePos="0" relativeHeight="251660288" behindDoc="0" locked="0" layoutInCell="1" allowOverlap="1" wp14:anchorId="64993A06" wp14:editId="6553F5C2">
                <wp:simplePos x="0" y="0"/>
                <wp:positionH relativeFrom="column">
                  <wp:posOffset>750570</wp:posOffset>
                </wp:positionH>
                <wp:positionV relativeFrom="paragraph">
                  <wp:posOffset>347798</wp:posOffset>
                </wp:positionV>
                <wp:extent cx="1667238" cy="1559378"/>
                <wp:effectExtent l="0" t="0" r="9525" b="15875"/>
                <wp:wrapNone/>
                <wp:docPr id="2" name="Freeform 2"/>
                <wp:cNvGraphicFramePr/>
                <a:graphic xmlns:a="http://schemas.openxmlformats.org/drawingml/2006/main">
                  <a:graphicData uri="http://schemas.microsoft.com/office/word/2010/wordprocessingShape">
                    <wps:wsp>
                      <wps:cNvSpPr/>
                      <wps:spPr>
                        <a:xfrm>
                          <a:off x="0" y="0"/>
                          <a:ext cx="1667238" cy="1559378"/>
                        </a:xfrm>
                        <a:custGeom>
                          <a:avLst/>
                          <a:gdLst>
                            <a:gd name="connsiteX0" fmla="*/ 1757145 w 1757145"/>
                            <a:gd name="connsiteY0" fmla="*/ 1543866 h 1543866"/>
                            <a:gd name="connsiteX1" fmla="*/ 1267287 w 1757145"/>
                            <a:gd name="connsiteY1" fmla="*/ 474344 h 1543866"/>
                            <a:gd name="connsiteX2" fmla="*/ 99795 w 1757145"/>
                            <a:gd name="connsiteY2" fmla="*/ 41637 h 1543866"/>
                            <a:gd name="connsiteX3" fmla="*/ 140616 w 1757145"/>
                            <a:gd name="connsiteY3" fmla="*/ 41637 h 1543866"/>
                          </a:gdLst>
                          <a:ahLst/>
                          <a:cxnLst>
                            <a:cxn ang="0">
                              <a:pos x="connsiteX0" y="connsiteY0"/>
                            </a:cxn>
                            <a:cxn ang="0">
                              <a:pos x="connsiteX1" y="connsiteY1"/>
                            </a:cxn>
                            <a:cxn ang="0">
                              <a:pos x="connsiteX2" y="connsiteY2"/>
                            </a:cxn>
                            <a:cxn ang="0">
                              <a:pos x="connsiteX3" y="connsiteY3"/>
                            </a:cxn>
                          </a:cxnLst>
                          <a:rect l="l" t="t" r="r" b="b"/>
                          <a:pathLst>
                            <a:path w="1757145" h="1543866">
                              <a:moveTo>
                                <a:pt x="1757145" y="1543866"/>
                              </a:moveTo>
                              <a:cubicBezTo>
                                <a:pt x="1650328" y="1134290"/>
                                <a:pt x="1543512" y="724715"/>
                                <a:pt x="1267287" y="474344"/>
                              </a:cubicBezTo>
                              <a:cubicBezTo>
                                <a:pt x="991062" y="223973"/>
                                <a:pt x="287573" y="113755"/>
                                <a:pt x="99795" y="41637"/>
                              </a:cubicBezTo>
                              <a:cubicBezTo>
                                <a:pt x="-87983" y="-30481"/>
                                <a:pt x="26316" y="5578"/>
                                <a:pt x="140616" y="41637"/>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14149" id="Freeform 2" o:spid="_x0000_s1026" style="position:absolute;margin-left:59.1pt;margin-top:27.4pt;width:131.3pt;height:122.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57145,15438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Chzd7AMAAO0JAAAOAAAAZHJzL2Uyb0RvYy54bWysVl1v2zYUfR+w/0DocUBifcsy4hRZigwD&#13;&#10;gjZYMrR9pCkqFiCRGknHTn/9DklJkduszoblwbkUee7lPfeLF+8OXUueuNKNFOsgOg8DwgWTVSMe&#13;&#10;18GfDzdny4BoQ0VFWyn4OnjmOnh3+fNPF/t+xWO5lW3FFYESoVf7fh1sjelXi4VmW95RfS57LrBZ&#13;&#10;S9VRg6V6XFSK7qG9axdxGOaLvVRVryTjWuPre78ZXDr9dc2Z+VjXmhvSrgPczbhf5X439ndxeUFX&#13;&#10;j4r224YN16D/4RYdbQSMTqreU0PJTjXfqeoapqSWtTlnslvIum4Ydz7Amyj8xpv7Le258wXk6H6i&#13;&#10;Sf9/atmHpztFmmodxAERtEOIbhTnlnASW3b2vV7h0H1/p4aVhmhdPdSqs//hBDk4Rp8nRvnBEIaP&#13;&#10;UZ4XcYIcYNiLsqxMiqXVuniBs502v3HpVNGnW218SCpIjtBquBaTQujG8M8IY921iNIvCxIVWRGl&#13;&#10;GdmP0hDQb0FfjkBZmizznGxJ5KV/AH2O5pZieLIsTluag9IiTdL0tCFwP7lUlkX5BofmkDTKk+K0&#13;&#10;lWRmJUrDPMpPezPHvGIGcXwcI0W3Y/DYQQzRg0SobQWhq45eapsq81AiL8YlguRTAygb+hNgED0H&#13;&#10;R/8KDPrmYJfqcOZtlkHKHJzMLXslg/sK/cd2ntZ1HhMQdB4VEHSejc+5nhrLmvXWimSPKvEpHZCt&#13;&#10;rRiXqY67Tj7xB+lOGkvidA5XGc95+l5Ost2mYb/yr0e4PAuTGCVpcVGSxuXQBXuvFiazyNNTxGkR&#13;&#10;ZcNN/a6vAgf2yT36fmTpNbtlGYW51xvHSVk41uC204vKyvBluFORHRl1FeFN2kR/s8WzZVEuvdKz&#13;&#10;JEyXLkMmi3kS5U5plvmeNO740vihPQTZhsv1sSmENvKzXibkTdO2NiK2hfqm6STz3HIbxlb8wWu0&#13;&#10;XsQydhF2Q49ft4o8USQNZYwLE/mtLa24/5yF+Bs4mBDuJk6h1VzD8KR7UGAH6ve6fcIM5y2Uu5k5&#13;&#10;gX3ZTmaOL+bBE8JZlsJM4K4RUr3mWQuvBsv+/EiSp8aytJHVMwaTkn5i657dNEqbW6rNHVVo/mjo&#13;&#10;eHaYj/ipW4m6QXk4CYUj1dfXvtvzmJzYDcgeI38d6L92VPGAtL8LzNQySlP7RnCLNCtiLNR8ZzPf&#13;&#10;EbvuWiJMaEO4nRPtedOOYq1k9wmvkytrFVtUMNhGuzNoAX5xbbDGFsYt41dXTsa7ACl1K+57ZpVb&#13;&#10;Vnt4/nD4RFVPrLgODObrBzk+D+hqnJs2L6ezFink1c7IurFD1eWh53VY4E3hEmd4/9hHy3ztTr28&#13;&#10;0i7/BgAA//8DAFBLAwQUAAYACAAAACEAqux14eAAAAAPAQAADwAAAGRycy9kb3ducmV2LnhtbExP&#13;&#10;QU7DMBC8I/EHa5G4IGq3FGSlcSpExZEDbSU4buNtHBHbUewm4fcsJ7isZrSzszPldvadGGlIbQwG&#13;&#10;lgsFgkIdbRsaA8fD670GkTIGi10MZOCbEmyr66sSCxun8E7jPjeCTUIq0IDLuS+kTLUjj2kRewq8&#13;&#10;O8fBY2Y6NNIOOLG57+RKqSfpsQ38wWFPL47qr/3FG/hMckDvRqnnu4/ddH5L7XTUxtzezLsNj+cN&#13;&#10;iExz/ruA3w6cHyoOdoqXYJPomC/1iqUGHtfcgwUPWjE4MVBqDbIq5f8e1Q8AAAD//wMAUEsBAi0A&#13;&#10;FAAGAAgAAAAhALaDOJL+AAAA4QEAABMAAAAAAAAAAAAAAAAAAAAAAFtDb250ZW50X1R5cGVzXS54&#13;&#10;bWxQSwECLQAUAAYACAAAACEAOP0h/9YAAACUAQAACwAAAAAAAAAAAAAAAAAvAQAAX3JlbHMvLnJl&#13;&#10;bHNQSwECLQAUAAYACAAAACEAAAoc3ewDAADtCQAADgAAAAAAAAAAAAAAAAAuAgAAZHJzL2Uyb0Rv&#13;&#10;Yy54bWxQSwECLQAUAAYACAAAACEAqux14eAAAAAPAQAADwAAAAAAAAAAAAAAAABGBgAAZHJzL2Rv&#13;&#10;d25yZXYueG1sUEsFBgAAAAAEAAQA8wAAAFMHAAAAAA==&#13;&#10;" path="m1757145,1543866c1650328,1134290,1543512,724715,1267287,474344,991062,223973,287573,113755,99795,41637v-187778,-72118,-73479,-36059,40821,e" filled="f" strokecolor="#1f3763 [1604]" strokeweight="1pt">
                <v:stroke joinstyle="miter"/>
                <v:path arrowok="t" o:connecttype="custom" o:connectlocs="1667238,1559378;1202444,479110;94689,42055;133421,42055" o:connectangles="0,0,0,0"/>
              </v:shape>
            </w:pict>
          </mc:Fallback>
        </mc:AlternateContent>
      </w:r>
    </w:p>
    <w:p w:rsidR="00072E72" w:rsidRDefault="00072E72" w:rsidP="00072E72">
      <w:r>
        <w:rPr>
          <w:noProof/>
        </w:rPr>
        <mc:AlternateContent>
          <mc:Choice Requires="wps">
            <w:drawing>
              <wp:anchor distT="0" distB="0" distL="114300" distR="114300" simplePos="0" relativeHeight="251661312" behindDoc="0" locked="0" layoutInCell="1" allowOverlap="1" wp14:anchorId="4834AE6B" wp14:editId="281412CB">
                <wp:simplePos x="0" y="0"/>
                <wp:positionH relativeFrom="column">
                  <wp:posOffset>-676507</wp:posOffset>
                </wp:positionH>
                <wp:positionV relativeFrom="paragraph">
                  <wp:posOffset>129525</wp:posOffset>
                </wp:positionV>
                <wp:extent cx="1558925" cy="4088780"/>
                <wp:effectExtent l="0" t="0" r="15875" b="13335"/>
                <wp:wrapNone/>
                <wp:docPr id="3" name="Text Box 3"/>
                <wp:cNvGraphicFramePr/>
                <a:graphic xmlns:a="http://schemas.openxmlformats.org/drawingml/2006/main">
                  <a:graphicData uri="http://schemas.microsoft.com/office/word/2010/wordprocessingShape">
                    <wps:wsp>
                      <wps:cNvSpPr txBox="1"/>
                      <wps:spPr>
                        <a:xfrm>
                          <a:off x="0" y="0"/>
                          <a:ext cx="1558925" cy="4088780"/>
                        </a:xfrm>
                        <a:prstGeom prst="rect">
                          <a:avLst/>
                        </a:prstGeom>
                        <a:solidFill>
                          <a:schemeClr val="lt1"/>
                        </a:solidFill>
                        <a:ln w="6350">
                          <a:solidFill>
                            <a:prstClr val="black"/>
                          </a:solidFill>
                        </a:ln>
                      </wps:spPr>
                      <wps:txbx>
                        <w:txbxContent>
                          <w:p w:rsidR="00072E72" w:rsidRPr="008E7B77" w:rsidRDefault="00072E72" w:rsidP="008E7B77">
                            <w:pPr>
                              <w:spacing w:line="360" w:lineRule="auto"/>
                            </w:pPr>
                            <w:r w:rsidRPr="008E7B77">
                              <w:t>Employees</w:t>
                            </w:r>
                          </w:p>
                          <w:p w:rsidR="00072E72" w:rsidRPr="008E7B77" w:rsidRDefault="00072E72" w:rsidP="008E7B77">
                            <w:pPr>
                              <w:spacing w:line="360" w:lineRule="auto"/>
                            </w:pPr>
                            <w:r w:rsidRPr="008E7B77">
                              <w:t>Require fair working conditions, safety and health</w:t>
                            </w:r>
                            <w:r w:rsidR="003518A5" w:rsidRPr="008E7B77">
                              <w:t xml:space="preserve"> prioritized</w:t>
                            </w:r>
                            <w:r w:rsidRPr="008E7B77">
                              <w:t>, diversity, human rights</w:t>
                            </w:r>
                            <w:r w:rsidR="003518A5" w:rsidRPr="008E7B77">
                              <w:t xml:space="preserve"> requirements</w:t>
                            </w:r>
                            <w:r w:rsidRPr="008E7B77">
                              <w:t xml:space="preserve"> met, open dialogue, recognition and fair assessments.</w:t>
                            </w:r>
                          </w:p>
                          <w:p w:rsidR="00F24947" w:rsidRPr="008E7B77" w:rsidRDefault="00F24947" w:rsidP="008E7B77">
                            <w:pPr>
                              <w:spacing w:line="360" w:lineRule="auto"/>
                            </w:pPr>
                          </w:p>
                          <w:p w:rsidR="008E7B77" w:rsidRPr="008E7B77" w:rsidRDefault="008E7B77" w:rsidP="008E7B77">
                            <w:pPr>
                              <w:spacing w:line="360" w:lineRule="auto"/>
                            </w:pPr>
                            <w:r w:rsidRPr="008E7B77">
                              <w:t>Employees can conflict with owners over low pay and poor working conditions.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34AE6B" id="Text Box 3" o:spid="_x0000_s1027" type="#_x0000_t202" style="position:absolute;margin-left:-53.25pt;margin-top:10.2pt;width:122.75pt;height:32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QZ2RTwIAAKkEAAAOAAAAZHJzL2Uyb0RvYy54bWysVN1v2jAQf5+0/8Hy+0j4amlEqBgV06Sq&#13;&#10;rQRVn43jEGuOz7MNCfvrd3aAQrenaS/Offnnu9/dZXrf1orshXUSdE77vZQSoTkUUm9z+rpefplQ&#13;&#10;4jzTBVOgRU4PwtH72edP08ZkYgAVqEJYgiDaZY3JaeW9yZLE8UrUzPXACI3OEmzNPKp2mxSWNYhe&#13;&#10;q2SQpjdJA7YwFrhwDq0PnZPOIn5ZCu6fy9IJT1ROMTcfTxvPTTiT2ZRlW8tMJfkxDfYPWdRManz0&#13;&#10;DPXAPCM7K/+AqiW34KD0PQ51AmUpuYg1YDX99EM1q4oZEWtBcpw50+T+Hyx/2r9YIoucDinRrMYW&#13;&#10;rUXryVdoyTCw0xiXYdDKYJhv0YxdPtkdGkPRbWnr8MVyCPqR58OZ2wDGw6XxeHI3GFPC0TdKJ5Pb&#13;&#10;SWQ/eb9urPPfBNQkCDm12LzIKds/Oo+pYOgpJLzmQMliKZWKShgYsVCW7Bm2WvmYJN64ilKaNDm9&#13;&#10;GY7TCHzlC9Dn+xvF+I9Q5jUCakqjMZDSFR8k327aSOGZmA0UB+TLQjdvzvClRPhH5vwLszhgSBEu&#13;&#10;jX/Go1SAOcFRoqQC++tv9hCPfUcvJQ0ObE7dzx2zghL1XeNE3PVHozDhURmNbweo2EvP5tKjd/UC&#13;&#10;kKg+rqfhUQzxXp3E0kL9hrs1D6+ii2mOb+fUn8SF79YId5OL+TwG4Uwb5h/1yvAAHRoTaF23b8ya&#13;&#10;Y1s9TsQTnEabZR+628WGmxrmOw+ljK0PPHesHunHfYjdOe5uWLhLPUa9/2FmvwEAAP//AwBQSwME&#13;&#10;FAAGAAgAAAAhALeLah7kAAAAEAEAAA8AAABkcnMvZG93bnJldi54bWxMj0tvwyAQhO+V+h/QRuot&#13;&#10;gTxqOY5x1EfaS05Nq543hgCKAQuI4/77klN7WWm1M7Pz1dvRdmSQIRrvOMxnDIh0rRfGKQ5fn2/T&#13;&#10;EkhM6AR23kkOPzLCtrm/q7ES/uo+5HBIiuQQFyvkoFPqK0pjq6XFOPO9dPl28sFiymtQVAS85nDb&#13;&#10;0QVjBbVoXP6gsZcvWrbnw8Vy2D2rtWpLDHpXCmOG8fu0V++cP0zG100eTxsgSY7pzwE3htwfmlzs&#13;&#10;6C9ORNJxmM5Z8Zi1HBZsBeSmWK4z4pFDUayWQJua/gdpfgEAAP//AwBQSwECLQAUAAYACAAAACEA&#13;&#10;toM4kv4AAADhAQAAEwAAAAAAAAAAAAAAAAAAAAAAW0NvbnRlbnRfVHlwZXNdLnhtbFBLAQItABQA&#13;&#10;BgAIAAAAIQA4/SH/1gAAAJQBAAALAAAAAAAAAAAAAAAAAC8BAABfcmVscy8ucmVsc1BLAQItABQA&#13;&#10;BgAIAAAAIQBBQZ2RTwIAAKkEAAAOAAAAAAAAAAAAAAAAAC4CAABkcnMvZTJvRG9jLnhtbFBLAQIt&#13;&#10;ABQABgAIAAAAIQC3i2oe5AAAABABAAAPAAAAAAAAAAAAAAAAAKkEAABkcnMvZG93bnJldi54bWxQ&#13;&#10;SwUGAAAAAAQABADzAAAAugUAAAAA&#13;&#10;" fillcolor="white [3201]" strokeweight=".5pt">
                <v:textbox>
                  <w:txbxContent>
                    <w:p w:rsidR="00072E72" w:rsidRPr="008E7B77" w:rsidRDefault="00072E72" w:rsidP="008E7B77">
                      <w:pPr>
                        <w:spacing w:line="360" w:lineRule="auto"/>
                      </w:pPr>
                      <w:r w:rsidRPr="008E7B77">
                        <w:t>Employees</w:t>
                      </w:r>
                    </w:p>
                    <w:p w:rsidR="00072E72" w:rsidRPr="008E7B77" w:rsidRDefault="00072E72" w:rsidP="008E7B77">
                      <w:pPr>
                        <w:spacing w:line="360" w:lineRule="auto"/>
                      </w:pPr>
                      <w:r w:rsidRPr="008E7B77">
                        <w:t>Require fair working conditions, safety and health</w:t>
                      </w:r>
                      <w:r w:rsidR="003518A5" w:rsidRPr="008E7B77">
                        <w:t xml:space="preserve"> prioritized</w:t>
                      </w:r>
                      <w:r w:rsidRPr="008E7B77">
                        <w:t>, diversity, human rights</w:t>
                      </w:r>
                      <w:r w:rsidR="003518A5" w:rsidRPr="008E7B77">
                        <w:t xml:space="preserve"> requirements</w:t>
                      </w:r>
                      <w:r w:rsidRPr="008E7B77">
                        <w:t xml:space="preserve"> met, open dialogue, recognition and fair assessments.</w:t>
                      </w:r>
                    </w:p>
                    <w:p w:rsidR="00F24947" w:rsidRPr="008E7B77" w:rsidRDefault="00F24947" w:rsidP="008E7B77">
                      <w:pPr>
                        <w:spacing w:line="360" w:lineRule="auto"/>
                      </w:pPr>
                    </w:p>
                    <w:p w:rsidR="008E7B77" w:rsidRPr="008E7B77" w:rsidRDefault="008E7B77" w:rsidP="008E7B77">
                      <w:pPr>
                        <w:spacing w:line="360" w:lineRule="auto"/>
                      </w:pPr>
                      <w:r w:rsidRPr="008E7B77">
                        <w:t>Employees can conflict with owners over low pay and poor working conditions.</w:t>
                      </w:r>
                    </w:p>
                  </w:txbxContent>
                </v:textbox>
              </v:shape>
            </w:pict>
          </mc:Fallback>
        </mc:AlternateContent>
      </w:r>
    </w:p>
    <w:p w:rsidR="00072E72" w:rsidRDefault="00072E72" w:rsidP="00072E72"/>
    <w:p w:rsidR="00072E72" w:rsidRDefault="00072E72" w:rsidP="00072E72"/>
    <w:p w:rsidR="00072E72" w:rsidRDefault="00072E72" w:rsidP="00072E72"/>
    <w:p w:rsidR="00072E72" w:rsidRDefault="00072E72" w:rsidP="00072E72"/>
    <w:p w:rsidR="00072E72" w:rsidRDefault="00072E72" w:rsidP="00072E72"/>
    <w:p w:rsidR="00072E72" w:rsidRDefault="00072E72" w:rsidP="00072E72"/>
    <w:p w:rsidR="00072E72" w:rsidRDefault="00072E72" w:rsidP="00072E72"/>
    <w:p w:rsidR="00072E72" w:rsidRDefault="00072E72" w:rsidP="00072E72"/>
    <w:p w:rsidR="00072E72" w:rsidRDefault="00072E72" w:rsidP="00072E72">
      <w:r>
        <w:rPr>
          <w:noProof/>
        </w:rPr>
        <mc:AlternateContent>
          <mc:Choice Requires="wps">
            <w:drawing>
              <wp:anchor distT="0" distB="0" distL="114300" distR="114300" simplePos="0" relativeHeight="251659264" behindDoc="0" locked="0" layoutInCell="1" allowOverlap="1" wp14:anchorId="6107FDCC" wp14:editId="0AA071A6">
                <wp:simplePos x="0" y="0"/>
                <wp:positionH relativeFrom="column">
                  <wp:posOffset>2355494</wp:posOffset>
                </wp:positionH>
                <wp:positionV relativeFrom="paragraph">
                  <wp:posOffset>43866</wp:posOffset>
                </wp:positionV>
                <wp:extent cx="1104596" cy="301625"/>
                <wp:effectExtent l="0" t="0" r="13335" b="15875"/>
                <wp:wrapNone/>
                <wp:docPr id="1" name="Text Box 1"/>
                <wp:cNvGraphicFramePr/>
                <a:graphic xmlns:a="http://schemas.openxmlformats.org/drawingml/2006/main">
                  <a:graphicData uri="http://schemas.microsoft.com/office/word/2010/wordprocessingShape">
                    <wps:wsp>
                      <wps:cNvSpPr txBox="1"/>
                      <wps:spPr>
                        <a:xfrm>
                          <a:off x="0" y="0"/>
                          <a:ext cx="1104596" cy="301625"/>
                        </a:xfrm>
                        <a:prstGeom prst="rect">
                          <a:avLst/>
                        </a:prstGeom>
                        <a:solidFill>
                          <a:schemeClr val="lt1"/>
                        </a:solidFill>
                        <a:ln w="6350">
                          <a:solidFill>
                            <a:prstClr val="black"/>
                          </a:solidFill>
                        </a:ln>
                      </wps:spPr>
                      <wps:txbx>
                        <w:txbxContent>
                          <w:p w:rsidR="00072E72" w:rsidRDefault="00072E72" w:rsidP="00072E72">
                            <w:r>
                              <w:t>Stakeholders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07FDCC" id="Text Box 1" o:spid="_x0000_s1028" type="#_x0000_t202" style="position:absolute;margin-left:185.45pt;margin-top:3.45pt;width:87pt;height:2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98TdTQIAAKgEAAAOAAAAZHJzL2Uyb0RvYy54bWysVFFv2jAQfp+0/2D5fSShwFpEqBgV0yTU&#13;&#10;VoKpz8ZxiDXH59mGhP36nZ1AabenaS/O2ff58913d5ndt7UiR2GdBJ3TbJBSIjSHQup9Tr9vV59u&#13;&#10;KXGe6YIp0CKnJ+Ho/fzjh1ljpmIIFahCWIIk2k0bk9PKezNNEscrUTM3ACM0OkuwNfO4tfuksKxB&#13;&#10;9lolwzSdJA3Ywljgwjk8feicdB75y1Jw/1SWTniicoqx+bjauO7CmsxnbLq3zFSS92Gwf4iiZlLj&#13;&#10;oxeqB+YZOVj5B1UtuQUHpR9wqBMoS8lFzAGzydJ32WwqZkTMBcVx5iKT+3+0/PH4bIkssHaUaFZj&#13;&#10;ibai9eQLtCQL6jTGTRG0MQjzLR4HZH/u8DAk3Za2Dl9Mh6AfdT5dtA1kPFzK0tH4bkIJR99Nmk2G&#13;&#10;40CTvN421vmvAmoSjJxarF2UlB3XznfQMyQ85kDJYiWVipvQL2KpLDkyrLTyMUYkf4NSmjQ5ndyM&#13;&#10;00j8xheoL/d3ivEffXhXKORTGmMOmnS5B8u3uzYqODzrsoPihHJZ6NrNGb6SSL9mzj8zi/2FCuHM&#13;&#10;+CdcSgUYE/QWJRXYX387D3gsO3opabBfc+p+HpgVlKhvGhviLhuNQoPHzWj8eYgbe+3ZXXv0oV4C&#13;&#10;CoVFx+iiGfBenc3SQv2Co7UIr6KLaY5v59SfzaXvpghHk4vFIoKwpQ3za70xPFCHwgRZt+0Ls6Yv&#13;&#10;q8eGeIRzZ7Ppu+p22HBTw+LgoZSx9EHnTtVefhyH2Dz96IZ5u95H1OsPZv4bAAD//wMAUEsDBBQA&#13;&#10;BgAIAAAAIQBeHCP13gAAAA0BAAAPAAAAZHJzL2Rvd25yZXYueG1sTE9NT8MwDL0j8R8iI3FjKTBG&#13;&#10;1zWd+BhcODEQ56zx0ojGqZKsK/8ewwUu9rOe/fxevZ58L0aMyQVScDkrQCC1wTiyCt7fni5KEClr&#13;&#10;MroPhAq+MMG6OT2pdWXCkV5x3GYrWIRSpRV0OQ+VlKnt0Os0CwMSc/sQvc48RitN1EcW9728KoqF&#13;&#10;9NoRf+j0gA8dtp/bg1ewubdL25Y6dpvSODdOH/sX+6zU+dn0uOJytwKRccp/F/CTgf1Dw8Z24UAm&#13;&#10;iV7B9W2x5FUFC27M38znDHa/AGRTy/8pmm8AAAD//wMAUEsBAi0AFAAGAAgAAAAhALaDOJL+AAAA&#13;&#10;4QEAABMAAAAAAAAAAAAAAAAAAAAAAFtDb250ZW50X1R5cGVzXS54bWxQSwECLQAUAAYACAAAACEA&#13;&#10;OP0h/9YAAACUAQAACwAAAAAAAAAAAAAAAAAvAQAAX3JlbHMvLnJlbHNQSwECLQAUAAYACAAAACEA&#13;&#10;b/fE3U0CAACoBAAADgAAAAAAAAAAAAAAAAAuAgAAZHJzL2Uyb0RvYy54bWxQSwECLQAUAAYACAAA&#13;&#10;ACEAXhwj9d4AAAANAQAADwAAAAAAAAAAAAAAAACnBAAAZHJzL2Rvd25yZXYueG1sUEsFBgAAAAAE&#13;&#10;AAQA8wAAALIFAAAAAA==&#13;&#10;" fillcolor="white [3201]" strokeweight=".5pt">
                <v:textbox>
                  <w:txbxContent>
                    <w:p w:rsidR="00072E72" w:rsidRDefault="00072E72" w:rsidP="00072E72">
                      <w:r>
                        <w:t>Stakeholders</w:t>
                      </w:r>
                    </w:p>
                  </w:txbxContent>
                </v:textbox>
              </v:shape>
            </w:pict>
          </mc:Fallback>
        </mc:AlternateContent>
      </w:r>
    </w:p>
    <w:p w:rsidR="00072E72" w:rsidRDefault="003518A5" w:rsidP="00072E72">
      <w:r>
        <w:rPr>
          <w:noProof/>
        </w:rPr>
        <mc:AlternateContent>
          <mc:Choice Requires="wps">
            <w:drawing>
              <wp:anchor distT="0" distB="0" distL="114300" distR="114300" simplePos="0" relativeHeight="251665408" behindDoc="0" locked="0" layoutInCell="1" allowOverlap="1" wp14:anchorId="0B0076FC" wp14:editId="2BE14B22">
                <wp:simplePos x="0" y="0"/>
                <wp:positionH relativeFrom="column">
                  <wp:posOffset>3255264</wp:posOffset>
                </wp:positionH>
                <wp:positionV relativeFrom="paragraph">
                  <wp:posOffset>165048</wp:posOffset>
                </wp:positionV>
                <wp:extent cx="1153008" cy="687629"/>
                <wp:effectExtent l="0" t="0" r="15875" b="24130"/>
                <wp:wrapNone/>
                <wp:docPr id="10" name="Straight Connector 10"/>
                <wp:cNvGraphicFramePr/>
                <a:graphic xmlns:a="http://schemas.openxmlformats.org/drawingml/2006/main">
                  <a:graphicData uri="http://schemas.microsoft.com/office/word/2010/wordprocessingShape">
                    <wps:wsp>
                      <wps:cNvCnPr/>
                      <wps:spPr>
                        <a:xfrm>
                          <a:off x="0" y="0"/>
                          <a:ext cx="1153008" cy="6876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E3DF38" id="Straight Connector 10"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3pt,13pt" to="347.1pt,67.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LrLjvAEAAMoDAAAOAAAAZHJzL2Uyb0RvYy54bWysU02P0zAQvSPxHyzfaZIiyhI13UNXcEFQ&#13;&#10;scsP8DrjxpK/NDZN+u8Zu2kWARJitRfH9sybmff8sr2drGEnwKi963izqjkDJ32v3bHj3x8+vrnh&#13;&#10;LCbhemG8g46fIfLb3etX2zG0sPaDNz0goyIutmPo+JBSaKsqygGsiCsfwFFQebQi0RGPVY9ipOrW&#13;&#10;VOu63lSjxz6glxAj3d5dgnxX6isFMn1VKkJipuM0WyorlvUxr9VuK9ojijBoOY8hnjGFFdpR06XU&#13;&#10;nUiC/UD9RymrJfroVVpJbyuvlJZQOBCbpv6Nzf0gAhQuJE4Mi0zx5crKL6cDMt3T25E8Tlh6o/uE&#13;&#10;Qh+HxPbeOVLQI6MgKTWG2BJg7w44n2I4YKY9KbT5S4TYVNQ9L+rClJiky6Z597auyQ+SYpub95v1&#13;&#10;h1y0ekIHjOkTeMvypuNGu8xetOL0OaZL6jWFcHmaS/+yS2cDOdm4b6CIUe5Y0MVLsDfIToJcIKQE&#13;&#10;l5q5dcnOMKWNWYD1v4FzfoZC8dn/gBdE6exdWsBWO49/656m68jqkn9V4MI7S/Do+3N5mSINGaaI&#13;&#10;O5s7O/LXc4E//YK7nwAAAP//AwBQSwMEFAAGAAgAAAAhAD4qrsXnAAAADwEAAA8AAABkcnMvZG93&#13;&#10;bnJldi54bWxMj0FLw0AQhe+C/2EZwZvddFuDptmU0iLWghSrUI/b7JrEZmfD7rZJ/73jSS8Dw3zv&#13;&#10;zXv5fLAtOxsfGocSxqMEmMHS6QYrCR/vT3cPwEJUqFXr0Ei4mADz4voqV5l2Pb6Z8y5WjEwwZEpC&#13;&#10;HWOXcR7K2lgVRq4zSLcv562KtPqKa696MrctF0mScqsapA+16syyNuVxd7ISXv16vVxsLt+4/bT9&#13;&#10;Xmz225fhWcrbm2E1o7GYAYtmiH8K+O1A+aGgYAd3Qh1YK+F+LFJCJYiUihGQPk4FsAORk+kEeJHz&#13;&#10;/z2KHwAAAP//AwBQSwECLQAUAAYACAAAACEAtoM4kv4AAADhAQAAEwAAAAAAAAAAAAAAAAAAAAAA&#13;&#10;W0NvbnRlbnRfVHlwZXNdLnhtbFBLAQItABQABgAIAAAAIQA4/SH/1gAAAJQBAAALAAAAAAAAAAAA&#13;&#10;AAAAAC8BAABfcmVscy8ucmVsc1BLAQItABQABgAIAAAAIQDwLrLjvAEAAMoDAAAOAAAAAAAAAAAA&#13;&#10;AAAAAC4CAABkcnMvZTJvRG9jLnhtbFBLAQItABQABgAIAAAAIQA+Kq7F5wAAAA8BAAAPAAAAAAAA&#13;&#10;AAAAAAAAABYEAABkcnMvZG93bnJldi54bWxQSwUGAAAAAAQABADzAAAAKgUAAAAA&#13;&#10;" strokecolor="#4472c4 [3204]" strokeweight=".5pt">
                <v:stroke joinstyle="miter"/>
              </v:line>
            </w:pict>
          </mc:Fallback>
        </mc:AlternateContent>
      </w:r>
    </w:p>
    <w:p w:rsidR="00072E72" w:rsidRDefault="00072E72" w:rsidP="00072E72"/>
    <w:p w:rsidR="00072E72" w:rsidRDefault="00072E72" w:rsidP="00072E72"/>
    <w:p w:rsidR="00072E72" w:rsidRDefault="00072E72" w:rsidP="00072E72"/>
    <w:p w:rsidR="00072E72" w:rsidRDefault="00DD6B05" w:rsidP="00072E72">
      <w:r>
        <w:rPr>
          <w:noProof/>
        </w:rPr>
        <mc:AlternateContent>
          <mc:Choice Requires="wps">
            <w:drawing>
              <wp:anchor distT="0" distB="0" distL="114300" distR="114300" simplePos="0" relativeHeight="251666432" behindDoc="0" locked="0" layoutInCell="1" allowOverlap="1" wp14:anchorId="7DE47D44" wp14:editId="41A694BC">
                <wp:simplePos x="0" y="0"/>
                <wp:positionH relativeFrom="column">
                  <wp:posOffset>4342765</wp:posOffset>
                </wp:positionH>
                <wp:positionV relativeFrom="paragraph">
                  <wp:posOffset>157480</wp:posOffset>
                </wp:positionV>
                <wp:extent cx="2089785" cy="3825240"/>
                <wp:effectExtent l="0" t="0" r="18415" b="10160"/>
                <wp:wrapNone/>
                <wp:docPr id="11" name="Text Box 11"/>
                <wp:cNvGraphicFramePr/>
                <a:graphic xmlns:a="http://schemas.openxmlformats.org/drawingml/2006/main">
                  <a:graphicData uri="http://schemas.microsoft.com/office/word/2010/wordprocessingShape">
                    <wps:wsp>
                      <wps:cNvSpPr txBox="1"/>
                      <wps:spPr>
                        <a:xfrm>
                          <a:off x="0" y="0"/>
                          <a:ext cx="2089785" cy="3825240"/>
                        </a:xfrm>
                        <a:prstGeom prst="rect">
                          <a:avLst/>
                        </a:prstGeom>
                        <a:solidFill>
                          <a:schemeClr val="lt1"/>
                        </a:solidFill>
                        <a:ln w="6350">
                          <a:solidFill>
                            <a:prstClr val="black"/>
                          </a:solidFill>
                        </a:ln>
                      </wps:spPr>
                      <wps:txbx>
                        <w:txbxContent>
                          <w:p w:rsidR="00072E72" w:rsidRPr="008E7B77" w:rsidRDefault="00072E72" w:rsidP="008E7B77">
                            <w:pPr>
                              <w:spacing w:line="360" w:lineRule="auto"/>
                            </w:pPr>
                            <w:r w:rsidRPr="008E7B77">
                              <w:t>Suppliers and contractors</w:t>
                            </w:r>
                          </w:p>
                          <w:p w:rsidR="003B44A9" w:rsidRPr="008E7B77" w:rsidRDefault="00072E72" w:rsidP="008E7B77">
                            <w:pPr>
                              <w:spacing w:line="360" w:lineRule="auto"/>
                            </w:pPr>
                            <w:r w:rsidRPr="008E7B77">
                              <w:t xml:space="preserve"> </w:t>
                            </w:r>
                            <w:r w:rsidR="003B44A9" w:rsidRPr="008E7B77">
                              <w:t>Can be anticipated to have and be from local procurement, Secure long-term contracts, Fair and transparent tender process, Sustainability, human rights and deforestation-free along the supply chain.</w:t>
                            </w:r>
                          </w:p>
                          <w:p w:rsidR="008E7B77" w:rsidRPr="008E7B77" w:rsidRDefault="008E7B77" w:rsidP="008E7B77">
                            <w:pPr>
                              <w:spacing w:line="360" w:lineRule="auto"/>
                            </w:pPr>
                            <w:r w:rsidRPr="008E7B77">
                              <w:t>Possible conflict over owners wanting to pay later while suppliers want their payments now.</w:t>
                            </w:r>
                          </w:p>
                          <w:p w:rsidR="003B44A9" w:rsidRDefault="003B44A9" w:rsidP="00072E72"/>
                          <w:p w:rsidR="003B44A9" w:rsidRDefault="003B44A9" w:rsidP="00072E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E47D44" id="Text Box 11" o:spid="_x0000_s1029" type="#_x0000_t202" style="position:absolute;margin-left:341.95pt;margin-top:12.4pt;width:164.55pt;height:30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jh4eUAIAAKsEAAAOAAAAZHJzL2Uyb0RvYy54bWysVMtu2zAQvBfoPxC817KVOHEMy4HrIEWB&#13;&#10;IAmQBDnTFGULpbgsSVtKv75D2nIe7anohdoXh7uzu5pddo1mO+V8Tabgo8GQM2UklbVZF/zp8frL&#13;&#10;hDMfhCmFJqMK/qI8v5x//jRr7VTltCFdKscAYvy0tQXfhGCnWeblRjXCD8gqA2dFrhEBqltnpRMt&#13;&#10;0Bud5cPhWdaSK60jqbyH9Wrv5POEX1VKhruq8iowXXDkFtLp0rmKZzafienaCbup5SEN8Q9ZNKI2&#13;&#10;ePQIdSWCYFtX/wHV1NKRpyoMJDUZVVUtVaoB1YyGH6p52AirUi0gx9sjTf7/wcrb3b1jdYnejTgz&#13;&#10;okGPHlUX2FfqGEzgp7V+irAHi8DQwY7Y3u5hjGV3lWviFwUx+MH0y5HdiCZhzIeTi/PJmDMJ38kk&#13;&#10;H+enif/s9bp1PnxT1LAoFNyhfYlVsbvxAakgtA+Jr3nSdXlda52UODJqqR3bCTRbh5QkbryL0oa1&#13;&#10;BT87GQ8T8DtfhD7eX2khf8Qy3yNA0wbGSMq++CiFbtUlEk96YlZUvoAvR/uJ81Ze14C/ET7cC4cR&#13;&#10;A0VYm3CHo9KEnOggcbYh9+tv9hiPzsPLWYuRLbj/uRVOcaa/G8zExegUjLKQlNPxeQ7FvfWs3nrM&#13;&#10;tlkSiELbkV0SY3zQvVg5ap6xXYv4KlzCSLxd8NCLy7BfJGynVItFCsJUWxFuzIOVETo2JtL62D0L&#13;&#10;Zw9tDZiIW+qHW0w/dHcfG28aWmwDVXVqfeR5z+qBfmxE6s5he+PKvdVT1Os/Zv4bAAD//wMAUEsD&#13;&#10;BBQABgAIAAAAIQDKKsC64gAAABABAAAPAAAAZHJzL2Rvd25yZXYueG1sTI/NTsMwEITvSLyDtUjc&#13;&#10;qNMUlTSNU/FTuPREQZy3sWtbxHZku2l4e7YnuKy0mtnZ+ZrN5Ho2qphs8ALmswKY8l2Q1msBnx+v&#13;&#10;dxWwlNFL7INXAn5Ugk17fdVgLcPZv6txnzWjEJ9qFGByHmrOU2eUwzQLg/KkHUN0mGmNmsuIZwp3&#13;&#10;PS+LYskdWk8fDA7q2ajue39yArZPeqW7CqPZVtLacfo67vSbELc308uaxuMaWFZT/ruACwP1h5aK&#13;&#10;HcLJy8R6ActqsSKrgPKeOC6GYr4gxANJ5UMJvG34f5D2FwAA//8DAFBLAQItABQABgAIAAAAIQC2&#13;&#10;gziS/gAAAOEBAAATAAAAAAAAAAAAAAAAAAAAAABbQ29udGVudF9UeXBlc10ueG1sUEsBAi0AFAAG&#13;&#10;AAgAAAAhADj9If/WAAAAlAEAAAsAAAAAAAAAAAAAAAAALwEAAF9yZWxzLy5yZWxzUEsBAi0AFAAG&#13;&#10;AAgAAAAhAACOHh5QAgAAqwQAAA4AAAAAAAAAAAAAAAAALgIAAGRycy9lMm9Eb2MueG1sUEsBAi0A&#13;&#10;FAAGAAgAAAAhAMoqwLriAAAAEAEAAA8AAAAAAAAAAAAAAAAAqgQAAGRycy9kb3ducmV2LnhtbFBL&#13;&#10;BQYAAAAABAAEAPMAAAC5BQAAAAA=&#13;&#10;" fillcolor="white [3201]" strokeweight=".5pt">
                <v:textbox>
                  <w:txbxContent>
                    <w:p w:rsidR="00072E72" w:rsidRPr="008E7B77" w:rsidRDefault="00072E72" w:rsidP="008E7B77">
                      <w:pPr>
                        <w:spacing w:line="360" w:lineRule="auto"/>
                      </w:pPr>
                      <w:r w:rsidRPr="008E7B77">
                        <w:t>Suppliers and contractors</w:t>
                      </w:r>
                    </w:p>
                    <w:p w:rsidR="003B44A9" w:rsidRPr="008E7B77" w:rsidRDefault="00072E72" w:rsidP="008E7B77">
                      <w:pPr>
                        <w:spacing w:line="360" w:lineRule="auto"/>
                      </w:pPr>
                      <w:r w:rsidRPr="008E7B77">
                        <w:t xml:space="preserve"> </w:t>
                      </w:r>
                      <w:r w:rsidR="003B44A9" w:rsidRPr="008E7B77">
                        <w:t>Can be anticipated to have and be from local procurement, Secure long-term contracts, Fair and transparent tender process, Sustainability, human rights and deforestation-free along the supply chain.</w:t>
                      </w:r>
                    </w:p>
                    <w:p w:rsidR="008E7B77" w:rsidRPr="008E7B77" w:rsidRDefault="008E7B77" w:rsidP="008E7B77">
                      <w:pPr>
                        <w:spacing w:line="360" w:lineRule="auto"/>
                      </w:pPr>
                      <w:r w:rsidRPr="008E7B77">
                        <w:t>Possible conflict over owners wanting to pay later while suppliers want their payments now.</w:t>
                      </w:r>
                    </w:p>
                    <w:p w:rsidR="003B44A9" w:rsidRDefault="003B44A9" w:rsidP="00072E72"/>
                    <w:p w:rsidR="003B44A9" w:rsidRDefault="003B44A9" w:rsidP="00072E72"/>
                  </w:txbxContent>
                </v:textbox>
              </v:shape>
            </w:pict>
          </mc:Fallback>
        </mc:AlternateContent>
      </w:r>
      <w:r w:rsidR="008E7B77">
        <w:rPr>
          <w:noProof/>
        </w:rPr>
        <mc:AlternateContent>
          <mc:Choice Requires="wps">
            <w:drawing>
              <wp:anchor distT="0" distB="0" distL="114300" distR="114300" simplePos="0" relativeHeight="251662336" behindDoc="0" locked="0" layoutInCell="1" allowOverlap="1" wp14:anchorId="2EA4D407" wp14:editId="0466E152">
                <wp:simplePos x="0" y="0"/>
                <wp:positionH relativeFrom="column">
                  <wp:posOffset>1002182</wp:posOffset>
                </wp:positionH>
                <wp:positionV relativeFrom="paragraph">
                  <wp:posOffset>4826</wp:posOffset>
                </wp:positionV>
                <wp:extent cx="2164715" cy="3284525"/>
                <wp:effectExtent l="0" t="0" r="6985" b="17780"/>
                <wp:wrapNone/>
                <wp:docPr id="6" name="Text Box 6"/>
                <wp:cNvGraphicFramePr/>
                <a:graphic xmlns:a="http://schemas.openxmlformats.org/drawingml/2006/main">
                  <a:graphicData uri="http://schemas.microsoft.com/office/word/2010/wordprocessingShape">
                    <wps:wsp>
                      <wps:cNvSpPr txBox="1"/>
                      <wps:spPr>
                        <a:xfrm>
                          <a:off x="0" y="0"/>
                          <a:ext cx="2164715" cy="3284525"/>
                        </a:xfrm>
                        <a:prstGeom prst="rect">
                          <a:avLst/>
                        </a:prstGeom>
                        <a:solidFill>
                          <a:schemeClr val="lt1"/>
                        </a:solidFill>
                        <a:ln w="6350">
                          <a:solidFill>
                            <a:prstClr val="black"/>
                          </a:solidFill>
                        </a:ln>
                      </wps:spPr>
                      <wps:txbx>
                        <w:txbxContent>
                          <w:p w:rsidR="00072E72" w:rsidRPr="008E7B77" w:rsidRDefault="00072E72" w:rsidP="008E7B77">
                            <w:pPr>
                              <w:spacing w:line="360" w:lineRule="auto"/>
                            </w:pPr>
                            <w:r w:rsidRPr="008E7B77">
                              <w:t>Customers</w:t>
                            </w:r>
                            <w:r w:rsidR="003518A5" w:rsidRPr="008E7B77">
                              <w:t xml:space="preserve"> </w:t>
                            </w:r>
                          </w:p>
                          <w:p w:rsidR="003518A5" w:rsidRPr="008E7B77" w:rsidRDefault="003518A5" w:rsidP="008E7B77">
                            <w:pPr>
                              <w:spacing w:line="360" w:lineRule="auto"/>
                            </w:pPr>
                            <w:r w:rsidRPr="008E7B77">
                              <w:t>Expect to receive quality products and services. Product safety, Sustainable packaging of products. Solutions to problems, Product innovation, Sustainable and low-carbon based production.</w:t>
                            </w:r>
                          </w:p>
                          <w:p w:rsidR="003518A5" w:rsidRPr="008E7B77" w:rsidRDefault="008E7B77" w:rsidP="008E7B77">
                            <w:pPr>
                              <w:spacing w:line="360" w:lineRule="auto"/>
                            </w:pPr>
                            <w:r w:rsidRPr="008E7B77">
                              <w:t xml:space="preserve">Customers could want lower prices but profits for owners and investors will therefore have to be cut.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A4D407" id="Text Box 6" o:spid="_x0000_s1030" type="#_x0000_t202" style="position:absolute;margin-left:78.9pt;margin-top:.4pt;width:170.45pt;height:258.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eQR1UAIAAKkEAAAOAAAAZHJzL2Uyb0RvYy54bWysVFFv2jAQfp+0/2D5fYSkQLuIUDEqpkmo&#13;&#10;rQRTn43jkGiOz7MNCfv1OzsJpd2epr2Y892Xz3ff3TG/b2tJTsLYClRG49GYEqE45JU6ZPT7bv3p&#13;&#10;jhLrmMqZBCUyehaW3i8+fpg3OhUJlCBzYQiSKJs2OqOlczqNIstLUTM7Ai0UBgswNXN4NYcoN6xB&#13;&#10;9lpGyXg8ixowuTbAhbXofeiCdBH4i0Jw91QUVjgiM4q5uXCacO79GS3mLD0YpsuK92mwf8iiZpXC&#13;&#10;Ry9UD8wxcjTVH1R1xQ1YKNyIQx1BUVRchBqwmnj8rpptybQItaA4Vl9ksv+Plj+eng2p8ozOKFGs&#13;&#10;xhbtROvIF2jJzKvTaJsiaKsR5lp0Y5cHv0WnL7otTO1/sRyCcdT5fNHWk3F0JvFschtPKeEYu0nu&#13;&#10;JtNk6nmi18+1se6rgJp4I6MGmxc0ZaeNdR10gPjXLMgqX1dShosfGLGShpwYtlq6kCSSv0FJRRqs&#13;&#10;9GY6DsRvYp768v1eMv6jT+8KhXxSYc5elK54b7l23wYJJ4Mwe8jPqJeBbt6s5usK6TfMumdmcMBQ&#13;&#10;Ilwa94RHIQFzgt6ipATz629+j8e+Y5SSBgc2o/bnkRlBifymcCI+x5OJn/BwmUxvE7yY68j+OqKO&#13;&#10;9QpQqBjXU/NgeryTg1kYqF9wt5b+VQwxxfHtjLrBXLlujXA3uVguAwhnWjO3UVvNPbVvjJd1174w&#13;&#10;o/u2OpyIRxhGm6Xvutth/ZcKlkcHRRVa73XuVO3lx30Iw9Pvrl+463tAvf7DLH4DAAD//wMAUEsD&#13;&#10;BBQABgAIAAAAIQDUbMed3wAAAA0BAAAPAAAAZHJzL2Rvd25yZXYueG1sTI/NTsMwEITvSLyDtUjc&#13;&#10;qFNEqZvGqfgpXHqiIM5uvLUtYjuy3TS8PcsJLiONRjv7TbOZfM9GTNnFIGE+q4Bh6KJ2wUj4eH+5&#13;&#10;EcByUUGrPgaU8I0ZNu3lRaNqHc/hDcd9MYxKQq6VBFvKUHOeO4te5VkcMFB2jMmrQjYZrpM6U7nv&#13;&#10;+W1V3XOvXKAPVg34ZLH72p+8hO2jWZlOqGS3Qjs3Tp/HnXmV8vpqel6TPKyBFZzK3wX8biB+aAns&#13;&#10;EE9BZ9aTXyyJv0ggpfhuJZbADhIWc1EBbxv+f0X7AwAA//8DAFBLAQItABQABgAIAAAAIQC2gziS&#13;&#10;/gAAAOEBAAATAAAAAAAAAAAAAAAAAAAAAABbQ29udGVudF9UeXBlc10ueG1sUEsBAi0AFAAGAAgA&#13;&#10;AAAhADj9If/WAAAAlAEAAAsAAAAAAAAAAAAAAAAALwEAAF9yZWxzLy5yZWxzUEsBAi0AFAAGAAgA&#13;&#10;AAAhAMR5BHVQAgAAqQQAAA4AAAAAAAAAAAAAAAAALgIAAGRycy9lMm9Eb2MueG1sUEsBAi0AFAAG&#13;&#10;AAgAAAAhANRsx53fAAAADQEAAA8AAAAAAAAAAAAAAAAAqgQAAGRycy9kb3ducmV2LnhtbFBLBQYA&#13;&#10;AAAABAAEAPMAAAC2BQAAAAA=&#13;&#10;" fillcolor="white [3201]" strokeweight=".5pt">
                <v:textbox>
                  <w:txbxContent>
                    <w:p w:rsidR="00072E72" w:rsidRPr="008E7B77" w:rsidRDefault="00072E72" w:rsidP="008E7B77">
                      <w:pPr>
                        <w:spacing w:line="360" w:lineRule="auto"/>
                      </w:pPr>
                      <w:r w:rsidRPr="008E7B77">
                        <w:t>Customers</w:t>
                      </w:r>
                      <w:r w:rsidR="003518A5" w:rsidRPr="008E7B77">
                        <w:t xml:space="preserve"> </w:t>
                      </w:r>
                    </w:p>
                    <w:p w:rsidR="003518A5" w:rsidRPr="008E7B77" w:rsidRDefault="003518A5" w:rsidP="008E7B77">
                      <w:pPr>
                        <w:spacing w:line="360" w:lineRule="auto"/>
                      </w:pPr>
                      <w:r w:rsidRPr="008E7B77">
                        <w:t>Expect to receive quality products and services. Product safety, Sustainable packaging of products. Solutions to problems, Product innovation, Sustainable and low-carbon based production.</w:t>
                      </w:r>
                    </w:p>
                    <w:p w:rsidR="003518A5" w:rsidRPr="008E7B77" w:rsidRDefault="008E7B77" w:rsidP="008E7B77">
                      <w:pPr>
                        <w:spacing w:line="360" w:lineRule="auto"/>
                      </w:pPr>
                      <w:r w:rsidRPr="008E7B77">
                        <w:t xml:space="preserve">Customers could want lower prices but profits for owners and investors will therefore have to be cut. </w:t>
                      </w:r>
                    </w:p>
                  </w:txbxContent>
                </v:textbox>
              </v:shape>
            </w:pict>
          </mc:Fallback>
        </mc:AlternateContent>
      </w:r>
    </w:p>
    <w:p w:rsidR="00072E72" w:rsidRDefault="00072E72" w:rsidP="00072E72"/>
    <w:p w:rsidR="00072E72" w:rsidRDefault="00072E72" w:rsidP="00072E72"/>
    <w:p w:rsidR="00072E72" w:rsidRDefault="00072E72" w:rsidP="00072E72"/>
    <w:p w:rsidR="00072E72" w:rsidRDefault="00072E72" w:rsidP="00072E72"/>
    <w:p w:rsidR="00072E72" w:rsidRDefault="00072E72" w:rsidP="00072E72"/>
    <w:p w:rsidR="00072E72" w:rsidRDefault="00072E72" w:rsidP="00072E72"/>
    <w:p w:rsidR="00072E72" w:rsidRDefault="00072E72" w:rsidP="00072E72"/>
    <w:p w:rsidR="00072E72" w:rsidRDefault="00072E72" w:rsidP="00072E72"/>
    <w:p w:rsidR="00072E72" w:rsidRDefault="00072E72" w:rsidP="00072E72"/>
    <w:p w:rsidR="00072E72" w:rsidRDefault="00072E72"/>
    <w:p w:rsidR="008E7B77" w:rsidRDefault="008E7B77"/>
    <w:p w:rsidR="008E7B77" w:rsidRDefault="008E7B77"/>
    <w:p w:rsidR="008E7B77" w:rsidRDefault="008E7B77"/>
    <w:p w:rsidR="008E7B77" w:rsidRDefault="008E7B77"/>
    <w:p w:rsidR="008E7B77" w:rsidRDefault="008E7B77"/>
    <w:p w:rsidR="008E7B77" w:rsidRDefault="008E7B77"/>
    <w:p w:rsidR="008E7B77" w:rsidRDefault="008E7B77"/>
    <w:p w:rsidR="008E7B77" w:rsidRDefault="008E7B77"/>
    <w:p w:rsidR="008E7B77" w:rsidRDefault="008E7B77"/>
    <w:p w:rsidR="008E7B77" w:rsidRDefault="008E7B77"/>
    <w:p w:rsidR="008E7B77" w:rsidRDefault="008E7B77"/>
    <w:p w:rsidR="008E7B77" w:rsidRDefault="008E7B77"/>
    <w:p w:rsidR="00A34D0A" w:rsidRDefault="00A34D0A"/>
    <w:p w:rsidR="001A0319" w:rsidRPr="007F326B" w:rsidRDefault="001A0319" w:rsidP="007F326B">
      <w:pPr>
        <w:rPr>
          <w:rFonts w:ascii="Arial" w:hAnsi="Arial" w:cs="Arial"/>
          <w:color w:val="222222"/>
          <w:sz w:val="20"/>
          <w:szCs w:val="20"/>
          <w:shd w:val="clear" w:color="auto" w:fill="FFFFFF"/>
        </w:rPr>
      </w:pPr>
      <w:r>
        <w:t xml:space="preserve"> </w:t>
      </w:r>
      <w:r w:rsidR="002D1F01">
        <w:t xml:space="preserve">( </w:t>
      </w:r>
      <w:proofErr w:type="spellStart"/>
      <w:r w:rsidR="002D1F01">
        <w:rPr>
          <w:rFonts w:ascii="Arial" w:hAnsi="Arial" w:cs="Arial"/>
          <w:color w:val="222222"/>
          <w:sz w:val="20"/>
          <w:szCs w:val="20"/>
          <w:shd w:val="clear" w:color="auto" w:fill="FFFFFF"/>
        </w:rPr>
        <w:t>Karmel</w:t>
      </w:r>
      <w:proofErr w:type="spellEnd"/>
      <w:r w:rsidR="002D1F01">
        <w:rPr>
          <w:rFonts w:ascii="Arial" w:hAnsi="Arial" w:cs="Arial"/>
          <w:color w:val="222222"/>
          <w:sz w:val="20"/>
          <w:szCs w:val="20"/>
          <w:shd w:val="clear" w:color="auto" w:fill="FFFFFF"/>
        </w:rPr>
        <w:t xml:space="preserve">, 1992 </w:t>
      </w:r>
      <w:r>
        <w:rPr>
          <w:rFonts w:ascii="Arial" w:hAnsi="Arial" w:cs="Arial"/>
          <w:color w:val="222222"/>
          <w:sz w:val="20"/>
          <w:szCs w:val="20"/>
          <w:shd w:val="clear" w:color="auto" w:fill="FFFFFF"/>
        </w:rPr>
        <w:t>)</w:t>
      </w:r>
      <w:r w:rsidR="007F326B">
        <w:rPr>
          <w:rFonts w:ascii="Arial" w:hAnsi="Arial" w:cs="Arial"/>
          <w:color w:val="222222"/>
          <w:sz w:val="20"/>
          <w:szCs w:val="20"/>
          <w:shd w:val="clear" w:color="auto" w:fill="FFFFFF"/>
        </w:rPr>
        <w:t xml:space="preserve"> </w:t>
      </w:r>
      <w:r>
        <w:t xml:space="preserve">( </w:t>
      </w:r>
      <w:r>
        <w:rPr>
          <w:rFonts w:ascii="Arial" w:hAnsi="Arial" w:cs="Arial"/>
          <w:color w:val="222222"/>
          <w:sz w:val="20"/>
          <w:szCs w:val="20"/>
          <w:shd w:val="clear" w:color="auto" w:fill="FFFFFF"/>
        </w:rPr>
        <w:t xml:space="preserve">Yang, </w:t>
      </w:r>
      <w:proofErr w:type="spellStart"/>
      <w:r>
        <w:rPr>
          <w:rFonts w:ascii="Arial" w:hAnsi="Arial" w:cs="Arial"/>
          <w:color w:val="222222"/>
          <w:sz w:val="20"/>
          <w:szCs w:val="20"/>
          <w:shd w:val="clear" w:color="auto" w:fill="FFFFFF"/>
        </w:rPr>
        <w:t>Ho</w:t>
      </w:r>
      <w:proofErr w:type="spellEnd"/>
      <w:r>
        <w:rPr>
          <w:rFonts w:ascii="Arial" w:hAnsi="Arial" w:cs="Arial"/>
          <w:color w:val="222222"/>
          <w:sz w:val="20"/>
          <w:szCs w:val="20"/>
          <w:shd w:val="clear" w:color="auto" w:fill="FFFFFF"/>
        </w:rPr>
        <w:t>, 2009 )</w:t>
      </w:r>
    </w:p>
    <w:p w:rsidR="001A0319" w:rsidRPr="001A0319" w:rsidRDefault="001A0319">
      <w:pPr>
        <w:rPr>
          <w:rFonts w:ascii="Arial" w:hAnsi="Arial" w:cs="Arial"/>
          <w:color w:val="222222"/>
          <w:sz w:val="20"/>
          <w:szCs w:val="20"/>
          <w:shd w:val="clear" w:color="auto" w:fill="FFFFFF"/>
        </w:rPr>
      </w:pPr>
    </w:p>
    <w:p w:rsidR="008E7B77" w:rsidRPr="00F765A4" w:rsidRDefault="008E7B77" w:rsidP="00F765A4">
      <w:pPr>
        <w:spacing w:line="360" w:lineRule="auto"/>
      </w:pPr>
      <w:r w:rsidRPr="00F765A4">
        <w:lastRenderedPageBreak/>
        <w:t>3)</w:t>
      </w:r>
    </w:p>
    <w:p w:rsidR="008E7B77" w:rsidRPr="00F765A4" w:rsidRDefault="008E7B77" w:rsidP="00F765A4">
      <w:pPr>
        <w:spacing w:line="360" w:lineRule="auto"/>
      </w:pPr>
    </w:p>
    <w:p w:rsidR="005C720A" w:rsidRPr="00F765A4" w:rsidRDefault="005C720A" w:rsidP="00F765A4">
      <w:pPr>
        <w:spacing w:line="360" w:lineRule="auto"/>
      </w:pPr>
      <w:r w:rsidRPr="00F765A4">
        <w:t>CSR is short for Corporate Social Responsibility. It refers to a managerial concept that pushes the business to commit to continuously behaving ethically and contributing to economic development. It is viewed as a 'soft law' expected to be followed due to consumer expectations and societal norms. Nonetheless, laws in place require companies to act in the best interest of consumers, employees, the environment, suppliers, and the community.</w:t>
      </w:r>
      <w:r w:rsidR="00E813A3">
        <w:t xml:space="preserve"> ( Lin, 2020 ) </w:t>
      </w:r>
      <w:r w:rsidRPr="00F765A4">
        <w:t xml:space="preserve">CSR is necessary for companies to take on more responsible policies and ensures that those companies are systematically awarded when enforcing those policies. Conversely, when companies practice irresponsible policies, they are also systematically penalized. </w:t>
      </w:r>
    </w:p>
    <w:p w:rsidR="005C720A" w:rsidRPr="00F765A4" w:rsidRDefault="005C720A" w:rsidP="00F765A4">
      <w:pPr>
        <w:spacing w:line="360" w:lineRule="auto"/>
      </w:pPr>
    </w:p>
    <w:p w:rsidR="002E20DF" w:rsidRPr="00F765A4" w:rsidRDefault="005C720A" w:rsidP="00F765A4">
      <w:pPr>
        <w:spacing w:line="360" w:lineRule="auto"/>
      </w:pPr>
      <w:r w:rsidRPr="00F765A4">
        <w:t>Governments and NGOs play a vital role in ensuring consumers associate with companies respecting CSR, creating an incentive for companies to improve their performances. Furthermore, when companies develop partnerships with NGOs or other specialist certifiers, consumers become convinced of the ethical code of those businesses. Certification schemes in place also empower consumers to make more effective and ethical choices. Governments also subsidize the expensive cost of monitoring the companies in question.</w:t>
      </w:r>
      <w:r w:rsidR="00E813A3">
        <w:t xml:space="preserve"> ( </w:t>
      </w:r>
      <w:proofErr w:type="spellStart"/>
      <w:r w:rsidR="00E813A3">
        <w:rPr>
          <w:rFonts w:ascii="Arial" w:hAnsi="Arial" w:cs="Arial"/>
          <w:color w:val="222222"/>
          <w:sz w:val="20"/>
          <w:szCs w:val="20"/>
          <w:shd w:val="clear" w:color="auto" w:fill="FFFFFF"/>
        </w:rPr>
        <w:t>Mazurkiewicz</w:t>
      </w:r>
      <w:proofErr w:type="spellEnd"/>
      <w:r w:rsidR="00E813A3">
        <w:rPr>
          <w:rFonts w:ascii="Arial" w:hAnsi="Arial" w:cs="Arial"/>
          <w:color w:val="222222"/>
          <w:sz w:val="20"/>
          <w:szCs w:val="20"/>
          <w:shd w:val="clear" w:color="auto" w:fill="FFFFFF"/>
        </w:rPr>
        <w:t>, 2004 )</w:t>
      </w:r>
      <w:r w:rsidR="00E813A3" w:rsidRPr="00F765A4">
        <w:t xml:space="preserve"> </w:t>
      </w:r>
      <w:r w:rsidRPr="00F765A4">
        <w:t xml:space="preserve"> When the companies are not self monitoring, it also helps lend more to the company's credibility.</w:t>
      </w:r>
      <w:r w:rsidR="00E813A3">
        <w:t xml:space="preserve"> </w:t>
      </w:r>
    </w:p>
    <w:p w:rsidR="00170A79" w:rsidRDefault="00170A79" w:rsidP="00F765A4">
      <w:pPr>
        <w:spacing w:line="360" w:lineRule="auto"/>
      </w:pPr>
    </w:p>
    <w:p w:rsidR="00652576" w:rsidRPr="00F765A4" w:rsidRDefault="00652576" w:rsidP="00F765A4">
      <w:pPr>
        <w:spacing w:line="360" w:lineRule="auto"/>
      </w:pPr>
      <w:r w:rsidRPr="00F765A4">
        <w:t>Task 2/3</w:t>
      </w:r>
    </w:p>
    <w:p w:rsidR="001D0180" w:rsidRPr="00F765A4" w:rsidRDefault="00652576" w:rsidP="00F765A4">
      <w:pPr>
        <w:spacing w:line="360" w:lineRule="auto"/>
      </w:pPr>
      <w:r w:rsidRPr="00F765A4">
        <w:t>1)</w:t>
      </w:r>
    </w:p>
    <w:p w:rsidR="001D0180" w:rsidRPr="00170A79" w:rsidRDefault="001D0180" w:rsidP="00170A79">
      <w:pPr>
        <w:spacing w:line="360" w:lineRule="auto"/>
      </w:pPr>
      <w:r w:rsidRPr="00170A79">
        <w:t xml:space="preserve">Nestle has for a long time been one of the giant companies in the world. The company pledges to practice sustainability by practicing a business approach that is beneficial to not only the shareholders but also to our society and planet. Their goal is to reach net zero by the year 2050. Due to ongoing issues with environmental threats, deforestation, and degrading impacts on soil and water, Nestle has started their regeneration process. Paul Hawken, the founder of the project regeneration, states that " Regenerative food systems are not aspirational; they are pragmatic. They benefit the entire supply chain, the whole of the company, and all of global society". </w:t>
      </w:r>
      <w:r w:rsidR="00B570B8" w:rsidRPr="00170A79">
        <w:rPr>
          <w:color w:val="000000"/>
          <w:shd w:val="clear" w:color="auto" w:fill="FFFFFF"/>
        </w:rPr>
        <w:t>( Our approach, 2022 )</w:t>
      </w:r>
      <w:r w:rsidR="00B570B8" w:rsidRPr="00170A79">
        <w:t xml:space="preserve"> </w:t>
      </w:r>
      <w:r w:rsidRPr="00170A79">
        <w:t>Nestle works closely with commercial teams to develop demand forecasts and suppliers to ensure responsibly sourced materials.</w:t>
      </w:r>
      <w:r w:rsidR="00AA00D3" w:rsidRPr="00170A79">
        <w:t xml:space="preserve"> </w:t>
      </w:r>
    </w:p>
    <w:p w:rsidR="00E813A3" w:rsidRPr="00F765A4" w:rsidRDefault="00E813A3" w:rsidP="00F765A4">
      <w:pPr>
        <w:spacing w:line="360" w:lineRule="auto"/>
      </w:pPr>
    </w:p>
    <w:p w:rsidR="001D0180" w:rsidRDefault="00E813A3" w:rsidP="00F765A4">
      <w:pPr>
        <w:spacing w:line="360" w:lineRule="auto"/>
      </w:pPr>
      <w:r>
        <w:t>2)</w:t>
      </w:r>
    </w:p>
    <w:p w:rsidR="001D0180" w:rsidRPr="00F765A4" w:rsidRDefault="001D0180" w:rsidP="00F765A4">
      <w:pPr>
        <w:spacing w:line="360" w:lineRule="auto"/>
      </w:pPr>
      <w:r w:rsidRPr="00F765A4">
        <w:lastRenderedPageBreak/>
        <w:t>The four main pillars of regenerative agriculture passing through the supply chain are biodiversity, soil, water, and dairy. Each of these plays a critical role in creating healthy food for customers and a healthy environment to live in. For example, Nestle plans to restore essential ecosystems from the biodiversity perspective by planting 200 million trees in the farms and landscapes they source from. This improves the soil nutrients cycle and farmers' livelihoods. Other soil-improving programs are also in place by working closely with the farmers. The water produced by Nestle has room for improvement by reducing chemical farm inputs and optimizing organic fertilization and irrigation techniques.</w:t>
      </w:r>
    </w:p>
    <w:p w:rsidR="00B570B8" w:rsidRDefault="001D0180" w:rsidP="00B570B8">
      <w:pPr>
        <w:spacing w:line="360" w:lineRule="auto"/>
      </w:pPr>
      <w:r w:rsidRPr="00F765A4">
        <w:t xml:space="preserve">Last but not least, the dairy industry plans to integrate livestock grazing by using </w:t>
      </w:r>
      <w:proofErr w:type="spellStart"/>
      <w:r w:rsidRPr="00F765A4">
        <w:t>silvopasture</w:t>
      </w:r>
      <w:proofErr w:type="spellEnd"/>
      <w:r w:rsidRPr="00F765A4">
        <w:t xml:space="preserve"> where trees are introduced. These actions will cost money to create and will also cost a lot of time as it will surely slow down the supply chain process. The customers and earth will appreciate the extra costs of the creation and supply chain process. Nestle has no intention of only stopping there, as there are 4100 Researchers and developers working to improve technologies and approaches and tackle any problems. This includes reusable packaging for plastic bottles. </w:t>
      </w:r>
      <w:r w:rsidR="00B570B8">
        <w:t xml:space="preserve"> </w:t>
      </w:r>
      <w:r w:rsidR="00B570B8">
        <w:rPr>
          <w:rFonts w:ascii="Arial" w:hAnsi="Arial" w:cs="Arial"/>
          <w:color w:val="000000"/>
          <w:sz w:val="20"/>
          <w:szCs w:val="20"/>
          <w:shd w:val="clear" w:color="auto" w:fill="FFFFFF"/>
        </w:rPr>
        <w:t>( Regenerative agriculture, 2022 )</w:t>
      </w:r>
    </w:p>
    <w:p w:rsidR="00170A79" w:rsidRDefault="00170A79" w:rsidP="00F765A4">
      <w:pPr>
        <w:spacing w:line="360" w:lineRule="auto"/>
      </w:pPr>
    </w:p>
    <w:p w:rsidR="00E813A3" w:rsidRDefault="00E813A3" w:rsidP="00F765A4">
      <w:pPr>
        <w:spacing w:line="360" w:lineRule="auto"/>
      </w:pPr>
      <w:r>
        <w:t>3)</w:t>
      </w:r>
    </w:p>
    <w:p w:rsidR="0082531B" w:rsidRPr="0082531B" w:rsidRDefault="001D0180" w:rsidP="00F765A4">
      <w:pPr>
        <w:spacing w:line="360" w:lineRule="auto"/>
      </w:pPr>
      <w:r w:rsidRPr="00F765A4">
        <w:t>When Nestle employs all these people year-round, only for the research aspect and not for the production, shareholders can expect fewer profits in the short term. Although their earnings will see a cut and be re-invested in greener solutions, companies with great CSR reports build a reputation and a name for themselves that will eventually drive in more customers. According to KPMG, 80% of companies publish annual CSR reports, although they are not mandatory. Research also found that 77% of consumers are more motivated to purchase from organizations with better CSR reports and are making the world a better place.</w:t>
      </w:r>
      <w:r w:rsidR="0082531B">
        <w:t xml:space="preserve"> </w:t>
      </w:r>
      <w:r w:rsidR="0082531B" w:rsidRPr="0082531B">
        <w:rPr>
          <w:color w:val="000000"/>
          <w:shd w:val="clear" w:color="auto" w:fill="FFFFFF"/>
        </w:rPr>
        <w:t xml:space="preserve">( </w:t>
      </w:r>
      <w:proofErr w:type="spellStart"/>
      <w:r w:rsidR="0082531B" w:rsidRPr="0082531B">
        <w:rPr>
          <w:color w:val="000000"/>
          <w:shd w:val="clear" w:color="auto" w:fill="FFFFFF"/>
        </w:rPr>
        <w:t>Alaya</w:t>
      </w:r>
      <w:proofErr w:type="spellEnd"/>
      <w:r w:rsidR="0082531B" w:rsidRPr="0082531B">
        <w:rPr>
          <w:color w:val="000000"/>
          <w:shd w:val="clear" w:color="auto" w:fill="FFFFFF"/>
        </w:rPr>
        <w:t>, 2021)</w:t>
      </w:r>
    </w:p>
    <w:p w:rsidR="00C36FFB" w:rsidRDefault="001D0180" w:rsidP="00170A79">
      <w:pPr>
        <w:spacing w:line="360" w:lineRule="auto"/>
      </w:pPr>
      <w:r w:rsidRPr="00F765A4">
        <w:t xml:space="preserve">This means that the extra costs of making the world better can be reflected in future profits while also making the brand stand out with an excellent reputation. This reputation will create customer loyalty and retention around the brand name and attract more investors. Employee morale in the workplace is also boosted due to working for a caring company. </w:t>
      </w:r>
    </w:p>
    <w:p w:rsidR="00686EB5" w:rsidRDefault="00686EB5" w:rsidP="00F765A4">
      <w:pPr>
        <w:spacing w:line="360" w:lineRule="auto"/>
      </w:pPr>
    </w:p>
    <w:p w:rsidR="00686EB5" w:rsidRDefault="00686EB5" w:rsidP="00F765A4">
      <w:pPr>
        <w:spacing w:line="360" w:lineRule="auto"/>
      </w:pPr>
    </w:p>
    <w:p w:rsidR="00686EB5" w:rsidRDefault="00686EB5" w:rsidP="00F765A4">
      <w:pPr>
        <w:spacing w:line="360" w:lineRule="auto"/>
      </w:pPr>
    </w:p>
    <w:p w:rsidR="00686EB5" w:rsidRDefault="00686EB5" w:rsidP="00F765A4">
      <w:pPr>
        <w:spacing w:line="360" w:lineRule="auto"/>
      </w:pPr>
    </w:p>
    <w:p w:rsidR="00686EB5" w:rsidRPr="00F765A4" w:rsidRDefault="00686EB5" w:rsidP="00F765A4">
      <w:pPr>
        <w:spacing w:line="360" w:lineRule="auto"/>
      </w:pPr>
    </w:p>
    <w:p w:rsidR="00A15B87" w:rsidRPr="00F765A4" w:rsidRDefault="00A15B87" w:rsidP="00F765A4">
      <w:pPr>
        <w:spacing w:line="360" w:lineRule="auto"/>
      </w:pPr>
      <w:r w:rsidRPr="00F765A4">
        <w:t>Task 3/3</w:t>
      </w:r>
    </w:p>
    <w:p w:rsidR="00170A79" w:rsidRDefault="00A15B87" w:rsidP="00170A79">
      <w:pPr>
        <w:spacing w:line="360" w:lineRule="auto"/>
      </w:pPr>
      <w:r w:rsidRPr="00F765A4">
        <w:lastRenderedPageBreak/>
        <w:t>1)</w:t>
      </w:r>
    </w:p>
    <w:p w:rsidR="008F6135" w:rsidRPr="00581FF5" w:rsidRDefault="008F6135" w:rsidP="00170A79">
      <w:pPr>
        <w:spacing w:line="360" w:lineRule="auto"/>
      </w:pPr>
      <w:r w:rsidRPr="00581FF5">
        <w:rPr>
          <w:color w:val="0E101A"/>
        </w:rPr>
        <w:t xml:space="preserve">Despite pledging to bring in all these positive changes to benefit the environment, the farmers, and the customers, Nestle remains a very controversial ethical topic. Nestle has neglected to address and act on these issues for years, and this is only the tip of the iceberg. Nestle is being accused of ethical misconduct in the form of political activities, finance malpractice, animal rights abuse, and child </w:t>
      </w:r>
      <w:proofErr w:type="spellStart"/>
      <w:r w:rsidRPr="00581FF5">
        <w:rPr>
          <w:color w:val="0E101A"/>
        </w:rPr>
        <w:t>labor</w:t>
      </w:r>
      <w:proofErr w:type="spellEnd"/>
      <w:r w:rsidRPr="00581FF5">
        <w:rPr>
          <w:color w:val="0E101A"/>
        </w:rPr>
        <w:t xml:space="preserve"> violations. Child </w:t>
      </w:r>
      <w:proofErr w:type="spellStart"/>
      <w:r w:rsidRPr="00581FF5">
        <w:rPr>
          <w:color w:val="0E101A"/>
        </w:rPr>
        <w:t>labor</w:t>
      </w:r>
      <w:proofErr w:type="spellEnd"/>
      <w:r w:rsidRPr="00581FF5">
        <w:rPr>
          <w:color w:val="0E101A"/>
        </w:rPr>
        <w:t xml:space="preserve"> violations stem from the cocoa farms in Côte d'Ivoire, which Nestle promised to tackle many years ago, but remains an ongoing issue for them. On February 29, 2012, Nestle proudly became the first company in the food industry to collaborate with the Fair </w:t>
      </w:r>
      <w:proofErr w:type="spellStart"/>
      <w:r w:rsidRPr="00581FF5">
        <w:rPr>
          <w:color w:val="0E101A"/>
        </w:rPr>
        <w:t>Labor</w:t>
      </w:r>
      <w:proofErr w:type="spellEnd"/>
      <w:r w:rsidRPr="00581FF5">
        <w:rPr>
          <w:color w:val="0E101A"/>
        </w:rPr>
        <w:t xml:space="preserve"> Association ( FLA )</w:t>
      </w:r>
      <w:r w:rsidR="007C2A4F" w:rsidRPr="00581FF5">
        <w:rPr>
          <w:color w:val="0E101A"/>
        </w:rPr>
        <w:t>.</w:t>
      </w:r>
      <w:r w:rsidR="007C2A4F" w:rsidRPr="00581FF5">
        <w:rPr>
          <w:color w:val="222222"/>
          <w:shd w:val="clear" w:color="auto" w:fill="FFFFFF"/>
        </w:rPr>
        <w:t xml:space="preserve"> ( </w:t>
      </w:r>
      <w:r w:rsidR="007C2A4F" w:rsidRPr="007C2A4F">
        <w:rPr>
          <w:color w:val="222222"/>
          <w:shd w:val="clear" w:color="auto" w:fill="FFFFFF"/>
        </w:rPr>
        <w:t xml:space="preserve">Fair </w:t>
      </w:r>
      <w:proofErr w:type="spellStart"/>
      <w:r w:rsidR="007C2A4F" w:rsidRPr="007C2A4F">
        <w:rPr>
          <w:color w:val="222222"/>
          <w:shd w:val="clear" w:color="auto" w:fill="FFFFFF"/>
        </w:rPr>
        <w:t>Labor</w:t>
      </w:r>
      <w:proofErr w:type="spellEnd"/>
      <w:r w:rsidR="007C2A4F" w:rsidRPr="007C2A4F">
        <w:rPr>
          <w:color w:val="222222"/>
          <w:shd w:val="clear" w:color="auto" w:fill="FFFFFF"/>
        </w:rPr>
        <w:t xml:space="preserve"> Association</w:t>
      </w:r>
      <w:r w:rsidR="00CF23F8" w:rsidRPr="00581FF5">
        <w:rPr>
          <w:color w:val="222222"/>
          <w:shd w:val="clear" w:color="auto" w:fill="FFFFFF"/>
        </w:rPr>
        <w:t xml:space="preserve"> </w:t>
      </w:r>
      <w:r w:rsidR="007C2A4F" w:rsidRPr="007C2A4F">
        <w:rPr>
          <w:color w:val="222222"/>
          <w:shd w:val="clear" w:color="auto" w:fill="FFFFFF"/>
        </w:rPr>
        <w:t>, 2012</w:t>
      </w:r>
      <w:r w:rsidR="007C2A4F" w:rsidRPr="00581FF5">
        <w:rPr>
          <w:color w:val="222222"/>
          <w:shd w:val="clear" w:color="auto" w:fill="FFFFFF"/>
        </w:rPr>
        <w:t xml:space="preserve"> )</w:t>
      </w:r>
      <w:r w:rsidR="007C2A4F" w:rsidRPr="00581FF5">
        <w:t xml:space="preserve"> </w:t>
      </w:r>
      <w:r w:rsidRPr="00581FF5">
        <w:rPr>
          <w:color w:val="0E101A"/>
        </w:rPr>
        <w:t xml:space="preserve">However, the FLA later reported that not a lot was done in the effort to tackle the problem and offered recommendations of ways to improve other </w:t>
      </w:r>
      <w:proofErr w:type="spellStart"/>
      <w:r w:rsidRPr="00581FF5">
        <w:rPr>
          <w:color w:val="0E101A"/>
        </w:rPr>
        <w:t>labor</w:t>
      </w:r>
      <w:proofErr w:type="spellEnd"/>
      <w:r w:rsidRPr="00581FF5">
        <w:rPr>
          <w:color w:val="0E101A"/>
        </w:rPr>
        <w:t xml:space="preserve"> rights issues, such as safety and educational topics. </w:t>
      </w:r>
      <w:r w:rsidR="00723F53" w:rsidRPr="00581FF5">
        <w:rPr>
          <w:color w:val="0E101A"/>
        </w:rPr>
        <w:t xml:space="preserve">( </w:t>
      </w:r>
      <w:r w:rsidR="00723F53" w:rsidRPr="00723F53">
        <w:rPr>
          <w:color w:val="000000"/>
          <w:shd w:val="clear" w:color="auto" w:fill="FFFFFF"/>
        </w:rPr>
        <w:t>Fairlabor.org. 2016</w:t>
      </w:r>
      <w:r w:rsidR="00723F53" w:rsidRPr="00581FF5">
        <w:rPr>
          <w:color w:val="000000"/>
          <w:shd w:val="clear" w:color="auto" w:fill="FFFFFF"/>
        </w:rPr>
        <w:t xml:space="preserve"> ) </w:t>
      </w:r>
      <w:r w:rsidRPr="00581FF5">
        <w:rPr>
          <w:color w:val="0E101A"/>
        </w:rPr>
        <w:t>Due to these many controversies, Nestle always attempts to enhance its brand image by promising better futures for everyone, but it has not always delivered on its promises. </w:t>
      </w:r>
    </w:p>
    <w:p w:rsidR="008F6135" w:rsidRPr="00581FF5" w:rsidRDefault="008F6135" w:rsidP="00581FF5">
      <w:pPr>
        <w:spacing w:line="360" w:lineRule="auto"/>
        <w:rPr>
          <w:color w:val="0E101A"/>
        </w:rPr>
      </w:pPr>
    </w:p>
    <w:p w:rsidR="008F6135" w:rsidRPr="00581FF5" w:rsidRDefault="008F6135" w:rsidP="00581FF5">
      <w:pPr>
        <w:spacing w:line="360" w:lineRule="auto"/>
        <w:rPr>
          <w:color w:val="0E101A"/>
        </w:rPr>
      </w:pPr>
      <w:r w:rsidRPr="00581FF5">
        <w:rPr>
          <w:color w:val="0E101A"/>
        </w:rPr>
        <w:t>2) </w:t>
      </w:r>
    </w:p>
    <w:p w:rsidR="008F6135" w:rsidRPr="00581FF5" w:rsidRDefault="008F6135" w:rsidP="00581FF5">
      <w:pPr>
        <w:spacing w:line="360" w:lineRule="auto"/>
        <w:rPr>
          <w:color w:val="0E101A"/>
        </w:rPr>
      </w:pPr>
    </w:p>
    <w:p w:rsidR="008F6135" w:rsidRPr="00581FF5" w:rsidRDefault="008F6135" w:rsidP="00581FF5">
      <w:pPr>
        <w:spacing w:line="360" w:lineRule="auto"/>
        <w:rPr>
          <w:color w:val="0E101A"/>
        </w:rPr>
      </w:pPr>
      <w:r w:rsidRPr="00581FF5">
        <w:rPr>
          <w:color w:val="0E101A"/>
        </w:rPr>
        <w:t xml:space="preserve">The main reason companies such as Nestle have a difficult time overcoming these ethical issues is that it will slow down their business, negatively affecting the shareholders' profits. In the case of Nestle and child </w:t>
      </w:r>
      <w:r w:rsidR="00CF23F8" w:rsidRPr="00581FF5">
        <w:rPr>
          <w:color w:val="0E101A"/>
        </w:rPr>
        <w:t>labour</w:t>
      </w:r>
      <w:r w:rsidRPr="00581FF5">
        <w:rPr>
          <w:color w:val="0E101A"/>
        </w:rPr>
        <w:t xml:space="preserve">, for example, disallowing children from working in the cocoa farms of Côte d'Ivoire will surely decrease the rate of cocoa production, decreasing the rate of cocoa sales. However, that is not the only problem. </w:t>
      </w:r>
      <w:r w:rsidR="00CF23F8" w:rsidRPr="00581FF5">
        <w:rPr>
          <w:color w:val="0E101A"/>
        </w:rPr>
        <w:t xml:space="preserve">Therefore hindering their plans to reach their business objectives, of which shareholders are a big priority in. </w:t>
      </w:r>
      <w:r w:rsidRPr="00581FF5">
        <w:rPr>
          <w:color w:val="0E101A"/>
        </w:rPr>
        <w:t>If Nestle is operating fairly, fair wages must be paid to the farmers and improved technology and working conditions. These are investments into the business that do not directly profit the company, but they do so indirectly by promoting the brand name, thus attracting more customers. Companies as big as Nestle might have calculated that the return on these investments will not yield more profit than neglecting them, despite the increased customer traffic. Outside employees' wages, paying fair prices on time for the products could also be an ethical problem if not done. </w:t>
      </w:r>
    </w:p>
    <w:p w:rsidR="008F6135" w:rsidRPr="00581FF5" w:rsidRDefault="008F6135" w:rsidP="00581FF5">
      <w:pPr>
        <w:spacing w:line="360" w:lineRule="auto"/>
        <w:rPr>
          <w:color w:val="0E101A"/>
        </w:rPr>
      </w:pPr>
    </w:p>
    <w:p w:rsidR="00562A9C" w:rsidRPr="00581FF5" w:rsidRDefault="008F6135" w:rsidP="00581FF5">
      <w:pPr>
        <w:spacing w:line="360" w:lineRule="auto"/>
      </w:pPr>
      <w:r w:rsidRPr="00581FF5">
        <w:rPr>
          <w:color w:val="0E101A"/>
        </w:rPr>
        <w:t xml:space="preserve">Ethical </w:t>
      </w:r>
      <w:r w:rsidR="00CF23F8" w:rsidRPr="00581FF5">
        <w:rPr>
          <w:color w:val="0E101A"/>
        </w:rPr>
        <w:t>behaviour</w:t>
      </w:r>
      <w:r w:rsidRPr="00581FF5">
        <w:rPr>
          <w:color w:val="0E101A"/>
        </w:rPr>
        <w:t xml:space="preserve"> must also be considered when dealing with customers. For example, it is essential to allow customers to make informed decisions about their purchases and not make them </w:t>
      </w:r>
      <w:r w:rsidR="00562A9C" w:rsidRPr="00581FF5">
        <w:rPr>
          <w:color w:val="0E101A"/>
        </w:rPr>
        <w:t xml:space="preserve">or </w:t>
      </w:r>
      <w:r w:rsidRPr="00581FF5">
        <w:rPr>
          <w:color w:val="0E101A"/>
        </w:rPr>
        <w:t xml:space="preserve">trick them into buying something they don't need and at an unfair price. This is done </w:t>
      </w:r>
      <w:r w:rsidRPr="00581FF5">
        <w:rPr>
          <w:color w:val="0E101A"/>
        </w:rPr>
        <w:lastRenderedPageBreak/>
        <w:t xml:space="preserve">by </w:t>
      </w:r>
      <w:r w:rsidR="00CF23F8" w:rsidRPr="00581FF5">
        <w:rPr>
          <w:color w:val="0E101A"/>
        </w:rPr>
        <w:t>mislabelling</w:t>
      </w:r>
      <w:r w:rsidRPr="00581FF5">
        <w:rPr>
          <w:color w:val="0E101A"/>
        </w:rPr>
        <w:t xml:space="preserve"> products and price fixing; both accusations have been thrown Nestle's way and settled in court. </w:t>
      </w:r>
      <w:r w:rsidR="00562A9C" w:rsidRPr="00581FF5">
        <w:rPr>
          <w:color w:val="0E101A"/>
        </w:rPr>
        <w:t xml:space="preserve"> </w:t>
      </w:r>
      <w:r w:rsidR="00562A9C" w:rsidRPr="00581FF5">
        <w:rPr>
          <w:color w:val="222222"/>
          <w:shd w:val="clear" w:color="auto" w:fill="FFFFFF"/>
        </w:rPr>
        <w:t xml:space="preserve">( </w:t>
      </w:r>
      <w:proofErr w:type="spellStart"/>
      <w:r w:rsidR="00562A9C" w:rsidRPr="00562A9C">
        <w:rPr>
          <w:color w:val="222222"/>
          <w:shd w:val="clear" w:color="auto" w:fill="FFFFFF"/>
        </w:rPr>
        <w:t>Djarum</w:t>
      </w:r>
      <w:proofErr w:type="spellEnd"/>
      <w:r w:rsidR="00562A9C" w:rsidRPr="00581FF5">
        <w:rPr>
          <w:color w:val="222222"/>
          <w:shd w:val="clear" w:color="auto" w:fill="FFFFFF"/>
        </w:rPr>
        <w:t xml:space="preserve">, </w:t>
      </w:r>
      <w:proofErr w:type="spellStart"/>
      <w:r w:rsidR="00562A9C" w:rsidRPr="00562A9C">
        <w:rPr>
          <w:color w:val="222222"/>
          <w:shd w:val="clear" w:color="auto" w:fill="FFFFFF"/>
        </w:rPr>
        <w:t>Kee</w:t>
      </w:r>
      <w:proofErr w:type="spellEnd"/>
      <w:r w:rsidR="00562A9C" w:rsidRPr="00562A9C">
        <w:rPr>
          <w:color w:val="222222"/>
          <w:shd w:val="clear" w:color="auto" w:fill="FFFFFF"/>
        </w:rPr>
        <w:t xml:space="preserve">, </w:t>
      </w:r>
      <w:proofErr w:type="spellStart"/>
      <w:r w:rsidR="00562A9C" w:rsidRPr="00562A9C">
        <w:rPr>
          <w:color w:val="222222"/>
          <w:shd w:val="clear" w:color="auto" w:fill="FFFFFF"/>
        </w:rPr>
        <w:t>Azmin</w:t>
      </w:r>
      <w:proofErr w:type="spellEnd"/>
      <w:r w:rsidR="00562A9C" w:rsidRPr="00562A9C">
        <w:rPr>
          <w:color w:val="222222"/>
          <w:shd w:val="clear" w:color="auto" w:fill="FFFFFF"/>
        </w:rPr>
        <w:t xml:space="preserve">, </w:t>
      </w:r>
      <w:proofErr w:type="spellStart"/>
      <w:r w:rsidR="00562A9C" w:rsidRPr="00562A9C">
        <w:rPr>
          <w:color w:val="222222"/>
          <w:shd w:val="clear" w:color="auto" w:fill="FFFFFF"/>
        </w:rPr>
        <w:t>Isdianto</w:t>
      </w:r>
      <w:proofErr w:type="spellEnd"/>
      <w:r w:rsidR="00562A9C" w:rsidRPr="00562A9C">
        <w:rPr>
          <w:color w:val="222222"/>
          <w:shd w:val="clear" w:color="auto" w:fill="FFFFFF"/>
        </w:rPr>
        <w:t xml:space="preserve">, </w:t>
      </w:r>
      <w:proofErr w:type="spellStart"/>
      <w:r w:rsidR="00562A9C" w:rsidRPr="00562A9C">
        <w:rPr>
          <w:color w:val="222222"/>
          <w:shd w:val="clear" w:color="auto" w:fill="FFFFFF"/>
        </w:rPr>
        <w:t>Elghoul</w:t>
      </w:r>
      <w:proofErr w:type="spellEnd"/>
      <w:r w:rsidR="00562A9C" w:rsidRPr="00562A9C">
        <w:rPr>
          <w:color w:val="222222"/>
          <w:shd w:val="clear" w:color="auto" w:fill="FFFFFF"/>
        </w:rPr>
        <w:t>,</w:t>
      </w:r>
      <w:r w:rsidR="00562A9C" w:rsidRPr="00581FF5">
        <w:rPr>
          <w:color w:val="222222"/>
          <w:shd w:val="clear" w:color="auto" w:fill="FFFFFF"/>
        </w:rPr>
        <w:t xml:space="preserve"> </w:t>
      </w:r>
      <w:r w:rsidR="00562A9C" w:rsidRPr="00562A9C">
        <w:rPr>
          <w:color w:val="222222"/>
          <w:shd w:val="clear" w:color="auto" w:fill="FFFFFF"/>
        </w:rPr>
        <w:t>and Pandit</w:t>
      </w:r>
      <w:r w:rsidR="00562A9C" w:rsidRPr="00581FF5">
        <w:rPr>
          <w:color w:val="222222"/>
          <w:shd w:val="clear" w:color="auto" w:fill="FFFFFF"/>
        </w:rPr>
        <w:t xml:space="preserve">, </w:t>
      </w:r>
      <w:r w:rsidR="00562A9C" w:rsidRPr="00562A9C">
        <w:rPr>
          <w:color w:val="222222"/>
          <w:shd w:val="clear" w:color="auto" w:fill="FFFFFF"/>
        </w:rPr>
        <w:t>2019</w:t>
      </w:r>
      <w:r w:rsidR="00562A9C" w:rsidRPr="00581FF5">
        <w:rPr>
          <w:color w:val="222222"/>
          <w:shd w:val="clear" w:color="auto" w:fill="FFFFFF"/>
        </w:rPr>
        <w:t xml:space="preserve"> )</w:t>
      </w:r>
    </w:p>
    <w:p w:rsidR="008F6135" w:rsidRPr="00581FF5" w:rsidRDefault="008F6135" w:rsidP="00581FF5">
      <w:pPr>
        <w:spacing w:line="360" w:lineRule="auto"/>
        <w:rPr>
          <w:color w:val="0E101A"/>
        </w:rPr>
      </w:pPr>
    </w:p>
    <w:p w:rsidR="008F6135" w:rsidRPr="00581FF5" w:rsidRDefault="008F6135" w:rsidP="00581FF5">
      <w:pPr>
        <w:spacing w:line="360" w:lineRule="auto"/>
        <w:rPr>
          <w:color w:val="0E101A"/>
        </w:rPr>
      </w:pPr>
    </w:p>
    <w:p w:rsidR="008F6135" w:rsidRPr="00581FF5" w:rsidRDefault="008F6135" w:rsidP="00581FF5">
      <w:pPr>
        <w:spacing w:line="360" w:lineRule="auto"/>
      </w:pPr>
      <w:r w:rsidRPr="00581FF5">
        <w:rPr>
          <w:color w:val="0E101A"/>
        </w:rPr>
        <w:t>The battle between ethics and profits is not as simple as it may seem. For example, businesses that purchase supplies ethically tend to pay higher prices, resulting in lower profit margins and a disadvantaged competitive position.</w:t>
      </w:r>
      <w:r w:rsidR="00857CF7" w:rsidRPr="00581FF5">
        <w:rPr>
          <w:color w:val="222222"/>
          <w:shd w:val="clear" w:color="auto" w:fill="FFFFFF"/>
        </w:rPr>
        <w:t xml:space="preserve"> ( </w:t>
      </w:r>
      <w:proofErr w:type="spellStart"/>
      <w:r w:rsidR="00857CF7" w:rsidRPr="00581FF5">
        <w:rPr>
          <w:color w:val="222222"/>
          <w:shd w:val="clear" w:color="auto" w:fill="FFFFFF"/>
        </w:rPr>
        <w:t>Witek</w:t>
      </w:r>
      <w:proofErr w:type="spellEnd"/>
      <w:r w:rsidR="00857CF7" w:rsidRPr="00581FF5">
        <w:rPr>
          <w:color w:val="222222"/>
          <w:shd w:val="clear" w:color="auto" w:fill="FFFFFF"/>
        </w:rPr>
        <w:t xml:space="preserve">, and </w:t>
      </w:r>
      <w:proofErr w:type="spellStart"/>
      <w:r w:rsidR="00857CF7" w:rsidRPr="00581FF5">
        <w:rPr>
          <w:color w:val="222222"/>
          <w:shd w:val="clear" w:color="auto" w:fill="FFFFFF"/>
        </w:rPr>
        <w:t>Kuźniar</w:t>
      </w:r>
      <w:proofErr w:type="spellEnd"/>
      <w:r w:rsidR="00857CF7" w:rsidRPr="00581FF5">
        <w:rPr>
          <w:color w:val="222222"/>
          <w:shd w:val="clear" w:color="auto" w:fill="FFFFFF"/>
        </w:rPr>
        <w:t>, 2020 )</w:t>
      </w:r>
      <w:r w:rsidR="00857CF7" w:rsidRPr="00581FF5">
        <w:t xml:space="preserve"> </w:t>
      </w:r>
      <w:r w:rsidRPr="00581FF5">
        <w:rPr>
          <w:color w:val="0E101A"/>
        </w:rPr>
        <w:t>However, many companies have found the opposite because ethical conduct outweighs the extra costs incurred. The ways ethical conduct can benefit a company are:</w:t>
      </w:r>
    </w:p>
    <w:p w:rsidR="008F6135" w:rsidRPr="00581FF5" w:rsidRDefault="008F6135" w:rsidP="00581FF5">
      <w:pPr>
        <w:numPr>
          <w:ilvl w:val="0"/>
          <w:numId w:val="7"/>
        </w:numPr>
        <w:spacing w:line="360" w:lineRule="auto"/>
        <w:rPr>
          <w:color w:val="0E101A"/>
        </w:rPr>
      </w:pPr>
      <w:r w:rsidRPr="00581FF5">
        <w:rPr>
          <w:color w:val="0E101A"/>
        </w:rPr>
        <w:t>Investors will be drawn to businesses that conduct themselves ethically.</w:t>
      </w:r>
    </w:p>
    <w:p w:rsidR="008F6135" w:rsidRPr="00581FF5" w:rsidRDefault="008F6135" w:rsidP="00581FF5">
      <w:pPr>
        <w:numPr>
          <w:ilvl w:val="0"/>
          <w:numId w:val="7"/>
        </w:numPr>
        <w:spacing w:line="360" w:lineRule="auto"/>
        <w:rPr>
          <w:color w:val="0E101A"/>
        </w:rPr>
      </w:pPr>
      <w:r w:rsidRPr="00581FF5">
        <w:rPr>
          <w:color w:val="0E101A"/>
        </w:rPr>
        <w:t>Workers will be more motivated, efficient, and happy. </w:t>
      </w:r>
    </w:p>
    <w:p w:rsidR="008F6135" w:rsidRPr="00581FF5" w:rsidRDefault="008F6135" w:rsidP="00581FF5">
      <w:pPr>
        <w:numPr>
          <w:ilvl w:val="0"/>
          <w:numId w:val="7"/>
        </w:numPr>
        <w:spacing w:line="360" w:lineRule="auto"/>
        <w:rPr>
          <w:color w:val="0E101A"/>
        </w:rPr>
      </w:pPr>
      <w:r w:rsidRPr="00581FF5">
        <w:rPr>
          <w:color w:val="0E101A"/>
        </w:rPr>
        <w:t>The ethical procedure will attract more customers to the company.</w:t>
      </w:r>
    </w:p>
    <w:p w:rsidR="008F6135" w:rsidRPr="00581FF5" w:rsidRDefault="008F6135" w:rsidP="00581FF5">
      <w:pPr>
        <w:spacing w:line="360" w:lineRule="auto"/>
        <w:rPr>
          <w:color w:val="0E101A"/>
        </w:rPr>
      </w:pPr>
    </w:p>
    <w:p w:rsidR="00857CF7" w:rsidRPr="00581FF5" w:rsidRDefault="008F6135" w:rsidP="00581FF5">
      <w:pPr>
        <w:spacing w:line="360" w:lineRule="auto"/>
      </w:pPr>
      <w:r w:rsidRPr="00581FF5">
        <w:rPr>
          <w:color w:val="0E101A"/>
        </w:rPr>
        <w:t>All reasons also help build up the company's reputation.</w:t>
      </w:r>
      <w:r w:rsidR="00857CF7" w:rsidRPr="00581FF5">
        <w:rPr>
          <w:color w:val="0E101A"/>
        </w:rPr>
        <w:t xml:space="preserve"> </w:t>
      </w:r>
      <w:r w:rsidR="00857CF7" w:rsidRPr="00581FF5">
        <w:rPr>
          <w:color w:val="222222"/>
          <w:shd w:val="clear" w:color="auto" w:fill="FFFFFF"/>
        </w:rPr>
        <w:t>( Kish and Fairbairn 2018 )</w:t>
      </w:r>
    </w:p>
    <w:p w:rsidR="008F6135" w:rsidRPr="00581FF5" w:rsidRDefault="008F6135" w:rsidP="00581FF5">
      <w:pPr>
        <w:spacing w:line="360" w:lineRule="auto"/>
        <w:rPr>
          <w:color w:val="0E101A"/>
        </w:rPr>
      </w:pPr>
    </w:p>
    <w:p w:rsidR="008F6135" w:rsidRPr="00581FF5" w:rsidRDefault="008F6135" w:rsidP="00581FF5">
      <w:pPr>
        <w:spacing w:line="360" w:lineRule="auto"/>
        <w:rPr>
          <w:color w:val="0E101A"/>
        </w:rPr>
      </w:pPr>
      <w:r w:rsidRPr="00581FF5">
        <w:rPr>
          <w:color w:val="0E101A"/>
        </w:rPr>
        <w:t>Business objectives of ethical companies tend to include business goals and environmental goals. So, for example, companies with a high carbon footprint can make it a point to have a decreased or no carbon footprint goal within their objectives. A few ethical considerations that Nestle has included are:</w:t>
      </w:r>
      <w:r w:rsidR="00DD71AA" w:rsidRPr="00581FF5">
        <w:rPr>
          <w:color w:val="0E101A"/>
        </w:rPr>
        <w:t xml:space="preserve"> ( </w:t>
      </w:r>
      <w:r w:rsidR="00DD71AA" w:rsidRPr="00581FF5">
        <w:rPr>
          <w:color w:val="000000"/>
          <w:shd w:val="clear" w:color="auto" w:fill="FFFFFF"/>
        </w:rPr>
        <w:t>Nestlé. n.d. </w:t>
      </w:r>
      <w:r w:rsidR="00DD71AA" w:rsidRPr="00581FF5">
        <w:rPr>
          <w:iCs/>
          <w:color w:val="000000"/>
          <w:shd w:val="clear" w:color="auto" w:fill="FFFFFF"/>
        </w:rPr>
        <w:t>Strategy )</w:t>
      </w:r>
    </w:p>
    <w:p w:rsidR="008F6135" w:rsidRPr="00581FF5" w:rsidRDefault="008F6135" w:rsidP="00581FF5">
      <w:pPr>
        <w:numPr>
          <w:ilvl w:val="0"/>
          <w:numId w:val="8"/>
        </w:numPr>
        <w:spacing w:line="360" w:lineRule="auto"/>
        <w:rPr>
          <w:color w:val="0E101A"/>
        </w:rPr>
      </w:pPr>
      <w:r w:rsidRPr="00581FF5">
        <w:rPr>
          <w:color w:val="0E101A"/>
        </w:rPr>
        <w:t>People</w:t>
      </w:r>
    </w:p>
    <w:p w:rsidR="008F6135" w:rsidRPr="00581FF5" w:rsidRDefault="008F6135" w:rsidP="00581FF5">
      <w:pPr>
        <w:numPr>
          <w:ilvl w:val="0"/>
          <w:numId w:val="8"/>
        </w:numPr>
        <w:spacing w:line="360" w:lineRule="auto"/>
        <w:rPr>
          <w:color w:val="0E101A"/>
        </w:rPr>
      </w:pPr>
      <w:r w:rsidRPr="00581FF5">
        <w:rPr>
          <w:color w:val="0E101A"/>
        </w:rPr>
        <w:t>Culture</w:t>
      </w:r>
    </w:p>
    <w:p w:rsidR="008F6135" w:rsidRPr="00581FF5" w:rsidRDefault="008F6135" w:rsidP="00581FF5">
      <w:pPr>
        <w:numPr>
          <w:ilvl w:val="0"/>
          <w:numId w:val="8"/>
        </w:numPr>
        <w:spacing w:line="360" w:lineRule="auto"/>
        <w:rPr>
          <w:color w:val="0E101A"/>
        </w:rPr>
      </w:pPr>
      <w:r w:rsidRPr="00581FF5">
        <w:rPr>
          <w:color w:val="0E101A"/>
        </w:rPr>
        <w:t>Values and attitude</w:t>
      </w:r>
    </w:p>
    <w:p w:rsidR="008F6135" w:rsidRPr="00581FF5" w:rsidRDefault="008F6135" w:rsidP="00581FF5">
      <w:pPr>
        <w:numPr>
          <w:ilvl w:val="0"/>
          <w:numId w:val="8"/>
        </w:numPr>
        <w:spacing w:line="360" w:lineRule="auto"/>
        <w:rPr>
          <w:color w:val="0E101A"/>
        </w:rPr>
      </w:pPr>
      <w:r w:rsidRPr="00581FF5">
        <w:rPr>
          <w:color w:val="0E101A"/>
        </w:rPr>
        <w:t>Innovation</w:t>
      </w:r>
    </w:p>
    <w:p w:rsidR="008F6135" w:rsidRPr="00581FF5" w:rsidRDefault="008F6135" w:rsidP="00581FF5">
      <w:pPr>
        <w:numPr>
          <w:ilvl w:val="0"/>
          <w:numId w:val="8"/>
        </w:numPr>
        <w:spacing w:line="360" w:lineRule="auto"/>
        <w:rPr>
          <w:color w:val="0E101A"/>
        </w:rPr>
      </w:pPr>
      <w:r w:rsidRPr="00581FF5">
        <w:rPr>
          <w:color w:val="0E101A"/>
        </w:rPr>
        <w:t>Renovation </w:t>
      </w:r>
    </w:p>
    <w:p w:rsidR="008F6135" w:rsidRPr="00581FF5" w:rsidRDefault="008F6135" w:rsidP="00581FF5">
      <w:pPr>
        <w:numPr>
          <w:ilvl w:val="0"/>
          <w:numId w:val="8"/>
        </w:numPr>
        <w:spacing w:line="360" w:lineRule="auto"/>
        <w:rPr>
          <w:color w:val="0E101A"/>
        </w:rPr>
      </w:pPr>
      <w:r w:rsidRPr="00581FF5">
        <w:rPr>
          <w:color w:val="0E101A"/>
        </w:rPr>
        <w:t>Operational efficiency </w:t>
      </w:r>
    </w:p>
    <w:p w:rsidR="00A15B87" w:rsidRPr="00581FF5" w:rsidRDefault="00A15B87" w:rsidP="00581FF5">
      <w:pPr>
        <w:spacing w:line="360" w:lineRule="auto"/>
      </w:pPr>
    </w:p>
    <w:p w:rsidR="00304825" w:rsidRPr="00581FF5" w:rsidRDefault="00304825" w:rsidP="00581FF5">
      <w:pPr>
        <w:spacing w:line="360" w:lineRule="auto"/>
      </w:pPr>
      <w:r w:rsidRPr="00581FF5">
        <w:t xml:space="preserve">The company has a history of not always living up to its promises and expectations but has nonetheless made it a point to draw business objectives based on sound moral ethics. The company website wrote no precise specifications on how they will work on these topics but promised that they are working on it. Considering the company's </w:t>
      </w:r>
      <w:r w:rsidR="00857CF7" w:rsidRPr="00581FF5">
        <w:t xml:space="preserve">negative </w:t>
      </w:r>
      <w:r w:rsidRPr="00581FF5">
        <w:t>moral reputation, its business objectives were still affected by ethical considerations. This shows the vital role that ethics can play in business objectives.</w:t>
      </w:r>
    </w:p>
    <w:p w:rsidR="00D30396" w:rsidRPr="00581FF5" w:rsidRDefault="00D30396" w:rsidP="00581FF5">
      <w:pPr>
        <w:spacing w:line="360" w:lineRule="auto"/>
      </w:pPr>
    </w:p>
    <w:p w:rsidR="00C36FFB" w:rsidRPr="00581FF5" w:rsidRDefault="00C36FFB" w:rsidP="00581FF5">
      <w:pPr>
        <w:spacing w:line="360" w:lineRule="auto"/>
      </w:pPr>
    </w:p>
    <w:p w:rsidR="00D30396" w:rsidRPr="00581FF5" w:rsidRDefault="00D30396" w:rsidP="00581FF5">
      <w:pPr>
        <w:spacing w:line="360" w:lineRule="auto"/>
      </w:pPr>
      <w:r w:rsidRPr="00581FF5">
        <w:lastRenderedPageBreak/>
        <w:t xml:space="preserve">3) </w:t>
      </w:r>
    </w:p>
    <w:p w:rsidR="00D30396" w:rsidRPr="00581FF5" w:rsidRDefault="00D30396" w:rsidP="00581FF5">
      <w:pPr>
        <w:spacing w:line="360" w:lineRule="auto"/>
      </w:pPr>
      <w:r w:rsidRPr="00581FF5">
        <w:t>Considering all the good that Nestle is planning to do, there is still room for many improvements on their behalf. Some problems are as fundamental as proofreading the ingredients and labels to warn people with allergies and other unwanted situations. For example, the latest product DiGiorno is a pizza product by Nestle that did not mention soy as an ingredient. The pizza was recalled, but only after the damage was done, for both the customers and the company. The intentions of the mislabelling are, of course, unclear. Still, a long history of similar scenarios can be found.</w:t>
      </w:r>
      <w:r w:rsidR="00581FF5">
        <w:t xml:space="preserve"> </w:t>
      </w:r>
      <w:r w:rsidR="00581FF5">
        <w:rPr>
          <w:rFonts w:ascii="Arial" w:hAnsi="Arial" w:cs="Arial"/>
          <w:color w:val="222222"/>
          <w:sz w:val="20"/>
          <w:szCs w:val="20"/>
          <w:shd w:val="clear" w:color="auto" w:fill="FFFFFF"/>
        </w:rPr>
        <w:t>( Perkins , 2021 )</w:t>
      </w:r>
    </w:p>
    <w:p w:rsidR="00D30396" w:rsidRPr="00581FF5" w:rsidRDefault="00D30396" w:rsidP="00581FF5">
      <w:pPr>
        <w:spacing w:line="360" w:lineRule="auto"/>
      </w:pPr>
    </w:p>
    <w:p w:rsidR="00D30396" w:rsidRPr="00581FF5" w:rsidRDefault="00D30396" w:rsidP="00581FF5">
      <w:pPr>
        <w:spacing w:line="360" w:lineRule="auto"/>
      </w:pPr>
      <w:r w:rsidRPr="00581FF5">
        <w:t xml:space="preserve">Given that Nestle's research and development capabilities are one of the largest for food companies, hiring a specialist to review product ingredients and </w:t>
      </w:r>
      <w:r w:rsidR="003905B6" w:rsidRPr="00581FF5">
        <w:t>labelling</w:t>
      </w:r>
      <w:r w:rsidRPr="00581FF5">
        <w:t xml:space="preserve"> is not unreasonable. Another issue that can be improved is the deforestation problem. Over ten years ago, Nestle gave itself a generous deadline to become a deforestation-free company by 2020. And then extended the deadline to 2022, but it is projected to reach the goal in 2025.</w:t>
      </w:r>
      <w:r w:rsidR="007D0C80">
        <w:t xml:space="preserve"> </w:t>
      </w:r>
      <w:r w:rsidR="007D0C80" w:rsidRPr="007D0C80">
        <w:rPr>
          <w:color w:val="000000"/>
          <w:shd w:val="clear" w:color="auto" w:fill="FFFFFF"/>
        </w:rPr>
        <w:t>(</w:t>
      </w:r>
      <w:r w:rsidR="007D0C80">
        <w:rPr>
          <w:color w:val="000000"/>
          <w:shd w:val="clear" w:color="auto" w:fill="FFFFFF"/>
        </w:rPr>
        <w:t xml:space="preserve"> </w:t>
      </w:r>
      <w:r w:rsidR="007D0C80" w:rsidRPr="007D0C80">
        <w:rPr>
          <w:color w:val="000000"/>
          <w:shd w:val="clear" w:color="auto" w:fill="FFFFFF"/>
        </w:rPr>
        <w:t>Chandrasekha</w:t>
      </w:r>
      <w:r w:rsidR="007D0C80">
        <w:rPr>
          <w:color w:val="000000"/>
          <w:shd w:val="clear" w:color="auto" w:fill="FFFFFF"/>
        </w:rPr>
        <w:t>r</w:t>
      </w:r>
      <w:r w:rsidR="007D0C80" w:rsidRPr="007D0C80">
        <w:rPr>
          <w:color w:val="000000"/>
          <w:shd w:val="clear" w:color="auto" w:fill="FFFFFF"/>
        </w:rPr>
        <w:t>, 2021</w:t>
      </w:r>
      <w:r w:rsidR="007D0C80">
        <w:rPr>
          <w:color w:val="000000"/>
          <w:shd w:val="clear" w:color="auto" w:fill="FFFFFF"/>
        </w:rPr>
        <w:t xml:space="preserve"> </w:t>
      </w:r>
      <w:r w:rsidR="007D0C80" w:rsidRPr="007D0C80">
        <w:rPr>
          <w:color w:val="000000"/>
          <w:shd w:val="clear" w:color="auto" w:fill="FFFFFF"/>
        </w:rPr>
        <w:t>)</w:t>
      </w:r>
      <w:r w:rsidRPr="00581FF5">
        <w:t xml:space="preserve"> As admirable as the act is, simply stopping deforestation does not make up for decades of abusing the environment. Compensation to victims and the plan to replant the trees taken down can allow the company to start making up for the decades of damage. It is also important to note that if Nestle truly wants to improve their ethics of operation, then the alternative of using depleting natural raw materials should be environmentally friendly. Avoid repeating past mistakes and let the years go by before re-taking the initiative to find better resources.</w:t>
      </w:r>
    </w:p>
    <w:p w:rsidR="00D30396" w:rsidRPr="00581FF5" w:rsidRDefault="00D30396" w:rsidP="00581FF5">
      <w:pPr>
        <w:spacing w:line="360" w:lineRule="auto"/>
      </w:pPr>
    </w:p>
    <w:p w:rsidR="00D30396" w:rsidRPr="00581FF5" w:rsidRDefault="00D30396" w:rsidP="00581FF5">
      <w:pPr>
        <w:spacing w:line="360" w:lineRule="auto"/>
      </w:pPr>
      <w:r w:rsidRPr="00581FF5">
        <w:t xml:space="preserve">Nestle has more atrocious crimes against humanity as bad as deforestation is. Child </w:t>
      </w:r>
      <w:r w:rsidR="003905B6" w:rsidRPr="00581FF5">
        <w:t>labour</w:t>
      </w:r>
      <w:r w:rsidRPr="00581FF5">
        <w:t xml:space="preserve"> on Cocoa Farms has for long been a problem, especially for the food industry Giants. Nestle has promised and signed collaborations with NGOs and made public statements about their plan to tackle this problem, yet not enough has been done.</w:t>
      </w:r>
      <w:r w:rsidR="001E70E1">
        <w:t xml:space="preserve"> </w:t>
      </w:r>
      <w:r w:rsidR="001E70E1" w:rsidRPr="00581FF5">
        <w:rPr>
          <w:color w:val="222222"/>
          <w:shd w:val="clear" w:color="auto" w:fill="FFFFFF"/>
        </w:rPr>
        <w:t xml:space="preserve">( </w:t>
      </w:r>
      <w:r w:rsidR="001E70E1" w:rsidRPr="007C2A4F">
        <w:rPr>
          <w:color w:val="222222"/>
          <w:shd w:val="clear" w:color="auto" w:fill="FFFFFF"/>
        </w:rPr>
        <w:t xml:space="preserve">Fair </w:t>
      </w:r>
      <w:proofErr w:type="spellStart"/>
      <w:r w:rsidR="001E70E1" w:rsidRPr="007C2A4F">
        <w:rPr>
          <w:color w:val="222222"/>
          <w:shd w:val="clear" w:color="auto" w:fill="FFFFFF"/>
        </w:rPr>
        <w:t>Labor</w:t>
      </w:r>
      <w:proofErr w:type="spellEnd"/>
      <w:r w:rsidR="001E70E1" w:rsidRPr="007C2A4F">
        <w:rPr>
          <w:color w:val="222222"/>
          <w:shd w:val="clear" w:color="auto" w:fill="FFFFFF"/>
        </w:rPr>
        <w:t xml:space="preserve"> Association</w:t>
      </w:r>
      <w:r w:rsidR="001E70E1" w:rsidRPr="00581FF5">
        <w:rPr>
          <w:color w:val="222222"/>
          <w:shd w:val="clear" w:color="auto" w:fill="FFFFFF"/>
        </w:rPr>
        <w:t xml:space="preserve"> </w:t>
      </w:r>
      <w:r w:rsidR="001E70E1" w:rsidRPr="007C2A4F">
        <w:rPr>
          <w:color w:val="222222"/>
          <w:shd w:val="clear" w:color="auto" w:fill="FFFFFF"/>
        </w:rPr>
        <w:t>, 2012</w:t>
      </w:r>
      <w:r w:rsidR="001E70E1" w:rsidRPr="00581FF5">
        <w:rPr>
          <w:color w:val="222222"/>
          <w:shd w:val="clear" w:color="auto" w:fill="FFFFFF"/>
        </w:rPr>
        <w:t xml:space="preserve"> )</w:t>
      </w:r>
      <w:r w:rsidR="001E70E1">
        <w:t xml:space="preserve"> </w:t>
      </w:r>
      <w:r w:rsidRPr="00581FF5">
        <w:t>Nestle, owners of many popular chocolate snacks such as Kit Kat, should prioritize the termination of underage work found in the supply chain. This will lead to hiring adults at a higher price. Fair pay to adults will cost them more time and money, but it is the ethical choice to make.</w:t>
      </w:r>
      <w:r w:rsidR="001E70E1">
        <w:t xml:space="preserve"> </w:t>
      </w:r>
      <w:r w:rsidR="001E70E1" w:rsidRPr="001E70E1">
        <w:t xml:space="preserve">( </w:t>
      </w:r>
      <w:r w:rsidR="001E70E1" w:rsidRPr="001E70E1">
        <w:rPr>
          <w:color w:val="000000"/>
          <w:shd w:val="clear" w:color="auto" w:fill="FFFFFF"/>
        </w:rPr>
        <w:t>BBC Bitesize )</w:t>
      </w:r>
    </w:p>
    <w:p w:rsidR="00D30396" w:rsidRPr="00581FF5" w:rsidRDefault="00D30396" w:rsidP="00581FF5">
      <w:pPr>
        <w:spacing w:line="360" w:lineRule="auto"/>
      </w:pPr>
    </w:p>
    <w:p w:rsidR="00D30396" w:rsidRPr="00581FF5" w:rsidRDefault="00D30396" w:rsidP="00581FF5">
      <w:pPr>
        <w:spacing w:line="360" w:lineRule="auto"/>
      </w:pPr>
      <w:r w:rsidRPr="00581FF5">
        <w:t xml:space="preserve">More ways that Nestle can improve their ethical conduct is by paying fair prices for its water extractions. For example, in 2018, they siphoned 45 million gallons of pristine spring water from a national forest near Los Angeles. Unfortunately, "they paid practically nothing and </w:t>
      </w:r>
      <w:r w:rsidRPr="00581FF5">
        <w:lastRenderedPageBreak/>
        <w:t>left the spring bone dry," according to an article by The Guardian. Nevertheless, the water sales from that water exceeded 7.8 billion dollars.</w:t>
      </w:r>
      <w:r w:rsidR="003A18EE">
        <w:t xml:space="preserve"> </w:t>
      </w:r>
      <w:r w:rsidR="003A18EE" w:rsidRPr="003A18EE">
        <w:t xml:space="preserve">( </w:t>
      </w:r>
      <w:r w:rsidR="003A18EE" w:rsidRPr="003A18EE">
        <w:rPr>
          <w:color w:val="222222"/>
          <w:shd w:val="clear" w:color="auto" w:fill="FFFFFF"/>
        </w:rPr>
        <w:t>Perkins , 2019 )</w:t>
      </w:r>
      <w:r w:rsidRPr="00581FF5">
        <w:t xml:space="preserve"> Nestle is still doing this today and has been doing this far before 2018 and in other locations. The siphoning is not just the problem, but a 2017 investigation found Nestle has been taking more gallons than they are entitled to. This is not only a crime against humanity but also the wildlife animals dependent on these springs for survival and nutrients. </w:t>
      </w:r>
      <w:r w:rsidR="003A18EE" w:rsidRPr="00541CEA">
        <w:t xml:space="preserve">( </w:t>
      </w:r>
      <w:r w:rsidR="003A18EE" w:rsidRPr="00541CEA">
        <w:rPr>
          <w:color w:val="000000"/>
          <w:shd w:val="clear" w:color="auto" w:fill="FFFFFF"/>
        </w:rPr>
        <w:t>Singh ,</w:t>
      </w:r>
      <w:r w:rsidR="00541CEA" w:rsidRPr="00541CEA">
        <w:rPr>
          <w:color w:val="000000"/>
          <w:shd w:val="clear" w:color="auto" w:fill="FFFFFF"/>
        </w:rPr>
        <w:t xml:space="preserve"> </w:t>
      </w:r>
      <w:r w:rsidR="003A18EE" w:rsidRPr="00541CEA">
        <w:rPr>
          <w:color w:val="000000"/>
          <w:shd w:val="clear" w:color="auto" w:fill="FFFFFF"/>
        </w:rPr>
        <w:t>2021</w:t>
      </w:r>
      <w:r w:rsidR="00541CEA" w:rsidRPr="00541CEA">
        <w:rPr>
          <w:color w:val="000000"/>
          <w:shd w:val="clear" w:color="auto" w:fill="FFFFFF"/>
        </w:rPr>
        <w:t xml:space="preserve"> )</w:t>
      </w:r>
      <w:r w:rsidR="003A18EE">
        <w:rPr>
          <w:rFonts w:ascii="Arial" w:hAnsi="Arial" w:cs="Arial"/>
          <w:color w:val="000000"/>
          <w:sz w:val="20"/>
          <w:szCs w:val="20"/>
          <w:shd w:val="clear" w:color="auto" w:fill="FFFFFF"/>
        </w:rPr>
        <w:t> </w:t>
      </w:r>
      <w:r w:rsidRPr="00581FF5">
        <w:t>This is a very despicable way to run a company. All these acts by Nestle can be improved on or stopped to improve the ethics of their operations.</w:t>
      </w:r>
    </w:p>
    <w:p w:rsidR="00304825" w:rsidRPr="00581FF5" w:rsidRDefault="00304825" w:rsidP="00581FF5">
      <w:pPr>
        <w:spacing w:line="360" w:lineRule="auto"/>
      </w:pPr>
    </w:p>
    <w:p w:rsidR="008F6135" w:rsidRPr="00581FF5" w:rsidRDefault="00D30396" w:rsidP="00581FF5">
      <w:pPr>
        <w:spacing w:line="360" w:lineRule="auto"/>
      </w:pPr>
      <w:r w:rsidRPr="00581FF5">
        <w:t>4</w:t>
      </w:r>
      <w:r w:rsidR="008F6135" w:rsidRPr="00581FF5">
        <w:t>)</w:t>
      </w:r>
    </w:p>
    <w:p w:rsidR="008F6135" w:rsidRPr="00581FF5" w:rsidRDefault="00F765A4" w:rsidP="00581FF5">
      <w:pPr>
        <w:spacing w:line="360" w:lineRule="auto"/>
      </w:pPr>
      <w:r w:rsidRPr="00581FF5">
        <w:t xml:space="preserve">Applying CSR policy can be costly, but it does not always have to affect profits negatively. Investors and owners will usually worry the most about the profits. More profits do not always come from sales, they can also be derived from brand equity. When firms go out of their way to apply CSR policies such as those stated previously, they can make up for the extra costs using this concept. </w:t>
      </w:r>
      <w:r w:rsidR="00E33DCF" w:rsidRPr="00E33DCF">
        <w:rPr>
          <w:color w:val="222222"/>
          <w:shd w:val="clear" w:color="auto" w:fill="FFFFFF"/>
        </w:rPr>
        <w:t xml:space="preserve">( </w:t>
      </w:r>
      <w:proofErr w:type="spellStart"/>
      <w:r w:rsidR="00E33DCF" w:rsidRPr="00E33DCF">
        <w:rPr>
          <w:color w:val="222222"/>
          <w:shd w:val="clear" w:color="auto" w:fill="FFFFFF"/>
        </w:rPr>
        <w:t>Thi</w:t>
      </w:r>
      <w:proofErr w:type="spellEnd"/>
      <w:r w:rsidR="00E33DCF" w:rsidRPr="00E33DCF">
        <w:rPr>
          <w:color w:val="222222"/>
          <w:shd w:val="clear" w:color="auto" w:fill="FFFFFF"/>
        </w:rPr>
        <w:t xml:space="preserve"> and Hien 2020 )</w:t>
      </w:r>
      <w:r w:rsidR="00E33DCF">
        <w:t xml:space="preserve"> </w:t>
      </w:r>
      <w:r w:rsidRPr="00581FF5">
        <w:t xml:space="preserve">For example, Suppose Nestle was an ethical CSR policy applying company. In that case, it could use its brand name to charge more money for the same products and be worth more when collaborating with other companies solely based on the name. At the same time, the company's performance can be increased due to the improved morale of employees. Applying CSR policies ends up benefiting both the stakeholders at a minimum. </w:t>
      </w:r>
      <w:r w:rsidR="004A13CF">
        <w:t>More stakeholders benefitting are the c</w:t>
      </w:r>
      <w:r w:rsidRPr="00581FF5">
        <w:t>ustomers</w:t>
      </w:r>
      <w:r w:rsidR="004A13CF">
        <w:t xml:space="preserve">, who </w:t>
      </w:r>
      <w:r w:rsidRPr="00581FF5">
        <w:t>will be more satisfied knowing the products came from an ethical company, with some customers only purchasing products and services from such companies.</w:t>
      </w:r>
      <w:r w:rsidR="004A13CF">
        <w:t xml:space="preserve"> One assessment showed that more than 90% of customers answered yes to preferring CSR companies.</w:t>
      </w:r>
      <w:r w:rsidRPr="00581FF5">
        <w:t xml:space="preserve"> </w:t>
      </w:r>
      <w:r w:rsidR="004A13CF" w:rsidRPr="004A13CF">
        <w:rPr>
          <w:color w:val="222222"/>
          <w:shd w:val="clear" w:color="auto" w:fill="FFFFFF"/>
        </w:rPr>
        <w:t xml:space="preserve">( </w:t>
      </w:r>
      <w:proofErr w:type="spellStart"/>
      <w:r w:rsidR="004A13CF" w:rsidRPr="004A13CF">
        <w:rPr>
          <w:color w:val="222222"/>
          <w:shd w:val="clear" w:color="auto" w:fill="FFFFFF"/>
        </w:rPr>
        <w:t>Mayorova</w:t>
      </w:r>
      <w:proofErr w:type="spellEnd"/>
      <w:r w:rsidR="004A13CF" w:rsidRPr="004A13CF">
        <w:rPr>
          <w:color w:val="222222"/>
          <w:shd w:val="clear" w:color="auto" w:fill="FFFFFF"/>
        </w:rPr>
        <w:t xml:space="preserve"> and </w:t>
      </w:r>
      <w:proofErr w:type="spellStart"/>
      <w:r w:rsidR="004A13CF" w:rsidRPr="004A13CF">
        <w:rPr>
          <w:color w:val="222222"/>
          <w:shd w:val="clear" w:color="auto" w:fill="FFFFFF"/>
        </w:rPr>
        <w:t>Lapitskaya</w:t>
      </w:r>
      <w:proofErr w:type="spellEnd"/>
      <w:r w:rsidR="004A13CF" w:rsidRPr="004A13CF">
        <w:rPr>
          <w:color w:val="222222"/>
          <w:shd w:val="clear" w:color="auto" w:fill="FFFFFF"/>
        </w:rPr>
        <w:t xml:space="preserve"> 2016 ) </w:t>
      </w:r>
      <w:r w:rsidRPr="00581FF5">
        <w:t>The same concept is applied to suppliers and contractors; knowing that they are working with a reputable company that, under CSR policies, is paying fair prices will boost their relationships together. These are a few ways</w:t>
      </w:r>
      <w:r w:rsidR="004A13CF">
        <w:t xml:space="preserve"> of many</w:t>
      </w:r>
      <w:r w:rsidRPr="00581FF5">
        <w:t xml:space="preserve"> that CSR policies can simultaneously positively impact different stakeholders.</w:t>
      </w:r>
    </w:p>
    <w:p w:rsidR="001B4438" w:rsidRDefault="001B4438" w:rsidP="00F765A4">
      <w:pPr>
        <w:spacing w:line="360" w:lineRule="auto"/>
      </w:pPr>
    </w:p>
    <w:p w:rsidR="009A6B7C" w:rsidRDefault="009A6B7C" w:rsidP="00F765A4">
      <w:pPr>
        <w:spacing w:line="360" w:lineRule="auto"/>
      </w:pPr>
    </w:p>
    <w:p w:rsidR="0035551A" w:rsidRDefault="0035551A" w:rsidP="003E59F1">
      <w:pPr>
        <w:spacing w:line="360" w:lineRule="auto"/>
        <w:jc w:val="both"/>
      </w:pPr>
    </w:p>
    <w:p w:rsidR="009A6B7C" w:rsidRPr="003E59F1" w:rsidRDefault="009A6B7C" w:rsidP="003E59F1">
      <w:pPr>
        <w:spacing w:line="360" w:lineRule="auto"/>
        <w:jc w:val="both"/>
      </w:pPr>
      <w:r w:rsidRPr="003E59F1">
        <w:t>Bibliography:</w:t>
      </w:r>
    </w:p>
    <w:p w:rsidR="00D768DE" w:rsidRPr="003E59F1" w:rsidRDefault="00D768DE" w:rsidP="003E59F1">
      <w:pPr>
        <w:rPr>
          <w:color w:val="000000"/>
          <w:shd w:val="clear" w:color="auto" w:fill="FFFFFF"/>
        </w:rPr>
      </w:pPr>
      <w:proofErr w:type="spellStart"/>
      <w:r w:rsidRPr="003E59F1">
        <w:rPr>
          <w:color w:val="000000"/>
          <w:shd w:val="clear" w:color="auto" w:fill="FFFFFF"/>
        </w:rPr>
        <w:t>Alaya</w:t>
      </w:r>
      <w:proofErr w:type="spellEnd"/>
      <w:r w:rsidRPr="003E59F1">
        <w:rPr>
          <w:color w:val="000000"/>
          <w:shd w:val="clear" w:color="auto" w:fill="FFFFFF"/>
        </w:rPr>
        <w:t>. 2021. </w:t>
      </w:r>
      <w:r w:rsidRPr="003E59F1">
        <w:rPr>
          <w:i/>
          <w:iCs/>
          <w:color w:val="000000"/>
          <w:shd w:val="clear" w:color="auto" w:fill="FFFFFF"/>
        </w:rPr>
        <w:t xml:space="preserve">Why Your Company Should Create a CSR Report + Examples | </w:t>
      </w:r>
      <w:proofErr w:type="spellStart"/>
      <w:r w:rsidRPr="003E59F1">
        <w:rPr>
          <w:i/>
          <w:iCs/>
          <w:color w:val="000000"/>
          <w:shd w:val="clear" w:color="auto" w:fill="FFFFFF"/>
        </w:rPr>
        <w:t>Alaya</w:t>
      </w:r>
      <w:proofErr w:type="spellEnd"/>
      <w:r w:rsidRPr="003E59F1">
        <w:rPr>
          <w:color w:val="000000"/>
          <w:shd w:val="clear" w:color="auto" w:fill="FFFFFF"/>
        </w:rPr>
        <w:t>. [online] Available at: &lt;https://alayagood.com/guide/corporate-social-responsibility/csr-report/#:~:text=According%20to%20KPMG%2C%20around%2080,here's%20how%20you%20can%20too.&gt; [Accessed 14 May 2022].</w:t>
      </w:r>
    </w:p>
    <w:p w:rsidR="00FC06ED" w:rsidRPr="003E59F1" w:rsidRDefault="00FC06ED" w:rsidP="003E59F1"/>
    <w:p w:rsidR="001E70E1" w:rsidRPr="003E59F1" w:rsidRDefault="001E70E1" w:rsidP="003E59F1">
      <w:r w:rsidRPr="003E59F1">
        <w:rPr>
          <w:color w:val="000000"/>
          <w:shd w:val="clear" w:color="auto" w:fill="FFFFFF"/>
        </w:rPr>
        <w:t>BBC Bitesize. n.d. </w:t>
      </w:r>
      <w:r w:rsidRPr="003E59F1">
        <w:rPr>
          <w:i/>
          <w:iCs/>
          <w:color w:val="000000"/>
          <w:shd w:val="clear" w:color="auto" w:fill="FFFFFF"/>
        </w:rPr>
        <w:t>How ethical considerations influence business activity - Ethics, the environment and business - Edexcel - GCSE Business Revision - Edexcel - BBC Bitesize</w:t>
      </w:r>
      <w:r w:rsidRPr="003E59F1">
        <w:rPr>
          <w:color w:val="000000"/>
          <w:shd w:val="clear" w:color="auto" w:fill="FFFFFF"/>
        </w:rPr>
        <w:t>. [online] Available at: &lt;https://www.bbc.co.uk/bitesize/guides/z7nr382/revision/1#:~:text=Being%20ethical%20will%20often%20result,sales%20and%20reduced%20profit%20margins%20&gt; [Accessed 16 May 2022].</w:t>
      </w:r>
    </w:p>
    <w:p w:rsidR="001E70E1" w:rsidRPr="003E59F1" w:rsidRDefault="001E70E1" w:rsidP="003E59F1"/>
    <w:p w:rsidR="00FC06ED" w:rsidRPr="003E59F1" w:rsidRDefault="00FC06ED" w:rsidP="003E59F1">
      <w:r w:rsidRPr="003E59F1">
        <w:rPr>
          <w:color w:val="000000"/>
          <w:shd w:val="clear" w:color="auto" w:fill="FFFFFF"/>
        </w:rPr>
        <w:t>Chandrasekhar, A., 2021. </w:t>
      </w:r>
      <w:r w:rsidRPr="003E59F1">
        <w:rPr>
          <w:i/>
          <w:iCs/>
          <w:color w:val="000000"/>
          <w:shd w:val="clear" w:color="auto" w:fill="FFFFFF"/>
        </w:rPr>
        <w:t>Nestlé extends its zero deforestation target to 2022</w:t>
      </w:r>
      <w:r w:rsidRPr="003E59F1">
        <w:rPr>
          <w:color w:val="000000"/>
          <w:shd w:val="clear" w:color="auto" w:fill="FFFFFF"/>
        </w:rPr>
        <w:t>. [online] SWI swissinfo.ch. Available at: &lt;https://www.swissinfo.ch/eng/zero-deforestation-target-eludes-nestl%C3%A9-despite-a-decade-of-trying/46729520&gt; [Accessed 16 May 2022].</w:t>
      </w:r>
    </w:p>
    <w:p w:rsidR="00D768DE" w:rsidRPr="003E59F1" w:rsidRDefault="00D768DE" w:rsidP="003E59F1">
      <w:pPr>
        <w:spacing w:line="360" w:lineRule="auto"/>
      </w:pPr>
    </w:p>
    <w:p w:rsidR="00675DBC" w:rsidRPr="003E59F1" w:rsidRDefault="00562A9C" w:rsidP="003E59F1">
      <w:proofErr w:type="spellStart"/>
      <w:r w:rsidRPr="003E59F1">
        <w:rPr>
          <w:color w:val="222222"/>
          <w:shd w:val="clear" w:color="auto" w:fill="FFFFFF"/>
        </w:rPr>
        <w:t>Djarum</w:t>
      </w:r>
      <w:proofErr w:type="spellEnd"/>
      <w:r w:rsidRPr="003E59F1">
        <w:rPr>
          <w:color w:val="222222"/>
          <w:shd w:val="clear" w:color="auto" w:fill="FFFFFF"/>
        </w:rPr>
        <w:t xml:space="preserve">, S.V., </w:t>
      </w:r>
      <w:proofErr w:type="spellStart"/>
      <w:r w:rsidRPr="003E59F1">
        <w:rPr>
          <w:color w:val="222222"/>
          <w:shd w:val="clear" w:color="auto" w:fill="FFFFFF"/>
        </w:rPr>
        <w:t>Kee</w:t>
      </w:r>
      <w:proofErr w:type="spellEnd"/>
      <w:r w:rsidRPr="003E59F1">
        <w:rPr>
          <w:color w:val="222222"/>
          <w:shd w:val="clear" w:color="auto" w:fill="FFFFFF"/>
        </w:rPr>
        <w:t xml:space="preserve">, D.M.H., </w:t>
      </w:r>
      <w:proofErr w:type="spellStart"/>
      <w:r w:rsidRPr="003E59F1">
        <w:rPr>
          <w:color w:val="222222"/>
          <w:shd w:val="clear" w:color="auto" w:fill="FFFFFF"/>
        </w:rPr>
        <w:t>Azmin</w:t>
      </w:r>
      <w:proofErr w:type="spellEnd"/>
      <w:r w:rsidRPr="003E59F1">
        <w:rPr>
          <w:color w:val="222222"/>
          <w:shd w:val="clear" w:color="auto" w:fill="FFFFFF"/>
        </w:rPr>
        <w:t xml:space="preserve">, N.N.B., </w:t>
      </w:r>
      <w:proofErr w:type="spellStart"/>
      <w:r w:rsidRPr="003E59F1">
        <w:rPr>
          <w:color w:val="222222"/>
          <w:shd w:val="clear" w:color="auto" w:fill="FFFFFF"/>
        </w:rPr>
        <w:t>Isdianto</w:t>
      </w:r>
      <w:proofErr w:type="spellEnd"/>
      <w:r w:rsidRPr="003E59F1">
        <w:rPr>
          <w:color w:val="222222"/>
          <w:shd w:val="clear" w:color="auto" w:fill="FFFFFF"/>
        </w:rPr>
        <w:t xml:space="preserve">, R.D., </w:t>
      </w:r>
      <w:proofErr w:type="spellStart"/>
      <w:r w:rsidRPr="003E59F1">
        <w:rPr>
          <w:color w:val="222222"/>
          <w:shd w:val="clear" w:color="auto" w:fill="FFFFFF"/>
        </w:rPr>
        <w:t>Elghoul</w:t>
      </w:r>
      <w:proofErr w:type="spellEnd"/>
      <w:r w:rsidRPr="003E59F1">
        <w:rPr>
          <w:color w:val="222222"/>
          <w:shd w:val="clear" w:color="auto" w:fill="FFFFFF"/>
        </w:rPr>
        <w:t>, A.O. and Pandit, S.S., 2019. The challenges and the opportunities of introducing organic KitKat chocolate by Nestle (A study case: NESTLE). </w:t>
      </w:r>
      <w:r w:rsidRPr="003E59F1">
        <w:rPr>
          <w:i/>
          <w:iCs/>
          <w:color w:val="222222"/>
          <w:shd w:val="clear" w:color="auto" w:fill="FFFFFF"/>
        </w:rPr>
        <w:t>Journal of the Community Development in Asia (JCDA)</w:t>
      </w:r>
      <w:r w:rsidRPr="003E59F1">
        <w:rPr>
          <w:color w:val="222222"/>
          <w:shd w:val="clear" w:color="auto" w:fill="FFFFFF"/>
        </w:rPr>
        <w:t>, </w:t>
      </w:r>
      <w:r w:rsidRPr="003E59F1">
        <w:rPr>
          <w:i/>
          <w:iCs/>
          <w:color w:val="222222"/>
          <w:shd w:val="clear" w:color="auto" w:fill="FFFFFF"/>
        </w:rPr>
        <w:t>2</w:t>
      </w:r>
      <w:r w:rsidRPr="003E59F1">
        <w:rPr>
          <w:color w:val="222222"/>
          <w:shd w:val="clear" w:color="auto" w:fill="FFFFFF"/>
        </w:rPr>
        <w:t>(3), pp.59-67.</w:t>
      </w:r>
      <w:r w:rsidR="00675DBC" w:rsidRPr="003E59F1">
        <w:rPr>
          <w:color w:val="222222"/>
          <w:shd w:val="clear" w:color="auto" w:fill="FFFFFF"/>
        </w:rPr>
        <w:t xml:space="preserve"> </w:t>
      </w:r>
      <w:r w:rsidR="00675DBC" w:rsidRPr="003E59F1">
        <w:rPr>
          <w:color w:val="000000"/>
          <w:shd w:val="clear" w:color="auto" w:fill="FFFFFF"/>
        </w:rPr>
        <w:t>[Accessed 15 May 2022].</w:t>
      </w:r>
    </w:p>
    <w:p w:rsidR="00562A9C" w:rsidRPr="003E59F1" w:rsidRDefault="00562A9C" w:rsidP="003E59F1"/>
    <w:p w:rsidR="00562A9C" w:rsidRPr="003E59F1" w:rsidRDefault="00562A9C" w:rsidP="003E59F1">
      <w:pPr>
        <w:spacing w:line="360" w:lineRule="auto"/>
      </w:pPr>
    </w:p>
    <w:p w:rsidR="00675DBC" w:rsidRPr="003E59F1" w:rsidRDefault="007C2A4F" w:rsidP="003E59F1">
      <w:r w:rsidRPr="003E59F1">
        <w:rPr>
          <w:color w:val="222222"/>
          <w:shd w:val="clear" w:color="auto" w:fill="FFFFFF"/>
        </w:rPr>
        <w:t xml:space="preserve">Fair </w:t>
      </w:r>
      <w:proofErr w:type="spellStart"/>
      <w:r w:rsidRPr="003E59F1">
        <w:rPr>
          <w:color w:val="222222"/>
          <w:shd w:val="clear" w:color="auto" w:fill="FFFFFF"/>
        </w:rPr>
        <w:t>Labor</w:t>
      </w:r>
      <w:proofErr w:type="spellEnd"/>
      <w:r w:rsidRPr="003E59F1">
        <w:rPr>
          <w:color w:val="222222"/>
          <w:shd w:val="clear" w:color="auto" w:fill="FFFFFF"/>
        </w:rPr>
        <w:t xml:space="preserve"> Association, 2012. Nestle Action Plan on the Responsible Sourcing of Cocoa from Cote d’Ivoire June 29, 2012.</w:t>
      </w:r>
      <w:r w:rsidR="00675DBC" w:rsidRPr="003E59F1">
        <w:rPr>
          <w:color w:val="222222"/>
          <w:shd w:val="clear" w:color="auto" w:fill="FFFFFF"/>
        </w:rPr>
        <w:t xml:space="preserve"> </w:t>
      </w:r>
      <w:r w:rsidR="00675DBC" w:rsidRPr="003E59F1">
        <w:rPr>
          <w:color w:val="000000"/>
          <w:shd w:val="clear" w:color="auto" w:fill="FFFFFF"/>
        </w:rPr>
        <w:t>[Accessed 14 May 2022].</w:t>
      </w:r>
    </w:p>
    <w:p w:rsidR="007C2A4F" w:rsidRPr="003E59F1" w:rsidRDefault="007C2A4F" w:rsidP="003E59F1"/>
    <w:p w:rsidR="007C2A4F" w:rsidRPr="003E59F1" w:rsidRDefault="007C2A4F" w:rsidP="003E59F1">
      <w:pPr>
        <w:rPr>
          <w:color w:val="222222"/>
          <w:shd w:val="clear" w:color="auto" w:fill="FFFFFF"/>
        </w:rPr>
      </w:pPr>
    </w:p>
    <w:p w:rsidR="00675DBC" w:rsidRPr="003E59F1" w:rsidRDefault="007C2A4F" w:rsidP="003E59F1">
      <w:r w:rsidRPr="003E59F1">
        <w:rPr>
          <w:color w:val="222222"/>
          <w:shd w:val="clear" w:color="auto" w:fill="FFFFFF"/>
        </w:rPr>
        <w:t xml:space="preserve">Fair </w:t>
      </w:r>
      <w:proofErr w:type="spellStart"/>
      <w:r w:rsidRPr="003E59F1">
        <w:rPr>
          <w:color w:val="222222"/>
          <w:shd w:val="clear" w:color="auto" w:fill="FFFFFF"/>
        </w:rPr>
        <w:t>Labor</w:t>
      </w:r>
      <w:proofErr w:type="spellEnd"/>
      <w:r w:rsidRPr="003E59F1">
        <w:rPr>
          <w:color w:val="222222"/>
          <w:shd w:val="clear" w:color="auto" w:fill="FFFFFF"/>
        </w:rPr>
        <w:t xml:space="preserve"> Association, 2013. Independent External Monitoring Agricultural Report 2013 Nestle, Ivory Coast </w:t>
      </w:r>
      <w:proofErr w:type="spellStart"/>
      <w:r w:rsidRPr="003E59F1">
        <w:rPr>
          <w:color w:val="222222"/>
          <w:shd w:val="clear" w:color="auto" w:fill="FFFFFF"/>
        </w:rPr>
        <w:t>Kouamekro</w:t>
      </w:r>
      <w:proofErr w:type="spellEnd"/>
      <w:r w:rsidRPr="003E59F1">
        <w:rPr>
          <w:color w:val="222222"/>
          <w:shd w:val="clear" w:color="auto" w:fill="FFFFFF"/>
        </w:rPr>
        <w:t>.</w:t>
      </w:r>
      <w:r w:rsidR="00675DBC" w:rsidRPr="003E59F1">
        <w:rPr>
          <w:color w:val="222222"/>
          <w:shd w:val="clear" w:color="auto" w:fill="FFFFFF"/>
        </w:rPr>
        <w:t xml:space="preserve"> </w:t>
      </w:r>
      <w:r w:rsidR="00675DBC" w:rsidRPr="003E59F1">
        <w:rPr>
          <w:color w:val="000000"/>
          <w:shd w:val="clear" w:color="auto" w:fill="FFFFFF"/>
        </w:rPr>
        <w:t>[Accessed 14 May 2022].</w:t>
      </w:r>
    </w:p>
    <w:p w:rsidR="007C2A4F" w:rsidRPr="003E59F1" w:rsidRDefault="007C2A4F" w:rsidP="003E59F1"/>
    <w:p w:rsidR="007C2A4F" w:rsidRPr="003E59F1" w:rsidRDefault="007C2A4F" w:rsidP="003E59F1">
      <w:pPr>
        <w:spacing w:line="360" w:lineRule="auto"/>
      </w:pPr>
    </w:p>
    <w:p w:rsidR="00723F53" w:rsidRPr="003E59F1" w:rsidRDefault="00723F53" w:rsidP="003E59F1">
      <w:r w:rsidRPr="003E59F1">
        <w:rPr>
          <w:color w:val="000000"/>
          <w:shd w:val="clear" w:color="auto" w:fill="FFFFFF"/>
        </w:rPr>
        <w:t>Fairlabor.org. 2016. </w:t>
      </w:r>
      <w:r w:rsidRPr="003E59F1">
        <w:rPr>
          <w:i/>
          <w:iCs/>
          <w:color w:val="000000"/>
          <w:shd w:val="clear" w:color="auto" w:fill="FFFFFF"/>
        </w:rPr>
        <w:t xml:space="preserve">Executive Summary of Nestlé Cocoa Supply Chain in Ivory Coast: 2015 | Fair </w:t>
      </w:r>
      <w:proofErr w:type="spellStart"/>
      <w:r w:rsidRPr="003E59F1">
        <w:rPr>
          <w:i/>
          <w:iCs/>
          <w:color w:val="000000"/>
          <w:shd w:val="clear" w:color="auto" w:fill="FFFFFF"/>
        </w:rPr>
        <w:t>Labor</w:t>
      </w:r>
      <w:proofErr w:type="spellEnd"/>
      <w:r w:rsidRPr="003E59F1">
        <w:rPr>
          <w:i/>
          <w:iCs/>
          <w:color w:val="000000"/>
          <w:shd w:val="clear" w:color="auto" w:fill="FFFFFF"/>
        </w:rPr>
        <w:t xml:space="preserve"> Association</w:t>
      </w:r>
      <w:r w:rsidRPr="003E59F1">
        <w:rPr>
          <w:color w:val="000000"/>
          <w:shd w:val="clear" w:color="auto" w:fill="FFFFFF"/>
        </w:rPr>
        <w:t>. [online] Available at: &lt;http://www.fairlabor.org/report/executive-summary-nestl%C3%A9-cocoa-supply-chain-ivory-coast-2015&gt; [Accessed 15 May 2022].</w:t>
      </w:r>
    </w:p>
    <w:p w:rsidR="00723F53" w:rsidRPr="003E59F1" w:rsidRDefault="00723F53" w:rsidP="003E59F1">
      <w:pPr>
        <w:spacing w:line="360" w:lineRule="auto"/>
      </w:pPr>
    </w:p>
    <w:p w:rsidR="002D1F01" w:rsidRPr="003E59F1" w:rsidRDefault="002D1F01" w:rsidP="003E59F1">
      <w:pPr>
        <w:rPr>
          <w:color w:val="222222"/>
          <w:shd w:val="clear" w:color="auto" w:fill="FFFFFF"/>
        </w:rPr>
      </w:pPr>
      <w:proofErr w:type="spellStart"/>
      <w:r w:rsidRPr="003E59F1">
        <w:rPr>
          <w:color w:val="222222"/>
          <w:shd w:val="clear" w:color="auto" w:fill="FFFFFF"/>
        </w:rPr>
        <w:t>Karmel</w:t>
      </w:r>
      <w:proofErr w:type="spellEnd"/>
      <w:r w:rsidRPr="003E59F1">
        <w:rPr>
          <w:color w:val="222222"/>
          <w:shd w:val="clear" w:color="auto" w:fill="FFFFFF"/>
        </w:rPr>
        <w:t>, R.S., 1992. Implications of the stakeholder model. </w:t>
      </w:r>
      <w:r w:rsidRPr="003E59F1">
        <w:rPr>
          <w:i/>
          <w:iCs/>
          <w:color w:val="222222"/>
          <w:shd w:val="clear" w:color="auto" w:fill="FFFFFF"/>
        </w:rPr>
        <w:t>Geo. Wash. L. Rev.</w:t>
      </w:r>
      <w:r w:rsidRPr="003E59F1">
        <w:rPr>
          <w:color w:val="222222"/>
          <w:shd w:val="clear" w:color="auto" w:fill="FFFFFF"/>
        </w:rPr>
        <w:t>, </w:t>
      </w:r>
      <w:r w:rsidRPr="003E59F1">
        <w:rPr>
          <w:i/>
          <w:iCs/>
          <w:color w:val="222222"/>
          <w:shd w:val="clear" w:color="auto" w:fill="FFFFFF"/>
        </w:rPr>
        <w:t>61</w:t>
      </w:r>
      <w:r w:rsidRPr="003E59F1">
        <w:rPr>
          <w:color w:val="222222"/>
          <w:shd w:val="clear" w:color="auto" w:fill="FFFFFF"/>
        </w:rPr>
        <w:t>, p.1156.</w:t>
      </w:r>
    </w:p>
    <w:p w:rsidR="00E813A3" w:rsidRPr="003E59F1" w:rsidRDefault="00E813A3" w:rsidP="003E59F1">
      <w:pPr>
        <w:rPr>
          <w:color w:val="222222"/>
          <w:shd w:val="clear" w:color="auto" w:fill="FFFFFF"/>
        </w:rPr>
      </w:pPr>
    </w:p>
    <w:p w:rsidR="00857CF7" w:rsidRPr="003E59F1" w:rsidRDefault="00857CF7" w:rsidP="003E59F1">
      <w:r w:rsidRPr="003E59F1">
        <w:rPr>
          <w:color w:val="222222"/>
          <w:shd w:val="clear" w:color="auto" w:fill="FFFFFF"/>
        </w:rPr>
        <w:t>Kish, Z. and Fairbairn, M., 2018. Investing for profit, investing for impact: Moral performances in agricultural investment projects. </w:t>
      </w:r>
      <w:r w:rsidRPr="003E59F1">
        <w:rPr>
          <w:i/>
          <w:iCs/>
          <w:color w:val="222222"/>
          <w:shd w:val="clear" w:color="auto" w:fill="FFFFFF"/>
        </w:rPr>
        <w:t>Environment and Planning A: Economy and Space</w:t>
      </w:r>
      <w:r w:rsidRPr="003E59F1">
        <w:rPr>
          <w:color w:val="222222"/>
          <w:shd w:val="clear" w:color="auto" w:fill="FFFFFF"/>
        </w:rPr>
        <w:t>, </w:t>
      </w:r>
      <w:r w:rsidRPr="003E59F1">
        <w:rPr>
          <w:i/>
          <w:iCs/>
          <w:color w:val="222222"/>
          <w:shd w:val="clear" w:color="auto" w:fill="FFFFFF"/>
        </w:rPr>
        <w:t>50</w:t>
      </w:r>
      <w:r w:rsidRPr="003E59F1">
        <w:rPr>
          <w:color w:val="222222"/>
          <w:shd w:val="clear" w:color="auto" w:fill="FFFFFF"/>
        </w:rPr>
        <w:t>(3), pp.569-588.</w:t>
      </w:r>
    </w:p>
    <w:p w:rsidR="00857CF7" w:rsidRPr="003E59F1" w:rsidRDefault="00857CF7" w:rsidP="003E59F1">
      <w:pPr>
        <w:rPr>
          <w:color w:val="222222"/>
          <w:shd w:val="clear" w:color="auto" w:fill="FFFFFF"/>
        </w:rPr>
      </w:pPr>
    </w:p>
    <w:p w:rsidR="00526DA1" w:rsidRPr="003E59F1" w:rsidRDefault="00E813A3" w:rsidP="003E59F1">
      <w:r w:rsidRPr="003E59F1">
        <w:rPr>
          <w:color w:val="222222"/>
          <w:shd w:val="clear" w:color="auto" w:fill="FFFFFF"/>
        </w:rPr>
        <w:t>Lin, L.W., 2020. Mandatory corporate social responsibility legislation around the world: Emergent varieties and national experiences. </w:t>
      </w:r>
      <w:r w:rsidRPr="003E59F1">
        <w:rPr>
          <w:i/>
          <w:iCs/>
          <w:color w:val="222222"/>
          <w:shd w:val="clear" w:color="auto" w:fill="FFFFFF"/>
        </w:rPr>
        <w:t>U. Pa. J. Bus. L.</w:t>
      </w:r>
      <w:r w:rsidRPr="003E59F1">
        <w:rPr>
          <w:color w:val="222222"/>
          <w:shd w:val="clear" w:color="auto" w:fill="FFFFFF"/>
        </w:rPr>
        <w:t>, </w:t>
      </w:r>
      <w:r w:rsidRPr="003E59F1">
        <w:rPr>
          <w:i/>
          <w:iCs/>
          <w:color w:val="222222"/>
          <w:shd w:val="clear" w:color="auto" w:fill="FFFFFF"/>
        </w:rPr>
        <w:t>23</w:t>
      </w:r>
      <w:r w:rsidRPr="003E59F1">
        <w:rPr>
          <w:color w:val="222222"/>
          <w:shd w:val="clear" w:color="auto" w:fill="FFFFFF"/>
        </w:rPr>
        <w:t>, p.429.</w:t>
      </w:r>
      <w:r w:rsidR="00526DA1" w:rsidRPr="003E59F1">
        <w:rPr>
          <w:color w:val="222222"/>
          <w:shd w:val="clear" w:color="auto" w:fill="FFFFFF"/>
        </w:rPr>
        <w:t xml:space="preserve"> </w:t>
      </w:r>
      <w:r w:rsidR="00526DA1" w:rsidRPr="003E59F1">
        <w:rPr>
          <w:color w:val="000000"/>
          <w:shd w:val="clear" w:color="auto" w:fill="FFFFFF"/>
        </w:rPr>
        <w:t>[Accessed 15 May 2022].</w:t>
      </w:r>
    </w:p>
    <w:p w:rsidR="00E813A3" w:rsidRPr="003E59F1" w:rsidRDefault="00E813A3" w:rsidP="003E59F1">
      <w:pPr>
        <w:rPr>
          <w:color w:val="222222"/>
          <w:shd w:val="clear" w:color="auto" w:fill="FFFFFF"/>
        </w:rPr>
      </w:pPr>
    </w:p>
    <w:p w:rsidR="004A13CF" w:rsidRPr="003E59F1" w:rsidRDefault="004A13CF" w:rsidP="003E59F1"/>
    <w:p w:rsidR="00526DA1" w:rsidRPr="003E59F1" w:rsidRDefault="004A13CF" w:rsidP="003E59F1">
      <w:proofErr w:type="spellStart"/>
      <w:r w:rsidRPr="003E59F1">
        <w:rPr>
          <w:color w:val="222222"/>
          <w:shd w:val="clear" w:color="auto" w:fill="FFFFFF"/>
        </w:rPr>
        <w:t>Mayorova</w:t>
      </w:r>
      <w:proofErr w:type="spellEnd"/>
      <w:r w:rsidRPr="003E59F1">
        <w:rPr>
          <w:color w:val="222222"/>
          <w:shd w:val="clear" w:color="auto" w:fill="FFFFFF"/>
        </w:rPr>
        <w:t xml:space="preserve">, E.A. and </w:t>
      </w:r>
      <w:proofErr w:type="spellStart"/>
      <w:r w:rsidRPr="003E59F1">
        <w:rPr>
          <w:color w:val="222222"/>
          <w:shd w:val="clear" w:color="auto" w:fill="FFFFFF"/>
        </w:rPr>
        <w:t>Lapitskaya</w:t>
      </w:r>
      <w:proofErr w:type="spellEnd"/>
      <w:r w:rsidRPr="003E59F1">
        <w:rPr>
          <w:color w:val="222222"/>
          <w:shd w:val="clear" w:color="auto" w:fill="FFFFFF"/>
        </w:rPr>
        <w:t>, N.V., 2016. Assessment of customers’ perception of social responsibility of trade business. </w:t>
      </w:r>
      <w:r w:rsidRPr="003E59F1">
        <w:rPr>
          <w:i/>
          <w:iCs/>
          <w:color w:val="222222"/>
          <w:shd w:val="clear" w:color="auto" w:fill="FFFFFF"/>
        </w:rPr>
        <w:t>International Journal of Economics and Financial Issues</w:t>
      </w:r>
      <w:r w:rsidRPr="003E59F1">
        <w:rPr>
          <w:color w:val="222222"/>
          <w:shd w:val="clear" w:color="auto" w:fill="FFFFFF"/>
        </w:rPr>
        <w:t>, </w:t>
      </w:r>
      <w:r w:rsidRPr="003E59F1">
        <w:rPr>
          <w:i/>
          <w:iCs/>
          <w:color w:val="222222"/>
          <w:shd w:val="clear" w:color="auto" w:fill="FFFFFF"/>
        </w:rPr>
        <w:t>6</w:t>
      </w:r>
      <w:r w:rsidRPr="003E59F1">
        <w:rPr>
          <w:color w:val="222222"/>
          <w:shd w:val="clear" w:color="auto" w:fill="FFFFFF"/>
        </w:rPr>
        <w:t>(2S), pp.158-163.</w:t>
      </w:r>
      <w:r w:rsidR="00526DA1" w:rsidRPr="003E59F1">
        <w:rPr>
          <w:color w:val="222222"/>
          <w:shd w:val="clear" w:color="auto" w:fill="FFFFFF"/>
        </w:rPr>
        <w:t xml:space="preserve"> </w:t>
      </w:r>
      <w:r w:rsidR="00526DA1" w:rsidRPr="003E59F1">
        <w:rPr>
          <w:color w:val="000000"/>
          <w:shd w:val="clear" w:color="auto" w:fill="FFFFFF"/>
        </w:rPr>
        <w:t>[Accessed 18 May 2022].</w:t>
      </w:r>
    </w:p>
    <w:p w:rsidR="004A13CF" w:rsidRPr="003E59F1" w:rsidRDefault="004A13CF" w:rsidP="003E59F1"/>
    <w:p w:rsidR="00E813A3" w:rsidRPr="003E59F1" w:rsidRDefault="00E813A3" w:rsidP="003E59F1"/>
    <w:p w:rsidR="00526DA1" w:rsidRPr="003E59F1" w:rsidRDefault="00E813A3" w:rsidP="003E59F1">
      <w:proofErr w:type="spellStart"/>
      <w:r w:rsidRPr="003E59F1">
        <w:rPr>
          <w:color w:val="222222"/>
          <w:shd w:val="clear" w:color="auto" w:fill="FFFFFF"/>
        </w:rPr>
        <w:t>Mazurkiewicz</w:t>
      </w:r>
      <w:proofErr w:type="spellEnd"/>
      <w:r w:rsidRPr="003E59F1">
        <w:rPr>
          <w:color w:val="222222"/>
          <w:shd w:val="clear" w:color="auto" w:fill="FFFFFF"/>
        </w:rPr>
        <w:t>, P., 2004. Corporate environmental responsibility: Is a common CSR framework possible. </w:t>
      </w:r>
      <w:r w:rsidRPr="003E59F1">
        <w:rPr>
          <w:i/>
          <w:iCs/>
          <w:color w:val="222222"/>
          <w:shd w:val="clear" w:color="auto" w:fill="FFFFFF"/>
        </w:rPr>
        <w:t>World Bank</w:t>
      </w:r>
      <w:r w:rsidRPr="003E59F1">
        <w:rPr>
          <w:color w:val="222222"/>
          <w:shd w:val="clear" w:color="auto" w:fill="FFFFFF"/>
        </w:rPr>
        <w:t>, </w:t>
      </w:r>
      <w:r w:rsidRPr="003E59F1">
        <w:rPr>
          <w:i/>
          <w:iCs/>
          <w:color w:val="222222"/>
          <w:shd w:val="clear" w:color="auto" w:fill="FFFFFF"/>
        </w:rPr>
        <w:t>2</w:t>
      </w:r>
      <w:r w:rsidRPr="003E59F1">
        <w:rPr>
          <w:color w:val="222222"/>
          <w:shd w:val="clear" w:color="auto" w:fill="FFFFFF"/>
        </w:rPr>
        <w:t>(1), pp.1-18.</w:t>
      </w:r>
      <w:r w:rsidR="00526DA1" w:rsidRPr="003E59F1">
        <w:rPr>
          <w:color w:val="222222"/>
          <w:shd w:val="clear" w:color="auto" w:fill="FFFFFF"/>
        </w:rPr>
        <w:t xml:space="preserve"> </w:t>
      </w:r>
      <w:r w:rsidR="00526DA1" w:rsidRPr="003E59F1">
        <w:rPr>
          <w:color w:val="000000"/>
          <w:shd w:val="clear" w:color="auto" w:fill="FFFFFF"/>
        </w:rPr>
        <w:t>[Accessed 11 May 2022].</w:t>
      </w:r>
    </w:p>
    <w:p w:rsidR="00E813A3" w:rsidRPr="003E59F1" w:rsidRDefault="00E813A3" w:rsidP="003E59F1"/>
    <w:p w:rsidR="002D1F01" w:rsidRPr="003E59F1" w:rsidRDefault="002D1F01" w:rsidP="003E59F1">
      <w:pPr>
        <w:spacing w:line="360" w:lineRule="auto"/>
      </w:pPr>
    </w:p>
    <w:p w:rsidR="00AA00D3" w:rsidRPr="003E59F1" w:rsidRDefault="00AA00D3" w:rsidP="003E59F1">
      <w:r w:rsidRPr="003E59F1">
        <w:rPr>
          <w:color w:val="000000"/>
          <w:shd w:val="clear" w:color="auto" w:fill="FFFFFF"/>
        </w:rPr>
        <w:t>Nestlé Global. 2022. </w:t>
      </w:r>
      <w:r w:rsidRPr="003E59F1">
        <w:rPr>
          <w:i/>
          <w:iCs/>
          <w:color w:val="000000"/>
          <w:shd w:val="clear" w:color="auto" w:fill="FFFFFF"/>
        </w:rPr>
        <w:t>Regenerative agriculture</w:t>
      </w:r>
      <w:r w:rsidRPr="003E59F1">
        <w:rPr>
          <w:color w:val="000000"/>
          <w:shd w:val="clear" w:color="auto" w:fill="FFFFFF"/>
        </w:rPr>
        <w:t>. [online] Available at: &lt;https://www.nestle.com/sustainability/nature-environment/regenerative-agriculture&gt; [Accessed 1</w:t>
      </w:r>
      <w:r w:rsidR="00526DA1" w:rsidRPr="003E59F1">
        <w:rPr>
          <w:color w:val="000000"/>
          <w:shd w:val="clear" w:color="auto" w:fill="FFFFFF"/>
        </w:rPr>
        <w:t>5</w:t>
      </w:r>
      <w:r w:rsidRPr="003E59F1">
        <w:rPr>
          <w:color w:val="000000"/>
          <w:shd w:val="clear" w:color="auto" w:fill="FFFFFF"/>
        </w:rPr>
        <w:t xml:space="preserve"> May 2022].</w:t>
      </w:r>
    </w:p>
    <w:p w:rsidR="00AA00D3" w:rsidRPr="003E59F1" w:rsidRDefault="00AA00D3" w:rsidP="003E59F1">
      <w:pPr>
        <w:spacing w:line="360" w:lineRule="auto"/>
      </w:pPr>
    </w:p>
    <w:p w:rsidR="00AA00D3" w:rsidRPr="003E59F1" w:rsidRDefault="00AA00D3" w:rsidP="003E59F1">
      <w:r w:rsidRPr="003E59F1">
        <w:rPr>
          <w:color w:val="000000"/>
          <w:shd w:val="clear" w:color="auto" w:fill="FFFFFF"/>
        </w:rPr>
        <w:t>Nestlé Global. 2022. </w:t>
      </w:r>
      <w:r w:rsidRPr="003E59F1">
        <w:rPr>
          <w:i/>
          <w:iCs/>
          <w:color w:val="000000"/>
          <w:shd w:val="clear" w:color="auto" w:fill="FFFFFF"/>
        </w:rPr>
        <w:t>Our approach</w:t>
      </w:r>
      <w:r w:rsidRPr="003E59F1">
        <w:rPr>
          <w:color w:val="000000"/>
          <w:shd w:val="clear" w:color="auto" w:fill="FFFFFF"/>
        </w:rPr>
        <w:t>. [online] Available at: &lt;https://www.nestle.com/sustainability/regenerative-food-systems&gt; [Accessed 1</w:t>
      </w:r>
      <w:r w:rsidR="00526DA1" w:rsidRPr="003E59F1">
        <w:rPr>
          <w:color w:val="000000"/>
          <w:shd w:val="clear" w:color="auto" w:fill="FFFFFF"/>
        </w:rPr>
        <w:t>5</w:t>
      </w:r>
      <w:r w:rsidRPr="003E59F1">
        <w:rPr>
          <w:color w:val="000000"/>
          <w:shd w:val="clear" w:color="auto" w:fill="FFFFFF"/>
        </w:rPr>
        <w:t xml:space="preserve"> May 2022].</w:t>
      </w:r>
    </w:p>
    <w:p w:rsidR="00AA00D3" w:rsidRPr="003E59F1" w:rsidRDefault="00AA00D3" w:rsidP="003E59F1">
      <w:pPr>
        <w:spacing w:line="360" w:lineRule="auto"/>
      </w:pPr>
    </w:p>
    <w:p w:rsidR="00DD71AA" w:rsidRPr="003E59F1" w:rsidRDefault="00DD71AA" w:rsidP="003E59F1">
      <w:r w:rsidRPr="003E59F1">
        <w:rPr>
          <w:color w:val="000000"/>
          <w:shd w:val="clear" w:color="auto" w:fill="FFFFFF"/>
        </w:rPr>
        <w:t>Nestlé. n.d. </w:t>
      </w:r>
      <w:r w:rsidRPr="003E59F1">
        <w:rPr>
          <w:i/>
          <w:iCs/>
          <w:color w:val="000000"/>
          <w:shd w:val="clear" w:color="auto" w:fill="FFFFFF"/>
        </w:rPr>
        <w:t>Strategy</w:t>
      </w:r>
      <w:r w:rsidRPr="003E59F1">
        <w:rPr>
          <w:color w:val="000000"/>
          <w:shd w:val="clear" w:color="auto" w:fill="FFFFFF"/>
        </w:rPr>
        <w:t>. [online] Available at: &lt;https://www.nestle-caribbean.com/aboutus/strategy&gt; [Accessed 15 May 2022].</w:t>
      </w:r>
    </w:p>
    <w:p w:rsidR="00DD71AA" w:rsidRPr="003E59F1" w:rsidRDefault="00DD71AA" w:rsidP="003E59F1">
      <w:pPr>
        <w:spacing w:line="360" w:lineRule="auto"/>
      </w:pPr>
    </w:p>
    <w:p w:rsidR="00526DA1" w:rsidRPr="003E59F1" w:rsidRDefault="000C28D6" w:rsidP="003E59F1">
      <w:proofErr w:type="spellStart"/>
      <w:r w:rsidRPr="003E59F1">
        <w:rPr>
          <w:color w:val="222222"/>
          <w:shd w:val="clear" w:color="auto" w:fill="FFFFFF"/>
        </w:rPr>
        <w:t>Nwanji</w:t>
      </w:r>
      <w:proofErr w:type="spellEnd"/>
      <w:r w:rsidRPr="003E59F1">
        <w:rPr>
          <w:color w:val="222222"/>
          <w:shd w:val="clear" w:color="auto" w:fill="FFFFFF"/>
        </w:rPr>
        <w:t xml:space="preserve">, T.I. and Howell, K.E., 2007. </w:t>
      </w:r>
      <w:proofErr w:type="spellStart"/>
      <w:r w:rsidRPr="003E59F1">
        <w:rPr>
          <w:color w:val="222222"/>
          <w:shd w:val="clear" w:color="auto" w:fill="FFFFFF"/>
        </w:rPr>
        <w:t>Shareholdership</w:t>
      </w:r>
      <w:proofErr w:type="spellEnd"/>
      <w:r w:rsidRPr="003E59F1">
        <w:rPr>
          <w:color w:val="222222"/>
          <w:shd w:val="clear" w:color="auto" w:fill="FFFFFF"/>
        </w:rPr>
        <w:t xml:space="preserve">, </w:t>
      </w:r>
      <w:proofErr w:type="spellStart"/>
      <w:r w:rsidRPr="003E59F1">
        <w:rPr>
          <w:color w:val="222222"/>
          <w:shd w:val="clear" w:color="auto" w:fill="FFFFFF"/>
        </w:rPr>
        <w:t>stakeholdership</w:t>
      </w:r>
      <w:proofErr w:type="spellEnd"/>
      <w:r w:rsidRPr="003E59F1">
        <w:rPr>
          <w:color w:val="222222"/>
          <w:shd w:val="clear" w:color="auto" w:fill="FFFFFF"/>
        </w:rPr>
        <w:t xml:space="preserve"> and the modern global business environment: A survey of the literature. </w:t>
      </w:r>
      <w:r w:rsidRPr="003E59F1">
        <w:rPr>
          <w:i/>
          <w:iCs/>
          <w:color w:val="222222"/>
          <w:shd w:val="clear" w:color="auto" w:fill="FFFFFF"/>
        </w:rPr>
        <w:t>Journal of interdisciplinary economics</w:t>
      </w:r>
      <w:r w:rsidRPr="003E59F1">
        <w:rPr>
          <w:color w:val="222222"/>
          <w:shd w:val="clear" w:color="auto" w:fill="FFFFFF"/>
        </w:rPr>
        <w:t>, </w:t>
      </w:r>
      <w:r w:rsidRPr="003E59F1">
        <w:rPr>
          <w:i/>
          <w:iCs/>
          <w:color w:val="222222"/>
          <w:shd w:val="clear" w:color="auto" w:fill="FFFFFF"/>
        </w:rPr>
        <w:t>18</w:t>
      </w:r>
      <w:r w:rsidRPr="003E59F1">
        <w:rPr>
          <w:color w:val="222222"/>
          <w:shd w:val="clear" w:color="auto" w:fill="FFFFFF"/>
        </w:rPr>
        <w:t>(4), pp.347-361.</w:t>
      </w:r>
      <w:r w:rsidR="00526DA1" w:rsidRPr="003E59F1">
        <w:rPr>
          <w:color w:val="000000"/>
          <w:shd w:val="clear" w:color="auto" w:fill="FFFFFF"/>
        </w:rPr>
        <w:t xml:space="preserve"> [Accessed 15 May 2022].</w:t>
      </w:r>
    </w:p>
    <w:p w:rsidR="000C28D6" w:rsidRPr="003E59F1" w:rsidRDefault="000C28D6" w:rsidP="003E59F1">
      <w:pPr>
        <w:rPr>
          <w:color w:val="222222"/>
          <w:shd w:val="clear" w:color="auto" w:fill="FFFFFF"/>
        </w:rPr>
      </w:pPr>
    </w:p>
    <w:p w:rsidR="00581FF5" w:rsidRPr="003E59F1" w:rsidRDefault="00581FF5" w:rsidP="003E59F1"/>
    <w:p w:rsidR="00526DA1" w:rsidRPr="003E59F1" w:rsidRDefault="00581FF5" w:rsidP="003E59F1">
      <w:r w:rsidRPr="003E59F1">
        <w:rPr>
          <w:color w:val="222222"/>
          <w:shd w:val="clear" w:color="auto" w:fill="FFFFFF"/>
        </w:rPr>
        <w:t>Perkins, C., 2021. Food Fraud: How Do Corporations Change?.</w:t>
      </w:r>
      <w:r w:rsidR="00526DA1" w:rsidRPr="003E59F1">
        <w:rPr>
          <w:color w:val="222222"/>
          <w:shd w:val="clear" w:color="auto" w:fill="FFFFFF"/>
        </w:rPr>
        <w:t xml:space="preserve"> </w:t>
      </w:r>
      <w:r w:rsidR="00526DA1" w:rsidRPr="003E59F1">
        <w:rPr>
          <w:color w:val="000000"/>
          <w:shd w:val="clear" w:color="auto" w:fill="FFFFFF"/>
        </w:rPr>
        <w:t>[Accessed 16 May 2022].</w:t>
      </w:r>
    </w:p>
    <w:p w:rsidR="00581FF5" w:rsidRPr="003E59F1" w:rsidRDefault="00581FF5" w:rsidP="003E59F1"/>
    <w:p w:rsidR="003A18EE" w:rsidRPr="003E59F1" w:rsidRDefault="003A18EE" w:rsidP="003E59F1">
      <w:pPr>
        <w:rPr>
          <w:color w:val="000000"/>
          <w:shd w:val="clear" w:color="auto" w:fill="FFFFFF"/>
        </w:rPr>
      </w:pPr>
      <w:r w:rsidRPr="003E59F1">
        <w:rPr>
          <w:color w:val="000000"/>
          <w:shd w:val="clear" w:color="auto" w:fill="FFFFFF"/>
        </w:rPr>
        <w:t>Perkins, T., 2019. </w:t>
      </w:r>
      <w:r w:rsidRPr="003E59F1">
        <w:rPr>
          <w:i/>
          <w:iCs/>
          <w:color w:val="000000"/>
          <w:shd w:val="clear" w:color="auto" w:fill="FFFFFF"/>
        </w:rPr>
        <w:t>The fight to stop Nestlé from taking America's water to sell in plastic bottles</w:t>
      </w:r>
      <w:r w:rsidRPr="003E59F1">
        <w:rPr>
          <w:color w:val="000000"/>
          <w:shd w:val="clear" w:color="auto" w:fill="FFFFFF"/>
        </w:rPr>
        <w:t>. [online] the Guardian. Available at: &lt;https://www.theguardian.com/environment/2019/oct/29/the-fight-over-water-how-nestle-dries-up-us-creeks-to-sell-water-in-plastic-bottles&gt; [Accessed 17 May 2022].</w:t>
      </w:r>
    </w:p>
    <w:p w:rsidR="003A18EE" w:rsidRPr="003E59F1" w:rsidRDefault="003A18EE" w:rsidP="003E59F1"/>
    <w:p w:rsidR="003A18EE" w:rsidRPr="003E59F1" w:rsidRDefault="003A18EE" w:rsidP="003E59F1">
      <w:r w:rsidRPr="003E59F1">
        <w:rPr>
          <w:color w:val="000000"/>
          <w:shd w:val="clear" w:color="auto" w:fill="FFFFFF"/>
        </w:rPr>
        <w:t>Singh, M., 2021. </w:t>
      </w:r>
      <w:r w:rsidRPr="003E59F1">
        <w:rPr>
          <w:i/>
          <w:iCs/>
          <w:color w:val="000000"/>
          <w:shd w:val="clear" w:color="auto" w:fill="FFFFFF"/>
        </w:rPr>
        <w:t>Drought-hit California moves to halt Nestlé from taking millions of gallons of water</w:t>
      </w:r>
      <w:r w:rsidRPr="003E59F1">
        <w:rPr>
          <w:color w:val="000000"/>
          <w:shd w:val="clear" w:color="auto" w:fill="FFFFFF"/>
        </w:rPr>
        <w:t>. [online] the Guardian. Available at: &lt;https://www.theguardian.com/us-news/2021/apr/27/california-nestle-water-san-bernardino-forest-drought#:~:text=Strawberry%20Creek%2C%20which%20Nestl%C3%A9%20has,lions%20and%20threatened%20Alameda%20whipsnakes.&gt; [Accessed 17 May 2022].</w:t>
      </w:r>
    </w:p>
    <w:p w:rsidR="009A6B7C" w:rsidRPr="003E59F1" w:rsidRDefault="009A6B7C" w:rsidP="003E59F1">
      <w:pPr>
        <w:spacing w:line="360" w:lineRule="auto"/>
      </w:pPr>
    </w:p>
    <w:p w:rsidR="00526DA1" w:rsidRPr="003E59F1" w:rsidRDefault="00E33DCF" w:rsidP="003E59F1">
      <w:proofErr w:type="spellStart"/>
      <w:r w:rsidRPr="003E59F1">
        <w:rPr>
          <w:color w:val="222222"/>
          <w:shd w:val="clear" w:color="auto" w:fill="FFFFFF"/>
        </w:rPr>
        <w:t>Thi</w:t>
      </w:r>
      <w:proofErr w:type="spellEnd"/>
      <w:r w:rsidRPr="003E59F1">
        <w:rPr>
          <w:color w:val="222222"/>
          <w:shd w:val="clear" w:color="auto" w:fill="FFFFFF"/>
        </w:rPr>
        <w:t xml:space="preserve"> Hai Thuy, H. and Hien Minh, H., 2020. The impact of CSR on brand image: a survey amongst Gen Z Consumers´ perception toward a supermarket chain in Viet Nam.</w:t>
      </w:r>
      <w:r w:rsidR="00526DA1" w:rsidRPr="003E59F1">
        <w:rPr>
          <w:color w:val="222222"/>
          <w:shd w:val="clear" w:color="auto" w:fill="FFFFFF"/>
        </w:rPr>
        <w:t xml:space="preserve"> </w:t>
      </w:r>
      <w:r w:rsidR="00526DA1" w:rsidRPr="003E59F1">
        <w:rPr>
          <w:color w:val="000000"/>
          <w:shd w:val="clear" w:color="auto" w:fill="FFFFFF"/>
        </w:rPr>
        <w:t>[Accessed 18 May 2022].</w:t>
      </w:r>
    </w:p>
    <w:p w:rsidR="00E33DCF" w:rsidRPr="003E59F1" w:rsidRDefault="00E33DCF" w:rsidP="003E59F1">
      <w:pPr>
        <w:spacing w:line="360" w:lineRule="auto"/>
      </w:pPr>
    </w:p>
    <w:p w:rsidR="00526DA1" w:rsidRPr="003E59F1" w:rsidRDefault="00A34D0A" w:rsidP="003E59F1">
      <w:proofErr w:type="spellStart"/>
      <w:r w:rsidRPr="003E59F1">
        <w:rPr>
          <w:color w:val="222222"/>
          <w:shd w:val="clear" w:color="auto" w:fill="FFFFFF"/>
        </w:rPr>
        <w:t>Wakin</w:t>
      </w:r>
      <w:proofErr w:type="spellEnd"/>
      <w:r w:rsidRPr="003E59F1">
        <w:rPr>
          <w:color w:val="222222"/>
          <w:shd w:val="clear" w:color="auto" w:fill="FFFFFF"/>
        </w:rPr>
        <w:t>, M.M., 1976. The ethics of leadership. </w:t>
      </w:r>
      <w:r w:rsidRPr="003E59F1">
        <w:rPr>
          <w:i/>
          <w:iCs/>
          <w:color w:val="222222"/>
          <w:shd w:val="clear" w:color="auto" w:fill="FFFFFF"/>
        </w:rPr>
        <w:t xml:space="preserve">American </w:t>
      </w:r>
      <w:proofErr w:type="spellStart"/>
      <w:r w:rsidRPr="003E59F1">
        <w:rPr>
          <w:i/>
          <w:iCs/>
          <w:color w:val="222222"/>
          <w:shd w:val="clear" w:color="auto" w:fill="FFFFFF"/>
        </w:rPr>
        <w:t>Behavioral</w:t>
      </w:r>
      <w:proofErr w:type="spellEnd"/>
      <w:r w:rsidRPr="003E59F1">
        <w:rPr>
          <w:i/>
          <w:iCs/>
          <w:color w:val="222222"/>
          <w:shd w:val="clear" w:color="auto" w:fill="FFFFFF"/>
        </w:rPr>
        <w:t xml:space="preserve"> Scientist</w:t>
      </w:r>
      <w:r w:rsidRPr="003E59F1">
        <w:rPr>
          <w:color w:val="222222"/>
          <w:shd w:val="clear" w:color="auto" w:fill="FFFFFF"/>
        </w:rPr>
        <w:t>, </w:t>
      </w:r>
      <w:r w:rsidRPr="003E59F1">
        <w:rPr>
          <w:i/>
          <w:iCs/>
          <w:color w:val="222222"/>
          <w:shd w:val="clear" w:color="auto" w:fill="FFFFFF"/>
        </w:rPr>
        <w:t>19</w:t>
      </w:r>
      <w:r w:rsidRPr="003E59F1">
        <w:rPr>
          <w:color w:val="222222"/>
          <w:shd w:val="clear" w:color="auto" w:fill="FFFFFF"/>
        </w:rPr>
        <w:t>(5), pp.567-588.</w:t>
      </w:r>
      <w:r w:rsidR="00526DA1" w:rsidRPr="003E59F1">
        <w:rPr>
          <w:color w:val="222222"/>
          <w:shd w:val="clear" w:color="auto" w:fill="FFFFFF"/>
        </w:rPr>
        <w:t xml:space="preserve"> </w:t>
      </w:r>
      <w:r w:rsidR="00526DA1" w:rsidRPr="003E59F1">
        <w:rPr>
          <w:color w:val="000000"/>
          <w:shd w:val="clear" w:color="auto" w:fill="FFFFFF"/>
        </w:rPr>
        <w:t>[Accessed 14 May 2022].</w:t>
      </w:r>
    </w:p>
    <w:p w:rsidR="007C2A4F" w:rsidRPr="003E59F1" w:rsidRDefault="007C2A4F" w:rsidP="003E59F1"/>
    <w:p w:rsidR="00526DA1" w:rsidRPr="003E59F1" w:rsidRDefault="007C2A4F" w:rsidP="003E59F1">
      <w:r w:rsidRPr="003E59F1">
        <w:rPr>
          <w:color w:val="222222"/>
          <w:shd w:val="clear" w:color="auto" w:fill="FFFFFF"/>
        </w:rPr>
        <w:t>Weber, M., 2008. The business case for corporate social responsibility: A company-level measurement approach for CSR. </w:t>
      </w:r>
      <w:r w:rsidRPr="003E59F1">
        <w:rPr>
          <w:i/>
          <w:iCs/>
          <w:color w:val="222222"/>
          <w:shd w:val="clear" w:color="auto" w:fill="FFFFFF"/>
        </w:rPr>
        <w:t>European Management Journal</w:t>
      </w:r>
      <w:r w:rsidRPr="003E59F1">
        <w:rPr>
          <w:color w:val="222222"/>
          <w:shd w:val="clear" w:color="auto" w:fill="FFFFFF"/>
        </w:rPr>
        <w:t>, </w:t>
      </w:r>
      <w:r w:rsidRPr="003E59F1">
        <w:rPr>
          <w:i/>
          <w:iCs/>
          <w:color w:val="222222"/>
          <w:shd w:val="clear" w:color="auto" w:fill="FFFFFF"/>
        </w:rPr>
        <w:t>26</w:t>
      </w:r>
      <w:r w:rsidRPr="003E59F1">
        <w:rPr>
          <w:color w:val="222222"/>
          <w:shd w:val="clear" w:color="auto" w:fill="FFFFFF"/>
        </w:rPr>
        <w:t>(4), pp.247-261.</w:t>
      </w:r>
      <w:r w:rsidR="00526DA1" w:rsidRPr="003E59F1">
        <w:rPr>
          <w:color w:val="222222"/>
          <w:shd w:val="clear" w:color="auto" w:fill="FFFFFF"/>
        </w:rPr>
        <w:t xml:space="preserve"> </w:t>
      </w:r>
      <w:r w:rsidR="00526DA1" w:rsidRPr="003E59F1">
        <w:rPr>
          <w:color w:val="000000"/>
          <w:shd w:val="clear" w:color="auto" w:fill="FFFFFF"/>
        </w:rPr>
        <w:t>[Accessed 15 May 2022].</w:t>
      </w:r>
    </w:p>
    <w:p w:rsidR="007C2A4F" w:rsidRPr="003E59F1" w:rsidRDefault="007C2A4F" w:rsidP="003E59F1"/>
    <w:p w:rsidR="00526DA1" w:rsidRPr="003E59F1" w:rsidRDefault="00857CF7" w:rsidP="003E59F1">
      <w:proofErr w:type="spellStart"/>
      <w:r w:rsidRPr="003E59F1">
        <w:rPr>
          <w:color w:val="222222"/>
          <w:shd w:val="clear" w:color="auto" w:fill="FFFFFF"/>
        </w:rPr>
        <w:t>Witek</w:t>
      </w:r>
      <w:proofErr w:type="spellEnd"/>
      <w:r w:rsidRPr="003E59F1">
        <w:rPr>
          <w:color w:val="222222"/>
          <w:shd w:val="clear" w:color="auto" w:fill="FFFFFF"/>
        </w:rPr>
        <w:t xml:space="preserve">, L. and </w:t>
      </w:r>
      <w:proofErr w:type="spellStart"/>
      <w:r w:rsidRPr="003E59F1">
        <w:rPr>
          <w:color w:val="222222"/>
          <w:shd w:val="clear" w:color="auto" w:fill="FFFFFF"/>
        </w:rPr>
        <w:t>Kuźniar</w:t>
      </w:r>
      <w:proofErr w:type="spellEnd"/>
      <w:r w:rsidRPr="003E59F1">
        <w:rPr>
          <w:color w:val="222222"/>
          <w:shd w:val="clear" w:color="auto" w:fill="FFFFFF"/>
        </w:rPr>
        <w:t xml:space="preserve">, W., 2020. Green purchase </w:t>
      </w:r>
      <w:proofErr w:type="spellStart"/>
      <w:r w:rsidRPr="003E59F1">
        <w:rPr>
          <w:color w:val="222222"/>
          <w:shd w:val="clear" w:color="auto" w:fill="FFFFFF"/>
        </w:rPr>
        <w:t>behavior</w:t>
      </w:r>
      <w:proofErr w:type="spellEnd"/>
      <w:r w:rsidRPr="003E59F1">
        <w:rPr>
          <w:color w:val="222222"/>
          <w:shd w:val="clear" w:color="auto" w:fill="FFFFFF"/>
        </w:rPr>
        <w:t>: The effectiveness of sociodemographic variables for explaining green purchases in emerging market. </w:t>
      </w:r>
      <w:r w:rsidRPr="003E59F1">
        <w:rPr>
          <w:i/>
          <w:iCs/>
          <w:color w:val="222222"/>
          <w:shd w:val="clear" w:color="auto" w:fill="FFFFFF"/>
        </w:rPr>
        <w:t>Sustainability</w:t>
      </w:r>
      <w:r w:rsidRPr="003E59F1">
        <w:rPr>
          <w:color w:val="222222"/>
          <w:shd w:val="clear" w:color="auto" w:fill="FFFFFF"/>
        </w:rPr>
        <w:t>, </w:t>
      </w:r>
      <w:r w:rsidRPr="003E59F1">
        <w:rPr>
          <w:i/>
          <w:iCs/>
          <w:color w:val="222222"/>
          <w:shd w:val="clear" w:color="auto" w:fill="FFFFFF"/>
        </w:rPr>
        <w:t>13</w:t>
      </w:r>
      <w:r w:rsidRPr="003E59F1">
        <w:rPr>
          <w:color w:val="222222"/>
          <w:shd w:val="clear" w:color="auto" w:fill="FFFFFF"/>
        </w:rPr>
        <w:t>(1), p.209.</w:t>
      </w:r>
      <w:r w:rsidR="00526DA1" w:rsidRPr="003E59F1">
        <w:rPr>
          <w:color w:val="222222"/>
          <w:shd w:val="clear" w:color="auto" w:fill="FFFFFF"/>
        </w:rPr>
        <w:t xml:space="preserve"> </w:t>
      </w:r>
      <w:r w:rsidR="00526DA1" w:rsidRPr="003E59F1">
        <w:rPr>
          <w:color w:val="000000"/>
          <w:shd w:val="clear" w:color="auto" w:fill="FFFFFF"/>
        </w:rPr>
        <w:t>[Accessed 15 May 2022].</w:t>
      </w:r>
    </w:p>
    <w:p w:rsidR="00857CF7" w:rsidRPr="003E59F1" w:rsidRDefault="00857CF7" w:rsidP="003E59F1"/>
    <w:p w:rsidR="002D1F01" w:rsidRPr="003E59F1" w:rsidRDefault="002D1F01" w:rsidP="003E59F1">
      <w:r w:rsidRPr="003E59F1">
        <w:rPr>
          <w:color w:val="222222"/>
          <w:shd w:val="clear" w:color="auto" w:fill="FFFFFF"/>
        </w:rPr>
        <w:lastRenderedPageBreak/>
        <w:t xml:space="preserve">Yang, J., Shen, Q. and </w:t>
      </w:r>
      <w:proofErr w:type="spellStart"/>
      <w:r w:rsidRPr="003E59F1">
        <w:rPr>
          <w:color w:val="222222"/>
          <w:shd w:val="clear" w:color="auto" w:fill="FFFFFF"/>
        </w:rPr>
        <w:t>Ho</w:t>
      </w:r>
      <w:proofErr w:type="spellEnd"/>
      <w:r w:rsidRPr="003E59F1">
        <w:rPr>
          <w:color w:val="222222"/>
          <w:shd w:val="clear" w:color="auto" w:fill="FFFFFF"/>
        </w:rPr>
        <w:t>, M., 2009. An overview of previous studies in stakeholder management and its implications for the construction industry. </w:t>
      </w:r>
      <w:r w:rsidRPr="003E59F1">
        <w:rPr>
          <w:i/>
          <w:iCs/>
          <w:color w:val="222222"/>
          <w:shd w:val="clear" w:color="auto" w:fill="FFFFFF"/>
        </w:rPr>
        <w:t>Journal of facilities management</w:t>
      </w:r>
      <w:r w:rsidRPr="003E59F1">
        <w:rPr>
          <w:color w:val="222222"/>
          <w:shd w:val="clear" w:color="auto" w:fill="FFFFFF"/>
        </w:rPr>
        <w:t>.</w:t>
      </w:r>
      <w:r w:rsidR="00526DA1" w:rsidRPr="003E59F1">
        <w:rPr>
          <w:color w:val="222222"/>
          <w:shd w:val="clear" w:color="auto" w:fill="FFFFFF"/>
        </w:rPr>
        <w:t xml:space="preserve"> </w:t>
      </w:r>
      <w:r w:rsidR="00526DA1" w:rsidRPr="003E59F1">
        <w:rPr>
          <w:color w:val="000000"/>
          <w:shd w:val="clear" w:color="auto" w:fill="FFFFFF"/>
        </w:rPr>
        <w:t>[Accessed 15 May 2022].</w:t>
      </w:r>
    </w:p>
    <w:p w:rsidR="002D1F01" w:rsidRDefault="002D1F01" w:rsidP="003E59F1">
      <w:pPr>
        <w:spacing w:line="360" w:lineRule="auto"/>
      </w:pPr>
    </w:p>
    <w:sectPr w:rsidR="002D1F01" w:rsidSect="0062258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5E6544"/>
    <w:multiLevelType w:val="multilevel"/>
    <w:tmpl w:val="6150B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0734FA"/>
    <w:multiLevelType w:val="hybridMultilevel"/>
    <w:tmpl w:val="4010F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2F789B"/>
    <w:multiLevelType w:val="hybridMultilevel"/>
    <w:tmpl w:val="8286F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CE0D70"/>
    <w:multiLevelType w:val="multilevel"/>
    <w:tmpl w:val="82603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5D293C"/>
    <w:multiLevelType w:val="hybridMultilevel"/>
    <w:tmpl w:val="66C4E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381203"/>
    <w:multiLevelType w:val="multilevel"/>
    <w:tmpl w:val="406E1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1926F1"/>
    <w:multiLevelType w:val="multilevel"/>
    <w:tmpl w:val="2EC25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D139D2"/>
    <w:multiLevelType w:val="hybridMultilevel"/>
    <w:tmpl w:val="C994D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2"/>
  </w:num>
  <w:num w:numId="5">
    <w:abstractNumId w:val="1"/>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C4B"/>
    <w:rsid w:val="00072E72"/>
    <w:rsid w:val="000967FC"/>
    <w:rsid w:val="000C28D6"/>
    <w:rsid w:val="00145F61"/>
    <w:rsid w:val="00170A79"/>
    <w:rsid w:val="001A0319"/>
    <w:rsid w:val="001B4438"/>
    <w:rsid w:val="001D0180"/>
    <w:rsid w:val="001E70E1"/>
    <w:rsid w:val="00290887"/>
    <w:rsid w:val="00294CF4"/>
    <w:rsid w:val="002D1F01"/>
    <w:rsid w:val="002E20DF"/>
    <w:rsid w:val="00304825"/>
    <w:rsid w:val="003518A5"/>
    <w:rsid w:val="0035551A"/>
    <w:rsid w:val="00376668"/>
    <w:rsid w:val="003905B6"/>
    <w:rsid w:val="003A18EE"/>
    <w:rsid w:val="003B44A9"/>
    <w:rsid w:val="003E59F1"/>
    <w:rsid w:val="004670D8"/>
    <w:rsid w:val="004A13CF"/>
    <w:rsid w:val="00526DA1"/>
    <w:rsid w:val="00541CEA"/>
    <w:rsid w:val="00562A9C"/>
    <w:rsid w:val="00570E82"/>
    <w:rsid w:val="00581FF5"/>
    <w:rsid w:val="005A1819"/>
    <w:rsid w:val="005A57DF"/>
    <w:rsid w:val="005C720A"/>
    <w:rsid w:val="0062258E"/>
    <w:rsid w:val="00652576"/>
    <w:rsid w:val="00664544"/>
    <w:rsid w:val="006753D2"/>
    <w:rsid w:val="00675DBC"/>
    <w:rsid w:val="00686EB5"/>
    <w:rsid w:val="0069722D"/>
    <w:rsid w:val="006A67CA"/>
    <w:rsid w:val="006D1C3E"/>
    <w:rsid w:val="006F7F4E"/>
    <w:rsid w:val="007058A9"/>
    <w:rsid w:val="00723F53"/>
    <w:rsid w:val="007B3DD8"/>
    <w:rsid w:val="007C2A4F"/>
    <w:rsid w:val="007D0C80"/>
    <w:rsid w:val="007F326B"/>
    <w:rsid w:val="0082531B"/>
    <w:rsid w:val="00857CF7"/>
    <w:rsid w:val="00860BCE"/>
    <w:rsid w:val="00873919"/>
    <w:rsid w:val="008D01C3"/>
    <w:rsid w:val="008E7B77"/>
    <w:rsid w:val="008F6135"/>
    <w:rsid w:val="009A6B7C"/>
    <w:rsid w:val="009E07F5"/>
    <w:rsid w:val="00A15B87"/>
    <w:rsid w:val="00A30AA9"/>
    <w:rsid w:val="00A34D0A"/>
    <w:rsid w:val="00AA00D3"/>
    <w:rsid w:val="00AF2C4B"/>
    <w:rsid w:val="00B570B8"/>
    <w:rsid w:val="00C00F8E"/>
    <w:rsid w:val="00C36FFB"/>
    <w:rsid w:val="00CB49E9"/>
    <w:rsid w:val="00CF23F8"/>
    <w:rsid w:val="00D30396"/>
    <w:rsid w:val="00D768DE"/>
    <w:rsid w:val="00D90D94"/>
    <w:rsid w:val="00DD6B05"/>
    <w:rsid w:val="00DD71AA"/>
    <w:rsid w:val="00E31F2A"/>
    <w:rsid w:val="00E33DCF"/>
    <w:rsid w:val="00E70502"/>
    <w:rsid w:val="00E813A3"/>
    <w:rsid w:val="00F24947"/>
    <w:rsid w:val="00F60605"/>
    <w:rsid w:val="00F7258B"/>
    <w:rsid w:val="00F765A4"/>
    <w:rsid w:val="00FC06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4475B"/>
  <w15:chartTrackingRefBased/>
  <w15:docId w15:val="{7166680E-D2DF-8347-9A1E-CCBDBA185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3DC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1C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90887"/>
    <w:pPr>
      <w:spacing w:before="100" w:beforeAutospacing="1" w:after="100" w:afterAutospacing="1"/>
    </w:pPr>
  </w:style>
  <w:style w:type="paragraph" w:styleId="ListParagraph">
    <w:name w:val="List Paragraph"/>
    <w:basedOn w:val="Normal"/>
    <w:uiPriority w:val="34"/>
    <w:qFormat/>
    <w:rsid w:val="00072E72"/>
    <w:pPr>
      <w:ind w:left="720"/>
      <w:contextualSpacing/>
    </w:pPr>
  </w:style>
  <w:style w:type="paragraph" w:customStyle="1" w:styleId="s5">
    <w:name w:val="s5"/>
    <w:basedOn w:val="Normal"/>
    <w:rsid w:val="0035551A"/>
    <w:pPr>
      <w:spacing w:before="100" w:beforeAutospacing="1" w:after="100" w:afterAutospacing="1"/>
    </w:pPr>
  </w:style>
  <w:style w:type="character" w:customStyle="1" w:styleId="s3">
    <w:name w:val="s3"/>
    <w:basedOn w:val="DefaultParagraphFont"/>
    <w:rsid w:val="0035551A"/>
  </w:style>
  <w:style w:type="character" w:customStyle="1" w:styleId="apple-converted-space">
    <w:name w:val="apple-converted-space"/>
    <w:basedOn w:val="DefaultParagraphFont"/>
    <w:rsid w:val="0035551A"/>
  </w:style>
  <w:style w:type="character" w:customStyle="1" w:styleId="s2">
    <w:name w:val="s2"/>
    <w:basedOn w:val="DefaultParagraphFont"/>
    <w:rsid w:val="0035551A"/>
  </w:style>
  <w:style w:type="paragraph" w:customStyle="1" w:styleId="s7">
    <w:name w:val="s7"/>
    <w:basedOn w:val="Normal"/>
    <w:rsid w:val="0035551A"/>
    <w:pPr>
      <w:spacing w:before="100" w:beforeAutospacing="1" w:after="100" w:afterAutospacing="1"/>
    </w:pPr>
  </w:style>
  <w:style w:type="character" w:customStyle="1" w:styleId="s6">
    <w:name w:val="s6"/>
    <w:basedOn w:val="DefaultParagraphFont"/>
    <w:rsid w:val="0035551A"/>
  </w:style>
  <w:style w:type="paragraph" w:customStyle="1" w:styleId="s12">
    <w:name w:val="s12"/>
    <w:basedOn w:val="Normal"/>
    <w:rsid w:val="0035551A"/>
    <w:pPr>
      <w:spacing w:before="100" w:beforeAutospacing="1" w:after="100" w:afterAutospacing="1"/>
    </w:pPr>
  </w:style>
  <w:style w:type="character" w:customStyle="1" w:styleId="s18">
    <w:name w:val="s18"/>
    <w:basedOn w:val="DefaultParagraphFont"/>
    <w:rsid w:val="0035551A"/>
  </w:style>
  <w:style w:type="character" w:customStyle="1" w:styleId="s20">
    <w:name w:val="s20"/>
    <w:basedOn w:val="DefaultParagraphFont"/>
    <w:rsid w:val="0035551A"/>
  </w:style>
  <w:style w:type="paragraph" w:customStyle="1" w:styleId="s28">
    <w:name w:val="s28"/>
    <w:basedOn w:val="Normal"/>
    <w:rsid w:val="0035551A"/>
    <w:pPr>
      <w:spacing w:before="100" w:beforeAutospacing="1" w:after="100" w:afterAutospacing="1"/>
    </w:pPr>
  </w:style>
  <w:style w:type="character" w:customStyle="1" w:styleId="s29">
    <w:name w:val="s29"/>
    <w:basedOn w:val="DefaultParagraphFont"/>
    <w:rsid w:val="0035551A"/>
  </w:style>
  <w:style w:type="character" w:customStyle="1" w:styleId="s33">
    <w:name w:val="s33"/>
    <w:basedOn w:val="DefaultParagraphFont"/>
    <w:rsid w:val="003555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203696">
      <w:bodyDiv w:val="1"/>
      <w:marLeft w:val="0"/>
      <w:marRight w:val="0"/>
      <w:marTop w:val="0"/>
      <w:marBottom w:val="0"/>
      <w:divBdr>
        <w:top w:val="none" w:sz="0" w:space="0" w:color="auto"/>
        <w:left w:val="none" w:sz="0" w:space="0" w:color="auto"/>
        <w:bottom w:val="none" w:sz="0" w:space="0" w:color="auto"/>
        <w:right w:val="none" w:sz="0" w:space="0" w:color="auto"/>
      </w:divBdr>
    </w:div>
    <w:div w:id="91901434">
      <w:bodyDiv w:val="1"/>
      <w:marLeft w:val="0"/>
      <w:marRight w:val="0"/>
      <w:marTop w:val="0"/>
      <w:marBottom w:val="0"/>
      <w:divBdr>
        <w:top w:val="none" w:sz="0" w:space="0" w:color="auto"/>
        <w:left w:val="none" w:sz="0" w:space="0" w:color="auto"/>
        <w:bottom w:val="none" w:sz="0" w:space="0" w:color="auto"/>
        <w:right w:val="none" w:sz="0" w:space="0" w:color="auto"/>
      </w:divBdr>
    </w:div>
    <w:div w:id="96214324">
      <w:bodyDiv w:val="1"/>
      <w:marLeft w:val="0"/>
      <w:marRight w:val="0"/>
      <w:marTop w:val="0"/>
      <w:marBottom w:val="0"/>
      <w:divBdr>
        <w:top w:val="none" w:sz="0" w:space="0" w:color="auto"/>
        <w:left w:val="none" w:sz="0" w:space="0" w:color="auto"/>
        <w:bottom w:val="none" w:sz="0" w:space="0" w:color="auto"/>
        <w:right w:val="none" w:sz="0" w:space="0" w:color="auto"/>
      </w:divBdr>
    </w:div>
    <w:div w:id="133184171">
      <w:bodyDiv w:val="1"/>
      <w:marLeft w:val="0"/>
      <w:marRight w:val="0"/>
      <w:marTop w:val="0"/>
      <w:marBottom w:val="0"/>
      <w:divBdr>
        <w:top w:val="none" w:sz="0" w:space="0" w:color="auto"/>
        <w:left w:val="none" w:sz="0" w:space="0" w:color="auto"/>
        <w:bottom w:val="none" w:sz="0" w:space="0" w:color="auto"/>
        <w:right w:val="none" w:sz="0" w:space="0" w:color="auto"/>
      </w:divBdr>
      <w:divsChild>
        <w:div w:id="512957979">
          <w:marLeft w:val="0"/>
          <w:marRight w:val="0"/>
          <w:marTop w:val="0"/>
          <w:marBottom w:val="0"/>
          <w:divBdr>
            <w:top w:val="none" w:sz="0" w:space="0" w:color="auto"/>
            <w:left w:val="none" w:sz="0" w:space="0" w:color="auto"/>
            <w:bottom w:val="none" w:sz="0" w:space="0" w:color="auto"/>
            <w:right w:val="none" w:sz="0" w:space="0" w:color="auto"/>
          </w:divBdr>
          <w:divsChild>
            <w:div w:id="1867865622">
              <w:marLeft w:val="0"/>
              <w:marRight w:val="0"/>
              <w:marTop w:val="0"/>
              <w:marBottom w:val="0"/>
              <w:divBdr>
                <w:top w:val="none" w:sz="0" w:space="0" w:color="auto"/>
                <w:left w:val="none" w:sz="0" w:space="0" w:color="auto"/>
                <w:bottom w:val="none" w:sz="0" w:space="0" w:color="auto"/>
                <w:right w:val="none" w:sz="0" w:space="0" w:color="auto"/>
              </w:divBdr>
              <w:divsChild>
                <w:div w:id="1367217947">
                  <w:marLeft w:val="0"/>
                  <w:marRight w:val="0"/>
                  <w:marTop w:val="0"/>
                  <w:marBottom w:val="0"/>
                  <w:divBdr>
                    <w:top w:val="none" w:sz="0" w:space="0" w:color="auto"/>
                    <w:left w:val="none" w:sz="0" w:space="0" w:color="auto"/>
                    <w:bottom w:val="none" w:sz="0" w:space="0" w:color="auto"/>
                    <w:right w:val="none" w:sz="0" w:space="0" w:color="auto"/>
                  </w:divBdr>
                  <w:divsChild>
                    <w:div w:id="84216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01387">
      <w:bodyDiv w:val="1"/>
      <w:marLeft w:val="0"/>
      <w:marRight w:val="0"/>
      <w:marTop w:val="0"/>
      <w:marBottom w:val="0"/>
      <w:divBdr>
        <w:top w:val="none" w:sz="0" w:space="0" w:color="auto"/>
        <w:left w:val="none" w:sz="0" w:space="0" w:color="auto"/>
        <w:bottom w:val="none" w:sz="0" w:space="0" w:color="auto"/>
        <w:right w:val="none" w:sz="0" w:space="0" w:color="auto"/>
      </w:divBdr>
    </w:div>
    <w:div w:id="279842075">
      <w:bodyDiv w:val="1"/>
      <w:marLeft w:val="0"/>
      <w:marRight w:val="0"/>
      <w:marTop w:val="0"/>
      <w:marBottom w:val="0"/>
      <w:divBdr>
        <w:top w:val="none" w:sz="0" w:space="0" w:color="auto"/>
        <w:left w:val="none" w:sz="0" w:space="0" w:color="auto"/>
        <w:bottom w:val="none" w:sz="0" w:space="0" w:color="auto"/>
        <w:right w:val="none" w:sz="0" w:space="0" w:color="auto"/>
      </w:divBdr>
    </w:div>
    <w:div w:id="331488877">
      <w:bodyDiv w:val="1"/>
      <w:marLeft w:val="0"/>
      <w:marRight w:val="0"/>
      <w:marTop w:val="0"/>
      <w:marBottom w:val="0"/>
      <w:divBdr>
        <w:top w:val="none" w:sz="0" w:space="0" w:color="auto"/>
        <w:left w:val="none" w:sz="0" w:space="0" w:color="auto"/>
        <w:bottom w:val="none" w:sz="0" w:space="0" w:color="auto"/>
        <w:right w:val="none" w:sz="0" w:space="0" w:color="auto"/>
      </w:divBdr>
    </w:div>
    <w:div w:id="343478305">
      <w:bodyDiv w:val="1"/>
      <w:marLeft w:val="0"/>
      <w:marRight w:val="0"/>
      <w:marTop w:val="0"/>
      <w:marBottom w:val="0"/>
      <w:divBdr>
        <w:top w:val="none" w:sz="0" w:space="0" w:color="auto"/>
        <w:left w:val="none" w:sz="0" w:space="0" w:color="auto"/>
        <w:bottom w:val="none" w:sz="0" w:space="0" w:color="auto"/>
        <w:right w:val="none" w:sz="0" w:space="0" w:color="auto"/>
      </w:divBdr>
    </w:div>
    <w:div w:id="365956510">
      <w:bodyDiv w:val="1"/>
      <w:marLeft w:val="0"/>
      <w:marRight w:val="0"/>
      <w:marTop w:val="0"/>
      <w:marBottom w:val="0"/>
      <w:divBdr>
        <w:top w:val="none" w:sz="0" w:space="0" w:color="auto"/>
        <w:left w:val="none" w:sz="0" w:space="0" w:color="auto"/>
        <w:bottom w:val="none" w:sz="0" w:space="0" w:color="auto"/>
        <w:right w:val="none" w:sz="0" w:space="0" w:color="auto"/>
      </w:divBdr>
    </w:div>
    <w:div w:id="474612578">
      <w:bodyDiv w:val="1"/>
      <w:marLeft w:val="0"/>
      <w:marRight w:val="0"/>
      <w:marTop w:val="0"/>
      <w:marBottom w:val="0"/>
      <w:divBdr>
        <w:top w:val="none" w:sz="0" w:space="0" w:color="auto"/>
        <w:left w:val="none" w:sz="0" w:space="0" w:color="auto"/>
        <w:bottom w:val="none" w:sz="0" w:space="0" w:color="auto"/>
        <w:right w:val="none" w:sz="0" w:space="0" w:color="auto"/>
      </w:divBdr>
    </w:div>
    <w:div w:id="492523575">
      <w:bodyDiv w:val="1"/>
      <w:marLeft w:val="0"/>
      <w:marRight w:val="0"/>
      <w:marTop w:val="0"/>
      <w:marBottom w:val="0"/>
      <w:divBdr>
        <w:top w:val="none" w:sz="0" w:space="0" w:color="auto"/>
        <w:left w:val="none" w:sz="0" w:space="0" w:color="auto"/>
        <w:bottom w:val="none" w:sz="0" w:space="0" w:color="auto"/>
        <w:right w:val="none" w:sz="0" w:space="0" w:color="auto"/>
      </w:divBdr>
    </w:div>
    <w:div w:id="508762294">
      <w:bodyDiv w:val="1"/>
      <w:marLeft w:val="0"/>
      <w:marRight w:val="0"/>
      <w:marTop w:val="0"/>
      <w:marBottom w:val="0"/>
      <w:divBdr>
        <w:top w:val="none" w:sz="0" w:space="0" w:color="auto"/>
        <w:left w:val="none" w:sz="0" w:space="0" w:color="auto"/>
        <w:bottom w:val="none" w:sz="0" w:space="0" w:color="auto"/>
        <w:right w:val="none" w:sz="0" w:space="0" w:color="auto"/>
      </w:divBdr>
      <w:divsChild>
        <w:div w:id="626281676">
          <w:marLeft w:val="0"/>
          <w:marRight w:val="0"/>
          <w:marTop w:val="0"/>
          <w:marBottom w:val="0"/>
          <w:divBdr>
            <w:top w:val="none" w:sz="0" w:space="0" w:color="auto"/>
            <w:left w:val="none" w:sz="0" w:space="0" w:color="auto"/>
            <w:bottom w:val="none" w:sz="0" w:space="0" w:color="auto"/>
            <w:right w:val="none" w:sz="0" w:space="0" w:color="auto"/>
          </w:divBdr>
        </w:div>
        <w:div w:id="615602143">
          <w:marLeft w:val="0"/>
          <w:marRight w:val="0"/>
          <w:marTop w:val="0"/>
          <w:marBottom w:val="0"/>
          <w:divBdr>
            <w:top w:val="none" w:sz="0" w:space="0" w:color="auto"/>
            <w:left w:val="none" w:sz="0" w:space="0" w:color="auto"/>
            <w:bottom w:val="none" w:sz="0" w:space="0" w:color="auto"/>
            <w:right w:val="none" w:sz="0" w:space="0" w:color="auto"/>
          </w:divBdr>
          <w:divsChild>
            <w:div w:id="1273634505">
              <w:marLeft w:val="0"/>
              <w:marRight w:val="0"/>
              <w:marTop w:val="0"/>
              <w:marBottom w:val="0"/>
              <w:divBdr>
                <w:top w:val="none" w:sz="0" w:space="0" w:color="auto"/>
                <w:left w:val="none" w:sz="0" w:space="0" w:color="auto"/>
                <w:bottom w:val="none" w:sz="0" w:space="0" w:color="auto"/>
                <w:right w:val="none" w:sz="0" w:space="0" w:color="auto"/>
              </w:divBdr>
              <w:divsChild>
                <w:div w:id="1577594862">
                  <w:marLeft w:val="0"/>
                  <w:marRight w:val="0"/>
                  <w:marTop w:val="45"/>
                  <w:marBottom w:val="45"/>
                  <w:divBdr>
                    <w:top w:val="none" w:sz="0" w:space="0" w:color="auto"/>
                    <w:left w:val="none" w:sz="0" w:space="0" w:color="auto"/>
                    <w:bottom w:val="none" w:sz="0" w:space="0" w:color="auto"/>
                    <w:right w:val="none" w:sz="0" w:space="0" w:color="auto"/>
                  </w:divBdr>
                </w:div>
              </w:divsChild>
            </w:div>
          </w:divsChild>
        </w:div>
        <w:div w:id="848953947">
          <w:marLeft w:val="0"/>
          <w:marRight w:val="0"/>
          <w:marTop w:val="0"/>
          <w:marBottom w:val="0"/>
          <w:divBdr>
            <w:top w:val="none" w:sz="0" w:space="0" w:color="auto"/>
            <w:left w:val="none" w:sz="0" w:space="0" w:color="auto"/>
            <w:bottom w:val="none" w:sz="0" w:space="0" w:color="auto"/>
            <w:right w:val="none" w:sz="0" w:space="0" w:color="auto"/>
          </w:divBdr>
        </w:div>
        <w:div w:id="1691178289">
          <w:marLeft w:val="0"/>
          <w:marRight w:val="0"/>
          <w:marTop w:val="0"/>
          <w:marBottom w:val="0"/>
          <w:divBdr>
            <w:top w:val="none" w:sz="0" w:space="0" w:color="auto"/>
            <w:left w:val="none" w:sz="0" w:space="0" w:color="auto"/>
            <w:bottom w:val="none" w:sz="0" w:space="0" w:color="auto"/>
            <w:right w:val="none" w:sz="0" w:space="0" w:color="auto"/>
          </w:divBdr>
          <w:divsChild>
            <w:div w:id="255210562">
              <w:marLeft w:val="0"/>
              <w:marRight w:val="0"/>
              <w:marTop w:val="0"/>
              <w:marBottom w:val="0"/>
              <w:divBdr>
                <w:top w:val="none" w:sz="0" w:space="0" w:color="auto"/>
                <w:left w:val="none" w:sz="0" w:space="0" w:color="auto"/>
                <w:bottom w:val="none" w:sz="0" w:space="0" w:color="auto"/>
                <w:right w:val="none" w:sz="0" w:space="0" w:color="auto"/>
              </w:divBdr>
              <w:divsChild>
                <w:div w:id="1392847575">
                  <w:marLeft w:val="0"/>
                  <w:marRight w:val="0"/>
                  <w:marTop w:val="45"/>
                  <w:marBottom w:val="45"/>
                  <w:divBdr>
                    <w:top w:val="none" w:sz="0" w:space="0" w:color="auto"/>
                    <w:left w:val="none" w:sz="0" w:space="0" w:color="auto"/>
                    <w:bottom w:val="none" w:sz="0" w:space="0" w:color="auto"/>
                    <w:right w:val="none" w:sz="0" w:space="0" w:color="auto"/>
                  </w:divBdr>
                </w:div>
              </w:divsChild>
            </w:div>
          </w:divsChild>
        </w:div>
        <w:div w:id="1298222817">
          <w:marLeft w:val="0"/>
          <w:marRight w:val="0"/>
          <w:marTop w:val="0"/>
          <w:marBottom w:val="0"/>
          <w:divBdr>
            <w:top w:val="none" w:sz="0" w:space="0" w:color="auto"/>
            <w:left w:val="none" w:sz="0" w:space="0" w:color="auto"/>
            <w:bottom w:val="none" w:sz="0" w:space="0" w:color="auto"/>
            <w:right w:val="none" w:sz="0" w:space="0" w:color="auto"/>
          </w:divBdr>
        </w:div>
        <w:div w:id="356810511">
          <w:marLeft w:val="0"/>
          <w:marRight w:val="0"/>
          <w:marTop w:val="0"/>
          <w:marBottom w:val="0"/>
          <w:divBdr>
            <w:top w:val="none" w:sz="0" w:space="0" w:color="auto"/>
            <w:left w:val="none" w:sz="0" w:space="0" w:color="auto"/>
            <w:bottom w:val="none" w:sz="0" w:space="0" w:color="auto"/>
            <w:right w:val="none" w:sz="0" w:space="0" w:color="auto"/>
          </w:divBdr>
          <w:divsChild>
            <w:div w:id="2041468975">
              <w:marLeft w:val="0"/>
              <w:marRight w:val="0"/>
              <w:marTop w:val="0"/>
              <w:marBottom w:val="0"/>
              <w:divBdr>
                <w:top w:val="none" w:sz="0" w:space="0" w:color="auto"/>
                <w:left w:val="none" w:sz="0" w:space="0" w:color="auto"/>
                <w:bottom w:val="none" w:sz="0" w:space="0" w:color="auto"/>
                <w:right w:val="none" w:sz="0" w:space="0" w:color="auto"/>
              </w:divBdr>
              <w:divsChild>
                <w:div w:id="672072821">
                  <w:marLeft w:val="0"/>
                  <w:marRight w:val="0"/>
                  <w:marTop w:val="45"/>
                  <w:marBottom w:val="45"/>
                  <w:divBdr>
                    <w:top w:val="none" w:sz="0" w:space="0" w:color="auto"/>
                    <w:left w:val="none" w:sz="0" w:space="0" w:color="auto"/>
                    <w:bottom w:val="none" w:sz="0" w:space="0" w:color="auto"/>
                    <w:right w:val="none" w:sz="0" w:space="0" w:color="auto"/>
                  </w:divBdr>
                </w:div>
              </w:divsChild>
            </w:div>
          </w:divsChild>
        </w:div>
        <w:div w:id="20252739">
          <w:marLeft w:val="0"/>
          <w:marRight w:val="0"/>
          <w:marTop w:val="0"/>
          <w:marBottom w:val="0"/>
          <w:divBdr>
            <w:top w:val="none" w:sz="0" w:space="0" w:color="auto"/>
            <w:left w:val="none" w:sz="0" w:space="0" w:color="auto"/>
            <w:bottom w:val="none" w:sz="0" w:space="0" w:color="auto"/>
            <w:right w:val="none" w:sz="0" w:space="0" w:color="auto"/>
          </w:divBdr>
        </w:div>
        <w:div w:id="1980069274">
          <w:marLeft w:val="0"/>
          <w:marRight w:val="0"/>
          <w:marTop w:val="0"/>
          <w:marBottom w:val="0"/>
          <w:divBdr>
            <w:top w:val="none" w:sz="0" w:space="0" w:color="auto"/>
            <w:left w:val="none" w:sz="0" w:space="0" w:color="auto"/>
            <w:bottom w:val="none" w:sz="0" w:space="0" w:color="auto"/>
            <w:right w:val="none" w:sz="0" w:space="0" w:color="auto"/>
          </w:divBdr>
          <w:divsChild>
            <w:div w:id="473647075">
              <w:marLeft w:val="0"/>
              <w:marRight w:val="0"/>
              <w:marTop w:val="0"/>
              <w:marBottom w:val="0"/>
              <w:divBdr>
                <w:top w:val="none" w:sz="0" w:space="0" w:color="auto"/>
                <w:left w:val="none" w:sz="0" w:space="0" w:color="auto"/>
                <w:bottom w:val="none" w:sz="0" w:space="0" w:color="auto"/>
                <w:right w:val="none" w:sz="0" w:space="0" w:color="auto"/>
              </w:divBdr>
              <w:divsChild>
                <w:div w:id="64303555">
                  <w:marLeft w:val="0"/>
                  <w:marRight w:val="0"/>
                  <w:marTop w:val="45"/>
                  <w:marBottom w:val="45"/>
                  <w:divBdr>
                    <w:top w:val="none" w:sz="0" w:space="0" w:color="auto"/>
                    <w:left w:val="none" w:sz="0" w:space="0" w:color="auto"/>
                    <w:bottom w:val="none" w:sz="0" w:space="0" w:color="auto"/>
                    <w:right w:val="none" w:sz="0" w:space="0" w:color="auto"/>
                  </w:divBdr>
                </w:div>
              </w:divsChild>
            </w:div>
          </w:divsChild>
        </w:div>
        <w:div w:id="1134371466">
          <w:marLeft w:val="0"/>
          <w:marRight w:val="0"/>
          <w:marTop w:val="0"/>
          <w:marBottom w:val="0"/>
          <w:divBdr>
            <w:top w:val="none" w:sz="0" w:space="0" w:color="auto"/>
            <w:left w:val="none" w:sz="0" w:space="0" w:color="auto"/>
            <w:bottom w:val="none" w:sz="0" w:space="0" w:color="auto"/>
            <w:right w:val="none" w:sz="0" w:space="0" w:color="auto"/>
          </w:divBdr>
        </w:div>
        <w:div w:id="1352683705">
          <w:marLeft w:val="0"/>
          <w:marRight w:val="0"/>
          <w:marTop w:val="0"/>
          <w:marBottom w:val="0"/>
          <w:divBdr>
            <w:top w:val="none" w:sz="0" w:space="0" w:color="auto"/>
            <w:left w:val="none" w:sz="0" w:space="0" w:color="auto"/>
            <w:bottom w:val="none" w:sz="0" w:space="0" w:color="auto"/>
            <w:right w:val="none" w:sz="0" w:space="0" w:color="auto"/>
          </w:divBdr>
          <w:divsChild>
            <w:div w:id="1256326730">
              <w:marLeft w:val="0"/>
              <w:marRight w:val="0"/>
              <w:marTop w:val="0"/>
              <w:marBottom w:val="0"/>
              <w:divBdr>
                <w:top w:val="none" w:sz="0" w:space="0" w:color="auto"/>
                <w:left w:val="none" w:sz="0" w:space="0" w:color="auto"/>
                <w:bottom w:val="none" w:sz="0" w:space="0" w:color="auto"/>
                <w:right w:val="none" w:sz="0" w:space="0" w:color="auto"/>
              </w:divBdr>
              <w:divsChild>
                <w:div w:id="461316117">
                  <w:marLeft w:val="0"/>
                  <w:marRight w:val="0"/>
                  <w:marTop w:val="45"/>
                  <w:marBottom w:val="45"/>
                  <w:divBdr>
                    <w:top w:val="none" w:sz="0" w:space="0" w:color="auto"/>
                    <w:left w:val="none" w:sz="0" w:space="0" w:color="auto"/>
                    <w:bottom w:val="none" w:sz="0" w:space="0" w:color="auto"/>
                    <w:right w:val="none" w:sz="0" w:space="0" w:color="auto"/>
                  </w:divBdr>
                </w:div>
              </w:divsChild>
            </w:div>
          </w:divsChild>
        </w:div>
        <w:div w:id="1974361254">
          <w:marLeft w:val="0"/>
          <w:marRight w:val="0"/>
          <w:marTop w:val="0"/>
          <w:marBottom w:val="0"/>
          <w:divBdr>
            <w:top w:val="none" w:sz="0" w:space="0" w:color="auto"/>
            <w:left w:val="none" w:sz="0" w:space="0" w:color="auto"/>
            <w:bottom w:val="none" w:sz="0" w:space="0" w:color="auto"/>
            <w:right w:val="none" w:sz="0" w:space="0" w:color="auto"/>
          </w:divBdr>
        </w:div>
        <w:div w:id="1825121015">
          <w:marLeft w:val="0"/>
          <w:marRight w:val="0"/>
          <w:marTop w:val="0"/>
          <w:marBottom w:val="0"/>
          <w:divBdr>
            <w:top w:val="none" w:sz="0" w:space="0" w:color="auto"/>
            <w:left w:val="none" w:sz="0" w:space="0" w:color="auto"/>
            <w:bottom w:val="none" w:sz="0" w:space="0" w:color="auto"/>
            <w:right w:val="none" w:sz="0" w:space="0" w:color="auto"/>
          </w:divBdr>
          <w:divsChild>
            <w:div w:id="1757751582">
              <w:marLeft w:val="0"/>
              <w:marRight w:val="0"/>
              <w:marTop w:val="0"/>
              <w:marBottom w:val="0"/>
              <w:divBdr>
                <w:top w:val="none" w:sz="0" w:space="0" w:color="auto"/>
                <w:left w:val="none" w:sz="0" w:space="0" w:color="auto"/>
                <w:bottom w:val="none" w:sz="0" w:space="0" w:color="auto"/>
                <w:right w:val="none" w:sz="0" w:space="0" w:color="auto"/>
              </w:divBdr>
              <w:divsChild>
                <w:div w:id="1738287697">
                  <w:marLeft w:val="0"/>
                  <w:marRight w:val="0"/>
                  <w:marTop w:val="45"/>
                  <w:marBottom w:val="45"/>
                  <w:divBdr>
                    <w:top w:val="none" w:sz="0" w:space="0" w:color="auto"/>
                    <w:left w:val="none" w:sz="0" w:space="0" w:color="auto"/>
                    <w:bottom w:val="none" w:sz="0" w:space="0" w:color="auto"/>
                    <w:right w:val="none" w:sz="0" w:space="0" w:color="auto"/>
                  </w:divBdr>
                </w:div>
              </w:divsChild>
            </w:div>
          </w:divsChild>
        </w:div>
        <w:div w:id="2007787095">
          <w:marLeft w:val="0"/>
          <w:marRight w:val="0"/>
          <w:marTop w:val="0"/>
          <w:marBottom w:val="0"/>
          <w:divBdr>
            <w:top w:val="none" w:sz="0" w:space="0" w:color="auto"/>
            <w:left w:val="none" w:sz="0" w:space="0" w:color="auto"/>
            <w:bottom w:val="none" w:sz="0" w:space="0" w:color="auto"/>
            <w:right w:val="none" w:sz="0" w:space="0" w:color="auto"/>
          </w:divBdr>
        </w:div>
        <w:div w:id="160432941">
          <w:marLeft w:val="0"/>
          <w:marRight w:val="0"/>
          <w:marTop w:val="0"/>
          <w:marBottom w:val="0"/>
          <w:divBdr>
            <w:top w:val="none" w:sz="0" w:space="0" w:color="auto"/>
            <w:left w:val="none" w:sz="0" w:space="0" w:color="auto"/>
            <w:bottom w:val="none" w:sz="0" w:space="0" w:color="auto"/>
            <w:right w:val="none" w:sz="0" w:space="0" w:color="auto"/>
          </w:divBdr>
          <w:divsChild>
            <w:div w:id="228465910">
              <w:marLeft w:val="0"/>
              <w:marRight w:val="0"/>
              <w:marTop w:val="0"/>
              <w:marBottom w:val="0"/>
              <w:divBdr>
                <w:top w:val="none" w:sz="0" w:space="0" w:color="auto"/>
                <w:left w:val="none" w:sz="0" w:space="0" w:color="auto"/>
                <w:bottom w:val="none" w:sz="0" w:space="0" w:color="auto"/>
                <w:right w:val="none" w:sz="0" w:space="0" w:color="auto"/>
              </w:divBdr>
              <w:divsChild>
                <w:div w:id="1155494450">
                  <w:marLeft w:val="0"/>
                  <w:marRight w:val="0"/>
                  <w:marTop w:val="45"/>
                  <w:marBottom w:val="45"/>
                  <w:divBdr>
                    <w:top w:val="none" w:sz="0" w:space="0" w:color="auto"/>
                    <w:left w:val="none" w:sz="0" w:space="0" w:color="auto"/>
                    <w:bottom w:val="none" w:sz="0" w:space="0" w:color="auto"/>
                    <w:right w:val="none" w:sz="0" w:space="0" w:color="auto"/>
                  </w:divBdr>
                </w:div>
              </w:divsChild>
            </w:div>
          </w:divsChild>
        </w:div>
        <w:div w:id="1589190165">
          <w:marLeft w:val="0"/>
          <w:marRight w:val="0"/>
          <w:marTop w:val="0"/>
          <w:marBottom w:val="0"/>
          <w:divBdr>
            <w:top w:val="none" w:sz="0" w:space="0" w:color="auto"/>
            <w:left w:val="none" w:sz="0" w:space="0" w:color="auto"/>
            <w:bottom w:val="none" w:sz="0" w:space="0" w:color="auto"/>
            <w:right w:val="none" w:sz="0" w:space="0" w:color="auto"/>
          </w:divBdr>
        </w:div>
        <w:div w:id="199098870">
          <w:marLeft w:val="0"/>
          <w:marRight w:val="0"/>
          <w:marTop w:val="0"/>
          <w:marBottom w:val="0"/>
          <w:divBdr>
            <w:top w:val="none" w:sz="0" w:space="0" w:color="auto"/>
            <w:left w:val="none" w:sz="0" w:space="0" w:color="auto"/>
            <w:bottom w:val="none" w:sz="0" w:space="0" w:color="auto"/>
            <w:right w:val="none" w:sz="0" w:space="0" w:color="auto"/>
          </w:divBdr>
          <w:divsChild>
            <w:div w:id="1448810368">
              <w:marLeft w:val="0"/>
              <w:marRight w:val="0"/>
              <w:marTop w:val="0"/>
              <w:marBottom w:val="0"/>
              <w:divBdr>
                <w:top w:val="none" w:sz="0" w:space="0" w:color="auto"/>
                <w:left w:val="none" w:sz="0" w:space="0" w:color="auto"/>
                <w:bottom w:val="none" w:sz="0" w:space="0" w:color="auto"/>
                <w:right w:val="none" w:sz="0" w:space="0" w:color="auto"/>
              </w:divBdr>
              <w:divsChild>
                <w:div w:id="169486257">
                  <w:marLeft w:val="0"/>
                  <w:marRight w:val="0"/>
                  <w:marTop w:val="45"/>
                  <w:marBottom w:val="45"/>
                  <w:divBdr>
                    <w:top w:val="none" w:sz="0" w:space="0" w:color="auto"/>
                    <w:left w:val="none" w:sz="0" w:space="0" w:color="auto"/>
                    <w:bottom w:val="none" w:sz="0" w:space="0" w:color="auto"/>
                    <w:right w:val="none" w:sz="0" w:space="0" w:color="auto"/>
                  </w:divBdr>
                </w:div>
              </w:divsChild>
            </w:div>
          </w:divsChild>
        </w:div>
        <w:div w:id="1169716223">
          <w:marLeft w:val="0"/>
          <w:marRight w:val="0"/>
          <w:marTop w:val="0"/>
          <w:marBottom w:val="0"/>
          <w:divBdr>
            <w:top w:val="none" w:sz="0" w:space="0" w:color="auto"/>
            <w:left w:val="none" w:sz="0" w:space="0" w:color="auto"/>
            <w:bottom w:val="none" w:sz="0" w:space="0" w:color="auto"/>
            <w:right w:val="none" w:sz="0" w:space="0" w:color="auto"/>
          </w:divBdr>
        </w:div>
        <w:div w:id="943808962">
          <w:marLeft w:val="0"/>
          <w:marRight w:val="0"/>
          <w:marTop w:val="0"/>
          <w:marBottom w:val="0"/>
          <w:divBdr>
            <w:top w:val="none" w:sz="0" w:space="0" w:color="auto"/>
            <w:left w:val="none" w:sz="0" w:space="0" w:color="auto"/>
            <w:bottom w:val="none" w:sz="0" w:space="0" w:color="auto"/>
            <w:right w:val="none" w:sz="0" w:space="0" w:color="auto"/>
          </w:divBdr>
          <w:divsChild>
            <w:div w:id="1353874468">
              <w:marLeft w:val="0"/>
              <w:marRight w:val="0"/>
              <w:marTop w:val="0"/>
              <w:marBottom w:val="0"/>
              <w:divBdr>
                <w:top w:val="none" w:sz="0" w:space="0" w:color="auto"/>
                <w:left w:val="none" w:sz="0" w:space="0" w:color="auto"/>
                <w:bottom w:val="none" w:sz="0" w:space="0" w:color="auto"/>
                <w:right w:val="none" w:sz="0" w:space="0" w:color="auto"/>
              </w:divBdr>
              <w:divsChild>
                <w:div w:id="896161220">
                  <w:marLeft w:val="0"/>
                  <w:marRight w:val="0"/>
                  <w:marTop w:val="45"/>
                  <w:marBottom w:val="45"/>
                  <w:divBdr>
                    <w:top w:val="none" w:sz="0" w:space="0" w:color="auto"/>
                    <w:left w:val="none" w:sz="0" w:space="0" w:color="auto"/>
                    <w:bottom w:val="none" w:sz="0" w:space="0" w:color="auto"/>
                    <w:right w:val="none" w:sz="0" w:space="0" w:color="auto"/>
                  </w:divBdr>
                </w:div>
              </w:divsChild>
            </w:div>
            <w:div w:id="579948616">
              <w:marLeft w:val="0"/>
              <w:marRight w:val="0"/>
              <w:marTop w:val="0"/>
              <w:marBottom w:val="0"/>
              <w:divBdr>
                <w:top w:val="none" w:sz="0" w:space="0" w:color="auto"/>
                <w:left w:val="none" w:sz="0" w:space="0" w:color="auto"/>
                <w:bottom w:val="none" w:sz="0" w:space="0" w:color="auto"/>
                <w:right w:val="none" w:sz="0" w:space="0" w:color="auto"/>
              </w:divBdr>
              <w:divsChild>
                <w:div w:id="824051033">
                  <w:marLeft w:val="0"/>
                  <w:marRight w:val="0"/>
                  <w:marTop w:val="45"/>
                  <w:marBottom w:val="45"/>
                  <w:divBdr>
                    <w:top w:val="none" w:sz="0" w:space="0" w:color="auto"/>
                    <w:left w:val="none" w:sz="0" w:space="0" w:color="auto"/>
                    <w:bottom w:val="none" w:sz="0" w:space="0" w:color="auto"/>
                    <w:right w:val="none" w:sz="0" w:space="0" w:color="auto"/>
                  </w:divBdr>
                </w:div>
              </w:divsChild>
            </w:div>
            <w:div w:id="1691101762">
              <w:marLeft w:val="0"/>
              <w:marRight w:val="0"/>
              <w:marTop w:val="0"/>
              <w:marBottom w:val="0"/>
              <w:divBdr>
                <w:top w:val="none" w:sz="0" w:space="0" w:color="auto"/>
                <w:left w:val="none" w:sz="0" w:space="0" w:color="auto"/>
                <w:bottom w:val="none" w:sz="0" w:space="0" w:color="auto"/>
                <w:right w:val="none" w:sz="0" w:space="0" w:color="auto"/>
              </w:divBdr>
              <w:divsChild>
                <w:div w:id="143934918">
                  <w:marLeft w:val="375"/>
                  <w:marRight w:val="0"/>
                  <w:marTop w:val="45"/>
                  <w:marBottom w:val="45"/>
                  <w:divBdr>
                    <w:top w:val="none" w:sz="0" w:space="0" w:color="auto"/>
                    <w:left w:val="none" w:sz="0" w:space="0" w:color="auto"/>
                    <w:bottom w:val="none" w:sz="0" w:space="0" w:color="auto"/>
                    <w:right w:val="none" w:sz="0" w:space="0" w:color="auto"/>
                  </w:divBdr>
                </w:div>
              </w:divsChild>
            </w:div>
            <w:div w:id="442383438">
              <w:marLeft w:val="0"/>
              <w:marRight w:val="0"/>
              <w:marTop w:val="0"/>
              <w:marBottom w:val="0"/>
              <w:divBdr>
                <w:top w:val="none" w:sz="0" w:space="0" w:color="auto"/>
                <w:left w:val="none" w:sz="0" w:space="0" w:color="auto"/>
                <w:bottom w:val="none" w:sz="0" w:space="0" w:color="auto"/>
                <w:right w:val="none" w:sz="0" w:space="0" w:color="auto"/>
              </w:divBdr>
              <w:divsChild>
                <w:div w:id="703679440">
                  <w:marLeft w:val="375"/>
                  <w:marRight w:val="0"/>
                  <w:marTop w:val="45"/>
                  <w:marBottom w:val="45"/>
                  <w:divBdr>
                    <w:top w:val="none" w:sz="0" w:space="0" w:color="auto"/>
                    <w:left w:val="none" w:sz="0" w:space="0" w:color="auto"/>
                    <w:bottom w:val="none" w:sz="0" w:space="0" w:color="auto"/>
                    <w:right w:val="none" w:sz="0" w:space="0" w:color="auto"/>
                  </w:divBdr>
                </w:div>
              </w:divsChild>
            </w:div>
            <w:div w:id="1819959106">
              <w:marLeft w:val="0"/>
              <w:marRight w:val="0"/>
              <w:marTop w:val="0"/>
              <w:marBottom w:val="0"/>
              <w:divBdr>
                <w:top w:val="none" w:sz="0" w:space="0" w:color="auto"/>
                <w:left w:val="none" w:sz="0" w:space="0" w:color="auto"/>
                <w:bottom w:val="none" w:sz="0" w:space="0" w:color="auto"/>
                <w:right w:val="none" w:sz="0" w:space="0" w:color="auto"/>
              </w:divBdr>
              <w:divsChild>
                <w:div w:id="646671340">
                  <w:marLeft w:val="375"/>
                  <w:marRight w:val="0"/>
                  <w:marTop w:val="45"/>
                  <w:marBottom w:val="45"/>
                  <w:divBdr>
                    <w:top w:val="none" w:sz="0" w:space="0" w:color="auto"/>
                    <w:left w:val="none" w:sz="0" w:space="0" w:color="auto"/>
                    <w:bottom w:val="none" w:sz="0" w:space="0" w:color="auto"/>
                    <w:right w:val="none" w:sz="0" w:space="0" w:color="auto"/>
                  </w:divBdr>
                </w:div>
              </w:divsChild>
            </w:div>
            <w:div w:id="863635842">
              <w:marLeft w:val="0"/>
              <w:marRight w:val="0"/>
              <w:marTop w:val="0"/>
              <w:marBottom w:val="0"/>
              <w:divBdr>
                <w:top w:val="none" w:sz="0" w:space="0" w:color="auto"/>
                <w:left w:val="none" w:sz="0" w:space="0" w:color="auto"/>
                <w:bottom w:val="none" w:sz="0" w:space="0" w:color="auto"/>
                <w:right w:val="none" w:sz="0" w:space="0" w:color="auto"/>
              </w:divBdr>
              <w:divsChild>
                <w:div w:id="2031451419">
                  <w:marLeft w:val="375"/>
                  <w:marRight w:val="0"/>
                  <w:marTop w:val="45"/>
                  <w:marBottom w:val="45"/>
                  <w:divBdr>
                    <w:top w:val="none" w:sz="0" w:space="0" w:color="auto"/>
                    <w:left w:val="none" w:sz="0" w:space="0" w:color="auto"/>
                    <w:bottom w:val="none" w:sz="0" w:space="0" w:color="auto"/>
                    <w:right w:val="none" w:sz="0" w:space="0" w:color="auto"/>
                  </w:divBdr>
                </w:div>
              </w:divsChild>
            </w:div>
          </w:divsChild>
        </w:div>
        <w:div w:id="609434708">
          <w:marLeft w:val="0"/>
          <w:marRight w:val="0"/>
          <w:marTop w:val="0"/>
          <w:marBottom w:val="0"/>
          <w:divBdr>
            <w:top w:val="none" w:sz="0" w:space="0" w:color="auto"/>
            <w:left w:val="none" w:sz="0" w:space="0" w:color="auto"/>
            <w:bottom w:val="none" w:sz="0" w:space="0" w:color="auto"/>
            <w:right w:val="none" w:sz="0" w:space="0" w:color="auto"/>
          </w:divBdr>
          <w:divsChild>
            <w:div w:id="1728258623">
              <w:marLeft w:val="0"/>
              <w:marRight w:val="0"/>
              <w:marTop w:val="0"/>
              <w:marBottom w:val="0"/>
              <w:divBdr>
                <w:top w:val="none" w:sz="0" w:space="0" w:color="auto"/>
                <w:left w:val="none" w:sz="0" w:space="0" w:color="auto"/>
                <w:bottom w:val="none" w:sz="0" w:space="0" w:color="auto"/>
                <w:right w:val="none" w:sz="0" w:space="0" w:color="auto"/>
              </w:divBdr>
              <w:divsChild>
                <w:div w:id="1982227859">
                  <w:marLeft w:val="0"/>
                  <w:marRight w:val="0"/>
                  <w:marTop w:val="45"/>
                  <w:marBottom w:val="45"/>
                  <w:divBdr>
                    <w:top w:val="none" w:sz="0" w:space="0" w:color="auto"/>
                    <w:left w:val="none" w:sz="0" w:space="0" w:color="auto"/>
                    <w:bottom w:val="none" w:sz="0" w:space="0" w:color="auto"/>
                    <w:right w:val="none" w:sz="0" w:space="0" w:color="auto"/>
                  </w:divBdr>
                </w:div>
              </w:divsChild>
            </w:div>
            <w:div w:id="311835328">
              <w:marLeft w:val="0"/>
              <w:marRight w:val="0"/>
              <w:marTop w:val="0"/>
              <w:marBottom w:val="0"/>
              <w:divBdr>
                <w:top w:val="none" w:sz="0" w:space="0" w:color="auto"/>
                <w:left w:val="none" w:sz="0" w:space="0" w:color="auto"/>
                <w:bottom w:val="none" w:sz="0" w:space="0" w:color="auto"/>
                <w:right w:val="none" w:sz="0" w:space="0" w:color="auto"/>
              </w:divBdr>
              <w:divsChild>
                <w:div w:id="1520313494">
                  <w:marLeft w:val="0"/>
                  <w:marRight w:val="0"/>
                  <w:marTop w:val="45"/>
                  <w:marBottom w:val="45"/>
                  <w:divBdr>
                    <w:top w:val="none" w:sz="0" w:space="0" w:color="auto"/>
                    <w:left w:val="none" w:sz="0" w:space="0" w:color="auto"/>
                    <w:bottom w:val="none" w:sz="0" w:space="0" w:color="auto"/>
                    <w:right w:val="none" w:sz="0" w:space="0" w:color="auto"/>
                  </w:divBdr>
                </w:div>
              </w:divsChild>
            </w:div>
            <w:div w:id="2124685307">
              <w:marLeft w:val="0"/>
              <w:marRight w:val="0"/>
              <w:marTop w:val="0"/>
              <w:marBottom w:val="0"/>
              <w:divBdr>
                <w:top w:val="none" w:sz="0" w:space="0" w:color="auto"/>
                <w:left w:val="none" w:sz="0" w:space="0" w:color="auto"/>
                <w:bottom w:val="none" w:sz="0" w:space="0" w:color="auto"/>
                <w:right w:val="none" w:sz="0" w:space="0" w:color="auto"/>
              </w:divBdr>
              <w:divsChild>
                <w:div w:id="1644963135">
                  <w:marLeft w:val="0"/>
                  <w:marRight w:val="0"/>
                  <w:marTop w:val="45"/>
                  <w:marBottom w:val="45"/>
                  <w:divBdr>
                    <w:top w:val="none" w:sz="0" w:space="0" w:color="auto"/>
                    <w:left w:val="none" w:sz="0" w:space="0" w:color="auto"/>
                    <w:bottom w:val="none" w:sz="0" w:space="0" w:color="auto"/>
                    <w:right w:val="none" w:sz="0" w:space="0" w:color="auto"/>
                  </w:divBdr>
                </w:div>
              </w:divsChild>
            </w:div>
            <w:div w:id="1148015405">
              <w:marLeft w:val="0"/>
              <w:marRight w:val="0"/>
              <w:marTop w:val="0"/>
              <w:marBottom w:val="0"/>
              <w:divBdr>
                <w:top w:val="none" w:sz="0" w:space="0" w:color="auto"/>
                <w:left w:val="none" w:sz="0" w:space="0" w:color="auto"/>
                <w:bottom w:val="none" w:sz="0" w:space="0" w:color="auto"/>
                <w:right w:val="none" w:sz="0" w:space="0" w:color="auto"/>
              </w:divBdr>
              <w:divsChild>
                <w:div w:id="2712388">
                  <w:marLeft w:val="0"/>
                  <w:marRight w:val="0"/>
                  <w:marTop w:val="45"/>
                  <w:marBottom w:val="45"/>
                  <w:divBdr>
                    <w:top w:val="none" w:sz="0" w:space="0" w:color="auto"/>
                    <w:left w:val="none" w:sz="0" w:space="0" w:color="auto"/>
                    <w:bottom w:val="none" w:sz="0" w:space="0" w:color="auto"/>
                    <w:right w:val="none" w:sz="0" w:space="0" w:color="auto"/>
                  </w:divBdr>
                </w:div>
              </w:divsChild>
            </w:div>
            <w:div w:id="412704345">
              <w:marLeft w:val="0"/>
              <w:marRight w:val="0"/>
              <w:marTop w:val="0"/>
              <w:marBottom w:val="0"/>
              <w:divBdr>
                <w:top w:val="none" w:sz="0" w:space="0" w:color="auto"/>
                <w:left w:val="none" w:sz="0" w:space="0" w:color="auto"/>
                <w:bottom w:val="none" w:sz="0" w:space="0" w:color="auto"/>
                <w:right w:val="none" w:sz="0" w:space="0" w:color="auto"/>
              </w:divBdr>
              <w:divsChild>
                <w:div w:id="70860688">
                  <w:marLeft w:val="0"/>
                  <w:marRight w:val="0"/>
                  <w:marTop w:val="45"/>
                  <w:marBottom w:val="45"/>
                  <w:divBdr>
                    <w:top w:val="none" w:sz="0" w:space="0" w:color="auto"/>
                    <w:left w:val="none" w:sz="0" w:space="0" w:color="auto"/>
                    <w:bottom w:val="none" w:sz="0" w:space="0" w:color="auto"/>
                    <w:right w:val="none" w:sz="0" w:space="0" w:color="auto"/>
                  </w:divBdr>
                </w:div>
              </w:divsChild>
            </w:div>
          </w:divsChild>
        </w:div>
        <w:div w:id="298390123">
          <w:marLeft w:val="0"/>
          <w:marRight w:val="0"/>
          <w:marTop w:val="0"/>
          <w:marBottom w:val="0"/>
          <w:divBdr>
            <w:top w:val="none" w:sz="0" w:space="0" w:color="auto"/>
            <w:left w:val="none" w:sz="0" w:space="0" w:color="auto"/>
            <w:bottom w:val="none" w:sz="0" w:space="0" w:color="auto"/>
            <w:right w:val="none" w:sz="0" w:space="0" w:color="auto"/>
          </w:divBdr>
          <w:divsChild>
            <w:div w:id="2044594695">
              <w:marLeft w:val="0"/>
              <w:marRight w:val="0"/>
              <w:marTop w:val="0"/>
              <w:marBottom w:val="0"/>
              <w:divBdr>
                <w:top w:val="none" w:sz="0" w:space="0" w:color="auto"/>
                <w:left w:val="none" w:sz="0" w:space="0" w:color="auto"/>
                <w:bottom w:val="none" w:sz="0" w:space="0" w:color="auto"/>
                <w:right w:val="none" w:sz="0" w:space="0" w:color="auto"/>
              </w:divBdr>
              <w:divsChild>
                <w:div w:id="1836338558">
                  <w:marLeft w:val="0"/>
                  <w:marRight w:val="0"/>
                  <w:marTop w:val="45"/>
                  <w:marBottom w:val="45"/>
                  <w:divBdr>
                    <w:top w:val="none" w:sz="0" w:space="0" w:color="auto"/>
                    <w:left w:val="none" w:sz="0" w:space="0" w:color="auto"/>
                    <w:bottom w:val="none" w:sz="0" w:space="0" w:color="auto"/>
                    <w:right w:val="none" w:sz="0" w:space="0" w:color="auto"/>
                  </w:divBdr>
                </w:div>
              </w:divsChild>
            </w:div>
            <w:div w:id="1613396291">
              <w:marLeft w:val="0"/>
              <w:marRight w:val="0"/>
              <w:marTop w:val="0"/>
              <w:marBottom w:val="0"/>
              <w:divBdr>
                <w:top w:val="none" w:sz="0" w:space="0" w:color="auto"/>
                <w:left w:val="none" w:sz="0" w:space="0" w:color="auto"/>
                <w:bottom w:val="none" w:sz="0" w:space="0" w:color="auto"/>
                <w:right w:val="none" w:sz="0" w:space="0" w:color="auto"/>
              </w:divBdr>
              <w:divsChild>
                <w:div w:id="1111363768">
                  <w:marLeft w:val="0"/>
                  <w:marRight w:val="0"/>
                  <w:marTop w:val="45"/>
                  <w:marBottom w:val="45"/>
                  <w:divBdr>
                    <w:top w:val="none" w:sz="0" w:space="0" w:color="auto"/>
                    <w:left w:val="none" w:sz="0" w:space="0" w:color="auto"/>
                    <w:bottom w:val="none" w:sz="0" w:space="0" w:color="auto"/>
                    <w:right w:val="none" w:sz="0" w:space="0" w:color="auto"/>
                  </w:divBdr>
                </w:div>
              </w:divsChild>
            </w:div>
            <w:div w:id="758335747">
              <w:marLeft w:val="0"/>
              <w:marRight w:val="0"/>
              <w:marTop w:val="0"/>
              <w:marBottom w:val="0"/>
              <w:divBdr>
                <w:top w:val="none" w:sz="0" w:space="0" w:color="auto"/>
                <w:left w:val="none" w:sz="0" w:space="0" w:color="auto"/>
                <w:bottom w:val="none" w:sz="0" w:space="0" w:color="auto"/>
                <w:right w:val="none" w:sz="0" w:space="0" w:color="auto"/>
              </w:divBdr>
              <w:divsChild>
                <w:div w:id="520508273">
                  <w:marLeft w:val="0"/>
                  <w:marRight w:val="0"/>
                  <w:marTop w:val="45"/>
                  <w:marBottom w:val="45"/>
                  <w:divBdr>
                    <w:top w:val="none" w:sz="0" w:space="0" w:color="auto"/>
                    <w:left w:val="none" w:sz="0" w:space="0" w:color="auto"/>
                    <w:bottom w:val="none" w:sz="0" w:space="0" w:color="auto"/>
                    <w:right w:val="none" w:sz="0" w:space="0" w:color="auto"/>
                  </w:divBdr>
                </w:div>
              </w:divsChild>
            </w:div>
            <w:div w:id="50926319">
              <w:marLeft w:val="0"/>
              <w:marRight w:val="0"/>
              <w:marTop w:val="0"/>
              <w:marBottom w:val="0"/>
              <w:divBdr>
                <w:top w:val="none" w:sz="0" w:space="0" w:color="auto"/>
                <w:left w:val="none" w:sz="0" w:space="0" w:color="auto"/>
                <w:bottom w:val="none" w:sz="0" w:space="0" w:color="auto"/>
                <w:right w:val="none" w:sz="0" w:space="0" w:color="auto"/>
              </w:divBdr>
              <w:divsChild>
                <w:div w:id="210503363">
                  <w:marLeft w:val="0"/>
                  <w:marRight w:val="0"/>
                  <w:marTop w:val="45"/>
                  <w:marBottom w:val="45"/>
                  <w:divBdr>
                    <w:top w:val="none" w:sz="0" w:space="0" w:color="auto"/>
                    <w:left w:val="none" w:sz="0" w:space="0" w:color="auto"/>
                    <w:bottom w:val="none" w:sz="0" w:space="0" w:color="auto"/>
                    <w:right w:val="none" w:sz="0" w:space="0" w:color="auto"/>
                  </w:divBdr>
                </w:div>
              </w:divsChild>
            </w:div>
            <w:div w:id="811291761">
              <w:marLeft w:val="0"/>
              <w:marRight w:val="0"/>
              <w:marTop w:val="0"/>
              <w:marBottom w:val="0"/>
              <w:divBdr>
                <w:top w:val="none" w:sz="0" w:space="0" w:color="auto"/>
                <w:left w:val="none" w:sz="0" w:space="0" w:color="auto"/>
                <w:bottom w:val="none" w:sz="0" w:space="0" w:color="auto"/>
                <w:right w:val="none" w:sz="0" w:space="0" w:color="auto"/>
              </w:divBdr>
              <w:divsChild>
                <w:div w:id="1449080023">
                  <w:marLeft w:val="0"/>
                  <w:marRight w:val="0"/>
                  <w:marTop w:val="45"/>
                  <w:marBottom w:val="45"/>
                  <w:divBdr>
                    <w:top w:val="none" w:sz="0" w:space="0" w:color="auto"/>
                    <w:left w:val="none" w:sz="0" w:space="0" w:color="auto"/>
                    <w:bottom w:val="none" w:sz="0" w:space="0" w:color="auto"/>
                    <w:right w:val="none" w:sz="0" w:space="0" w:color="auto"/>
                  </w:divBdr>
                </w:div>
              </w:divsChild>
            </w:div>
          </w:divsChild>
        </w:div>
        <w:div w:id="1840003574">
          <w:marLeft w:val="0"/>
          <w:marRight w:val="0"/>
          <w:marTop w:val="0"/>
          <w:marBottom w:val="0"/>
          <w:divBdr>
            <w:top w:val="none" w:sz="0" w:space="0" w:color="auto"/>
            <w:left w:val="none" w:sz="0" w:space="0" w:color="auto"/>
            <w:bottom w:val="none" w:sz="0" w:space="0" w:color="auto"/>
            <w:right w:val="none" w:sz="0" w:space="0" w:color="auto"/>
          </w:divBdr>
          <w:divsChild>
            <w:div w:id="1756509367">
              <w:marLeft w:val="0"/>
              <w:marRight w:val="0"/>
              <w:marTop w:val="0"/>
              <w:marBottom w:val="0"/>
              <w:divBdr>
                <w:top w:val="none" w:sz="0" w:space="0" w:color="auto"/>
                <w:left w:val="none" w:sz="0" w:space="0" w:color="auto"/>
                <w:bottom w:val="none" w:sz="0" w:space="0" w:color="auto"/>
                <w:right w:val="none" w:sz="0" w:space="0" w:color="auto"/>
              </w:divBdr>
              <w:divsChild>
                <w:div w:id="801965202">
                  <w:marLeft w:val="270"/>
                  <w:marRight w:val="0"/>
                  <w:marTop w:val="45"/>
                  <w:marBottom w:val="45"/>
                  <w:divBdr>
                    <w:top w:val="none" w:sz="0" w:space="0" w:color="auto"/>
                    <w:left w:val="none" w:sz="0" w:space="0" w:color="auto"/>
                    <w:bottom w:val="none" w:sz="0" w:space="0" w:color="auto"/>
                    <w:right w:val="none" w:sz="0" w:space="0" w:color="auto"/>
                  </w:divBdr>
                </w:div>
              </w:divsChild>
            </w:div>
            <w:div w:id="296035931">
              <w:marLeft w:val="0"/>
              <w:marRight w:val="0"/>
              <w:marTop w:val="0"/>
              <w:marBottom w:val="0"/>
              <w:divBdr>
                <w:top w:val="none" w:sz="0" w:space="0" w:color="auto"/>
                <w:left w:val="none" w:sz="0" w:space="0" w:color="auto"/>
                <w:bottom w:val="none" w:sz="0" w:space="0" w:color="auto"/>
                <w:right w:val="none" w:sz="0" w:space="0" w:color="auto"/>
              </w:divBdr>
              <w:divsChild>
                <w:div w:id="1647858701">
                  <w:marLeft w:val="270"/>
                  <w:marRight w:val="0"/>
                  <w:marTop w:val="45"/>
                  <w:marBottom w:val="45"/>
                  <w:divBdr>
                    <w:top w:val="none" w:sz="0" w:space="0" w:color="auto"/>
                    <w:left w:val="none" w:sz="0" w:space="0" w:color="auto"/>
                    <w:bottom w:val="none" w:sz="0" w:space="0" w:color="auto"/>
                    <w:right w:val="none" w:sz="0" w:space="0" w:color="auto"/>
                  </w:divBdr>
                </w:div>
              </w:divsChild>
            </w:div>
            <w:div w:id="1487630251">
              <w:marLeft w:val="0"/>
              <w:marRight w:val="0"/>
              <w:marTop w:val="0"/>
              <w:marBottom w:val="0"/>
              <w:divBdr>
                <w:top w:val="none" w:sz="0" w:space="0" w:color="auto"/>
                <w:left w:val="none" w:sz="0" w:space="0" w:color="auto"/>
                <w:bottom w:val="none" w:sz="0" w:space="0" w:color="auto"/>
                <w:right w:val="none" w:sz="0" w:space="0" w:color="auto"/>
              </w:divBdr>
              <w:divsChild>
                <w:div w:id="161094827">
                  <w:marLeft w:val="270"/>
                  <w:marRight w:val="0"/>
                  <w:marTop w:val="45"/>
                  <w:marBottom w:val="45"/>
                  <w:divBdr>
                    <w:top w:val="none" w:sz="0" w:space="0" w:color="auto"/>
                    <w:left w:val="none" w:sz="0" w:space="0" w:color="auto"/>
                    <w:bottom w:val="none" w:sz="0" w:space="0" w:color="auto"/>
                    <w:right w:val="none" w:sz="0" w:space="0" w:color="auto"/>
                  </w:divBdr>
                </w:div>
              </w:divsChild>
            </w:div>
            <w:div w:id="234124711">
              <w:marLeft w:val="0"/>
              <w:marRight w:val="0"/>
              <w:marTop w:val="0"/>
              <w:marBottom w:val="0"/>
              <w:divBdr>
                <w:top w:val="none" w:sz="0" w:space="0" w:color="auto"/>
                <w:left w:val="none" w:sz="0" w:space="0" w:color="auto"/>
                <w:bottom w:val="none" w:sz="0" w:space="0" w:color="auto"/>
                <w:right w:val="none" w:sz="0" w:space="0" w:color="auto"/>
              </w:divBdr>
              <w:divsChild>
                <w:div w:id="245304721">
                  <w:marLeft w:val="270"/>
                  <w:marRight w:val="0"/>
                  <w:marTop w:val="45"/>
                  <w:marBottom w:val="45"/>
                  <w:divBdr>
                    <w:top w:val="none" w:sz="0" w:space="0" w:color="auto"/>
                    <w:left w:val="none" w:sz="0" w:space="0" w:color="auto"/>
                    <w:bottom w:val="none" w:sz="0" w:space="0" w:color="auto"/>
                    <w:right w:val="none" w:sz="0" w:space="0" w:color="auto"/>
                  </w:divBdr>
                </w:div>
              </w:divsChild>
            </w:div>
            <w:div w:id="448739727">
              <w:marLeft w:val="0"/>
              <w:marRight w:val="0"/>
              <w:marTop w:val="0"/>
              <w:marBottom w:val="0"/>
              <w:divBdr>
                <w:top w:val="none" w:sz="0" w:space="0" w:color="auto"/>
                <w:left w:val="none" w:sz="0" w:space="0" w:color="auto"/>
                <w:bottom w:val="none" w:sz="0" w:space="0" w:color="auto"/>
                <w:right w:val="none" w:sz="0" w:space="0" w:color="auto"/>
              </w:divBdr>
              <w:divsChild>
                <w:div w:id="564340582">
                  <w:marLeft w:val="270"/>
                  <w:marRight w:val="0"/>
                  <w:marTop w:val="45"/>
                  <w:marBottom w:val="45"/>
                  <w:divBdr>
                    <w:top w:val="none" w:sz="0" w:space="0" w:color="auto"/>
                    <w:left w:val="none" w:sz="0" w:space="0" w:color="auto"/>
                    <w:bottom w:val="none" w:sz="0" w:space="0" w:color="auto"/>
                    <w:right w:val="none" w:sz="0" w:space="0" w:color="auto"/>
                  </w:divBdr>
                </w:div>
              </w:divsChild>
            </w:div>
            <w:div w:id="2125885452">
              <w:marLeft w:val="0"/>
              <w:marRight w:val="0"/>
              <w:marTop w:val="0"/>
              <w:marBottom w:val="0"/>
              <w:divBdr>
                <w:top w:val="none" w:sz="0" w:space="0" w:color="auto"/>
                <w:left w:val="none" w:sz="0" w:space="0" w:color="auto"/>
                <w:bottom w:val="none" w:sz="0" w:space="0" w:color="auto"/>
                <w:right w:val="none" w:sz="0" w:space="0" w:color="auto"/>
              </w:divBdr>
              <w:divsChild>
                <w:div w:id="1156922616">
                  <w:marLeft w:val="270"/>
                  <w:marRight w:val="0"/>
                  <w:marTop w:val="45"/>
                  <w:marBottom w:val="45"/>
                  <w:divBdr>
                    <w:top w:val="none" w:sz="0" w:space="0" w:color="auto"/>
                    <w:left w:val="none" w:sz="0" w:space="0" w:color="auto"/>
                    <w:bottom w:val="none" w:sz="0" w:space="0" w:color="auto"/>
                    <w:right w:val="none" w:sz="0" w:space="0" w:color="auto"/>
                  </w:divBdr>
                </w:div>
              </w:divsChild>
            </w:div>
            <w:div w:id="2076511890">
              <w:marLeft w:val="0"/>
              <w:marRight w:val="0"/>
              <w:marTop w:val="0"/>
              <w:marBottom w:val="0"/>
              <w:divBdr>
                <w:top w:val="none" w:sz="0" w:space="0" w:color="auto"/>
                <w:left w:val="none" w:sz="0" w:space="0" w:color="auto"/>
                <w:bottom w:val="none" w:sz="0" w:space="0" w:color="auto"/>
                <w:right w:val="none" w:sz="0" w:space="0" w:color="auto"/>
              </w:divBdr>
              <w:divsChild>
                <w:div w:id="669992414">
                  <w:marLeft w:val="270"/>
                  <w:marRight w:val="0"/>
                  <w:marTop w:val="45"/>
                  <w:marBottom w:val="45"/>
                  <w:divBdr>
                    <w:top w:val="none" w:sz="0" w:space="0" w:color="auto"/>
                    <w:left w:val="none" w:sz="0" w:space="0" w:color="auto"/>
                    <w:bottom w:val="none" w:sz="0" w:space="0" w:color="auto"/>
                    <w:right w:val="none" w:sz="0" w:space="0" w:color="auto"/>
                  </w:divBdr>
                </w:div>
              </w:divsChild>
            </w:div>
            <w:div w:id="1042706033">
              <w:marLeft w:val="0"/>
              <w:marRight w:val="0"/>
              <w:marTop w:val="0"/>
              <w:marBottom w:val="0"/>
              <w:divBdr>
                <w:top w:val="none" w:sz="0" w:space="0" w:color="auto"/>
                <w:left w:val="none" w:sz="0" w:space="0" w:color="auto"/>
                <w:bottom w:val="none" w:sz="0" w:space="0" w:color="auto"/>
                <w:right w:val="none" w:sz="0" w:space="0" w:color="auto"/>
              </w:divBdr>
              <w:divsChild>
                <w:div w:id="1926307603">
                  <w:marLeft w:val="270"/>
                  <w:marRight w:val="0"/>
                  <w:marTop w:val="45"/>
                  <w:marBottom w:val="45"/>
                  <w:divBdr>
                    <w:top w:val="none" w:sz="0" w:space="0" w:color="auto"/>
                    <w:left w:val="none" w:sz="0" w:space="0" w:color="auto"/>
                    <w:bottom w:val="none" w:sz="0" w:space="0" w:color="auto"/>
                    <w:right w:val="none" w:sz="0" w:space="0" w:color="auto"/>
                  </w:divBdr>
                </w:div>
              </w:divsChild>
            </w:div>
            <w:div w:id="988634641">
              <w:marLeft w:val="0"/>
              <w:marRight w:val="0"/>
              <w:marTop w:val="0"/>
              <w:marBottom w:val="0"/>
              <w:divBdr>
                <w:top w:val="none" w:sz="0" w:space="0" w:color="auto"/>
                <w:left w:val="none" w:sz="0" w:space="0" w:color="auto"/>
                <w:bottom w:val="none" w:sz="0" w:space="0" w:color="auto"/>
                <w:right w:val="none" w:sz="0" w:space="0" w:color="auto"/>
              </w:divBdr>
              <w:divsChild>
                <w:div w:id="58595304">
                  <w:marLeft w:val="270"/>
                  <w:marRight w:val="0"/>
                  <w:marTop w:val="45"/>
                  <w:marBottom w:val="45"/>
                  <w:divBdr>
                    <w:top w:val="none" w:sz="0" w:space="0" w:color="auto"/>
                    <w:left w:val="none" w:sz="0" w:space="0" w:color="auto"/>
                    <w:bottom w:val="none" w:sz="0" w:space="0" w:color="auto"/>
                    <w:right w:val="none" w:sz="0" w:space="0" w:color="auto"/>
                  </w:divBdr>
                </w:div>
              </w:divsChild>
            </w:div>
            <w:div w:id="615792261">
              <w:marLeft w:val="0"/>
              <w:marRight w:val="0"/>
              <w:marTop w:val="0"/>
              <w:marBottom w:val="0"/>
              <w:divBdr>
                <w:top w:val="none" w:sz="0" w:space="0" w:color="auto"/>
                <w:left w:val="none" w:sz="0" w:space="0" w:color="auto"/>
                <w:bottom w:val="none" w:sz="0" w:space="0" w:color="auto"/>
                <w:right w:val="none" w:sz="0" w:space="0" w:color="auto"/>
              </w:divBdr>
              <w:divsChild>
                <w:div w:id="1370032440">
                  <w:marLeft w:val="270"/>
                  <w:marRight w:val="0"/>
                  <w:marTop w:val="45"/>
                  <w:marBottom w:val="45"/>
                  <w:divBdr>
                    <w:top w:val="none" w:sz="0" w:space="0" w:color="auto"/>
                    <w:left w:val="none" w:sz="0" w:space="0" w:color="auto"/>
                    <w:bottom w:val="none" w:sz="0" w:space="0" w:color="auto"/>
                    <w:right w:val="none" w:sz="0" w:space="0" w:color="auto"/>
                  </w:divBdr>
                </w:div>
              </w:divsChild>
            </w:div>
            <w:div w:id="1530417030">
              <w:marLeft w:val="0"/>
              <w:marRight w:val="0"/>
              <w:marTop w:val="0"/>
              <w:marBottom w:val="0"/>
              <w:divBdr>
                <w:top w:val="none" w:sz="0" w:space="0" w:color="auto"/>
                <w:left w:val="none" w:sz="0" w:space="0" w:color="auto"/>
                <w:bottom w:val="none" w:sz="0" w:space="0" w:color="auto"/>
                <w:right w:val="none" w:sz="0" w:space="0" w:color="auto"/>
              </w:divBdr>
              <w:divsChild>
                <w:div w:id="254290726">
                  <w:marLeft w:val="270"/>
                  <w:marRight w:val="0"/>
                  <w:marTop w:val="45"/>
                  <w:marBottom w:val="45"/>
                  <w:divBdr>
                    <w:top w:val="none" w:sz="0" w:space="0" w:color="auto"/>
                    <w:left w:val="none" w:sz="0" w:space="0" w:color="auto"/>
                    <w:bottom w:val="none" w:sz="0" w:space="0" w:color="auto"/>
                    <w:right w:val="none" w:sz="0" w:space="0" w:color="auto"/>
                  </w:divBdr>
                </w:div>
              </w:divsChild>
            </w:div>
            <w:div w:id="1574967064">
              <w:marLeft w:val="0"/>
              <w:marRight w:val="0"/>
              <w:marTop w:val="0"/>
              <w:marBottom w:val="0"/>
              <w:divBdr>
                <w:top w:val="none" w:sz="0" w:space="0" w:color="auto"/>
                <w:left w:val="none" w:sz="0" w:space="0" w:color="auto"/>
                <w:bottom w:val="none" w:sz="0" w:space="0" w:color="auto"/>
                <w:right w:val="none" w:sz="0" w:space="0" w:color="auto"/>
              </w:divBdr>
              <w:divsChild>
                <w:div w:id="2024278663">
                  <w:marLeft w:val="270"/>
                  <w:marRight w:val="0"/>
                  <w:marTop w:val="45"/>
                  <w:marBottom w:val="45"/>
                  <w:divBdr>
                    <w:top w:val="none" w:sz="0" w:space="0" w:color="auto"/>
                    <w:left w:val="none" w:sz="0" w:space="0" w:color="auto"/>
                    <w:bottom w:val="none" w:sz="0" w:space="0" w:color="auto"/>
                    <w:right w:val="none" w:sz="0" w:space="0" w:color="auto"/>
                  </w:divBdr>
                </w:div>
              </w:divsChild>
            </w:div>
            <w:div w:id="849300199">
              <w:marLeft w:val="0"/>
              <w:marRight w:val="0"/>
              <w:marTop w:val="0"/>
              <w:marBottom w:val="0"/>
              <w:divBdr>
                <w:top w:val="none" w:sz="0" w:space="0" w:color="auto"/>
                <w:left w:val="none" w:sz="0" w:space="0" w:color="auto"/>
                <w:bottom w:val="none" w:sz="0" w:space="0" w:color="auto"/>
                <w:right w:val="none" w:sz="0" w:space="0" w:color="auto"/>
              </w:divBdr>
              <w:divsChild>
                <w:div w:id="1898857721">
                  <w:marLeft w:val="270"/>
                  <w:marRight w:val="0"/>
                  <w:marTop w:val="45"/>
                  <w:marBottom w:val="45"/>
                  <w:divBdr>
                    <w:top w:val="none" w:sz="0" w:space="0" w:color="auto"/>
                    <w:left w:val="none" w:sz="0" w:space="0" w:color="auto"/>
                    <w:bottom w:val="none" w:sz="0" w:space="0" w:color="auto"/>
                    <w:right w:val="none" w:sz="0" w:space="0" w:color="auto"/>
                  </w:divBdr>
                </w:div>
              </w:divsChild>
            </w:div>
            <w:div w:id="1647004012">
              <w:marLeft w:val="0"/>
              <w:marRight w:val="0"/>
              <w:marTop w:val="0"/>
              <w:marBottom w:val="0"/>
              <w:divBdr>
                <w:top w:val="none" w:sz="0" w:space="0" w:color="auto"/>
                <w:left w:val="none" w:sz="0" w:space="0" w:color="auto"/>
                <w:bottom w:val="none" w:sz="0" w:space="0" w:color="auto"/>
                <w:right w:val="none" w:sz="0" w:space="0" w:color="auto"/>
              </w:divBdr>
              <w:divsChild>
                <w:div w:id="815495229">
                  <w:marLeft w:val="0"/>
                  <w:marRight w:val="0"/>
                  <w:marTop w:val="45"/>
                  <w:marBottom w:val="45"/>
                  <w:divBdr>
                    <w:top w:val="none" w:sz="0" w:space="0" w:color="auto"/>
                    <w:left w:val="none" w:sz="0" w:space="0" w:color="auto"/>
                    <w:bottom w:val="none" w:sz="0" w:space="0" w:color="auto"/>
                    <w:right w:val="none" w:sz="0" w:space="0" w:color="auto"/>
                  </w:divBdr>
                </w:div>
              </w:divsChild>
            </w:div>
            <w:div w:id="1302494937">
              <w:marLeft w:val="0"/>
              <w:marRight w:val="0"/>
              <w:marTop w:val="0"/>
              <w:marBottom w:val="0"/>
              <w:divBdr>
                <w:top w:val="none" w:sz="0" w:space="0" w:color="auto"/>
                <w:left w:val="none" w:sz="0" w:space="0" w:color="auto"/>
                <w:bottom w:val="none" w:sz="0" w:space="0" w:color="auto"/>
                <w:right w:val="none" w:sz="0" w:space="0" w:color="auto"/>
              </w:divBdr>
              <w:divsChild>
                <w:div w:id="1093864998">
                  <w:marLeft w:val="270"/>
                  <w:marRight w:val="0"/>
                  <w:marTop w:val="45"/>
                  <w:marBottom w:val="45"/>
                  <w:divBdr>
                    <w:top w:val="none" w:sz="0" w:space="0" w:color="auto"/>
                    <w:left w:val="none" w:sz="0" w:space="0" w:color="auto"/>
                    <w:bottom w:val="none" w:sz="0" w:space="0" w:color="auto"/>
                    <w:right w:val="none" w:sz="0" w:space="0" w:color="auto"/>
                  </w:divBdr>
                </w:div>
              </w:divsChild>
            </w:div>
          </w:divsChild>
        </w:div>
        <w:div w:id="26030081">
          <w:marLeft w:val="0"/>
          <w:marRight w:val="0"/>
          <w:marTop w:val="0"/>
          <w:marBottom w:val="0"/>
          <w:divBdr>
            <w:top w:val="none" w:sz="0" w:space="0" w:color="auto"/>
            <w:left w:val="none" w:sz="0" w:space="0" w:color="auto"/>
            <w:bottom w:val="none" w:sz="0" w:space="0" w:color="auto"/>
            <w:right w:val="none" w:sz="0" w:space="0" w:color="auto"/>
          </w:divBdr>
          <w:divsChild>
            <w:div w:id="769198788">
              <w:marLeft w:val="0"/>
              <w:marRight w:val="0"/>
              <w:marTop w:val="0"/>
              <w:marBottom w:val="0"/>
              <w:divBdr>
                <w:top w:val="none" w:sz="0" w:space="0" w:color="auto"/>
                <w:left w:val="none" w:sz="0" w:space="0" w:color="auto"/>
                <w:bottom w:val="none" w:sz="0" w:space="0" w:color="auto"/>
                <w:right w:val="none" w:sz="0" w:space="0" w:color="auto"/>
              </w:divBdr>
            </w:div>
            <w:div w:id="276448037">
              <w:marLeft w:val="0"/>
              <w:marRight w:val="0"/>
              <w:marTop w:val="0"/>
              <w:marBottom w:val="0"/>
              <w:divBdr>
                <w:top w:val="none" w:sz="0" w:space="0" w:color="auto"/>
                <w:left w:val="none" w:sz="0" w:space="0" w:color="auto"/>
                <w:bottom w:val="none" w:sz="0" w:space="0" w:color="auto"/>
                <w:right w:val="none" w:sz="0" w:space="0" w:color="auto"/>
              </w:divBdr>
            </w:div>
            <w:div w:id="196322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85284">
      <w:bodyDiv w:val="1"/>
      <w:marLeft w:val="0"/>
      <w:marRight w:val="0"/>
      <w:marTop w:val="0"/>
      <w:marBottom w:val="0"/>
      <w:divBdr>
        <w:top w:val="none" w:sz="0" w:space="0" w:color="auto"/>
        <w:left w:val="none" w:sz="0" w:space="0" w:color="auto"/>
        <w:bottom w:val="none" w:sz="0" w:space="0" w:color="auto"/>
        <w:right w:val="none" w:sz="0" w:space="0" w:color="auto"/>
      </w:divBdr>
    </w:div>
    <w:div w:id="810484116">
      <w:bodyDiv w:val="1"/>
      <w:marLeft w:val="0"/>
      <w:marRight w:val="0"/>
      <w:marTop w:val="0"/>
      <w:marBottom w:val="0"/>
      <w:divBdr>
        <w:top w:val="none" w:sz="0" w:space="0" w:color="auto"/>
        <w:left w:val="none" w:sz="0" w:space="0" w:color="auto"/>
        <w:bottom w:val="none" w:sz="0" w:space="0" w:color="auto"/>
        <w:right w:val="none" w:sz="0" w:space="0" w:color="auto"/>
      </w:divBdr>
    </w:div>
    <w:div w:id="857474354">
      <w:bodyDiv w:val="1"/>
      <w:marLeft w:val="0"/>
      <w:marRight w:val="0"/>
      <w:marTop w:val="0"/>
      <w:marBottom w:val="0"/>
      <w:divBdr>
        <w:top w:val="none" w:sz="0" w:space="0" w:color="auto"/>
        <w:left w:val="none" w:sz="0" w:space="0" w:color="auto"/>
        <w:bottom w:val="none" w:sz="0" w:space="0" w:color="auto"/>
        <w:right w:val="none" w:sz="0" w:space="0" w:color="auto"/>
      </w:divBdr>
    </w:div>
    <w:div w:id="869607098">
      <w:bodyDiv w:val="1"/>
      <w:marLeft w:val="0"/>
      <w:marRight w:val="0"/>
      <w:marTop w:val="0"/>
      <w:marBottom w:val="0"/>
      <w:divBdr>
        <w:top w:val="none" w:sz="0" w:space="0" w:color="auto"/>
        <w:left w:val="none" w:sz="0" w:space="0" w:color="auto"/>
        <w:bottom w:val="none" w:sz="0" w:space="0" w:color="auto"/>
        <w:right w:val="none" w:sz="0" w:space="0" w:color="auto"/>
      </w:divBdr>
    </w:div>
    <w:div w:id="969825723">
      <w:bodyDiv w:val="1"/>
      <w:marLeft w:val="0"/>
      <w:marRight w:val="0"/>
      <w:marTop w:val="0"/>
      <w:marBottom w:val="0"/>
      <w:divBdr>
        <w:top w:val="none" w:sz="0" w:space="0" w:color="auto"/>
        <w:left w:val="none" w:sz="0" w:space="0" w:color="auto"/>
        <w:bottom w:val="none" w:sz="0" w:space="0" w:color="auto"/>
        <w:right w:val="none" w:sz="0" w:space="0" w:color="auto"/>
      </w:divBdr>
    </w:div>
    <w:div w:id="988167935">
      <w:bodyDiv w:val="1"/>
      <w:marLeft w:val="0"/>
      <w:marRight w:val="0"/>
      <w:marTop w:val="0"/>
      <w:marBottom w:val="0"/>
      <w:divBdr>
        <w:top w:val="none" w:sz="0" w:space="0" w:color="auto"/>
        <w:left w:val="none" w:sz="0" w:space="0" w:color="auto"/>
        <w:bottom w:val="none" w:sz="0" w:space="0" w:color="auto"/>
        <w:right w:val="none" w:sz="0" w:space="0" w:color="auto"/>
      </w:divBdr>
    </w:div>
    <w:div w:id="1085304980">
      <w:bodyDiv w:val="1"/>
      <w:marLeft w:val="0"/>
      <w:marRight w:val="0"/>
      <w:marTop w:val="0"/>
      <w:marBottom w:val="0"/>
      <w:divBdr>
        <w:top w:val="none" w:sz="0" w:space="0" w:color="auto"/>
        <w:left w:val="none" w:sz="0" w:space="0" w:color="auto"/>
        <w:bottom w:val="none" w:sz="0" w:space="0" w:color="auto"/>
        <w:right w:val="none" w:sz="0" w:space="0" w:color="auto"/>
      </w:divBdr>
    </w:div>
    <w:div w:id="1101682765">
      <w:bodyDiv w:val="1"/>
      <w:marLeft w:val="0"/>
      <w:marRight w:val="0"/>
      <w:marTop w:val="0"/>
      <w:marBottom w:val="0"/>
      <w:divBdr>
        <w:top w:val="none" w:sz="0" w:space="0" w:color="auto"/>
        <w:left w:val="none" w:sz="0" w:space="0" w:color="auto"/>
        <w:bottom w:val="none" w:sz="0" w:space="0" w:color="auto"/>
        <w:right w:val="none" w:sz="0" w:space="0" w:color="auto"/>
      </w:divBdr>
    </w:div>
    <w:div w:id="1176965260">
      <w:bodyDiv w:val="1"/>
      <w:marLeft w:val="0"/>
      <w:marRight w:val="0"/>
      <w:marTop w:val="0"/>
      <w:marBottom w:val="0"/>
      <w:divBdr>
        <w:top w:val="none" w:sz="0" w:space="0" w:color="auto"/>
        <w:left w:val="none" w:sz="0" w:space="0" w:color="auto"/>
        <w:bottom w:val="none" w:sz="0" w:space="0" w:color="auto"/>
        <w:right w:val="none" w:sz="0" w:space="0" w:color="auto"/>
      </w:divBdr>
    </w:div>
    <w:div w:id="1201165261">
      <w:bodyDiv w:val="1"/>
      <w:marLeft w:val="0"/>
      <w:marRight w:val="0"/>
      <w:marTop w:val="0"/>
      <w:marBottom w:val="0"/>
      <w:divBdr>
        <w:top w:val="none" w:sz="0" w:space="0" w:color="auto"/>
        <w:left w:val="none" w:sz="0" w:space="0" w:color="auto"/>
        <w:bottom w:val="none" w:sz="0" w:space="0" w:color="auto"/>
        <w:right w:val="none" w:sz="0" w:space="0" w:color="auto"/>
      </w:divBdr>
    </w:div>
    <w:div w:id="1205868442">
      <w:bodyDiv w:val="1"/>
      <w:marLeft w:val="0"/>
      <w:marRight w:val="0"/>
      <w:marTop w:val="0"/>
      <w:marBottom w:val="0"/>
      <w:divBdr>
        <w:top w:val="none" w:sz="0" w:space="0" w:color="auto"/>
        <w:left w:val="none" w:sz="0" w:space="0" w:color="auto"/>
        <w:bottom w:val="none" w:sz="0" w:space="0" w:color="auto"/>
        <w:right w:val="none" w:sz="0" w:space="0" w:color="auto"/>
      </w:divBdr>
    </w:div>
    <w:div w:id="1266499864">
      <w:bodyDiv w:val="1"/>
      <w:marLeft w:val="0"/>
      <w:marRight w:val="0"/>
      <w:marTop w:val="0"/>
      <w:marBottom w:val="0"/>
      <w:divBdr>
        <w:top w:val="none" w:sz="0" w:space="0" w:color="auto"/>
        <w:left w:val="none" w:sz="0" w:space="0" w:color="auto"/>
        <w:bottom w:val="none" w:sz="0" w:space="0" w:color="auto"/>
        <w:right w:val="none" w:sz="0" w:space="0" w:color="auto"/>
      </w:divBdr>
    </w:div>
    <w:div w:id="1387222223">
      <w:bodyDiv w:val="1"/>
      <w:marLeft w:val="0"/>
      <w:marRight w:val="0"/>
      <w:marTop w:val="0"/>
      <w:marBottom w:val="0"/>
      <w:divBdr>
        <w:top w:val="none" w:sz="0" w:space="0" w:color="auto"/>
        <w:left w:val="none" w:sz="0" w:space="0" w:color="auto"/>
        <w:bottom w:val="none" w:sz="0" w:space="0" w:color="auto"/>
        <w:right w:val="none" w:sz="0" w:space="0" w:color="auto"/>
      </w:divBdr>
    </w:div>
    <w:div w:id="1520270520">
      <w:bodyDiv w:val="1"/>
      <w:marLeft w:val="0"/>
      <w:marRight w:val="0"/>
      <w:marTop w:val="0"/>
      <w:marBottom w:val="0"/>
      <w:divBdr>
        <w:top w:val="none" w:sz="0" w:space="0" w:color="auto"/>
        <w:left w:val="none" w:sz="0" w:space="0" w:color="auto"/>
        <w:bottom w:val="none" w:sz="0" w:space="0" w:color="auto"/>
        <w:right w:val="none" w:sz="0" w:space="0" w:color="auto"/>
      </w:divBdr>
    </w:div>
    <w:div w:id="1534339517">
      <w:bodyDiv w:val="1"/>
      <w:marLeft w:val="0"/>
      <w:marRight w:val="0"/>
      <w:marTop w:val="0"/>
      <w:marBottom w:val="0"/>
      <w:divBdr>
        <w:top w:val="none" w:sz="0" w:space="0" w:color="auto"/>
        <w:left w:val="none" w:sz="0" w:space="0" w:color="auto"/>
        <w:bottom w:val="none" w:sz="0" w:space="0" w:color="auto"/>
        <w:right w:val="none" w:sz="0" w:space="0" w:color="auto"/>
      </w:divBdr>
    </w:div>
    <w:div w:id="1620801631">
      <w:bodyDiv w:val="1"/>
      <w:marLeft w:val="0"/>
      <w:marRight w:val="0"/>
      <w:marTop w:val="0"/>
      <w:marBottom w:val="0"/>
      <w:divBdr>
        <w:top w:val="none" w:sz="0" w:space="0" w:color="auto"/>
        <w:left w:val="none" w:sz="0" w:space="0" w:color="auto"/>
        <w:bottom w:val="none" w:sz="0" w:space="0" w:color="auto"/>
        <w:right w:val="none" w:sz="0" w:space="0" w:color="auto"/>
      </w:divBdr>
    </w:div>
    <w:div w:id="1644658649">
      <w:bodyDiv w:val="1"/>
      <w:marLeft w:val="0"/>
      <w:marRight w:val="0"/>
      <w:marTop w:val="0"/>
      <w:marBottom w:val="0"/>
      <w:divBdr>
        <w:top w:val="none" w:sz="0" w:space="0" w:color="auto"/>
        <w:left w:val="none" w:sz="0" w:space="0" w:color="auto"/>
        <w:bottom w:val="none" w:sz="0" w:space="0" w:color="auto"/>
        <w:right w:val="none" w:sz="0" w:space="0" w:color="auto"/>
      </w:divBdr>
    </w:div>
    <w:div w:id="1703361265">
      <w:bodyDiv w:val="1"/>
      <w:marLeft w:val="0"/>
      <w:marRight w:val="0"/>
      <w:marTop w:val="0"/>
      <w:marBottom w:val="0"/>
      <w:divBdr>
        <w:top w:val="none" w:sz="0" w:space="0" w:color="auto"/>
        <w:left w:val="none" w:sz="0" w:space="0" w:color="auto"/>
        <w:bottom w:val="none" w:sz="0" w:space="0" w:color="auto"/>
        <w:right w:val="none" w:sz="0" w:space="0" w:color="auto"/>
      </w:divBdr>
    </w:div>
    <w:div w:id="1710252678">
      <w:bodyDiv w:val="1"/>
      <w:marLeft w:val="0"/>
      <w:marRight w:val="0"/>
      <w:marTop w:val="0"/>
      <w:marBottom w:val="0"/>
      <w:divBdr>
        <w:top w:val="none" w:sz="0" w:space="0" w:color="auto"/>
        <w:left w:val="none" w:sz="0" w:space="0" w:color="auto"/>
        <w:bottom w:val="none" w:sz="0" w:space="0" w:color="auto"/>
        <w:right w:val="none" w:sz="0" w:space="0" w:color="auto"/>
      </w:divBdr>
    </w:div>
    <w:div w:id="1724601863">
      <w:bodyDiv w:val="1"/>
      <w:marLeft w:val="0"/>
      <w:marRight w:val="0"/>
      <w:marTop w:val="0"/>
      <w:marBottom w:val="0"/>
      <w:divBdr>
        <w:top w:val="none" w:sz="0" w:space="0" w:color="auto"/>
        <w:left w:val="none" w:sz="0" w:space="0" w:color="auto"/>
        <w:bottom w:val="none" w:sz="0" w:space="0" w:color="auto"/>
        <w:right w:val="none" w:sz="0" w:space="0" w:color="auto"/>
      </w:divBdr>
    </w:div>
    <w:div w:id="1747418292">
      <w:bodyDiv w:val="1"/>
      <w:marLeft w:val="0"/>
      <w:marRight w:val="0"/>
      <w:marTop w:val="0"/>
      <w:marBottom w:val="0"/>
      <w:divBdr>
        <w:top w:val="none" w:sz="0" w:space="0" w:color="auto"/>
        <w:left w:val="none" w:sz="0" w:space="0" w:color="auto"/>
        <w:bottom w:val="none" w:sz="0" w:space="0" w:color="auto"/>
        <w:right w:val="none" w:sz="0" w:space="0" w:color="auto"/>
      </w:divBdr>
    </w:div>
    <w:div w:id="1988121435">
      <w:bodyDiv w:val="1"/>
      <w:marLeft w:val="0"/>
      <w:marRight w:val="0"/>
      <w:marTop w:val="0"/>
      <w:marBottom w:val="0"/>
      <w:divBdr>
        <w:top w:val="none" w:sz="0" w:space="0" w:color="auto"/>
        <w:left w:val="none" w:sz="0" w:space="0" w:color="auto"/>
        <w:bottom w:val="none" w:sz="0" w:space="0" w:color="auto"/>
        <w:right w:val="none" w:sz="0" w:space="0" w:color="auto"/>
      </w:divBdr>
    </w:div>
    <w:div w:id="2005472393">
      <w:bodyDiv w:val="1"/>
      <w:marLeft w:val="0"/>
      <w:marRight w:val="0"/>
      <w:marTop w:val="0"/>
      <w:marBottom w:val="0"/>
      <w:divBdr>
        <w:top w:val="none" w:sz="0" w:space="0" w:color="auto"/>
        <w:left w:val="none" w:sz="0" w:space="0" w:color="auto"/>
        <w:bottom w:val="none" w:sz="0" w:space="0" w:color="auto"/>
        <w:right w:val="none" w:sz="0" w:space="0" w:color="auto"/>
      </w:divBdr>
    </w:div>
    <w:div w:id="2067295508">
      <w:bodyDiv w:val="1"/>
      <w:marLeft w:val="0"/>
      <w:marRight w:val="0"/>
      <w:marTop w:val="0"/>
      <w:marBottom w:val="0"/>
      <w:divBdr>
        <w:top w:val="none" w:sz="0" w:space="0" w:color="auto"/>
        <w:left w:val="none" w:sz="0" w:space="0" w:color="auto"/>
        <w:bottom w:val="none" w:sz="0" w:space="0" w:color="auto"/>
        <w:right w:val="none" w:sz="0" w:space="0" w:color="auto"/>
      </w:divBdr>
    </w:div>
    <w:div w:id="2100519151">
      <w:bodyDiv w:val="1"/>
      <w:marLeft w:val="0"/>
      <w:marRight w:val="0"/>
      <w:marTop w:val="0"/>
      <w:marBottom w:val="0"/>
      <w:divBdr>
        <w:top w:val="none" w:sz="0" w:space="0" w:color="auto"/>
        <w:left w:val="none" w:sz="0" w:space="0" w:color="auto"/>
        <w:bottom w:val="none" w:sz="0" w:space="0" w:color="auto"/>
        <w:right w:val="none" w:sz="0" w:space="0" w:color="auto"/>
      </w:divBdr>
    </w:div>
    <w:div w:id="2141917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13</Pages>
  <Words>3275</Words>
  <Characters>18668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majed</dc:creator>
  <cp:keywords/>
  <dc:description/>
  <cp:lastModifiedBy>omar majed</cp:lastModifiedBy>
  <cp:revision>79</cp:revision>
  <dcterms:created xsi:type="dcterms:W3CDTF">2022-05-06T14:18:00Z</dcterms:created>
  <dcterms:modified xsi:type="dcterms:W3CDTF">2022-06-14T15:06:00Z</dcterms:modified>
</cp:coreProperties>
</file>