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ED" w:rsidRDefault="00D50B75" w:rsidP="00D50B75">
      <w:r>
        <w:t>Actions are the things that a character can do that are available to all characters. There is a list of examples below.</w:t>
      </w:r>
    </w:p>
    <w:p w:rsidR="00811726" w:rsidRDefault="00811726" w:rsidP="00D50B75">
      <w:r>
        <w:t>When in a chase or combat actions cost 5 initiative</w:t>
      </w:r>
      <w:r w:rsidR="00E77787">
        <w:t xml:space="preserve"> and maybe some SP or MP</w:t>
      </w:r>
      <w:r>
        <w:t xml:space="preserve">. Common </w:t>
      </w:r>
      <w:r w:rsidR="00E77787">
        <w:t xml:space="preserve">actions </w:t>
      </w:r>
      <w:r>
        <w:t>for combats and chases</w:t>
      </w:r>
      <w:r w:rsidR="00E77787">
        <w:t xml:space="preserve"> and their other costs</w:t>
      </w:r>
      <w:r>
        <w:t xml:space="preserve"> are listed below.</w:t>
      </w:r>
    </w:p>
    <w:p w:rsidR="00811726" w:rsidRDefault="00811726" w:rsidP="00D50B75">
      <w:r>
        <w:t>Resting regains 2 SP.</w:t>
      </w:r>
    </w:p>
    <w:p w:rsidR="00811726" w:rsidRDefault="00811726" w:rsidP="00D50B75">
      <w:r>
        <w:t>Acrobatics or running cos</w:t>
      </w:r>
      <w:r w:rsidR="00E77787">
        <w:t>ts 1 SP.</w:t>
      </w:r>
    </w:p>
    <w:p w:rsidR="00E77787" w:rsidRDefault="00E77787" w:rsidP="00D50B75">
      <w:r>
        <w:t>Attacking and counter-attacking both cost an SP.</w:t>
      </w:r>
    </w:p>
    <w:p w:rsidR="00E77787" w:rsidRDefault="00E77787" w:rsidP="00D50B75">
      <w:r>
        <w:t>Blocking and dodging both cost an SP.</w:t>
      </w:r>
    </w:p>
    <w:p w:rsidR="00E77787" w:rsidRDefault="00E77787" w:rsidP="00D50B75">
      <w:r>
        <w:t>Using magic costs an MP.</w:t>
      </w:r>
    </w:p>
    <w:p w:rsidR="00E77787" w:rsidRDefault="00E77787" w:rsidP="00D50B75">
      <w:r>
        <w:t xml:space="preserve">Attempting to enter stealth requires the proper conditions and </w:t>
      </w:r>
      <w:r w:rsidR="001D78ED">
        <w:t xml:space="preserve">possibly </w:t>
      </w:r>
      <w:r>
        <w:t>a check</w:t>
      </w:r>
      <w:r w:rsidR="001D78ED">
        <w:t>.</w:t>
      </w:r>
    </w:p>
    <w:p w:rsidR="00E77787" w:rsidRDefault="00E77787" w:rsidP="00D50B75">
      <w:r>
        <w:t>Social interactions cost MP or SP where appropriate.</w:t>
      </w:r>
    </w:p>
    <w:p w:rsidR="001D78ED" w:rsidRDefault="001D78ED" w:rsidP="001D78ED">
      <w:r>
        <w:t>Walking and footwork are not actions and do not cost initiative.</w:t>
      </w:r>
    </w:p>
    <w:p w:rsidR="00185D43" w:rsidRDefault="001D78ED" w:rsidP="00D50B75">
      <w:r>
        <w:t>Creating an advantage or disadvantage is part of another action and costs no initiative itself.</w:t>
      </w:r>
    </w:p>
    <w:p w:rsidR="00AB4DE8" w:rsidRDefault="00AB4DE8" w:rsidP="00D50B75"/>
    <w:p w:rsidR="00AB4DE8" w:rsidRDefault="00AB4DE8" w:rsidP="00D50B75"/>
    <w:p w:rsidR="00AB4DE8" w:rsidRDefault="00AB4DE8" w:rsidP="00D50B75">
      <w:bookmarkStart w:id="0" w:name="_GoBack"/>
      <w:bookmarkEnd w:id="0"/>
    </w:p>
    <w:sectPr w:rsidR="00AB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27"/>
    <w:rsid w:val="00185D43"/>
    <w:rsid w:val="001D78ED"/>
    <w:rsid w:val="00811726"/>
    <w:rsid w:val="00AB4DE8"/>
    <w:rsid w:val="00B53B27"/>
    <w:rsid w:val="00C305F6"/>
    <w:rsid w:val="00D50B75"/>
    <w:rsid w:val="00E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EA7"/>
  <w15:chartTrackingRefBased/>
  <w15:docId w15:val="{9027AB5E-5B32-4808-A045-F51C55FD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4</cp:revision>
  <dcterms:created xsi:type="dcterms:W3CDTF">2017-03-01T22:22:00Z</dcterms:created>
  <dcterms:modified xsi:type="dcterms:W3CDTF">2017-03-02T03:17:00Z</dcterms:modified>
</cp:coreProperties>
</file>