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43" w:rsidRDefault="00A11967">
      <w:r>
        <w:t>A character with 0 or less HP is dead</w:t>
      </w:r>
      <w:r w:rsidR="00F23548">
        <w:t xml:space="preserve"> or unconscious</w:t>
      </w:r>
      <w:bookmarkStart w:id="0" w:name="_GoBack"/>
      <w:bookmarkEnd w:id="0"/>
      <w:r>
        <w:t>.</w:t>
      </w:r>
    </w:p>
    <w:p w:rsidR="00A11967" w:rsidRDefault="00A11967">
      <w:r>
        <w:t>A character with 0 or less magic cannot do any magic until they regain some MP.</w:t>
      </w:r>
    </w:p>
    <w:p w:rsidR="00A11967" w:rsidRDefault="00A11967">
      <w:r>
        <w:t>A character with 0 or less SP is tired and cannot do anything physically taxing until they regain some SP.</w:t>
      </w:r>
    </w:p>
    <w:sectPr w:rsidR="00A1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22"/>
    <w:rsid w:val="00185D43"/>
    <w:rsid w:val="005E0C22"/>
    <w:rsid w:val="00A11967"/>
    <w:rsid w:val="00F2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4816"/>
  <w15:chartTrackingRefBased/>
  <w15:docId w15:val="{52E790A3-6B0B-42ED-92FF-B54DC4E2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3</cp:revision>
  <dcterms:created xsi:type="dcterms:W3CDTF">2017-03-01T20:45:00Z</dcterms:created>
  <dcterms:modified xsi:type="dcterms:W3CDTF">2017-03-01T20:48:00Z</dcterms:modified>
</cp:coreProperties>
</file>