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29E0" w14:textId="77777777" w:rsidR="00850824" w:rsidRDefault="003C58DA">
      <w:pPr>
        <w:spacing w:after="60"/>
        <w:jc w:val="center"/>
      </w:pPr>
      <w:r>
        <w:rPr>
          <w:b/>
          <w:bCs/>
          <w:sz w:val="26"/>
          <w:szCs w:val="26"/>
        </w:rPr>
        <w:t>ĐẠI HỌC QUỐC GIA TP. HỒ CHÍ MINH</w:t>
      </w:r>
    </w:p>
    <w:p w14:paraId="52862534" w14:textId="77777777" w:rsidR="00850824" w:rsidRDefault="003C58DA">
      <w:pPr>
        <w:spacing w:after="60"/>
        <w:jc w:val="center"/>
      </w:pPr>
      <w:r>
        <w:rPr>
          <w:b/>
          <w:bCs/>
          <w:sz w:val="26"/>
          <w:szCs w:val="26"/>
        </w:rPr>
        <w:t>TRƯỜNG ĐẠI HỌC CÔNG NGHỆ THÔNG TIN</w:t>
      </w:r>
    </w:p>
    <w:p w14:paraId="7F4E29E2" w14:textId="77777777" w:rsidR="00850824" w:rsidRDefault="003C58DA">
      <w:pPr>
        <w:spacing w:after="600"/>
        <w:jc w:val="center"/>
      </w:pPr>
      <w:r>
        <w:rPr>
          <w:b/>
          <w:bCs/>
          <w:sz w:val="26"/>
          <w:szCs w:val="26"/>
        </w:rPr>
        <w:t>TRUNG TÂM PHÁT TRIỂN CÔNG NGHỆ THÔNG TIN</w:t>
      </w:r>
    </w:p>
    <w:p w14:paraId="6EDC16D8" w14:textId="77777777" w:rsidR="00E05363" w:rsidRDefault="00E05363" w:rsidP="00AF625E">
      <w:pPr>
        <w:spacing w:after="60"/>
        <w:jc w:val="center"/>
        <w:rPr>
          <w:b/>
          <w:bCs/>
          <w:sz w:val="26"/>
          <w:szCs w:val="26"/>
        </w:rPr>
      </w:pPr>
      <w:r>
        <w:rPr>
          <w:b/>
          <w:bCs/>
          <w:sz w:val="26"/>
          <w:szCs w:val="26"/>
        </w:rPr>
        <w:t>TRƯƠNG NGỌC SƠN</w:t>
      </w:r>
    </w:p>
    <w:p w14:paraId="24359876" w14:textId="77777777" w:rsidR="00E05363" w:rsidRDefault="00E05363" w:rsidP="00AF625E">
      <w:pPr>
        <w:spacing w:after="60"/>
        <w:jc w:val="center"/>
        <w:rPr>
          <w:b/>
          <w:bCs/>
          <w:sz w:val="26"/>
          <w:szCs w:val="26"/>
        </w:rPr>
      </w:pPr>
      <w:r>
        <w:rPr>
          <w:b/>
          <w:bCs/>
          <w:sz w:val="26"/>
          <w:szCs w:val="26"/>
        </w:rPr>
        <w:t>TRẦN TÍN NGHĨA</w:t>
      </w:r>
    </w:p>
    <w:p w14:paraId="74A9B5D0" w14:textId="27C0A2E3" w:rsidR="00850824" w:rsidRDefault="00E05363" w:rsidP="00AF625E">
      <w:pPr>
        <w:spacing w:after="600"/>
        <w:jc w:val="center"/>
      </w:pPr>
      <w:r>
        <w:rPr>
          <w:b/>
          <w:bCs/>
          <w:sz w:val="26"/>
          <w:szCs w:val="26"/>
        </w:rPr>
        <w:t>HỒ THỊ MỸ PHƯƠNG</w:t>
      </w:r>
    </w:p>
    <w:p w14:paraId="2DB0F05D" w14:textId="77777777" w:rsidR="00850824" w:rsidRDefault="003C58DA">
      <w:pPr>
        <w:spacing w:after="300"/>
        <w:jc w:val="center"/>
      </w:pPr>
      <w:r>
        <w:rPr>
          <w:b/>
          <w:bCs/>
          <w:sz w:val="32"/>
          <w:szCs w:val="32"/>
        </w:rPr>
        <w:t>ĐỒ ÁN MÔN HỌC</w:t>
      </w:r>
    </w:p>
    <w:p w14:paraId="7801E6BD" w14:textId="4B989DF1" w:rsidR="00850824" w:rsidRDefault="003C58DA">
      <w:pPr>
        <w:spacing w:after="40"/>
        <w:jc w:val="center"/>
      </w:pPr>
      <w:r>
        <w:rPr>
          <w:b/>
          <w:bCs/>
          <w:sz w:val="30"/>
          <w:szCs w:val="30"/>
        </w:rPr>
        <w:t>NGHIÊN CỨU VÀ THIẾT KẾ HỆ THỐNG PHÁT HIỆN SỚM</w:t>
      </w:r>
      <w:r w:rsidR="004E46DE">
        <w:rPr>
          <w:b/>
          <w:bCs/>
          <w:sz w:val="30"/>
          <w:szCs w:val="30"/>
        </w:rPr>
        <w:t xml:space="preserve"> CÁC BẤT THƯỜNG TRÊN MÁY BƠM CAO ÁP</w:t>
      </w:r>
    </w:p>
    <w:p w14:paraId="7BFDE162" w14:textId="18A1BA17" w:rsidR="00850824" w:rsidRDefault="003C58DA">
      <w:pPr>
        <w:spacing w:after="200"/>
        <w:jc w:val="center"/>
      </w:pPr>
      <w:r>
        <w:rPr>
          <w:b/>
          <w:bCs/>
          <w:sz w:val="30"/>
          <w:szCs w:val="30"/>
        </w:rPr>
        <w:t xml:space="preserve">SỬ DỤNG </w:t>
      </w:r>
      <w:r w:rsidR="00B359AF">
        <w:rPr>
          <w:b/>
          <w:bCs/>
          <w:sz w:val="30"/>
          <w:szCs w:val="30"/>
        </w:rPr>
        <w:t>DevKit ESP32-S3</w:t>
      </w:r>
    </w:p>
    <w:p w14:paraId="55BC6F33" w14:textId="33F7A1D6" w:rsidR="00850824" w:rsidRDefault="00B359AF">
      <w:pPr>
        <w:spacing w:after="400"/>
        <w:jc w:val="center"/>
      </w:pPr>
      <w:r>
        <w:rPr>
          <w:b/>
          <w:bCs/>
          <w:i/>
          <w:iCs/>
          <w:sz w:val="26"/>
          <w:szCs w:val="26"/>
        </w:rPr>
        <w:t>(Research and Design of an Early Anomaly Detection System for High-Pressure Pumps Using the ESP32-S3 DevKit)</w:t>
      </w:r>
    </w:p>
    <w:p w14:paraId="3902E872" w14:textId="12B2413C" w:rsidR="00850824" w:rsidRDefault="003C58DA">
      <w:pPr>
        <w:spacing w:after="800"/>
        <w:jc w:val="center"/>
      </w:pPr>
      <w:r>
        <w:rPr>
          <w:b/>
          <w:bCs/>
          <w:sz w:val="28"/>
          <w:szCs w:val="28"/>
        </w:rPr>
        <w:t xml:space="preserve">CỬ NHÂN NGÀNH </w:t>
      </w:r>
      <w:r w:rsidR="00E05363">
        <w:rPr>
          <w:b/>
          <w:bCs/>
          <w:sz w:val="28"/>
          <w:szCs w:val="28"/>
        </w:rPr>
        <w:t>TRÍ TUỆ NHÂN TẠO</w:t>
      </w:r>
    </w:p>
    <w:p w14:paraId="3F9C2CFD" w14:textId="77777777" w:rsidR="00850824" w:rsidRDefault="00850824">
      <w:pPr>
        <w:spacing w:after="800"/>
      </w:pPr>
    </w:p>
    <w:p w14:paraId="6576BC00" w14:textId="77777777" w:rsidR="00850824" w:rsidRDefault="003C58DA">
      <w:pPr>
        <w:spacing w:after="60"/>
        <w:jc w:val="center"/>
      </w:pPr>
      <w:r>
        <w:rPr>
          <w:b/>
          <w:bCs/>
          <w:sz w:val="26"/>
          <w:szCs w:val="26"/>
        </w:rPr>
        <w:t>TP. HỒ CHÍ MINH, 2026</w:t>
      </w:r>
    </w:p>
    <w:p w14:paraId="171740E4" w14:textId="77777777" w:rsidR="00850824" w:rsidRDefault="003C58DA">
      <w:r>
        <w:br w:type="page"/>
      </w:r>
    </w:p>
    <w:p w14:paraId="72212C17" w14:textId="77777777" w:rsidR="00850824" w:rsidRDefault="003C58DA">
      <w:pPr>
        <w:spacing w:after="60"/>
        <w:jc w:val="center"/>
      </w:pPr>
      <w:r>
        <w:rPr>
          <w:b/>
          <w:bCs/>
          <w:sz w:val="26"/>
          <w:szCs w:val="26"/>
        </w:rPr>
        <w:lastRenderedPageBreak/>
        <w:t>ĐẠI HỌC QUỐC GIA TP. HỒ CHÍ MINH</w:t>
      </w:r>
    </w:p>
    <w:p w14:paraId="7DA55035" w14:textId="77777777" w:rsidR="00850824" w:rsidRDefault="003C58DA">
      <w:pPr>
        <w:spacing w:after="60"/>
        <w:jc w:val="center"/>
      </w:pPr>
      <w:r>
        <w:rPr>
          <w:b/>
          <w:bCs/>
          <w:sz w:val="26"/>
          <w:szCs w:val="26"/>
        </w:rPr>
        <w:t>TRƯỜNG ĐẠI HỌC CÔNG NGHỆ THÔNG TIN</w:t>
      </w:r>
    </w:p>
    <w:p w14:paraId="4A030A26" w14:textId="77777777" w:rsidR="00850824" w:rsidRDefault="003C58DA">
      <w:pPr>
        <w:spacing w:after="600"/>
        <w:jc w:val="center"/>
      </w:pPr>
      <w:r>
        <w:rPr>
          <w:b/>
          <w:bCs/>
          <w:sz w:val="26"/>
          <w:szCs w:val="26"/>
        </w:rPr>
        <w:t>TRUNG TÂM PHÁT TRIỂN CÔNG NGHỆ THÔNG TIN</w:t>
      </w:r>
    </w:p>
    <w:p w14:paraId="3D0A222B" w14:textId="77777777" w:rsidR="00AF625E" w:rsidRPr="00AF625E" w:rsidRDefault="00AF625E" w:rsidP="00AF625E">
      <w:pPr>
        <w:spacing w:after="40"/>
        <w:jc w:val="center"/>
        <w:rPr>
          <w:b/>
          <w:bCs/>
          <w:sz w:val="26"/>
          <w:szCs w:val="26"/>
        </w:rPr>
      </w:pPr>
      <w:r w:rsidRPr="00AF625E">
        <w:rPr>
          <w:b/>
          <w:bCs/>
          <w:sz w:val="26"/>
          <w:szCs w:val="26"/>
        </w:rPr>
        <w:t>SINH VIÊN THỰC HIỆN</w:t>
      </w:r>
    </w:p>
    <w:p w14:paraId="5A86290A" w14:textId="64CD8F95" w:rsidR="00E05363" w:rsidRDefault="00E05363" w:rsidP="00AF625E">
      <w:pPr>
        <w:spacing w:after="60"/>
        <w:jc w:val="center"/>
        <w:rPr>
          <w:b/>
          <w:bCs/>
          <w:sz w:val="26"/>
          <w:szCs w:val="26"/>
        </w:rPr>
      </w:pPr>
      <w:r>
        <w:rPr>
          <w:b/>
          <w:bCs/>
          <w:sz w:val="26"/>
          <w:szCs w:val="26"/>
        </w:rPr>
        <w:t>TRƯƠNG NGỌC SƠN – 25210183</w:t>
      </w:r>
    </w:p>
    <w:p w14:paraId="3726F11D" w14:textId="77777777" w:rsidR="00E05363" w:rsidRDefault="00E05363" w:rsidP="00AF625E">
      <w:pPr>
        <w:spacing w:after="60"/>
        <w:jc w:val="center"/>
        <w:rPr>
          <w:b/>
          <w:bCs/>
          <w:sz w:val="26"/>
          <w:szCs w:val="26"/>
        </w:rPr>
      </w:pPr>
      <w:r>
        <w:rPr>
          <w:b/>
          <w:bCs/>
          <w:sz w:val="26"/>
          <w:szCs w:val="26"/>
        </w:rPr>
        <w:t>TRẦN TÍN NGHĨA – 25210147</w:t>
      </w:r>
    </w:p>
    <w:p w14:paraId="71A9283F" w14:textId="4B70883A" w:rsidR="00850824" w:rsidRDefault="00E05363" w:rsidP="00AF625E">
      <w:pPr>
        <w:spacing w:after="600"/>
        <w:jc w:val="center"/>
      </w:pPr>
      <w:r>
        <w:rPr>
          <w:b/>
          <w:bCs/>
          <w:sz w:val="26"/>
          <w:szCs w:val="26"/>
        </w:rPr>
        <w:t>HỒ THỊ MỸ PHƯƠNG – 25210170</w:t>
      </w:r>
    </w:p>
    <w:p w14:paraId="0179EDEE" w14:textId="77777777" w:rsidR="00850824" w:rsidRDefault="003C58DA">
      <w:pPr>
        <w:spacing w:after="300"/>
        <w:jc w:val="center"/>
      </w:pPr>
      <w:r>
        <w:rPr>
          <w:b/>
          <w:bCs/>
          <w:sz w:val="32"/>
          <w:szCs w:val="32"/>
        </w:rPr>
        <w:t>ĐỒ ÁN MÔN HỌC</w:t>
      </w:r>
    </w:p>
    <w:p w14:paraId="06B9CE0D" w14:textId="77777777" w:rsidR="00B359AF" w:rsidRDefault="00B359AF" w:rsidP="00B359AF">
      <w:pPr>
        <w:spacing w:after="40"/>
        <w:jc w:val="center"/>
      </w:pPr>
      <w:r>
        <w:rPr>
          <w:b/>
          <w:bCs/>
          <w:sz w:val="30"/>
          <w:szCs w:val="30"/>
        </w:rPr>
        <w:t>NGHIÊN CỨU VÀ THIẾT KẾ HỆ THỐNG PHÁT HIỆN SỚM CÁC BẤT THƯỜNG TRÊN MÁY BƠM CAO ÁP</w:t>
      </w:r>
    </w:p>
    <w:p w14:paraId="27B238F8" w14:textId="21228AE3" w:rsidR="00850824" w:rsidRDefault="00B359AF" w:rsidP="00B359AF">
      <w:pPr>
        <w:spacing w:after="200"/>
        <w:jc w:val="center"/>
      </w:pPr>
      <w:r>
        <w:rPr>
          <w:b/>
          <w:bCs/>
          <w:sz w:val="30"/>
          <w:szCs w:val="30"/>
        </w:rPr>
        <w:t>SỬ DỤNG DevKit ESP32-S3</w:t>
      </w:r>
    </w:p>
    <w:p w14:paraId="7B404214" w14:textId="5FD55983" w:rsidR="00850824" w:rsidRDefault="00B359AF">
      <w:pPr>
        <w:spacing w:after="400"/>
        <w:jc w:val="center"/>
      </w:pPr>
      <w:r>
        <w:rPr>
          <w:b/>
          <w:bCs/>
          <w:i/>
          <w:iCs/>
          <w:sz w:val="26"/>
          <w:szCs w:val="26"/>
        </w:rPr>
        <w:t>(Research and Design of an Early Anomaly Detection System for High-Pressure Pumps Using the ESP32-S3 DevKit)</w:t>
      </w:r>
    </w:p>
    <w:p w14:paraId="6B33FE1C" w14:textId="72391933" w:rsidR="00850824" w:rsidRDefault="003C58DA">
      <w:pPr>
        <w:spacing w:after="800"/>
        <w:jc w:val="center"/>
      </w:pPr>
      <w:r>
        <w:rPr>
          <w:b/>
          <w:bCs/>
          <w:sz w:val="28"/>
          <w:szCs w:val="28"/>
        </w:rPr>
        <w:t xml:space="preserve">CỬ NHÂN NGÀNH </w:t>
      </w:r>
      <w:r w:rsidR="00E05363">
        <w:rPr>
          <w:b/>
          <w:bCs/>
          <w:sz w:val="28"/>
          <w:szCs w:val="28"/>
        </w:rPr>
        <w:t>TRÍ TUỆ NHÂN TẠO</w:t>
      </w:r>
    </w:p>
    <w:p w14:paraId="44A87A53" w14:textId="77777777" w:rsidR="00850824" w:rsidRDefault="003C58DA">
      <w:pPr>
        <w:spacing w:after="40"/>
        <w:jc w:val="center"/>
      </w:pPr>
      <w:r>
        <w:rPr>
          <w:b/>
          <w:bCs/>
          <w:sz w:val="26"/>
          <w:szCs w:val="26"/>
        </w:rPr>
        <w:t>GIẢNG VIÊN HƯỚNG DẪN</w:t>
      </w:r>
    </w:p>
    <w:p w14:paraId="0E698943" w14:textId="77777777" w:rsidR="00850824" w:rsidRDefault="003C58DA">
      <w:pPr>
        <w:spacing w:after="800"/>
        <w:jc w:val="center"/>
      </w:pPr>
      <w:r>
        <w:rPr>
          <w:b/>
          <w:bCs/>
          <w:sz w:val="28"/>
          <w:szCs w:val="28"/>
        </w:rPr>
        <w:t>PHAN ĐÌNH DUY</w:t>
      </w:r>
    </w:p>
    <w:p w14:paraId="01C39148" w14:textId="77777777" w:rsidR="00850824" w:rsidRDefault="003C58DA">
      <w:pPr>
        <w:spacing w:after="60"/>
        <w:jc w:val="center"/>
      </w:pPr>
      <w:r>
        <w:rPr>
          <w:b/>
          <w:bCs/>
          <w:sz w:val="26"/>
          <w:szCs w:val="26"/>
        </w:rPr>
        <w:t>TP. HỒ CHÍ MINH, 2026</w:t>
      </w:r>
    </w:p>
    <w:p w14:paraId="46A924A3" w14:textId="77777777" w:rsidR="00850824" w:rsidRDefault="003C58DA">
      <w:r>
        <w:br w:type="page"/>
      </w:r>
    </w:p>
    <w:p w14:paraId="61EF64DF" w14:textId="77777777" w:rsidR="00850824" w:rsidRDefault="003C58DA">
      <w:pPr>
        <w:spacing w:after="300"/>
        <w:jc w:val="center"/>
        <w:rPr>
          <w:b/>
          <w:bCs/>
          <w:sz w:val="30"/>
          <w:szCs w:val="30"/>
        </w:rPr>
      </w:pPr>
      <w:r>
        <w:rPr>
          <w:b/>
          <w:bCs/>
          <w:sz w:val="30"/>
          <w:szCs w:val="30"/>
        </w:rPr>
        <w:lastRenderedPageBreak/>
        <w:t>MỤC LỤC</w:t>
      </w:r>
    </w:p>
    <w:p w14:paraId="3136E290" w14:textId="77777777" w:rsidR="00954719" w:rsidRDefault="00954719">
      <w:pPr>
        <w:spacing w:after="300"/>
        <w:jc w:val="center"/>
      </w:pPr>
    </w:p>
    <w:sdt>
      <w:sdtPr>
        <w:rPr>
          <w:rFonts w:ascii="Times New Roman" w:eastAsia="Times New Roman" w:hAnsi="Times New Roman" w:cs="Times New Roman"/>
          <w:color w:val="auto"/>
          <w:sz w:val="20"/>
          <w:szCs w:val="20"/>
          <w:lang w:val="vi-VN" w:eastAsia="vi-VN"/>
        </w:rPr>
        <w:id w:val="1439022627"/>
        <w:docPartObj>
          <w:docPartGallery w:val="Table of Contents"/>
          <w:docPartUnique/>
        </w:docPartObj>
      </w:sdtPr>
      <w:sdtEndPr>
        <w:rPr>
          <w:b/>
          <w:bCs/>
          <w:noProof/>
        </w:rPr>
      </w:sdtEndPr>
      <w:sdtContent>
        <w:p w14:paraId="129F45BF" w14:textId="52644142" w:rsidR="00954719" w:rsidRDefault="00954719">
          <w:pPr>
            <w:pStyle w:val="TOCHeading"/>
          </w:pPr>
        </w:p>
        <w:p w14:paraId="7083D8E9" w14:textId="6CE08255" w:rsidR="009C1E0E" w:rsidRDefault="00954719">
          <w:pPr>
            <w:pStyle w:val="TOC1"/>
            <w:tabs>
              <w:tab w:val="right" w:leader="dot" w:pos="9323"/>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365114" w:history="1">
            <w:r w:rsidR="009C1E0E" w:rsidRPr="00BF6F5B">
              <w:rPr>
                <w:rStyle w:val="Hyperlink"/>
                <w:noProof/>
              </w:rPr>
              <w:t>Chương 1. TỔNG QUAN VỀ ĐỀ TÀI</w:t>
            </w:r>
            <w:r w:rsidR="009C1E0E">
              <w:rPr>
                <w:noProof/>
                <w:webHidden/>
              </w:rPr>
              <w:tab/>
            </w:r>
            <w:r w:rsidR="009C1E0E">
              <w:rPr>
                <w:noProof/>
                <w:webHidden/>
              </w:rPr>
              <w:fldChar w:fldCharType="begin"/>
            </w:r>
            <w:r w:rsidR="009C1E0E">
              <w:rPr>
                <w:noProof/>
                <w:webHidden/>
              </w:rPr>
              <w:instrText xml:space="preserve"> PAGEREF _Toc240365114 \h </w:instrText>
            </w:r>
            <w:r w:rsidR="009C1E0E">
              <w:rPr>
                <w:noProof/>
                <w:webHidden/>
              </w:rPr>
            </w:r>
            <w:r w:rsidR="009C1E0E">
              <w:rPr>
                <w:noProof/>
                <w:webHidden/>
              </w:rPr>
              <w:fldChar w:fldCharType="separate"/>
            </w:r>
            <w:r w:rsidR="009C1E0E">
              <w:rPr>
                <w:noProof/>
                <w:webHidden/>
              </w:rPr>
              <w:t>13</w:t>
            </w:r>
            <w:r w:rsidR="009C1E0E">
              <w:rPr>
                <w:noProof/>
                <w:webHidden/>
              </w:rPr>
              <w:fldChar w:fldCharType="end"/>
            </w:r>
          </w:hyperlink>
        </w:p>
        <w:p w14:paraId="0D255A62" w14:textId="7D30EF8C"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15" w:history="1">
            <w:r w:rsidRPr="00BF6F5B">
              <w:rPr>
                <w:rStyle w:val="Hyperlink"/>
                <w:noProof/>
              </w:rPr>
              <w:t>1.1. Đặt vấn đề và tính cấp thiết</w:t>
            </w:r>
            <w:r>
              <w:rPr>
                <w:noProof/>
                <w:webHidden/>
              </w:rPr>
              <w:tab/>
            </w:r>
            <w:r>
              <w:rPr>
                <w:noProof/>
                <w:webHidden/>
              </w:rPr>
              <w:fldChar w:fldCharType="begin"/>
            </w:r>
            <w:r>
              <w:rPr>
                <w:noProof/>
                <w:webHidden/>
              </w:rPr>
              <w:instrText xml:space="preserve"> PAGEREF _Toc240365115 \h </w:instrText>
            </w:r>
            <w:r>
              <w:rPr>
                <w:noProof/>
                <w:webHidden/>
              </w:rPr>
            </w:r>
            <w:r>
              <w:rPr>
                <w:noProof/>
                <w:webHidden/>
              </w:rPr>
              <w:fldChar w:fldCharType="separate"/>
            </w:r>
            <w:r>
              <w:rPr>
                <w:noProof/>
                <w:webHidden/>
              </w:rPr>
              <w:t>13</w:t>
            </w:r>
            <w:r>
              <w:rPr>
                <w:noProof/>
                <w:webHidden/>
              </w:rPr>
              <w:fldChar w:fldCharType="end"/>
            </w:r>
          </w:hyperlink>
        </w:p>
        <w:p w14:paraId="6D091F44" w14:textId="3BCAAD1E"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16" w:history="1">
            <w:r w:rsidRPr="00BF6F5B">
              <w:rPr>
                <w:rStyle w:val="Hyperlink"/>
                <w:noProof/>
              </w:rPr>
              <w:t>1.2. Mục tiêu nghiên cứu</w:t>
            </w:r>
            <w:r>
              <w:rPr>
                <w:noProof/>
                <w:webHidden/>
              </w:rPr>
              <w:tab/>
            </w:r>
            <w:r>
              <w:rPr>
                <w:noProof/>
                <w:webHidden/>
              </w:rPr>
              <w:fldChar w:fldCharType="begin"/>
            </w:r>
            <w:r>
              <w:rPr>
                <w:noProof/>
                <w:webHidden/>
              </w:rPr>
              <w:instrText xml:space="preserve"> PAGEREF _Toc240365116 \h </w:instrText>
            </w:r>
            <w:r>
              <w:rPr>
                <w:noProof/>
                <w:webHidden/>
              </w:rPr>
            </w:r>
            <w:r>
              <w:rPr>
                <w:noProof/>
                <w:webHidden/>
              </w:rPr>
              <w:fldChar w:fldCharType="separate"/>
            </w:r>
            <w:r>
              <w:rPr>
                <w:noProof/>
                <w:webHidden/>
              </w:rPr>
              <w:t>13</w:t>
            </w:r>
            <w:r>
              <w:rPr>
                <w:noProof/>
                <w:webHidden/>
              </w:rPr>
              <w:fldChar w:fldCharType="end"/>
            </w:r>
          </w:hyperlink>
        </w:p>
        <w:p w14:paraId="1201605A" w14:textId="26D1BA55"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17" w:history="1">
            <w:r w:rsidRPr="00BF6F5B">
              <w:rPr>
                <w:rStyle w:val="Hyperlink"/>
                <w:noProof/>
              </w:rPr>
              <w:t>1.3. Đối tượng và phạm vi nghiên cứu</w:t>
            </w:r>
            <w:r>
              <w:rPr>
                <w:noProof/>
                <w:webHidden/>
              </w:rPr>
              <w:tab/>
            </w:r>
            <w:r>
              <w:rPr>
                <w:noProof/>
                <w:webHidden/>
              </w:rPr>
              <w:fldChar w:fldCharType="begin"/>
            </w:r>
            <w:r>
              <w:rPr>
                <w:noProof/>
                <w:webHidden/>
              </w:rPr>
              <w:instrText xml:space="preserve"> PAGEREF _Toc240365117 \h </w:instrText>
            </w:r>
            <w:r>
              <w:rPr>
                <w:noProof/>
                <w:webHidden/>
              </w:rPr>
            </w:r>
            <w:r>
              <w:rPr>
                <w:noProof/>
                <w:webHidden/>
              </w:rPr>
              <w:fldChar w:fldCharType="separate"/>
            </w:r>
            <w:r>
              <w:rPr>
                <w:noProof/>
                <w:webHidden/>
              </w:rPr>
              <w:t>14</w:t>
            </w:r>
            <w:r>
              <w:rPr>
                <w:noProof/>
                <w:webHidden/>
              </w:rPr>
              <w:fldChar w:fldCharType="end"/>
            </w:r>
          </w:hyperlink>
        </w:p>
        <w:p w14:paraId="59DA1EDB" w14:textId="51318C04"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18" w:history="1">
            <w:r w:rsidRPr="00BF6F5B">
              <w:rPr>
                <w:rStyle w:val="Hyperlink"/>
                <w:noProof/>
              </w:rPr>
              <w:t>1.4. Cấu trúc báo cáo</w:t>
            </w:r>
            <w:r>
              <w:rPr>
                <w:noProof/>
                <w:webHidden/>
              </w:rPr>
              <w:tab/>
            </w:r>
            <w:r>
              <w:rPr>
                <w:noProof/>
                <w:webHidden/>
              </w:rPr>
              <w:fldChar w:fldCharType="begin"/>
            </w:r>
            <w:r>
              <w:rPr>
                <w:noProof/>
                <w:webHidden/>
              </w:rPr>
              <w:instrText xml:space="preserve"> PAGEREF _Toc240365118 \h </w:instrText>
            </w:r>
            <w:r>
              <w:rPr>
                <w:noProof/>
                <w:webHidden/>
              </w:rPr>
            </w:r>
            <w:r>
              <w:rPr>
                <w:noProof/>
                <w:webHidden/>
              </w:rPr>
              <w:fldChar w:fldCharType="separate"/>
            </w:r>
            <w:r>
              <w:rPr>
                <w:noProof/>
                <w:webHidden/>
              </w:rPr>
              <w:t>15</w:t>
            </w:r>
            <w:r>
              <w:rPr>
                <w:noProof/>
                <w:webHidden/>
              </w:rPr>
              <w:fldChar w:fldCharType="end"/>
            </w:r>
          </w:hyperlink>
        </w:p>
        <w:p w14:paraId="1FDEA050" w14:textId="34C5F3A3" w:rsidR="009C1E0E" w:rsidRDefault="009C1E0E">
          <w:pPr>
            <w:pStyle w:val="TOC1"/>
            <w:tabs>
              <w:tab w:val="right" w:leader="dot" w:pos="9323"/>
            </w:tabs>
            <w:rPr>
              <w:rFonts w:asciiTheme="minorHAnsi" w:eastAsiaTheme="minorEastAsia" w:hAnsiTheme="minorHAnsi" w:cstheme="minorBidi"/>
              <w:noProof/>
              <w:kern w:val="2"/>
              <w:sz w:val="24"/>
              <w:szCs w:val="24"/>
              <w14:ligatures w14:val="standardContextual"/>
            </w:rPr>
          </w:pPr>
          <w:hyperlink w:anchor="_Toc240365119" w:history="1">
            <w:r w:rsidRPr="00BF6F5B">
              <w:rPr>
                <w:rStyle w:val="Hyperlink"/>
                <w:noProof/>
              </w:rPr>
              <w:t>Chương 2. CƠ SỞ LÝ THUYẾT</w:t>
            </w:r>
            <w:r>
              <w:rPr>
                <w:noProof/>
                <w:webHidden/>
              </w:rPr>
              <w:tab/>
            </w:r>
            <w:r>
              <w:rPr>
                <w:noProof/>
                <w:webHidden/>
              </w:rPr>
              <w:fldChar w:fldCharType="begin"/>
            </w:r>
            <w:r>
              <w:rPr>
                <w:noProof/>
                <w:webHidden/>
              </w:rPr>
              <w:instrText xml:space="preserve"> PAGEREF _Toc240365119 \h </w:instrText>
            </w:r>
            <w:r>
              <w:rPr>
                <w:noProof/>
                <w:webHidden/>
              </w:rPr>
            </w:r>
            <w:r>
              <w:rPr>
                <w:noProof/>
                <w:webHidden/>
              </w:rPr>
              <w:fldChar w:fldCharType="separate"/>
            </w:r>
            <w:r>
              <w:rPr>
                <w:noProof/>
                <w:webHidden/>
              </w:rPr>
              <w:t>17</w:t>
            </w:r>
            <w:r>
              <w:rPr>
                <w:noProof/>
                <w:webHidden/>
              </w:rPr>
              <w:fldChar w:fldCharType="end"/>
            </w:r>
          </w:hyperlink>
        </w:p>
        <w:p w14:paraId="3AB8CDFE" w14:textId="5F475428"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20" w:history="1">
            <w:r w:rsidRPr="00BF6F5B">
              <w:rPr>
                <w:rStyle w:val="Hyperlink"/>
                <w:noProof/>
              </w:rPr>
              <w:t>2.1. Tổng quan các nghiên cứu liên quan</w:t>
            </w:r>
            <w:r>
              <w:rPr>
                <w:noProof/>
                <w:webHidden/>
              </w:rPr>
              <w:tab/>
            </w:r>
            <w:r>
              <w:rPr>
                <w:noProof/>
                <w:webHidden/>
              </w:rPr>
              <w:fldChar w:fldCharType="begin"/>
            </w:r>
            <w:r>
              <w:rPr>
                <w:noProof/>
                <w:webHidden/>
              </w:rPr>
              <w:instrText xml:space="preserve"> PAGEREF _Toc240365120 \h </w:instrText>
            </w:r>
            <w:r>
              <w:rPr>
                <w:noProof/>
                <w:webHidden/>
              </w:rPr>
            </w:r>
            <w:r>
              <w:rPr>
                <w:noProof/>
                <w:webHidden/>
              </w:rPr>
              <w:fldChar w:fldCharType="separate"/>
            </w:r>
            <w:r>
              <w:rPr>
                <w:noProof/>
                <w:webHidden/>
              </w:rPr>
              <w:t>17</w:t>
            </w:r>
            <w:r>
              <w:rPr>
                <w:noProof/>
                <w:webHidden/>
              </w:rPr>
              <w:fldChar w:fldCharType="end"/>
            </w:r>
          </w:hyperlink>
        </w:p>
        <w:p w14:paraId="5EC35433" w14:textId="619DF375"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21" w:history="1">
            <w:r w:rsidRPr="00BF6F5B">
              <w:rPr>
                <w:rStyle w:val="Hyperlink"/>
                <w:noProof/>
              </w:rPr>
              <w:t>2.1.1. Tổng quan ngoài nước</w:t>
            </w:r>
            <w:r>
              <w:rPr>
                <w:noProof/>
                <w:webHidden/>
              </w:rPr>
              <w:tab/>
            </w:r>
            <w:r>
              <w:rPr>
                <w:noProof/>
                <w:webHidden/>
              </w:rPr>
              <w:fldChar w:fldCharType="begin"/>
            </w:r>
            <w:r>
              <w:rPr>
                <w:noProof/>
                <w:webHidden/>
              </w:rPr>
              <w:instrText xml:space="preserve"> PAGEREF _Toc240365121 \h </w:instrText>
            </w:r>
            <w:r>
              <w:rPr>
                <w:noProof/>
                <w:webHidden/>
              </w:rPr>
            </w:r>
            <w:r>
              <w:rPr>
                <w:noProof/>
                <w:webHidden/>
              </w:rPr>
              <w:fldChar w:fldCharType="separate"/>
            </w:r>
            <w:r>
              <w:rPr>
                <w:noProof/>
                <w:webHidden/>
              </w:rPr>
              <w:t>17</w:t>
            </w:r>
            <w:r>
              <w:rPr>
                <w:noProof/>
                <w:webHidden/>
              </w:rPr>
              <w:fldChar w:fldCharType="end"/>
            </w:r>
          </w:hyperlink>
        </w:p>
        <w:p w14:paraId="06821AF2" w14:textId="086A8C01"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22" w:history="1">
            <w:r w:rsidRPr="00BF6F5B">
              <w:rPr>
                <w:rStyle w:val="Hyperlink"/>
                <w:noProof/>
              </w:rPr>
              <w:t>2.1.2. Tổng quan trong nước</w:t>
            </w:r>
            <w:r>
              <w:rPr>
                <w:noProof/>
                <w:webHidden/>
              </w:rPr>
              <w:tab/>
            </w:r>
            <w:r>
              <w:rPr>
                <w:noProof/>
                <w:webHidden/>
              </w:rPr>
              <w:fldChar w:fldCharType="begin"/>
            </w:r>
            <w:r>
              <w:rPr>
                <w:noProof/>
                <w:webHidden/>
              </w:rPr>
              <w:instrText xml:space="preserve"> PAGEREF _Toc240365122 \h </w:instrText>
            </w:r>
            <w:r>
              <w:rPr>
                <w:noProof/>
                <w:webHidden/>
              </w:rPr>
            </w:r>
            <w:r>
              <w:rPr>
                <w:noProof/>
                <w:webHidden/>
              </w:rPr>
              <w:fldChar w:fldCharType="separate"/>
            </w:r>
            <w:r>
              <w:rPr>
                <w:noProof/>
                <w:webHidden/>
              </w:rPr>
              <w:t>18</w:t>
            </w:r>
            <w:r>
              <w:rPr>
                <w:noProof/>
                <w:webHidden/>
              </w:rPr>
              <w:fldChar w:fldCharType="end"/>
            </w:r>
          </w:hyperlink>
        </w:p>
        <w:p w14:paraId="48507767" w14:textId="0F42D418"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23" w:history="1">
            <w:r w:rsidRPr="00BF6F5B">
              <w:rPr>
                <w:rStyle w:val="Hyperlink"/>
                <w:noProof/>
              </w:rPr>
              <w:t>2.2. Các giao thức truyền thông</w:t>
            </w:r>
            <w:r>
              <w:rPr>
                <w:noProof/>
                <w:webHidden/>
              </w:rPr>
              <w:tab/>
            </w:r>
            <w:r>
              <w:rPr>
                <w:noProof/>
                <w:webHidden/>
              </w:rPr>
              <w:fldChar w:fldCharType="begin"/>
            </w:r>
            <w:r>
              <w:rPr>
                <w:noProof/>
                <w:webHidden/>
              </w:rPr>
              <w:instrText xml:space="preserve"> PAGEREF _Toc240365123 \h </w:instrText>
            </w:r>
            <w:r>
              <w:rPr>
                <w:noProof/>
                <w:webHidden/>
              </w:rPr>
            </w:r>
            <w:r>
              <w:rPr>
                <w:noProof/>
                <w:webHidden/>
              </w:rPr>
              <w:fldChar w:fldCharType="separate"/>
            </w:r>
            <w:r>
              <w:rPr>
                <w:noProof/>
                <w:webHidden/>
              </w:rPr>
              <w:t>19</w:t>
            </w:r>
            <w:r>
              <w:rPr>
                <w:noProof/>
                <w:webHidden/>
              </w:rPr>
              <w:fldChar w:fldCharType="end"/>
            </w:r>
          </w:hyperlink>
        </w:p>
        <w:p w14:paraId="52017AD1" w14:textId="57B1F1F1"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24" w:history="1">
            <w:r w:rsidRPr="00BF6F5B">
              <w:rPr>
                <w:rStyle w:val="Hyperlink"/>
                <w:noProof/>
              </w:rPr>
              <w:t>2.3. Trí tuệ nhân tạo (AI) trong IoT (AIoT / Edge AI)</w:t>
            </w:r>
            <w:r>
              <w:rPr>
                <w:noProof/>
                <w:webHidden/>
              </w:rPr>
              <w:tab/>
            </w:r>
            <w:r>
              <w:rPr>
                <w:noProof/>
                <w:webHidden/>
              </w:rPr>
              <w:fldChar w:fldCharType="begin"/>
            </w:r>
            <w:r>
              <w:rPr>
                <w:noProof/>
                <w:webHidden/>
              </w:rPr>
              <w:instrText xml:space="preserve"> PAGEREF _Toc240365124 \h </w:instrText>
            </w:r>
            <w:r>
              <w:rPr>
                <w:noProof/>
                <w:webHidden/>
              </w:rPr>
            </w:r>
            <w:r>
              <w:rPr>
                <w:noProof/>
                <w:webHidden/>
              </w:rPr>
              <w:fldChar w:fldCharType="separate"/>
            </w:r>
            <w:r>
              <w:rPr>
                <w:noProof/>
                <w:webHidden/>
              </w:rPr>
              <w:t>19</w:t>
            </w:r>
            <w:r>
              <w:rPr>
                <w:noProof/>
                <w:webHidden/>
              </w:rPr>
              <w:fldChar w:fldCharType="end"/>
            </w:r>
          </w:hyperlink>
        </w:p>
        <w:p w14:paraId="1DD179F2" w14:textId="495B0030"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25" w:history="1">
            <w:r w:rsidRPr="00BF6F5B">
              <w:rPr>
                <w:rStyle w:val="Hyperlink"/>
                <w:noProof/>
              </w:rPr>
              <w:t>2.4. Giới thiệu phần cứng sử dụng</w:t>
            </w:r>
            <w:r>
              <w:rPr>
                <w:noProof/>
                <w:webHidden/>
              </w:rPr>
              <w:tab/>
            </w:r>
            <w:r>
              <w:rPr>
                <w:noProof/>
                <w:webHidden/>
              </w:rPr>
              <w:fldChar w:fldCharType="begin"/>
            </w:r>
            <w:r>
              <w:rPr>
                <w:noProof/>
                <w:webHidden/>
              </w:rPr>
              <w:instrText xml:space="preserve"> PAGEREF _Toc240365125 \h </w:instrText>
            </w:r>
            <w:r>
              <w:rPr>
                <w:noProof/>
                <w:webHidden/>
              </w:rPr>
            </w:r>
            <w:r>
              <w:rPr>
                <w:noProof/>
                <w:webHidden/>
              </w:rPr>
              <w:fldChar w:fldCharType="separate"/>
            </w:r>
            <w:r>
              <w:rPr>
                <w:noProof/>
                <w:webHidden/>
              </w:rPr>
              <w:t>22</w:t>
            </w:r>
            <w:r>
              <w:rPr>
                <w:noProof/>
                <w:webHidden/>
              </w:rPr>
              <w:fldChar w:fldCharType="end"/>
            </w:r>
          </w:hyperlink>
        </w:p>
        <w:p w14:paraId="08400079" w14:textId="353D5465"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26" w:history="1">
            <w:r w:rsidRPr="00BF6F5B">
              <w:rPr>
                <w:rStyle w:val="Hyperlink"/>
                <w:noProof/>
              </w:rPr>
              <w:t>2.4.1. DevKit ESP32-S3 N16R8</w:t>
            </w:r>
            <w:r>
              <w:rPr>
                <w:noProof/>
                <w:webHidden/>
              </w:rPr>
              <w:tab/>
            </w:r>
            <w:r>
              <w:rPr>
                <w:noProof/>
                <w:webHidden/>
              </w:rPr>
              <w:fldChar w:fldCharType="begin"/>
            </w:r>
            <w:r>
              <w:rPr>
                <w:noProof/>
                <w:webHidden/>
              </w:rPr>
              <w:instrText xml:space="preserve"> PAGEREF _Toc240365126 \h </w:instrText>
            </w:r>
            <w:r>
              <w:rPr>
                <w:noProof/>
                <w:webHidden/>
              </w:rPr>
            </w:r>
            <w:r>
              <w:rPr>
                <w:noProof/>
                <w:webHidden/>
              </w:rPr>
              <w:fldChar w:fldCharType="separate"/>
            </w:r>
            <w:r>
              <w:rPr>
                <w:noProof/>
                <w:webHidden/>
              </w:rPr>
              <w:t>22</w:t>
            </w:r>
            <w:r>
              <w:rPr>
                <w:noProof/>
                <w:webHidden/>
              </w:rPr>
              <w:fldChar w:fldCharType="end"/>
            </w:r>
          </w:hyperlink>
        </w:p>
        <w:p w14:paraId="1A5EE758" w14:textId="581E9E46"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27" w:history="1">
            <w:r w:rsidRPr="00BF6F5B">
              <w:rPr>
                <w:rStyle w:val="Hyperlink"/>
                <w:noProof/>
              </w:rPr>
              <w:t>2.4.2. Hệ đo rung hiện hữu trên bơm P29201A</w:t>
            </w:r>
            <w:r>
              <w:rPr>
                <w:noProof/>
                <w:webHidden/>
              </w:rPr>
              <w:tab/>
            </w:r>
            <w:r>
              <w:rPr>
                <w:noProof/>
                <w:webHidden/>
              </w:rPr>
              <w:fldChar w:fldCharType="begin"/>
            </w:r>
            <w:r>
              <w:rPr>
                <w:noProof/>
                <w:webHidden/>
              </w:rPr>
              <w:instrText xml:space="preserve"> PAGEREF _Toc240365127 \h </w:instrText>
            </w:r>
            <w:r>
              <w:rPr>
                <w:noProof/>
                <w:webHidden/>
              </w:rPr>
            </w:r>
            <w:r>
              <w:rPr>
                <w:noProof/>
                <w:webHidden/>
              </w:rPr>
              <w:fldChar w:fldCharType="separate"/>
            </w:r>
            <w:r>
              <w:rPr>
                <w:noProof/>
                <w:webHidden/>
              </w:rPr>
              <w:t>22</w:t>
            </w:r>
            <w:r>
              <w:rPr>
                <w:noProof/>
                <w:webHidden/>
              </w:rPr>
              <w:fldChar w:fldCharType="end"/>
            </w:r>
          </w:hyperlink>
        </w:p>
        <w:p w14:paraId="45DDD616" w14:textId="15685A89" w:rsidR="009C1E0E" w:rsidRDefault="009C1E0E">
          <w:pPr>
            <w:pStyle w:val="TOC1"/>
            <w:tabs>
              <w:tab w:val="right" w:leader="dot" w:pos="9323"/>
            </w:tabs>
            <w:rPr>
              <w:rFonts w:asciiTheme="minorHAnsi" w:eastAsiaTheme="minorEastAsia" w:hAnsiTheme="minorHAnsi" w:cstheme="minorBidi"/>
              <w:noProof/>
              <w:kern w:val="2"/>
              <w:sz w:val="24"/>
              <w:szCs w:val="24"/>
              <w14:ligatures w14:val="standardContextual"/>
            </w:rPr>
          </w:pPr>
          <w:hyperlink w:anchor="_Toc240365128" w:history="1">
            <w:r w:rsidRPr="00BF6F5B">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_Toc240365128 \h </w:instrText>
            </w:r>
            <w:r>
              <w:rPr>
                <w:noProof/>
                <w:webHidden/>
              </w:rPr>
            </w:r>
            <w:r>
              <w:rPr>
                <w:noProof/>
                <w:webHidden/>
              </w:rPr>
              <w:fldChar w:fldCharType="separate"/>
            </w:r>
            <w:r>
              <w:rPr>
                <w:noProof/>
                <w:webHidden/>
              </w:rPr>
              <w:t>24</w:t>
            </w:r>
            <w:r>
              <w:rPr>
                <w:noProof/>
                <w:webHidden/>
              </w:rPr>
              <w:fldChar w:fldCharType="end"/>
            </w:r>
          </w:hyperlink>
        </w:p>
        <w:p w14:paraId="6A6AEFE4" w14:textId="65FA8828"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29" w:history="1">
            <w:r w:rsidRPr="00BF6F5B">
              <w:rPr>
                <w:rStyle w:val="Hyperlink"/>
                <w:noProof/>
              </w:rPr>
              <w:t>3.1. Kiến trúc tổng thể</w:t>
            </w:r>
            <w:r>
              <w:rPr>
                <w:noProof/>
                <w:webHidden/>
              </w:rPr>
              <w:tab/>
            </w:r>
            <w:r>
              <w:rPr>
                <w:noProof/>
                <w:webHidden/>
              </w:rPr>
              <w:fldChar w:fldCharType="begin"/>
            </w:r>
            <w:r>
              <w:rPr>
                <w:noProof/>
                <w:webHidden/>
              </w:rPr>
              <w:instrText xml:space="preserve"> PAGEREF _Toc240365129 \h </w:instrText>
            </w:r>
            <w:r>
              <w:rPr>
                <w:noProof/>
                <w:webHidden/>
              </w:rPr>
            </w:r>
            <w:r>
              <w:rPr>
                <w:noProof/>
                <w:webHidden/>
              </w:rPr>
              <w:fldChar w:fldCharType="separate"/>
            </w:r>
            <w:r>
              <w:rPr>
                <w:noProof/>
                <w:webHidden/>
              </w:rPr>
              <w:t>24</w:t>
            </w:r>
            <w:r>
              <w:rPr>
                <w:noProof/>
                <w:webHidden/>
              </w:rPr>
              <w:fldChar w:fldCharType="end"/>
            </w:r>
          </w:hyperlink>
        </w:p>
        <w:p w14:paraId="2381FF3B" w14:textId="4228143F"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30" w:history="1">
            <w:r w:rsidRPr="00BF6F5B">
              <w:rPr>
                <w:rStyle w:val="Hyperlink"/>
                <w:noProof/>
              </w:rPr>
              <w:t>3.2. Thiết kế phần cứng</w:t>
            </w:r>
            <w:r>
              <w:rPr>
                <w:noProof/>
                <w:webHidden/>
              </w:rPr>
              <w:tab/>
            </w:r>
            <w:r>
              <w:rPr>
                <w:noProof/>
                <w:webHidden/>
              </w:rPr>
              <w:fldChar w:fldCharType="begin"/>
            </w:r>
            <w:r>
              <w:rPr>
                <w:noProof/>
                <w:webHidden/>
              </w:rPr>
              <w:instrText xml:space="preserve"> PAGEREF _Toc240365130 \h </w:instrText>
            </w:r>
            <w:r>
              <w:rPr>
                <w:noProof/>
                <w:webHidden/>
              </w:rPr>
            </w:r>
            <w:r>
              <w:rPr>
                <w:noProof/>
                <w:webHidden/>
              </w:rPr>
              <w:fldChar w:fldCharType="separate"/>
            </w:r>
            <w:r>
              <w:rPr>
                <w:noProof/>
                <w:webHidden/>
              </w:rPr>
              <w:t>27</w:t>
            </w:r>
            <w:r>
              <w:rPr>
                <w:noProof/>
                <w:webHidden/>
              </w:rPr>
              <w:fldChar w:fldCharType="end"/>
            </w:r>
          </w:hyperlink>
        </w:p>
        <w:p w14:paraId="4D294882" w14:textId="34B0104C"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31" w:history="1">
            <w:r w:rsidRPr="00BF6F5B">
              <w:rPr>
                <w:rStyle w:val="Hyperlink"/>
                <w:noProof/>
              </w:rPr>
              <w:t>3.2.1. So sánh và lựa chọn thiết bị biên</w:t>
            </w:r>
            <w:r>
              <w:rPr>
                <w:noProof/>
                <w:webHidden/>
              </w:rPr>
              <w:tab/>
            </w:r>
            <w:r>
              <w:rPr>
                <w:noProof/>
                <w:webHidden/>
              </w:rPr>
              <w:fldChar w:fldCharType="begin"/>
            </w:r>
            <w:r>
              <w:rPr>
                <w:noProof/>
                <w:webHidden/>
              </w:rPr>
              <w:instrText xml:space="preserve"> PAGEREF _Toc240365131 \h </w:instrText>
            </w:r>
            <w:r>
              <w:rPr>
                <w:noProof/>
                <w:webHidden/>
              </w:rPr>
            </w:r>
            <w:r>
              <w:rPr>
                <w:noProof/>
                <w:webHidden/>
              </w:rPr>
              <w:fldChar w:fldCharType="separate"/>
            </w:r>
            <w:r>
              <w:rPr>
                <w:noProof/>
                <w:webHidden/>
              </w:rPr>
              <w:t>27</w:t>
            </w:r>
            <w:r>
              <w:rPr>
                <w:noProof/>
                <w:webHidden/>
              </w:rPr>
              <w:fldChar w:fldCharType="end"/>
            </w:r>
          </w:hyperlink>
        </w:p>
        <w:p w14:paraId="43CF8768" w14:textId="5332670A"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32" w:history="1">
            <w:r w:rsidRPr="00BF6F5B">
              <w:rPr>
                <w:rStyle w:val="Hyperlink"/>
                <w:noProof/>
              </w:rPr>
              <w:t>3.2.2. Sơ đồ khối và kết nối phần cứng</w:t>
            </w:r>
            <w:r>
              <w:rPr>
                <w:noProof/>
                <w:webHidden/>
              </w:rPr>
              <w:tab/>
            </w:r>
            <w:r>
              <w:rPr>
                <w:noProof/>
                <w:webHidden/>
              </w:rPr>
              <w:fldChar w:fldCharType="begin"/>
            </w:r>
            <w:r>
              <w:rPr>
                <w:noProof/>
                <w:webHidden/>
              </w:rPr>
              <w:instrText xml:space="preserve"> PAGEREF _Toc240365132 \h </w:instrText>
            </w:r>
            <w:r>
              <w:rPr>
                <w:noProof/>
                <w:webHidden/>
              </w:rPr>
            </w:r>
            <w:r>
              <w:rPr>
                <w:noProof/>
                <w:webHidden/>
              </w:rPr>
              <w:fldChar w:fldCharType="separate"/>
            </w:r>
            <w:r>
              <w:rPr>
                <w:noProof/>
                <w:webHidden/>
              </w:rPr>
              <w:t>27</w:t>
            </w:r>
            <w:r>
              <w:rPr>
                <w:noProof/>
                <w:webHidden/>
              </w:rPr>
              <w:fldChar w:fldCharType="end"/>
            </w:r>
          </w:hyperlink>
        </w:p>
        <w:p w14:paraId="0B8A7501" w14:textId="727F63BF"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33" w:history="1">
            <w:r w:rsidRPr="00BF6F5B">
              <w:rPr>
                <w:rStyle w:val="Hyperlink"/>
                <w:noProof/>
              </w:rPr>
              <w:t>3.3. Thiết kế phần mềm và tích hợp AI</w:t>
            </w:r>
            <w:r>
              <w:rPr>
                <w:noProof/>
                <w:webHidden/>
              </w:rPr>
              <w:tab/>
            </w:r>
            <w:r>
              <w:rPr>
                <w:noProof/>
                <w:webHidden/>
              </w:rPr>
              <w:fldChar w:fldCharType="begin"/>
            </w:r>
            <w:r>
              <w:rPr>
                <w:noProof/>
                <w:webHidden/>
              </w:rPr>
              <w:instrText xml:space="preserve"> PAGEREF _Toc240365133 \h </w:instrText>
            </w:r>
            <w:r>
              <w:rPr>
                <w:noProof/>
                <w:webHidden/>
              </w:rPr>
            </w:r>
            <w:r>
              <w:rPr>
                <w:noProof/>
                <w:webHidden/>
              </w:rPr>
              <w:fldChar w:fldCharType="separate"/>
            </w:r>
            <w:r>
              <w:rPr>
                <w:noProof/>
                <w:webHidden/>
              </w:rPr>
              <w:t>28</w:t>
            </w:r>
            <w:r>
              <w:rPr>
                <w:noProof/>
                <w:webHidden/>
              </w:rPr>
              <w:fldChar w:fldCharType="end"/>
            </w:r>
          </w:hyperlink>
        </w:p>
        <w:p w14:paraId="59B76122" w14:textId="749F001E"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34" w:history="1">
            <w:r w:rsidRPr="00BF6F5B">
              <w:rPr>
                <w:rStyle w:val="Hyperlink"/>
                <w:noProof/>
              </w:rPr>
              <w:t>3.3.1. Phân tích khám phá dữ liệu (EDA)</w:t>
            </w:r>
            <w:r>
              <w:rPr>
                <w:noProof/>
                <w:webHidden/>
              </w:rPr>
              <w:tab/>
            </w:r>
            <w:r>
              <w:rPr>
                <w:noProof/>
                <w:webHidden/>
              </w:rPr>
              <w:fldChar w:fldCharType="begin"/>
            </w:r>
            <w:r>
              <w:rPr>
                <w:noProof/>
                <w:webHidden/>
              </w:rPr>
              <w:instrText xml:space="preserve"> PAGEREF _Toc240365134 \h </w:instrText>
            </w:r>
            <w:r>
              <w:rPr>
                <w:noProof/>
                <w:webHidden/>
              </w:rPr>
            </w:r>
            <w:r>
              <w:rPr>
                <w:noProof/>
                <w:webHidden/>
              </w:rPr>
              <w:fldChar w:fldCharType="separate"/>
            </w:r>
            <w:r>
              <w:rPr>
                <w:noProof/>
                <w:webHidden/>
              </w:rPr>
              <w:t>28</w:t>
            </w:r>
            <w:r>
              <w:rPr>
                <w:noProof/>
                <w:webHidden/>
              </w:rPr>
              <w:fldChar w:fldCharType="end"/>
            </w:r>
          </w:hyperlink>
        </w:p>
        <w:p w14:paraId="6B1630E9" w14:textId="7D75F641"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35" w:history="1">
            <w:r w:rsidRPr="00BF6F5B">
              <w:rPr>
                <w:rStyle w:val="Hyperlink"/>
                <w:noProof/>
              </w:rPr>
              <w:t>3.3.1.1. Chất lượng dữ liệu</w:t>
            </w:r>
            <w:r>
              <w:rPr>
                <w:noProof/>
                <w:webHidden/>
              </w:rPr>
              <w:tab/>
            </w:r>
            <w:r>
              <w:rPr>
                <w:noProof/>
                <w:webHidden/>
              </w:rPr>
              <w:fldChar w:fldCharType="begin"/>
            </w:r>
            <w:r>
              <w:rPr>
                <w:noProof/>
                <w:webHidden/>
              </w:rPr>
              <w:instrText xml:space="preserve"> PAGEREF _Toc240365135 \h </w:instrText>
            </w:r>
            <w:r>
              <w:rPr>
                <w:noProof/>
                <w:webHidden/>
              </w:rPr>
            </w:r>
            <w:r>
              <w:rPr>
                <w:noProof/>
                <w:webHidden/>
              </w:rPr>
              <w:fldChar w:fldCharType="separate"/>
            </w:r>
            <w:r>
              <w:rPr>
                <w:noProof/>
                <w:webHidden/>
              </w:rPr>
              <w:t>29</w:t>
            </w:r>
            <w:r>
              <w:rPr>
                <w:noProof/>
                <w:webHidden/>
              </w:rPr>
              <w:fldChar w:fldCharType="end"/>
            </w:r>
          </w:hyperlink>
        </w:p>
        <w:p w14:paraId="4D5F597F" w14:textId="74D89152"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36" w:history="1">
            <w:r w:rsidRPr="00BF6F5B">
              <w:rPr>
                <w:rStyle w:val="Hyperlink"/>
                <w:noProof/>
              </w:rPr>
              <w:t>3.3.1.2. Phân đoạn phiên đo và định lượng rò rỉ dữ liệu</w:t>
            </w:r>
            <w:r>
              <w:rPr>
                <w:noProof/>
                <w:webHidden/>
              </w:rPr>
              <w:tab/>
            </w:r>
            <w:r>
              <w:rPr>
                <w:noProof/>
                <w:webHidden/>
              </w:rPr>
              <w:fldChar w:fldCharType="begin"/>
            </w:r>
            <w:r>
              <w:rPr>
                <w:noProof/>
                <w:webHidden/>
              </w:rPr>
              <w:instrText xml:space="preserve"> PAGEREF _Toc240365136 \h </w:instrText>
            </w:r>
            <w:r>
              <w:rPr>
                <w:noProof/>
                <w:webHidden/>
              </w:rPr>
            </w:r>
            <w:r>
              <w:rPr>
                <w:noProof/>
                <w:webHidden/>
              </w:rPr>
              <w:fldChar w:fldCharType="separate"/>
            </w:r>
            <w:r>
              <w:rPr>
                <w:noProof/>
                <w:webHidden/>
              </w:rPr>
              <w:t>30</w:t>
            </w:r>
            <w:r>
              <w:rPr>
                <w:noProof/>
                <w:webHidden/>
              </w:rPr>
              <w:fldChar w:fldCharType="end"/>
            </w:r>
          </w:hyperlink>
        </w:p>
        <w:p w14:paraId="5DF94AE8" w14:textId="054954D9"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37" w:history="1">
            <w:r w:rsidRPr="00BF6F5B">
              <w:rPr>
                <w:rStyle w:val="Hyperlink"/>
                <w:noProof/>
              </w:rPr>
              <w:t>3.3.1.3. Phân bố mẫu theo vai trò</w:t>
            </w:r>
            <w:r>
              <w:rPr>
                <w:noProof/>
                <w:webHidden/>
              </w:rPr>
              <w:tab/>
            </w:r>
            <w:r>
              <w:rPr>
                <w:noProof/>
                <w:webHidden/>
              </w:rPr>
              <w:fldChar w:fldCharType="begin"/>
            </w:r>
            <w:r>
              <w:rPr>
                <w:noProof/>
                <w:webHidden/>
              </w:rPr>
              <w:instrText xml:space="preserve"> PAGEREF _Toc240365137 \h </w:instrText>
            </w:r>
            <w:r>
              <w:rPr>
                <w:noProof/>
                <w:webHidden/>
              </w:rPr>
            </w:r>
            <w:r>
              <w:rPr>
                <w:noProof/>
                <w:webHidden/>
              </w:rPr>
              <w:fldChar w:fldCharType="separate"/>
            </w:r>
            <w:r>
              <w:rPr>
                <w:noProof/>
                <w:webHidden/>
              </w:rPr>
              <w:t>31</w:t>
            </w:r>
            <w:r>
              <w:rPr>
                <w:noProof/>
                <w:webHidden/>
              </w:rPr>
              <w:fldChar w:fldCharType="end"/>
            </w:r>
          </w:hyperlink>
        </w:p>
        <w:p w14:paraId="3FBB8418" w14:textId="267593FC"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38" w:history="1">
            <w:r w:rsidRPr="00BF6F5B">
              <w:rPr>
                <w:rStyle w:val="Hyperlink"/>
                <w:noProof/>
              </w:rPr>
              <w:t>3.3.1.4. Phân tích đơn biến</w:t>
            </w:r>
            <w:r>
              <w:rPr>
                <w:noProof/>
                <w:webHidden/>
              </w:rPr>
              <w:tab/>
            </w:r>
            <w:r>
              <w:rPr>
                <w:noProof/>
                <w:webHidden/>
              </w:rPr>
              <w:fldChar w:fldCharType="begin"/>
            </w:r>
            <w:r>
              <w:rPr>
                <w:noProof/>
                <w:webHidden/>
              </w:rPr>
              <w:instrText xml:space="preserve"> PAGEREF _Toc240365138 \h </w:instrText>
            </w:r>
            <w:r>
              <w:rPr>
                <w:noProof/>
                <w:webHidden/>
              </w:rPr>
            </w:r>
            <w:r>
              <w:rPr>
                <w:noProof/>
                <w:webHidden/>
              </w:rPr>
              <w:fldChar w:fldCharType="separate"/>
            </w:r>
            <w:r>
              <w:rPr>
                <w:noProof/>
                <w:webHidden/>
              </w:rPr>
              <w:t>32</w:t>
            </w:r>
            <w:r>
              <w:rPr>
                <w:noProof/>
                <w:webHidden/>
              </w:rPr>
              <w:fldChar w:fldCharType="end"/>
            </w:r>
          </w:hyperlink>
        </w:p>
        <w:p w14:paraId="17C75015" w14:textId="2AB891C1"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39" w:history="1">
            <w:r w:rsidRPr="00BF6F5B">
              <w:rPr>
                <w:rStyle w:val="Hyperlink"/>
                <w:noProof/>
              </w:rPr>
              <w:t>3.3.1.5. Phát hiện ngoại lai</w:t>
            </w:r>
            <w:r>
              <w:rPr>
                <w:noProof/>
                <w:webHidden/>
              </w:rPr>
              <w:tab/>
            </w:r>
            <w:r>
              <w:rPr>
                <w:noProof/>
                <w:webHidden/>
              </w:rPr>
              <w:fldChar w:fldCharType="begin"/>
            </w:r>
            <w:r>
              <w:rPr>
                <w:noProof/>
                <w:webHidden/>
              </w:rPr>
              <w:instrText xml:space="preserve"> PAGEREF _Toc240365139 \h </w:instrText>
            </w:r>
            <w:r>
              <w:rPr>
                <w:noProof/>
                <w:webHidden/>
              </w:rPr>
            </w:r>
            <w:r>
              <w:rPr>
                <w:noProof/>
                <w:webHidden/>
              </w:rPr>
              <w:fldChar w:fldCharType="separate"/>
            </w:r>
            <w:r>
              <w:rPr>
                <w:noProof/>
                <w:webHidden/>
              </w:rPr>
              <w:t>32</w:t>
            </w:r>
            <w:r>
              <w:rPr>
                <w:noProof/>
                <w:webHidden/>
              </w:rPr>
              <w:fldChar w:fldCharType="end"/>
            </w:r>
          </w:hyperlink>
        </w:p>
        <w:p w14:paraId="5457F46B" w14:textId="25E116DD"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0" w:history="1">
            <w:r w:rsidRPr="00BF6F5B">
              <w:rPr>
                <w:rStyle w:val="Hyperlink"/>
                <w:noProof/>
              </w:rPr>
              <w:t>3.3.1.6. Phân tích quan hệ giữa các đặc trưng</w:t>
            </w:r>
            <w:r>
              <w:rPr>
                <w:noProof/>
                <w:webHidden/>
              </w:rPr>
              <w:tab/>
            </w:r>
            <w:r>
              <w:rPr>
                <w:noProof/>
                <w:webHidden/>
              </w:rPr>
              <w:fldChar w:fldCharType="begin"/>
            </w:r>
            <w:r>
              <w:rPr>
                <w:noProof/>
                <w:webHidden/>
              </w:rPr>
              <w:instrText xml:space="preserve"> PAGEREF _Toc240365140 \h </w:instrText>
            </w:r>
            <w:r>
              <w:rPr>
                <w:noProof/>
                <w:webHidden/>
              </w:rPr>
            </w:r>
            <w:r>
              <w:rPr>
                <w:noProof/>
                <w:webHidden/>
              </w:rPr>
              <w:fldChar w:fldCharType="separate"/>
            </w:r>
            <w:r>
              <w:rPr>
                <w:noProof/>
                <w:webHidden/>
              </w:rPr>
              <w:t>34</w:t>
            </w:r>
            <w:r>
              <w:rPr>
                <w:noProof/>
                <w:webHidden/>
              </w:rPr>
              <w:fldChar w:fldCharType="end"/>
            </w:r>
          </w:hyperlink>
        </w:p>
        <w:p w14:paraId="4D488EF4" w14:textId="1EB307A8"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1" w:history="1">
            <w:r w:rsidRPr="00BF6F5B">
              <w:rPr>
                <w:rStyle w:val="Hyperlink"/>
                <w:noProof/>
              </w:rPr>
              <w:t>3.3.1.7. Phân tích chuỗi thời gian</w:t>
            </w:r>
            <w:r>
              <w:rPr>
                <w:noProof/>
                <w:webHidden/>
              </w:rPr>
              <w:tab/>
            </w:r>
            <w:r>
              <w:rPr>
                <w:noProof/>
                <w:webHidden/>
              </w:rPr>
              <w:fldChar w:fldCharType="begin"/>
            </w:r>
            <w:r>
              <w:rPr>
                <w:noProof/>
                <w:webHidden/>
              </w:rPr>
              <w:instrText xml:space="preserve"> PAGEREF _Toc240365141 \h </w:instrText>
            </w:r>
            <w:r>
              <w:rPr>
                <w:noProof/>
                <w:webHidden/>
              </w:rPr>
            </w:r>
            <w:r>
              <w:rPr>
                <w:noProof/>
                <w:webHidden/>
              </w:rPr>
              <w:fldChar w:fldCharType="separate"/>
            </w:r>
            <w:r>
              <w:rPr>
                <w:noProof/>
                <w:webHidden/>
              </w:rPr>
              <w:t>36</w:t>
            </w:r>
            <w:r>
              <w:rPr>
                <w:noProof/>
                <w:webHidden/>
              </w:rPr>
              <w:fldChar w:fldCharType="end"/>
            </w:r>
          </w:hyperlink>
        </w:p>
        <w:p w14:paraId="73A0F78F" w14:textId="1BA994AE"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2" w:history="1">
            <w:r w:rsidRPr="00BF6F5B">
              <w:rPr>
                <w:rStyle w:val="Hyperlink"/>
                <w:noProof/>
              </w:rPr>
              <w:t>3.3.1.8. Đóng góp của từng kênh vào sai số tái tạo</w:t>
            </w:r>
            <w:r>
              <w:rPr>
                <w:noProof/>
                <w:webHidden/>
              </w:rPr>
              <w:tab/>
            </w:r>
            <w:r>
              <w:rPr>
                <w:noProof/>
                <w:webHidden/>
              </w:rPr>
              <w:fldChar w:fldCharType="begin"/>
            </w:r>
            <w:r>
              <w:rPr>
                <w:noProof/>
                <w:webHidden/>
              </w:rPr>
              <w:instrText xml:space="preserve"> PAGEREF _Toc240365142 \h </w:instrText>
            </w:r>
            <w:r>
              <w:rPr>
                <w:noProof/>
                <w:webHidden/>
              </w:rPr>
            </w:r>
            <w:r>
              <w:rPr>
                <w:noProof/>
                <w:webHidden/>
              </w:rPr>
              <w:fldChar w:fldCharType="separate"/>
            </w:r>
            <w:r>
              <w:rPr>
                <w:noProof/>
                <w:webHidden/>
              </w:rPr>
              <w:t>38</w:t>
            </w:r>
            <w:r>
              <w:rPr>
                <w:noProof/>
                <w:webHidden/>
              </w:rPr>
              <w:fldChar w:fldCharType="end"/>
            </w:r>
          </w:hyperlink>
        </w:p>
        <w:p w14:paraId="01462FC0" w14:textId="10B9ABB9"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43" w:history="1">
            <w:r w:rsidRPr="00BF6F5B">
              <w:rPr>
                <w:rStyle w:val="Hyperlink"/>
                <w:noProof/>
              </w:rPr>
              <w:t>3.3.2. Tiền xử lý dữ liệu</w:t>
            </w:r>
            <w:r>
              <w:rPr>
                <w:noProof/>
                <w:webHidden/>
              </w:rPr>
              <w:tab/>
            </w:r>
            <w:r>
              <w:rPr>
                <w:noProof/>
                <w:webHidden/>
              </w:rPr>
              <w:fldChar w:fldCharType="begin"/>
            </w:r>
            <w:r>
              <w:rPr>
                <w:noProof/>
                <w:webHidden/>
              </w:rPr>
              <w:instrText xml:space="preserve"> PAGEREF _Toc240365143 \h </w:instrText>
            </w:r>
            <w:r>
              <w:rPr>
                <w:noProof/>
                <w:webHidden/>
              </w:rPr>
            </w:r>
            <w:r>
              <w:rPr>
                <w:noProof/>
                <w:webHidden/>
              </w:rPr>
              <w:fldChar w:fldCharType="separate"/>
            </w:r>
            <w:r>
              <w:rPr>
                <w:noProof/>
                <w:webHidden/>
              </w:rPr>
              <w:t>39</w:t>
            </w:r>
            <w:r>
              <w:rPr>
                <w:noProof/>
                <w:webHidden/>
              </w:rPr>
              <w:fldChar w:fldCharType="end"/>
            </w:r>
          </w:hyperlink>
        </w:p>
        <w:p w14:paraId="7CA28388" w14:textId="45658D68"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4" w:history="1">
            <w:r w:rsidRPr="00BF6F5B">
              <w:rPr>
                <w:rStyle w:val="Hyperlink"/>
                <w:noProof/>
              </w:rPr>
              <w:t>3.3.2.1. Nạp dữ liệu và lọc trạng thái máy chạy</w:t>
            </w:r>
            <w:r>
              <w:rPr>
                <w:noProof/>
                <w:webHidden/>
              </w:rPr>
              <w:tab/>
            </w:r>
            <w:r>
              <w:rPr>
                <w:noProof/>
                <w:webHidden/>
              </w:rPr>
              <w:fldChar w:fldCharType="begin"/>
            </w:r>
            <w:r>
              <w:rPr>
                <w:noProof/>
                <w:webHidden/>
              </w:rPr>
              <w:instrText xml:space="preserve"> PAGEREF _Toc240365144 \h </w:instrText>
            </w:r>
            <w:r>
              <w:rPr>
                <w:noProof/>
                <w:webHidden/>
              </w:rPr>
            </w:r>
            <w:r>
              <w:rPr>
                <w:noProof/>
                <w:webHidden/>
              </w:rPr>
              <w:fldChar w:fldCharType="separate"/>
            </w:r>
            <w:r>
              <w:rPr>
                <w:noProof/>
                <w:webHidden/>
              </w:rPr>
              <w:t>40</w:t>
            </w:r>
            <w:r>
              <w:rPr>
                <w:noProof/>
                <w:webHidden/>
              </w:rPr>
              <w:fldChar w:fldCharType="end"/>
            </w:r>
          </w:hyperlink>
        </w:p>
        <w:p w14:paraId="019CEDC0" w14:textId="55F88B3C"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5" w:history="1">
            <w:r w:rsidRPr="00BF6F5B">
              <w:rPr>
                <w:rStyle w:val="Hyperlink"/>
                <w:noProof/>
              </w:rPr>
              <w:t>3.3.2.2. Phân đoạn phiên đo và kiểm tra ranh giới</w:t>
            </w:r>
            <w:r>
              <w:rPr>
                <w:noProof/>
                <w:webHidden/>
              </w:rPr>
              <w:tab/>
            </w:r>
            <w:r>
              <w:rPr>
                <w:noProof/>
                <w:webHidden/>
              </w:rPr>
              <w:fldChar w:fldCharType="begin"/>
            </w:r>
            <w:r>
              <w:rPr>
                <w:noProof/>
                <w:webHidden/>
              </w:rPr>
              <w:instrText xml:space="preserve"> PAGEREF _Toc240365145 \h </w:instrText>
            </w:r>
            <w:r>
              <w:rPr>
                <w:noProof/>
                <w:webHidden/>
              </w:rPr>
            </w:r>
            <w:r>
              <w:rPr>
                <w:noProof/>
                <w:webHidden/>
              </w:rPr>
              <w:fldChar w:fldCharType="separate"/>
            </w:r>
            <w:r>
              <w:rPr>
                <w:noProof/>
                <w:webHidden/>
              </w:rPr>
              <w:t>40</w:t>
            </w:r>
            <w:r>
              <w:rPr>
                <w:noProof/>
                <w:webHidden/>
              </w:rPr>
              <w:fldChar w:fldCharType="end"/>
            </w:r>
          </w:hyperlink>
        </w:p>
        <w:p w14:paraId="7C5988A2" w14:textId="64B11227"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6" w:history="1">
            <w:r w:rsidRPr="00BF6F5B">
              <w:rPr>
                <w:rStyle w:val="Hyperlink"/>
                <w:noProof/>
              </w:rPr>
              <w:t>3.3.2.3. Cắt ngưỡng dải đo và giảm độ lệch phân phối</w:t>
            </w:r>
            <w:r>
              <w:rPr>
                <w:noProof/>
                <w:webHidden/>
              </w:rPr>
              <w:tab/>
            </w:r>
            <w:r>
              <w:rPr>
                <w:noProof/>
                <w:webHidden/>
              </w:rPr>
              <w:fldChar w:fldCharType="begin"/>
            </w:r>
            <w:r>
              <w:rPr>
                <w:noProof/>
                <w:webHidden/>
              </w:rPr>
              <w:instrText xml:space="preserve"> PAGEREF _Toc240365146 \h </w:instrText>
            </w:r>
            <w:r>
              <w:rPr>
                <w:noProof/>
                <w:webHidden/>
              </w:rPr>
            </w:r>
            <w:r>
              <w:rPr>
                <w:noProof/>
                <w:webHidden/>
              </w:rPr>
              <w:fldChar w:fldCharType="separate"/>
            </w:r>
            <w:r>
              <w:rPr>
                <w:noProof/>
                <w:webHidden/>
              </w:rPr>
              <w:t>41</w:t>
            </w:r>
            <w:r>
              <w:rPr>
                <w:noProof/>
                <w:webHidden/>
              </w:rPr>
              <w:fldChar w:fldCharType="end"/>
            </w:r>
          </w:hyperlink>
        </w:p>
        <w:p w14:paraId="11DB9D4D" w14:textId="6EFF459C"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7" w:history="1">
            <w:r w:rsidRPr="00BF6F5B">
              <w:rPr>
                <w:rStyle w:val="Hyperlink"/>
                <w:noProof/>
              </w:rPr>
              <w:t>3.3.2.4. Cửa sổ thời gian cho hai họ mô hình có yếu tố thời gian (W = 20)</w:t>
            </w:r>
            <w:r>
              <w:rPr>
                <w:noProof/>
                <w:webHidden/>
              </w:rPr>
              <w:tab/>
            </w:r>
            <w:r>
              <w:rPr>
                <w:noProof/>
                <w:webHidden/>
              </w:rPr>
              <w:fldChar w:fldCharType="begin"/>
            </w:r>
            <w:r>
              <w:rPr>
                <w:noProof/>
                <w:webHidden/>
              </w:rPr>
              <w:instrText xml:space="preserve"> PAGEREF _Toc240365147 \h </w:instrText>
            </w:r>
            <w:r>
              <w:rPr>
                <w:noProof/>
                <w:webHidden/>
              </w:rPr>
            </w:r>
            <w:r>
              <w:rPr>
                <w:noProof/>
                <w:webHidden/>
              </w:rPr>
              <w:fldChar w:fldCharType="separate"/>
            </w:r>
            <w:r>
              <w:rPr>
                <w:noProof/>
                <w:webHidden/>
              </w:rPr>
              <w:t>41</w:t>
            </w:r>
            <w:r>
              <w:rPr>
                <w:noProof/>
                <w:webHidden/>
              </w:rPr>
              <w:fldChar w:fldCharType="end"/>
            </w:r>
          </w:hyperlink>
        </w:p>
        <w:p w14:paraId="312E47F3" w14:textId="751A6F16"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8" w:history="1">
            <w:r w:rsidRPr="00BF6F5B">
              <w:rPr>
                <w:rStyle w:val="Hyperlink"/>
                <w:noProof/>
              </w:rPr>
              <w:t>3.3.2.5. Chia dữ liệu thành khối và đặt vùng đệm giữa các khối</w:t>
            </w:r>
            <w:r>
              <w:rPr>
                <w:noProof/>
                <w:webHidden/>
              </w:rPr>
              <w:tab/>
            </w:r>
            <w:r>
              <w:rPr>
                <w:noProof/>
                <w:webHidden/>
              </w:rPr>
              <w:fldChar w:fldCharType="begin"/>
            </w:r>
            <w:r>
              <w:rPr>
                <w:noProof/>
                <w:webHidden/>
              </w:rPr>
              <w:instrText xml:space="preserve"> PAGEREF _Toc240365148 \h </w:instrText>
            </w:r>
            <w:r>
              <w:rPr>
                <w:noProof/>
                <w:webHidden/>
              </w:rPr>
            </w:r>
            <w:r>
              <w:rPr>
                <w:noProof/>
                <w:webHidden/>
              </w:rPr>
              <w:fldChar w:fldCharType="separate"/>
            </w:r>
            <w:r>
              <w:rPr>
                <w:noProof/>
                <w:webHidden/>
              </w:rPr>
              <w:t>42</w:t>
            </w:r>
            <w:r>
              <w:rPr>
                <w:noProof/>
                <w:webHidden/>
              </w:rPr>
              <w:fldChar w:fldCharType="end"/>
            </w:r>
          </w:hyperlink>
        </w:p>
        <w:p w14:paraId="578AF8DD" w14:textId="1E0560A4"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49" w:history="1">
            <w:r w:rsidRPr="00BF6F5B">
              <w:rPr>
                <w:rStyle w:val="Hyperlink"/>
                <w:noProof/>
              </w:rPr>
              <w:t>3.3.2.6. Chuẩn hoá dữ liệu</w:t>
            </w:r>
            <w:r>
              <w:rPr>
                <w:noProof/>
                <w:webHidden/>
              </w:rPr>
              <w:tab/>
            </w:r>
            <w:r>
              <w:rPr>
                <w:noProof/>
                <w:webHidden/>
              </w:rPr>
              <w:fldChar w:fldCharType="begin"/>
            </w:r>
            <w:r>
              <w:rPr>
                <w:noProof/>
                <w:webHidden/>
              </w:rPr>
              <w:instrText xml:space="preserve"> PAGEREF _Toc240365149 \h </w:instrText>
            </w:r>
            <w:r>
              <w:rPr>
                <w:noProof/>
                <w:webHidden/>
              </w:rPr>
            </w:r>
            <w:r>
              <w:rPr>
                <w:noProof/>
                <w:webHidden/>
              </w:rPr>
              <w:fldChar w:fldCharType="separate"/>
            </w:r>
            <w:r>
              <w:rPr>
                <w:noProof/>
                <w:webHidden/>
              </w:rPr>
              <w:t>43</w:t>
            </w:r>
            <w:r>
              <w:rPr>
                <w:noProof/>
                <w:webHidden/>
              </w:rPr>
              <w:fldChar w:fldCharType="end"/>
            </w:r>
          </w:hyperlink>
        </w:p>
        <w:p w14:paraId="097A09FC" w14:textId="2BCBA3C8"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50" w:history="1">
            <w:r w:rsidRPr="00BF6F5B">
              <w:rPr>
                <w:rStyle w:val="Hyperlink"/>
                <w:noProof/>
              </w:rPr>
              <w:t>3.3.3. Chọn mô hình tái tạo theo bốn tiêu chí vận hành</w:t>
            </w:r>
            <w:r>
              <w:rPr>
                <w:noProof/>
                <w:webHidden/>
              </w:rPr>
              <w:tab/>
            </w:r>
            <w:r>
              <w:rPr>
                <w:noProof/>
                <w:webHidden/>
              </w:rPr>
              <w:fldChar w:fldCharType="begin"/>
            </w:r>
            <w:r>
              <w:rPr>
                <w:noProof/>
                <w:webHidden/>
              </w:rPr>
              <w:instrText xml:space="preserve"> PAGEREF _Toc240365150 \h </w:instrText>
            </w:r>
            <w:r>
              <w:rPr>
                <w:noProof/>
                <w:webHidden/>
              </w:rPr>
            </w:r>
            <w:r>
              <w:rPr>
                <w:noProof/>
                <w:webHidden/>
              </w:rPr>
              <w:fldChar w:fldCharType="separate"/>
            </w:r>
            <w:r>
              <w:rPr>
                <w:noProof/>
                <w:webHidden/>
              </w:rPr>
              <w:t>44</w:t>
            </w:r>
            <w:r>
              <w:rPr>
                <w:noProof/>
                <w:webHidden/>
              </w:rPr>
              <w:fldChar w:fldCharType="end"/>
            </w:r>
          </w:hyperlink>
        </w:p>
        <w:p w14:paraId="29DDB7E7" w14:textId="2C677B0F"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51" w:history="1">
            <w:r w:rsidRPr="00BF6F5B">
              <w:rPr>
                <w:rStyle w:val="Hyperlink"/>
                <w:noProof/>
              </w:rPr>
              <w:t>3.3.3.1. So sánh</w:t>
            </w:r>
            <w:r>
              <w:rPr>
                <w:noProof/>
                <w:webHidden/>
              </w:rPr>
              <w:tab/>
            </w:r>
            <w:r>
              <w:rPr>
                <w:noProof/>
                <w:webHidden/>
              </w:rPr>
              <w:fldChar w:fldCharType="begin"/>
            </w:r>
            <w:r>
              <w:rPr>
                <w:noProof/>
                <w:webHidden/>
              </w:rPr>
              <w:instrText xml:space="preserve"> PAGEREF _Toc240365151 \h </w:instrText>
            </w:r>
            <w:r>
              <w:rPr>
                <w:noProof/>
                <w:webHidden/>
              </w:rPr>
            </w:r>
            <w:r>
              <w:rPr>
                <w:noProof/>
                <w:webHidden/>
              </w:rPr>
              <w:fldChar w:fldCharType="separate"/>
            </w:r>
            <w:r>
              <w:rPr>
                <w:noProof/>
                <w:webHidden/>
              </w:rPr>
              <w:t>44</w:t>
            </w:r>
            <w:r>
              <w:rPr>
                <w:noProof/>
                <w:webHidden/>
              </w:rPr>
              <w:fldChar w:fldCharType="end"/>
            </w:r>
          </w:hyperlink>
        </w:p>
        <w:p w14:paraId="39E4EAF7" w14:textId="349DB8F6"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52" w:history="1">
            <w:r w:rsidRPr="00BF6F5B">
              <w:rPr>
                <w:rStyle w:val="Hyperlink"/>
                <w:noProof/>
              </w:rPr>
              <w:t>3.3.3.2. Bốn tiêu chí nghiệm thu</w:t>
            </w:r>
            <w:r>
              <w:rPr>
                <w:noProof/>
                <w:webHidden/>
              </w:rPr>
              <w:tab/>
            </w:r>
            <w:r>
              <w:rPr>
                <w:noProof/>
                <w:webHidden/>
              </w:rPr>
              <w:fldChar w:fldCharType="begin"/>
            </w:r>
            <w:r>
              <w:rPr>
                <w:noProof/>
                <w:webHidden/>
              </w:rPr>
              <w:instrText xml:space="preserve"> PAGEREF _Toc240365152 \h </w:instrText>
            </w:r>
            <w:r>
              <w:rPr>
                <w:noProof/>
                <w:webHidden/>
              </w:rPr>
            </w:r>
            <w:r>
              <w:rPr>
                <w:noProof/>
                <w:webHidden/>
              </w:rPr>
              <w:fldChar w:fldCharType="separate"/>
            </w:r>
            <w:r>
              <w:rPr>
                <w:noProof/>
                <w:webHidden/>
              </w:rPr>
              <w:t>46</w:t>
            </w:r>
            <w:r>
              <w:rPr>
                <w:noProof/>
                <w:webHidden/>
              </w:rPr>
              <w:fldChar w:fldCharType="end"/>
            </w:r>
          </w:hyperlink>
        </w:p>
        <w:p w14:paraId="1E16DB9A" w14:textId="65D097DD"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53" w:history="1">
            <w:r w:rsidRPr="00BF6F5B">
              <w:rPr>
                <w:rStyle w:val="Hyperlink"/>
                <w:noProof/>
              </w:rPr>
              <w:t>3.3.3.3. Lựa chọn mô hình</w:t>
            </w:r>
            <w:r>
              <w:rPr>
                <w:noProof/>
                <w:webHidden/>
              </w:rPr>
              <w:tab/>
            </w:r>
            <w:r>
              <w:rPr>
                <w:noProof/>
                <w:webHidden/>
              </w:rPr>
              <w:fldChar w:fldCharType="begin"/>
            </w:r>
            <w:r>
              <w:rPr>
                <w:noProof/>
                <w:webHidden/>
              </w:rPr>
              <w:instrText xml:space="preserve"> PAGEREF _Toc240365153 \h </w:instrText>
            </w:r>
            <w:r>
              <w:rPr>
                <w:noProof/>
                <w:webHidden/>
              </w:rPr>
            </w:r>
            <w:r>
              <w:rPr>
                <w:noProof/>
                <w:webHidden/>
              </w:rPr>
              <w:fldChar w:fldCharType="separate"/>
            </w:r>
            <w:r>
              <w:rPr>
                <w:noProof/>
                <w:webHidden/>
              </w:rPr>
              <w:t>47</w:t>
            </w:r>
            <w:r>
              <w:rPr>
                <w:noProof/>
                <w:webHidden/>
              </w:rPr>
              <w:fldChar w:fldCharType="end"/>
            </w:r>
          </w:hyperlink>
        </w:p>
        <w:p w14:paraId="6DF35C90" w14:textId="6A48BC97"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54" w:history="1">
            <w:r w:rsidRPr="00BF6F5B">
              <w:rPr>
                <w:rStyle w:val="Hyperlink"/>
                <w:noProof/>
              </w:rPr>
              <w:t>3.3.4. Lượng tử hoá mô hình</w:t>
            </w:r>
            <w:r>
              <w:rPr>
                <w:noProof/>
                <w:webHidden/>
              </w:rPr>
              <w:tab/>
            </w:r>
            <w:r>
              <w:rPr>
                <w:noProof/>
                <w:webHidden/>
              </w:rPr>
              <w:fldChar w:fldCharType="begin"/>
            </w:r>
            <w:r>
              <w:rPr>
                <w:noProof/>
                <w:webHidden/>
              </w:rPr>
              <w:instrText xml:space="preserve"> PAGEREF _Toc240365154 \h </w:instrText>
            </w:r>
            <w:r>
              <w:rPr>
                <w:noProof/>
                <w:webHidden/>
              </w:rPr>
            </w:r>
            <w:r>
              <w:rPr>
                <w:noProof/>
                <w:webHidden/>
              </w:rPr>
              <w:fldChar w:fldCharType="separate"/>
            </w:r>
            <w:r>
              <w:rPr>
                <w:noProof/>
                <w:webHidden/>
              </w:rPr>
              <w:t>49</w:t>
            </w:r>
            <w:r>
              <w:rPr>
                <w:noProof/>
                <w:webHidden/>
              </w:rPr>
              <w:fldChar w:fldCharType="end"/>
            </w:r>
          </w:hyperlink>
        </w:p>
        <w:p w14:paraId="2C32F44E" w14:textId="2ADC897A"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55" w:history="1">
            <w:r w:rsidRPr="00BF6F5B">
              <w:rPr>
                <w:rStyle w:val="Hyperlink"/>
                <w:noProof/>
              </w:rPr>
              <w:t>3.3.4.1. Đánh giá trước khi nén</w:t>
            </w:r>
            <w:r>
              <w:rPr>
                <w:noProof/>
                <w:webHidden/>
              </w:rPr>
              <w:tab/>
            </w:r>
            <w:r>
              <w:rPr>
                <w:noProof/>
                <w:webHidden/>
              </w:rPr>
              <w:fldChar w:fldCharType="begin"/>
            </w:r>
            <w:r>
              <w:rPr>
                <w:noProof/>
                <w:webHidden/>
              </w:rPr>
              <w:instrText xml:space="preserve"> PAGEREF _Toc240365155 \h </w:instrText>
            </w:r>
            <w:r>
              <w:rPr>
                <w:noProof/>
                <w:webHidden/>
              </w:rPr>
            </w:r>
            <w:r>
              <w:rPr>
                <w:noProof/>
                <w:webHidden/>
              </w:rPr>
              <w:fldChar w:fldCharType="separate"/>
            </w:r>
            <w:r>
              <w:rPr>
                <w:noProof/>
                <w:webHidden/>
              </w:rPr>
              <w:t>49</w:t>
            </w:r>
            <w:r>
              <w:rPr>
                <w:noProof/>
                <w:webHidden/>
              </w:rPr>
              <w:fldChar w:fldCharType="end"/>
            </w:r>
          </w:hyperlink>
        </w:p>
        <w:p w14:paraId="39D30EB5" w14:textId="409325E8"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56" w:history="1">
            <w:r w:rsidRPr="00BF6F5B">
              <w:rPr>
                <w:rStyle w:val="Hyperlink"/>
                <w:noProof/>
              </w:rPr>
              <w:t>3.3.4.2. Sơ đồ lượng tử hoá: đầu vào, kích hoạt và bảng tra tanh</w:t>
            </w:r>
            <w:r>
              <w:rPr>
                <w:noProof/>
                <w:webHidden/>
              </w:rPr>
              <w:tab/>
            </w:r>
            <w:r>
              <w:rPr>
                <w:noProof/>
                <w:webHidden/>
              </w:rPr>
              <w:fldChar w:fldCharType="begin"/>
            </w:r>
            <w:r>
              <w:rPr>
                <w:noProof/>
                <w:webHidden/>
              </w:rPr>
              <w:instrText xml:space="preserve"> PAGEREF _Toc240365156 \h </w:instrText>
            </w:r>
            <w:r>
              <w:rPr>
                <w:noProof/>
                <w:webHidden/>
              </w:rPr>
            </w:r>
            <w:r>
              <w:rPr>
                <w:noProof/>
                <w:webHidden/>
              </w:rPr>
              <w:fldChar w:fldCharType="separate"/>
            </w:r>
            <w:r>
              <w:rPr>
                <w:noProof/>
                <w:webHidden/>
              </w:rPr>
              <w:t>50</w:t>
            </w:r>
            <w:r>
              <w:rPr>
                <w:noProof/>
                <w:webHidden/>
              </w:rPr>
              <w:fldChar w:fldCharType="end"/>
            </w:r>
          </w:hyperlink>
        </w:p>
        <w:p w14:paraId="70E7FC55" w14:textId="7EAABE6C"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57" w:history="1">
            <w:r w:rsidRPr="00BF6F5B">
              <w:rPr>
                <w:rStyle w:val="Hyperlink"/>
                <w:noProof/>
              </w:rPr>
              <w:t>3.3.4.3. Lượng tử hoá trọng số theo lớp: INT16 và INT8</w:t>
            </w:r>
            <w:r>
              <w:rPr>
                <w:noProof/>
                <w:webHidden/>
              </w:rPr>
              <w:tab/>
            </w:r>
            <w:r>
              <w:rPr>
                <w:noProof/>
                <w:webHidden/>
              </w:rPr>
              <w:fldChar w:fldCharType="begin"/>
            </w:r>
            <w:r>
              <w:rPr>
                <w:noProof/>
                <w:webHidden/>
              </w:rPr>
              <w:instrText xml:space="preserve"> PAGEREF _Toc240365157 \h </w:instrText>
            </w:r>
            <w:r>
              <w:rPr>
                <w:noProof/>
                <w:webHidden/>
              </w:rPr>
            </w:r>
            <w:r>
              <w:rPr>
                <w:noProof/>
                <w:webHidden/>
              </w:rPr>
              <w:fldChar w:fldCharType="separate"/>
            </w:r>
            <w:r>
              <w:rPr>
                <w:noProof/>
                <w:webHidden/>
              </w:rPr>
              <w:t>51</w:t>
            </w:r>
            <w:r>
              <w:rPr>
                <w:noProof/>
                <w:webHidden/>
              </w:rPr>
              <w:fldChar w:fldCharType="end"/>
            </w:r>
          </w:hyperlink>
        </w:p>
        <w:p w14:paraId="0EC84D21" w14:textId="0ABCA168"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58" w:history="1">
            <w:r w:rsidRPr="00BF6F5B">
              <w:rPr>
                <w:rStyle w:val="Hyperlink"/>
                <w:noProof/>
              </w:rPr>
              <w:t>3.3.4.4. Các phương án đã thử và phép đo quyết định</w:t>
            </w:r>
            <w:r>
              <w:rPr>
                <w:noProof/>
                <w:webHidden/>
              </w:rPr>
              <w:tab/>
            </w:r>
            <w:r>
              <w:rPr>
                <w:noProof/>
                <w:webHidden/>
              </w:rPr>
              <w:fldChar w:fldCharType="begin"/>
            </w:r>
            <w:r>
              <w:rPr>
                <w:noProof/>
                <w:webHidden/>
              </w:rPr>
              <w:instrText xml:space="preserve"> PAGEREF _Toc240365158 \h </w:instrText>
            </w:r>
            <w:r>
              <w:rPr>
                <w:noProof/>
                <w:webHidden/>
              </w:rPr>
            </w:r>
            <w:r>
              <w:rPr>
                <w:noProof/>
                <w:webHidden/>
              </w:rPr>
              <w:fldChar w:fldCharType="separate"/>
            </w:r>
            <w:r>
              <w:rPr>
                <w:noProof/>
                <w:webHidden/>
              </w:rPr>
              <w:t>52</w:t>
            </w:r>
            <w:r>
              <w:rPr>
                <w:noProof/>
                <w:webHidden/>
              </w:rPr>
              <w:fldChar w:fldCharType="end"/>
            </w:r>
          </w:hyperlink>
        </w:p>
        <w:p w14:paraId="3543B565" w14:textId="762DAF07"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59" w:history="1">
            <w:r w:rsidRPr="00BF6F5B">
              <w:rPr>
                <w:rStyle w:val="Hyperlink"/>
                <w:noProof/>
              </w:rPr>
              <w:t>3.3.4.5. Bảng so sánh đầy đủ trước và sau khi nén</w:t>
            </w:r>
            <w:r>
              <w:rPr>
                <w:noProof/>
                <w:webHidden/>
              </w:rPr>
              <w:tab/>
            </w:r>
            <w:r>
              <w:rPr>
                <w:noProof/>
                <w:webHidden/>
              </w:rPr>
              <w:fldChar w:fldCharType="begin"/>
            </w:r>
            <w:r>
              <w:rPr>
                <w:noProof/>
                <w:webHidden/>
              </w:rPr>
              <w:instrText xml:space="preserve"> PAGEREF _Toc240365159 \h </w:instrText>
            </w:r>
            <w:r>
              <w:rPr>
                <w:noProof/>
                <w:webHidden/>
              </w:rPr>
            </w:r>
            <w:r>
              <w:rPr>
                <w:noProof/>
                <w:webHidden/>
              </w:rPr>
              <w:fldChar w:fldCharType="separate"/>
            </w:r>
            <w:r>
              <w:rPr>
                <w:noProof/>
                <w:webHidden/>
              </w:rPr>
              <w:t>53</w:t>
            </w:r>
            <w:r>
              <w:rPr>
                <w:noProof/>
                <w:webHidden/>
              </w:rPr>
              <w:fldChar w:fldCharType="end"/>
            </w:r>
          </w:hyperlink>
        </w:p>
        <w:p w14:paraId="0192A555" w14:textId="16E724AA"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60" w:history="1">
            <w:r w:rsidRPr="00BF6F5B">
              <w:rPr>
                <w:rStyle w:val="Hyperlink"/>
                <w:noProof/>
              </w:rPr>
              <w:t>3.3.5. Kiểm chứng khả năng diễn giải trên mô hình đã nén</w:t>
            </w:r>
            <w:r>
              <w:rPr>
                <w:noProof/>
                <w:webHidden/>
              </w:rPr>
              <w:tab/>
            </w:r>
            <w:r>
              <w:rPr>
                <w:noProof/>
                <w:webHidden/>
              </w:rPr>
              <w:fldChar w:fldCharType="begin"/>
            </w:r>
            <w:r>
              <w:rPr>
                <w:noProof/>
                <w:webHidden/>
              </w:rPr>
              <w:instrText xml:space="preserve"> PAGEREF _Toc240365160 \h </w:instrText>
            </w:r>
            <w:r>
              <w:rPr>
                <w:noProof/>
                <w:webHidden/>
              </w:rPr>
            </w:r>
            <w:r>
              <w:rPr>
                <w:noProof/>
                <w:webHidden/>
              </w:rPr>
              <w:fldChar w:fldCharType="separate"/>
            </w:r>
            <w:r>
              <w:rPr>
                <w:noProof/>
                <w:webHidden/>
              </w:rPr>
              <w:t>53</w:t>
            </w:r>
            <w:r>
              <w:rPr>
                <w:noProof/>
                <w:webHidden/>
              </w:rPr>
              <w:fldChar w:fldCharType="end"/>
            </w:r>
          </w:hyperlink>
        </w:p>
        <w:p w14:paraId="71DD65D9" w14:textId="1EEB1565"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61" w:history="1">
            <w:r w:rsidRPr="00BF6F5B">
              <w:rPr>
                <w:rStyle w:val="Hyperlink"/>
                <w:noProof/>
              </w:rPr>
              <w:t>3.3.5.1. Đóng góp kênh trên mô hình đã lượng tử hoá</w:t>
            </w:r>
            <w:r>
              <w:rPr>
                <w:noProof/>
                <w:webHidden/>
              </w:rPr>
              <w:tab/>
            </w:r>
            <w:r>
              <w:rPr>
                <w:noProof/>
                <w:webHidden/>
              </w:rPr>
              <w:fldChar w:fldCharType="begin"/>
            </w:r>
            <w:r>
              <w:rPr>
                <w:noProof/>
                <w:webHidden/>
              </w:rPr>
              <w:instrText xml:space="preserve"> PAGEREF _Toc240365161 \h </w:instrText>
            </w:r>
            <w:r>
              <w:rPr>
                <w:noProof/>
                <w:webHidden/>
              </w:rPr>
            </w:r>
            <w:r>
              <w:rPr>
                <w:noProof/>
                <w:webHidden/>
              </w:rPr>
              <w:fldChar w:fldCharType="separate"/>
            </w:r>
            <w:r>
              <w:rPr>
                <w:noProof/>
                <w:webHidden/>
              </w:rPr>
              <w:t>54</w:t>
            </w:r>
            <w:r>
              <w:rPr>
                <w:noProof/>
                <w:webHidden/>
              </w:rPr>
              <w:fldChar w:fldCharType="end"/>
            </w:r>
          </w:hyperlink>
        </w:p>
        <w:p w14:paraId="559929F9" w14:textId="1855C3C9"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62" w:history="1">
            <w:r w:rsidRPr="00BF6F5B">
              <w:rPr>
                <w:rStyle w:val="Hyperlink"/>
                <w:noProof/>
              </w:rPr>
              <w:t>3.3.5.2. Đối chiếu với bằng chứng độc lập từ phân tích phổ</w:t>
            </w:r>
            <w:r>
              <w:rPr>
                <w:noProof/>
                <w:webHidden/>
              </w:rPr>
              <w:tab/>
            </w:r>
            <w:r>
              <w:rPr>
                <w:noProof/>
                <w:webHidden/>
              </w:rPr>
              <w:fldChar w:fldCharType="begin"/>
            </w:r>
            <w:r>
              <w:rPr>
                <w:noProof/>
                <w:webHidden/>
              </w:rPr>
              <w:instrText xml:space="preserve"> PAGEREF _Toc240365162 \h </w:instrText>
            </w:r>
            <w:r>
              <w:rPr>
                <w:noProof/>
                <w:webHidden/>
              </w:rPr>
            </w:r>
            <w:r>
              <w:rPr>
                <w:noProof/>
                <w:webHidden/>
              </w:rPr>
              <w:fldChar w:fldCharType="separate"/>
            </w:r>
            <w:r>
              <w:rPr>
                <w:noProof/>
                <w:webHidden/>
              </w:rPr>
              <w:t>54</w:t>
            </w:r>
            <w:r>
              <w:rPr>
                <w:noProof/>
                <w:webHidden/>
              </w:rPr>
              <w:fldChar w:fldCharType="end"/>
            </w:r>
          </w:hyperlink>
        </w:p>
        <w:p w14:paraId="6FEC094D" w14:textId="3DF66102"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63" w:history="1">
            <w:r w:rsidRPr="00BF6F5B">
              <w:rPr>
                <w:rStyle w:val="Hyperlink"/>
                <w:noProof/>
              </w:rPr>
              <w:t>3.3.5.3. Từ vị trí sang cơ chế hư hỏng theo ISO 13373</w:t>
            </w:r>
            <w:r>
              <w:rPr>
                <w:noProof/>
                <w:webHidden/>
              </w:rPr>
              <w:tab/>
            </w:r>
            <w:r>
              <w:rPr>
                <w:noProof/>
                <w:webHidden/>
              </w:rPr>
              <w:fldChar w:fldCharType="begin"/>
            </w:r>
            <w:r>
              <w:rPr>
                <w:noProof/>
                <w:webHidden/>
              </w:rPr>
              <w:instrText xml:space="preserve"> PAGEREF _Toc240365163 \h </w:instrText>
            </w:r>
            <w:r>
              <w:rPr>
                <w:noProof/>
                <w:webHidden/>
              </w:rPr>
            </w:r>
            <w:r>
              <w:rPr>
                <w:noProof/>
                <w:webHidden/>
              </w:rPr>
              <w:fldChar w:fldCharType="separate"/>
            </w:r>
            <w:r>
              <w:rPr>
                <w:noProof/>
                <w:webHidden/>
              </w:rPr>
              <w:t>56</w:t>
            </w:r>
            <w:r>
              <w:rPr>
                <w:noProof/>
                <w:webHidden/>
              </w:rPr>
              <w:fldChar w:fldCharType="end"/>
            </w:r>
          </w:hyperlink>
        </w:p>
        <w:p w14:paraId="4D2DB2A0" w14:textId="4C8B6FA2"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64" w:history="1">
            <w:r w:rsidRPr="00BF6F5B">
              <w:rPr>
                <w:rStyle w:val="Hyperlink"/>
                <w:noProof/>
              </w:rPr>
              <w:t>3.3.5.4. Ranh giới giữa quan sát và suy luận</w:t>
            </w:r>
            <w:r>
              <w:rPr>
                <w:noProof/>
                <w:webHidden/>
              </w:rPr>
              <w:tab/>
            </w:r>
            <w:r>
              <w:rPr>
                <w:noProof/>
                <w:webHidden/>
              </w:rPr>
              <w:fldChar w:fldCharType="begin"/>
            </w:r>
            <w:r>
              <w:rPr>
                <w:noProof/>
                <w:webHidden/>
              </w:rPr>
              <w:instrText xml:space="preserve"> PAGEREF _Toc240365164 \h </w:instrText>
            </w:r>
            <w:r>
              <w:rPr>
                <w:noProof/>
                <w:webHidden/>
              </w:rPr>
            </w:r>
            <w:r>
              <w:rPr>
                <w:noProof/>
                <w:webHidden/>
              </w:rPr>
              <w:fldChar w:fldCharType="separate"/>
            </w:r>
            <w:r>
              <w:rPr>
                <w:noProof/>
                <w:webHidden/>
              </w:rPr>
              <w:t>56</w:t>
            </w:r>
            <w:r>
              <w:rPr>
                <w:noProof/>
                <w:webHidden/>
              </w:rPr>
              <w:fldChar w:fldCharType="end"/>
            </w:r>
          </w:hyperlink>
        </w:p>
        <w:p w14:paraId="6D2A9471" w14:textId="56EDB22B"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65" w:history="1">
            <w:r w:rsidRPr="00BF6F5B">
              <w:rPr>
                <w:rStyle w:val="Hyperlink"/>
                <w:noProof/>
              </w:rPr>
              <w:t>3.3.6. Ba tầng cảnh báo và thước đo lead-time</w:t>
            </w:r>
            <w:r>
              <w:rPr>
                <w:noProof/>
                <w:webHidden/>
              </w:rPr>
              <w:tab/>
            </w:r>
            <w:r>
              <w:rPr>
                <w:noProof/>
                <w:webHidden/>
              </w:rPr>
              <w:fldChar w:fldCharType="begin"/>
            </w:r>
            <w:r>
              <w:rPr>
                <w:noProof/>
                <w:webHidden/>
              </w:rPr>
              <w:instrText xml:space="preserve"> PAGEREF _Toc240365165 \h </w:instrText>
            </w:r>
            <w:r>
              <w:rPr>
                <w:noProof/>
                <w:webHidden/>
              </w:rPr>
            </w:r>
            <w:r>
              <w:rPr>
                <w:noProof/>
                <w:webHidden/>
              </w:rPr>
              <w:fldChar w:fldCharType="separate"/>
            </w:r>
            <w:r>
              <w:rPr>
                <w:noProof/>
                <w:webHidden/>
              </w:rPr>
              <w:t>57</w:t>
            </w:r>
            <w:r>
              <w:rPr>
                <w:noProof/>
                <w:webHidden/>
              </w:rPr>
              <w:fldChar w:fldCharType="end"/>
            </w:r>
          </w:hyperlink>
        </w:p>
        <w:p w14:paraId="158D979C" w14:textId="5B55CA21"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66" w:history="1">
            <w:r w:rsidRPr="00BF6F5B">
              <w:rPr>
                <w:rStyle w:val="Hyperlink"/>
                <w:noProof/>
              </w:rPr>
              <w:t>3.3.6.1. Tầng A: ngoại suy rung tổng tới ngưỡng 65 µm</w:t>
            </w:r>
            <w:r>
              <w:rPr>
                <w:noProof/>
                <w:webHidden/>
              </w:rPr>
              <w:tab/>
            </w:r>
            <w:r>
              <w:rPr>
                <w:noProof/>
                <w:webHidden/>
              </w:rPr>
              <w:fldChar w:fldCharType="begin"/>
            </w:r>
            <w:r>
              <w:rPr>
                <w:noProof/>
                <w:webHidden/>
              </w:rPr>
              <w:instrText xml:space="preserve"> PAGEREF _Toc240365166 \h </w:instrText>
            </w:r>
            <w:r>
              <w:rPr>
                <w:noProof/>
                <w:webHidden/>
              </w:rPr>
            </w:r>
            <w:r>
              <w:rPr>
                <w:noProof/>
                <w:webHidden/>
              </w:rPr>
              <w:fldChar w:fldCharType="separate"/>
            </w:r>
            <w:r>
              <w:rPr>
                <w:noProof/>
                <w:webHidden/>
              </w:rPr>
              <w:t>58</w:t>
            </w:r>
            <w:r>
              <w:rPr>
                <w:noProof/>
                <w:webHidden/>
              </w:rPr>
              <w:fldChar w:fldCharType="end"/>
            </w:r>
          </w:hyperlink>
        </w:p>
        <w:p w14:paraId="73FDE627" w14:textId="5A67CB7A"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67" w:history="1">
            <w:r w:rsidRPr="00BF6F5B">
              <w:rPr>
                <w:rStyle w:val="Hyperlink"/>
                <w:noProof/>
              </w:rPr>
              <w:t>3.3.6.2. Tầng B: tốc độ lệch khỏi đoạn nền ổn định trên hai thang thời gian</w:t>
            </w:r>
            <w:r>
              <w:rPr>
                <w:noProof/>
                <w:webHidden/>
              </w:rPr>
              <w:tab/>
            </w:r>
            <w:r>
              <w:rPr>
                <w:noProof/>
                <w:webHidden/>
              </w:rPr>
              <w:fldChar w:fldCharType="begin"/>
            </w:r>
            <w:r>
              <w:rPr>
                <w:noProof/>
                <w:webHidden/>
              </w:rPr>
              <w:instrText xml:space="preserve"> PAGEREF _Toc240365167 \h </w:instrText>
            </w:r>
            <w:r>
              <w:rPr>
                <w:noProof/>
                <w:webHidden/>
              </w:rPr>
            </w:r>
            <w:r>
              <w:rPr>
                <w:noProof/>
                <w:webHidden/>
              </w:rPr>
              <w:fldChar w:fldCharType="separate"/>
            </w:r>
            <w:r>
              <w:rPr>
                <w:noProof/>
                <w:webHidden/>
              </w:rPr>
              <w:t>58</w:t>
            </w:r>
            <w:r>
              <w:rPr>
                <w:noProof/>
                <w:webHidden/>
              </w:rPr>
              <w:fldChar w:fldCharType="end"/>
            </w:r>
          </w:hyperlink>
        </w:p>
        <w:p w14:paraId="6E7365FE" w14:textId="25477984"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68" w:history="1">
            <w:r w:rsidRPr="00BF6F5B">
              <w:rPr>
                <w:rStyle w:val="Hyperlink"/>
                <w:noProof/>
              </w:rPr>
              <w:t>3.3.6.3. Tầng C: tương quan pha giữa tám kênh theo tuần</w:t>
            </w:r>
            <w:r>
              <w:rPr>
                <w:noProof/>
                <w:webHidden/>
              </w:rPr>
              <w:tab/>
            </w:r>
            <w:r>
              <w:rPr>
                <w:noProof/>
                <w:webHidden/>
              </w:rPr>
              <w:fldChar w:fldCharType="begin"/>
            </w:r>
            <w:r>
              <w:rPr>
                <w:noProof/>
                <w:webHidden/>
              </w:rPr>
              <w:instrText xml:space="preserve"> PAGEREF _Toc240365168 \h </w:instrText>
            </w:r>
            <w:r>
              <w:rPr>
                <w:noProof/>
                <w:webHidden/>
              </w:rPr>
            </w:r>
            <w:r>
              <w:rPr>
                <w:noProof/>
                <w:webHidden/>
              </w:rPr>
              <w:fldChar w:fldCharType="separate"/>
            </w:r>
            <w:r>
              <w:rPr>
                <w:noProof/>
                <w:webHidden/>
              </w:rPr>
              <w:t>59</w:t>
            </w:r>
            <w:r>
              <w:rPr>
                <w:noProof/>
                <w:webHidden/>
              </w:rPr>
              <w:fldChar w:fldCharType="end"/>
            </w:r>
          </w:hyperlink>
        </w:p>
        <w:p w14:paraId="5C1CBCFB" w14:textId="1DF74013"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69" w:history="1">
            <w:r w:rsidRPr="00BF6F5B">
              <w:rPr>
                <w:rStyle w:val="Hyperlink"/>
                <w:noProof/>
              </w:rPr>
              <w:t>3.3.6.4. Chỉnh ngưỡng trên đoạn không suy giảm và khoá tham số</w:t>
            </w:r>
            <w:r>
              <w:rPr>
                <w:noProof/>
                <w:webHidden/>
              </w:rPr>
              <w:tab/>
            </w:r>
            <w:r>
              <w:rPr>
                <w:noProof/>
                <w:webHidden/>
              </w:rPr>
              <w:fldChar w:fldCharType="begin"/>
            </w:r>
            <w:r>
              <w:rPr>
                <w:noProof/>
                <w:webHidden/>
              </w:rPr>
              <w:instrText xml:space="preserve"> PAGEREF _Toc240365169 \h </w:instrText>
            </w:r>
            <w:r>
              <w:rPr>
                <w:noProof/>
                <w:webHidden/>
              </w:rPr>
            </w:r>
            <w:r>
              <w:rPr>
                <w:noProof/>
                <w:webHidden/>
              </w:rPr>
              <w:fldChar w:fldCharType="separate"/>
            </w:r>
            <w:r>
              <w:rPr>
                <w:noProof/>
                <w:webHidden/>
              </w:rPr>
              <w:t>59</w:t>
            </w:r>
            <w:r>
              <w:rPr>
                <w:noProof/>
                <w:webHidden/>
              </w:rPr>
              <w:fldChar w:fldCharType="end"/>
            </w:r>
          </w:hyperlink>
        </w:p>
        <w:p w14:paraId="558ABED3" w14:textId="14D57E45"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70" w:history="1">
            <w:r w:rsidRPr="00BF6F5B">
              <w:rPr>
                <w:rStyle w:val="Hyperlink"/>
                <w:noProof/>
              </w:rPr>
              <w:t>3.3.6.5. Định nghĩa lead-time và cách đo</w:t>
            </w:r>
            <w:r>
              <w:rPr>
                <w:noProof/>
                <w:webHidden/>
              </w:rPr>
              <w:tab/>
            </w:r>
            <w:r>
              <w:rPr>
                <w:noProof/>
                <w:webHidden/>
              </w:rPr>
              <w:fldChar w:fldCharType="begin"/>
            </w:r>
            <w:r>
              <w:rPr>
                <w:noProof/>
                <w:webHidden/>
              </w:rPr>
              <w:instrText xml:space="preserve"> PAGEREF _Toc240365170 \h </w:instrText>
            </w:r>
            <w:r>
              <w:rPr>
                <w:noProof/>
                <w:webHidden/>
              </w:rPr>
            </w:r>
            <w:r>
              <w:rPr>
                <w:noProof/>
                <w:webHidden/>
              </w:rPr>
              <w:fldChar w:fldCharType="separate"/>
            </w:r>
            <w:r>
              <w:rPr>
                <w:noProof/>
                <w:webHidden/>
              </w:rPr>
              <w:t>60</w:t>
            </w:r>
            <w:r>
              <w:rPr>
                <w:noProof/>
                <w:webHidden/>
              </w:rPr>
              <w:fldChar w:fldCharType="end"/>
            </w:r>
          </w:hyperlink>
        </w:p>
        <w:p w14:paraId="46C79618" w14:textId="59463A4E" w:rsidR="009C1E0E" w:rsidRDefault="009C1E0E">
          <w:pPr>
            <w:pStyle w:val="TOC1"/>
            <w:tabs>
              <w:tab w:val="right" w:leader="dot" w:pos="9323"/>
            </w:tabs>
            <w:rPr>
              <w:rFonts w:asciiTheme="minorHAnsi" w:eastAsiaTheme="minorEastAsia" w:hAnsiTheme="minorHAnsi" w:cstheme="minorBidi"/>
              <w:noProof/>
              <w:kern w:val="2"/>
              <w:sz w:val="24"/>
              <w:szCs w:val="24"/>
              <w14:ligatures w14:val="standardContextual"/>
            </w:rPr>
          </w:pPr>
          <w:hyperlink w:anchor="_Toc240365171" w:history="1">
            <w:r w:rsidRPr="00BF6F5B">
              <w:rPr>
                <w:rStyle w:val="Hyperlink"/>
                <w:noProof/>
              </w:rPr>
              <w:t>Chương 4. KẾT QUẢ THỰC NGHIỆM</w:t>
            </w:r>
            <w:r>
              <w:rPr>
                <w:noProof/>
                <w:webHidden/>
              </w:rPr>
              <w:tab/>
            </w:r>
            <w:r>
              <w:rPr>
                <w:noProof/>
                <w:webHidden/>
              </w:rPr>
              <w:fldChar w:fldCharType="begin"/>
            </w:r>
            <w:r>
              <w:rPr>
                <w:noProof/>
                <w:webHidden/>
              </w:rPr>
              <w:instrText xml:space="preserve"> PAGEREF _Toc240365171 \h </w:instrText>
            </w:r>
            <w:r>
              <w:rPr>
                <w:noProof/>
                <w:webHidden/>
              </w:rPr>
            </w:r>
            <w:r>
              <w:rPr>
                <w:noProof/>
                <w:webHidden/>
              </w:rPr>
              <w:fldChar w:fldCharType="separate"/>
            </w:r>
            <w:r>
              <w:rPr>
                <w:noProof/>
                <w:webHidden/>
              </w:rPr>
              <w:t>61</w:t>
            </w:r>
            <w:r>
              <w:rPr>
                <w:noProof/>
                <w:webHidden/>
              </w:rPr>
              <w:fldChar w:fldCharType="end"/>
            </w:r>
          </w:hyperlink>
        </w:p>
        <w:p w14:paraId="71D5F0B4" w14:textId="50E1DFD3"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72" w:history="1">
            <w:r w:rsidRPr="00BF6F5B">
              <w:rPr>
                <w:rStyle w:val="Hyperlink"/>
                <w:noProof/>
              </w:rPr>
              <w:t>4.1. Môi trường và công cụ triển khai</w:t>
            </w:r>
            <w:r>
              <w:rPr>
                <w:noProof/>
                <w:webHidden/>
              </w:rPr>
              <w:tab/>
            </w:r>
            <w:r>
              <w:rPr>
                <w:noProof/>
                <w:webHidden/>
              </w:rPr>
              <w:fldChar w:fldCharType="begin"/>
            </w:r>
            <w:r>
              <w:rPr>
                <w:noProof/>
                <w:webHidden/>
              </w:rPr>
              <w:instrText xml:space="preserve"> PAGEREF _Toc240365172 \h </w:instrText>
            </w:r>
            <w:r>
              <w:rPr>
                <w:noProof/>
                <w:webHidden/>
              </w:rPr>
            </w:r>
            <w:r>
              <w:rPr>
                <w:noProof/>
                <w:webHidden/>
              </w:rPr>
              <w:fldChar w:fldCharType="separate"/>
            </w:r>
            <w:r>
              <w:rPr>
                <w:noProof/>
                <w:webHidden/>
              </w:rPr>
              <w:t>61</w:t>
            </w:r>
            <w:r>
              <w:rPr>
                <w:noProof/>
                <w:webHidden/>
              </w:rPr>
              <w:fldChar w:fldCharType="end"/>
            </w:r>
          </w:hyperlink>
        </w:p>
        <w:p w14:paraId="37802F5D" w14:textId="3B59BCAF"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73" w:history="1">
            <w:r w:rsidRPr="00BF6F5B">
              <w:rPr>
                <w:rStyle w:val="Hyperlink"/>
                <w:noProof/>
              </w:rPr>
              <w:t>4.2. Kết quả triển khai</w:t>
            </w:r>
            <w:r>
              <w:rPr>
                <w:noProof/>
                <w:webHidden/>
              </w:rPr>
              <w:tab/>
            </w:r>
            <w:r>
              <w:rPr>
                <w:noProof/>
                <w:webHidden/>
              </w:rPr>
              <w:fldChar w:fldCharType="begin"/>
            </w:r>
            <w:r>
              <w:rPr>
                <w:noProof/>
                <w:webHidden/>
              </w:rPr>
              <w:instrText xml:space="preserve"> PAGEREF _Toc240365173 \h </w:instrText>
            </w:r>
            <w:r>
              <w:rPr>
                <w:noProof/>
                <w:webHidden/>
              </w:rPr>
            </w:r>
            <w:r>
              <w:rPr>
                <w:noProof/>
                <w:webHidden/>
              </w:rPr>
              <w:fldChar w:fldCharType="separate"/>
            </w:r>
            <w:r>
              <w:rPr>
                <w:noProof/>
                <w:webHidden/>
              </w:rPr>
              <w:t>62</w:t>
            </w:r>
            <w:r>
              <w:rPr>
                <w:noProof/>
                <w:webHidden/>
              </w:rPr>
              <w:fldChar w:fldCharType="end"/>
            </w:r>
          </w:hyperlink>
        </w:p>
        <w:p w14:paraId="4BA5D3EF" w14:textId="60339044"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74" w:history="1">
            <w:r w:rsidRPr="00BF6F5B">
              <w:rPr>
                <w:rStyle w:val="Hyperlink"/>
                <w:noProof/>
              </w:rPr>
              <w:t>4.2.1. Kết quả chọn mô hình trước khi nén</w:t>
            </w:r>
            <w:r>
              <w:rPr>
                <w:noProof/>
                <w:webHidden/>
              </w:rPr>
              <w:tab/>
            </w:r>
            <w:r>
              <w:rPr>
                <w:noProof/>
                <w:webHidden/>
              </w:rPr>
              <w:fldChar w:fldCharType="begin"/>
            </w:r>
            <w:r>
              <w:rPr>
                <w:noProof/>
                <w:webHidden/>
              </w:rPr>
              <w:instrText xml:space="preserve"> PAGEREF _Toc240365174 \h </w:instrText>
            </w:r>
            <w:r>
              <w:rPr>
                <w:noProof/>
                <w:webHidden/>
              </w:rPr>
            </w:r>
            <w:r>
              <w:rPr>
                <w:noProof/>
                <w:webHidden/>
              </w:rPr>
              <w:fldChar w:fldCharType="separate"/>
            </w:r>
            <w:r>
              <w:rPr>
                <w:noProof/>
                <w:webHidden/>
              </w:rPr>
              <w:t>62</w:t>
            </w:r>
            <w:r>
              <w:rPr>
                <w:noProof/>
                <w:webHidden/>
              </w:rPr>
              <w:fldChar w:fldCharType="end"/>
            </w:r>
          </w:hyperlink>
        </w:p>
        <w:p w14:paraId="33C046CD" w14:textId="6C8B2155"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75" w:history="1">
            <w:r w:rsidRPr="00BF6F5B">
              <w:rPr>
                <w:rStyle w:val="Hyperlink"/>
                <w:noProof/>
              </w:rPr>
              <w:t>4.2.2. Kết quả sau khi nén và lượng tử hoá</w:t>
            </w:r>
            <w:r>
              <w:rPr>
                <w:noProof/>
                <w:webHidden/>
              </w:rPr>
              <w:tab/>
            </w:r>
            <w:r>
              <w:rPr>
                <w:noProof/>
                <w:webHidden/>
              </w:rPr>
              <w:fldChar w:fldCharType="begin"/>
            </w:r>
            <w:r>
              <w:rPr>
                <w:noProof/>
                <w:webHidden/>
              </w:rPr>
              <w:instrText xml:space="preserve"> PAGEREF _Toc240365175 \h </w:instrText>
            </w:r>
            <w:r>
              <w:rPr>
                <w:noProof/>
                <w:webHidden/>
              </w:rPr>
            </w:r>
            <w:r>
              <w:rPr>
                <w:noProof/>
                <w:webHidden/>
              </w:rPr>
              <w:fldChar w:fldCharType="separate"/>
            </w:r>
            <w:r>
              <w:rPr>
                <w:noProof/>
                <w:webHidden/>
              </w:rPr>
              <w:t>63</w:t>
            </w:r>
            <w:r>
              <w:rPr>
                <w:noProof/>
                <w:webHidden/>
              </w:rPr>
              <w:fldChar w:fldCharType="end"/>
            </w:r>
          </w:hyperlink>
        </w:p>
        <w:p w14:paraId="7268EB2E" w14:textId="51DB6E5D"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76" w:history="1">
            <w:r w:rsidRPr="00BF6F5B">
              <w:rPr>
                <w:rStyle w:val="Hyperlink"/>
                <w:noProof/>
              </w:rPr>
              <w:t>4.2.3. Kết quả ba tầng cảnh báo trên toàn chuỗi</w:t>
            </w:r>
            <w:r>
              <w:rPr>
                <w:noProof/>
                <w:webHidden/>
              </w:rPr>
              <w:tab/>
            </w:r>
            <w:r>
              <w:rPr>
                <w:noProof/>
                <w:webHidden/>
              </w:rPr>
              <w:fldChar w:fldCharType="begin"/>
            </w:r>
            <w:r>
              <w:rPr>
                <w:noProof/>
                <w:webHidden/>
              </w:rPr>
              <w:instrText xml:space="preserve"> PAGEREF _Toc240365176 \h </w:instrText>
            </w:r>
            <w:r>
              <w:rPr>
                <w:noProof/>
                <w:webHidden/>
              </w:rPr>
            </w:r>
            <w:r>
              <w:rPr>
                <w:noProof/>
                <w:webHidden/>
              </w:rPr>
              <w:fldChar w:fldCharType="separate"/>
            </w:r>
            <w:r>
              <w:rPr>
                <w:noProof/>
                <w:webHidden/>
              </w:rPr>
              <w:t>64</w:t>
            </w:r>
            <w:r>
              <w:rPr>
                <w:noProof/>
                <w:webHidden/>
              </w:rPr>
              <w:fldChar w:fldCharType="end"/>
            </w:r>
          </w:hyperlink>
        </w:p>
        <w:p w14:paraId="3E133334" w14:textId="449715E9"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77" w:history="1">
            <w:r w:rsidRPr="00BF6F5B">
              <w:rPr>
                <w:rStyle w:val="Hyperlink"/>
                <w:noProof/>
              </w:rPr>
              <w:t>4.2.4. Kết quả nhúng thực tế lên DevKit ESP32-S3</w:t>
            </w:r>
            <w:r>
              <w:rPr>
                <w:noProof/>
                <w:webHidden/>
              </w:rPr>
              <w:tab/>
            </w:r>
            <w:r>
              <w:rPr>
                <w:noProof/>
                <w:webHidden/>
              </w:rPr>
              <w:fldChar w:fldCharType="begin"/>
            </w:r>
            <w:r>
              <w:rPr>
                <w:noProof/>
                <w:webHidden/>
              </w:rPr>
              <w:instrText xml:space="preserve"> PAGEREF _Toc240365177 \h </w:instrText>
            </w:r>
            <w:r>
              <w:rPr>
                <w:noProof/>
                <w:webHidden/>
              </w:rPr>
            </w:r>
            <w:r>
              <w:rPr>
                <w:noProof/>
                <w:webHidden/>
              </w:rPr>
              <w:fldChar w:fldCharType="separate"/>
            </w:r>
            <w:r>
              <w:rPr>
                <w:noProof/>
                <w:webHidden/>
              </w:rPr>
              <w:t>65</w:t>
            </w:r>
            <w:r>
              <w:rPr>
                <w:noProof/>
                <w:webHidden/>
              </w:rPr>
              <w:fldChar w:fldCharType="end"/>
            </w:r>
          </w:hyperlink>
        </w:p>
        <w:p w14:paraId="01A03686" w14:textId="2219BE93"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78" w:history="1">
            <w:r w:rsidRPr="00BF6F5B">
              <w:rPr>
                <w:rStyle w:val="Hyperlink"/>
                <w:noProof/>
              </w:rPr>
              <w:t>4.3. Đánh giá và kiểm thử</w:t>
            </w:r>
            <w:r>
              <w:rPr>
                <w:noProof/>
                <w:webHidden/>
              </w:rPr>
              <w:tab/>
            </w:r>
            <w:r>
              <w:rPr>
                <w:noProof/>
                <w:webHidden/>
              </w:rPr>
              <w:fldChar w:fldCharType="begin"/>
            </w:r>
            <w:r>
              <w:rPr>
                <w:noProof/>
                <w:webHidden/>
              </w:rPr>
              <w:instrText xml:space="preserve"> PAGEREF _Toc240365178 \h </w:instrText>
            </w:r>
            <w:r>
              <w:rPr>
                <w:noProof/>
                <w:webHidden/>
              </w:rPr>
            </w:r>
            <w:r>
              <w:rPr>
                <w:noProof/>
                <w:webHidden/>
              </w:rPr>
              <w:fldChar w:fldCharType="separate"/>
            </w:r>
            <w:r>
              <w:rPr>
                <w:noProof/>
                <w:webHidden/>
              </w:rPr>
              <w:t>66</w:t>
            </w:r>
            <w:r>
              <w:rPr>
                <w:noProof/>
                <w:webHidden/>
              </w:rPr>
              <w:fldChar w:fldCharType="end"/>
            </w:r>
          </w:hyperlink>
        </w:p>
        <w:p w14:paraId="7A5863FB" w14:textId="2BD25C26"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79" w:history="1">
            <w:r w:rsidRPr="00BF6F5B">
              <w:rPr>
                <w:rStyle w:val="Hyperlink"/>
                <w:noProof/>
              </w:rPr>
              <w:t>4.3.1. Đối chiếu với bộ chỉ tiêu đã chốt trước thực nghiệm</w:t>
            </w:r>
            <w:r>
              <w:rPr>
                <w:noProof/>
                <w:webHidden/>
              </w:rPr>
              <w:tab/>
            </w:r>
            <w:r>
              <w:rPr>
                <w:noProof/>
                <w:webHidden/>
              </w:rPr>
              <w:fldChar w:fldCharType="begin"/>
            </w:r>
            <w:r>
              <w:rPr>
                <w:noProof/>
                <w:webHidden/>
              </w:rPr>
              <w:instrText xml:space="preserve"> PAGEREF _Toc240365179 \h </w:instrText>
            </w:r>
            <w:r>
              <w:rPr>
                <w:noProof/>
                <w:webHidden/>
              </w:rPr>
            </w:r>
            <w:r>
              <w:rPr>
                <w:noProof/>
                <w:webHidden/>
              </w:rPr>
              <w:fldChar w:fldCharType="separate"/>
            </w:r>
            <w:r>
              <w:rPr>
                <w:noProof/>
                <w:webHidden/>
              </w:rPr>
              <w:t>66</w:t>
            </w:r>
            <w:r>
              <w:rPr>
                <w:noProof/>
                <w:webHidden/>
              </w:rPr>
              <w:fldChar w:fldCharType="end"/>
            </w:r>
          </w:hyperlink>
        </w:p>
        <w:p w14:paraId="2C0081F5" w14:textId="08196EF7"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80" w:history="1">
            <w:r w:rsidRPr="00BF6F5B">
              <w:rPr>
                <w:rStyle w:val="Hyperlink"/>
                <w:noProof/>
              </w:rPr>
              <w:t>4.3.2. So sánh với các nghiên cứu liên quan (Chương 2)</w:t>
            </w:r>
            <w:r>
              <w:rPr>
                <w:noProof/>
                <w:webHidden/>
              </w:rPr>
              <w:tab/>
            </w:r>
            <w:r>
              <w:rPr>
                <w:noProof/>
                <w:webHidden/>
              </w:rPr>
              <w:fldChar w:fldCharType="begin"/>
            </w:r>
            <w:r>
              <w:rPr>
                <w:noProof/>
                <w:webHidden/>
              </w:rPr>
              <w:instrText xml:space="preserve"> PAGEREF _Toc240365180 \h </w:instrText>
            </w:r>
            <w:r>
              <w:rPr>
                <w:noProof/>
                <w:webHidden/>
              </w:rPr>
            </w:r>
            <w:r>
              <w:rPr>
                <w:noProof/>
                <w:webHidden/>
              </w:rPr>
              <w:fldChar w:fldCharType="separate"/>
            </w:r>
            <w:r>
              <w:rPr>
                <w:noProof/>
                <w:webHidden/>
              </w:rPr>
              <w:t>67</w:t>
            </w:r>
            <w:r>
              <w:rPr>
                <w:noProof/>
                <w:webHidden/>
              </w:rPr>
              <w:fldChar w:fldCharType="end"/>
            </w:r>
          </w:hyperlink>
        </w:p>
        <w:p w14:paraId="2A865711" w14:textId="14613A90" w:rsidR="009C1E0E" w:rsidRDefault="009C1E0E">
          <w:pPr>
            <w:pStyle w:val="TOC3"/>
            <w:tabs>
              <w:tab w:val="right" w:leader="dot" w:pos="9323"/>
            </w:tabs>
            <w:rPr>
              <w:rFonts w:asciiTheme="minorHAnsi" w:eastAsiaTheme="minorEastAsia" w:hAnsiTheme="minorHAnsi" w:cstheme="minorBidi"/>
              <w:noProof/>
              <w:kern w:val="2"/>
              <w:sz w:val="24"/>
              <w:szCs w:val="24"/>
              <w14:ligatures w14:val="standardContextual"/>
            </w:rPr>
          </w:pPr>
          <w:hyperlink w:anchor="_Toc240365181" w:history="1">
            <w:r w:rsidRPr="00BF6F5B">
              <w:rPr>
                <w:rStyle w:val="Hyperlink"/>
                <w:noProof/>
              </w:rPr>
              <w:t>4.3.3. Kiểm thử thực tế trên phần cứng</w:t>
            </w:r>
            <w:r>
              <w:rPr>
                <w:noProof/>
                <w:webHidden/>
              </w:rPr>
              <w:tab/>
            </w:r>
            <w:r>
              <w:rPr>
                <w:noProof/>
                <w:webHidden/>
              </w:rPr>
              <w:fldChar w:fldCharType="begin"/>
            </w:r>
            <w:r>
              <w:rPr>
                <w:noProof/>
                <w:webHidden/>
              </w:rPr>
              <w:instrText xml:space="preserve"> PAGEREF _Toc240365181 \h </w:instrText>
            </w:r>
            <w:r>
              <w:rPr>
                <w:noProof/>
                <w:webHidden/>
              </w:rPr>
            </w:r>
            <w:r>
              <w:rPr>
                <w:noProof/>
                <w:webHidden/>
              </w:rPr>
              <w:fldChar w:fldCharType="separate"/>
            </w:r>
            <w:r>
              <w:rPr>
                <w:noProof/>
                <w:webHidden/>
              </w:rPr>
              <w:t>68</w:t>
            </w:r>
            <w:r>
              <w:rPr>
                <w:noProof/>
                <w:webHidden/>
              </w:rPr>
              <w:fldChar w:fldCharType="end"/>
            </w:r>
          </w:hyperlink>
        </w:p>
        <w:p w14:paraId="7EC6F074" w14:textId="1CE3D9F4" w:rsidR="009C1E0E" w:rsidRDefault="009C1E0E">
          <w:pPr>
            <w:pStyle w:val="TOC1"/>
            <w:tabs>
              <w:tab w:val="right" w:leader="dot" w:pos="9323"/>
            </w:tabs>
            <w:rPr>
              <w:rFonts w:asciiTheme="minorHAnsi" w:eastAsiaTheme="minorEastAsia" w:hAnsiTheme="minorHAnsi" w:cstheme="minorBidi"/>
              <w:noProof/>
              <w:kern w:val="2"/>
              <w:sz w:val="24"/>
              <w:szCs w:val="24"/>
              <w14:ligatures w14:val="standardContextual"/>
            </w:rPr>
          </w:pPr>
          <w:hyperlink w:anchor="_Toc240365182" w:history="1">
            <w:r w:rsidRPr="00BF6F5B">
              <w:rPr>
                <w:rStyle w:val="Hyperlink"/>
                <w:noProof/>
              </w:rPr>
              <w:t>Chương 5. KẾT LUẬN VÀ HƯỚNG PHÁT TRIỂN</w:t>
            </w:r>
            <w:r>
              <w:rPr>
                <w:noProof/>
                <w:webHidden/>
              </w:rPr>
              <w:tab/>
            </w:r>
            <w:r>
              <w:rPr>
                <w:noProof/>
                <w:webHidden/>
              </w:rPr>
              <w:fldChar w:fldCharType="begin"/>
            </w:r>
            <w:r>
              <w:rPr>
                <w:noProof/>
                <w:webHidden/>
              </w:rPr>
              <w:instrText xml:space="preserve"> PAGEREF _Toc240365182 \h </w:instrText>
            </w:r>
            <w:r>
              <w:rPr>
                <w:noProof/>
                <w:webHidden/>
              </w:rPr>
            </w:r>
            <w:r>
              <w:rPr>
                <w:noProof/>
                <w:webHidden/>
              </w:rPr>
              <w:fldChar w:fldCharType="separate"/>
            </w:r>
            <w:r>
              <w:rPr>
                <w:noProof/>
                <w:webHidden/>
              </w:rPr>
              <w:t>70</w:t>
            </w:r>
            <w:r>
              <w:rPr>
                <w:noProof/>
                <w:webHidden/>
              </w:rPr>
              <w:fldChar w:fldCharType="end"/>
            </w:r>
          </w:hyperlink>
        </w:p>
        <w:p w14:paraId="310384B5" w14:textId="18E468AD"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83" w:history="1">
            <w:r w:rsidRPr="00BF6F5B">
              <w:rPr>
                <w:rStyle w:val="Hyperlink"/>
                <w:noProof/>
              </w:rPr>
              <w:t>5.1. Kết luận</w:t>
            </w:r>
            <w:r>
              <w:rPr>
                <w:noProof/>
                <w:webHidden/>
              </w:rPr>
              <w:tab/>
            </w:r>
            <w:r>
              <w:rPr>
                <w:noProof/>
                <w:webHidden/>
              </w:rPr>
              <w:fldChar w:fldCharType="begin"/>
            </w:r>
            <w:r>
              <w:rPr>
                <w:noProof/>
                <w:webHidden/>
              </w:rPr>
              <w:instrText xml:space="preserve"> PAGEREF _Toc240365183 \h </w:instrText>
            </w:r>
            <w:r>
              <w:rPr>
                <w:noProof/>
                <w:webHidden/>
              </w:rPr>
            </w:r>
            <w:r>
              <w:rPr>
                <w:noProof/>
                <w:webHidden/>
              </w:rPr>
              <w:fldChar w:fldCharType="separate"/>
            </w:r>
            <w:r>
              <w:rPr>
                <w:noProof/>
                <w:webHidden/>
              </w:rPr>
              <w:t>70</w:t>
            </w:r>
            <w:r>
              <w:rPr>
                <w:noProof/>
                <w:webHidden/>
              </w:rPr>
              <w:fldChar w:fldCharType="end"/>
            </w:r>
          </w:hyperlink>
        </w:p>
        <w:p w14:paraId="6F06E340" w14:textId="7B46640F" w:rsidR="009C1E0E" w:rsidRDefault="009C1E0E">
          <w:pPr>
            <w:pStyle w:val="TOC2"/>
            <w:tabs>
              <w:tab w:val="right" w:leader="dot" w:pos="9323"/>
            </w:tabs>
            <w:rPr>
              <w:rFonts w:asciiTheme="minorHAnsi" w:eastAsiaTheme="minorEastAsia" w:hAnsiTheme="minorHAnsi" w:cstheme="minorBidi"/>
              <w:noProof/>
              <w:kern w:val="2"/>
              <w:sz w:val="24"/>
              <w:szCs w:val="24"/>
              <w14:ligatures w14:val="standardContextual"/>
            </w:rPr>
          </w:pPr>
          <w:hyperlink w:anchor="_Toc240365184" w:history="1">
            <w:r w:rsidRPr="00BF6F5B">
              <w:rPr>
                <w:rStyle w:val="Hyperlink"/>
                <w:noProof/>
              </w:rPr>
              <w:t>5.2. Hướng phát triển</w:t>
            </w:r>
            <w:r>
              <w:rPr>
                <w:noProof/>
                <w:webHidden/>
              </w:rPr>
              <w:tab/>
            </w:r>
            <w:r>
              <w:rPr>
                <w:noProof/>
                <w:webHidden/>
              </w:rPr>
              <w:fldChar w:fldCharType="begin"/>
            </w:r>
            <w:r>
              <w:rPr>
                <w:noProof/>
                <w:webHidden/>
              </w:rPr>
              <w:instrText xml:space="preserve"> PAGEREF _Toc240365184 \h </w:instrText>
            </w:r>
            <w:r>
              <w:rPr>
                <w:noProof/>
                <w:webHidden/>
              </w:rPr>
            </w:r>
            <w:r>
              <w:rPr>
                <w:noProof/>
                <w:webHidden/>
              </w:rPr>
              <w:fldChar w:fldCharType="separate"/>
            </w:r>
            <w:r>
              <w:rPr>
                <w:noProof/>
                <w:webHidden/>
              </w:rPr>
              <w:t>72</w:t>
            </w:r>
            <w:r>
              <w:rPr>
                <w:noProof/>
                <w:webHidden/>
              </w:rPr>
              <w:fldChar w:fldCharType="end"/>
            </w:r>
          </w:hyperlink>
        </w:p>
        <w:p w14:paraId="03435AE0" w14:textId="764903BC" w:rsidR="00954719" w:rsidRDefault="00954719">
          <w:r>
            <w:rPr>
              <w:b/>
              <w:bCs/>
              <w:noProof/>
            </w:rPr>
            <w:fldChar w:fldCharType="end"/>
          </w:r>
        </w:p>
      </w:sdtContent>
    </w:sdt>
    <w:p w14:paraId="6204F9DE" w14:textId="77777777" w:rsidR="00850824" w:rsidRDefault="003C58DA">
      <w:r>
        <w:br w:type="page"/>
      </w:r>
    </w:p>
    <w:p w14:paraId="73F2AAB6" w14:textId="77777777" w:rsidR="00850824" w:rsidRDefault="003C58DA" w:rsidP="00486130">
      <w:pPr>
        <w:spacing w:after="200"/>
        <w:jc w:val="center"/>
      </w:pPr>
      <w:r>
        <w:rPr>
          <w:b/>
          <w:bCs/>
          <w:sz w:val="30"/>
          <w:szCs w:val="30"/>
        </w:rPr>
        <w:lastRenderedPageBreak/>
        <w:t>DANH MỤC HÌNH VẼ</w:t>
      </w:r>
    </w:p>
    <w:p w14:paraId="52DA4AEF" w14:textId="77777777" w:rsidR="00E05363" w:rsidRDefault="00067ABF" w:rsidP="00954719">
      <w:pPr>
        <w:spacing w:after="60" w:line="360" w:lineRule="auto"/>
        <w:ind w:left="840" w:hanging="840"/>
        <w:rPr>
          <w:color w:val="000000"/>
          <w:sz w:val="26"/>
        </w:rPr>
      </w:pPr>
      <w:r w:rsidRPr="00067ABF">
        <w:rPr>
          <w:color w:val="000000"/>
          <w:sz w:val="26"/>
        </w:rPr>
        <w:t>Hình 1.1: Màn hình giám sát tình trạng (CBM) của bơm cấp nước lò hơi cao áp P29201A</w:t>
      </w:r>
    </w:p>
    <w:p w14:paraId="6B5BA708" w14:textId="3A8D1E90" w:rsidR="00486130" w:rsidRPr="00067ABF" w:rsidRDefault="00E05363" w:rsidP="00954719">
      <w:pPr>
        <w:spacing w:after="60" w:line="360" w:lineRule="auto"/>
        <w:ind w:left="840" w:hanging="840"/>
        <w:rPr>
          <w:color w:val="000000"/>
          <w:sz w:val="26"/>
        </w:rPr>
      </w:pPr>
      <w:r>
        <w:rPr>
          <w:color w:val="000000"/>
          <w:sz w:val="26"/>
        </w:rPr>
        <w:t>Hình 2.1: Bố trí 8 đầu đo rung trên 4 ổ đỡ của tổ máy bơm P29201A trên màn hình System 1</w:t>
      </w:r>
    </w:p>
    <w:p w14:paraId="20A9CF6C" w14:textId="77777777" w:rsidR="00E05363" w:rsidRDefault="00067ABF" w:rsidP="00954719">
      <w:pPr>
        <w:spacing w:after="60" w:line="360" w:lineRule="auto"/>
        <w:ind w:left="840" w:hanging="840"/>
        <w:rPr>
          <w:color w:val="000000"/>
          <w:sz w:val="26"/>
        </w:rPr>
      </w:pPr>
      <w:r w:rsidRPr="00067ABF">
        <w:rPr>
          <w:color w:val="000000"/>
          <w:sz w:val="26"/>
        </w:rPr>
        <w:t>Hình 3.1: Kiến trúc tổng thể của hệ cảnh báo sớm</w:t>
      </w:r>
    </w:p>
    <w:p w14:paraId="529695E8" w14:textId="23A589F2" w:rsidR="000F70D5" w:rsidRPr="00067ABF" w:rsidRDefault="00E05363" w:rsidP="00954719">
      <w:pPr>
        <w:spacing w:after="60" w:line="360" w:lineRule="auto"/>
        <w:ind w:left="840" w:hanging="840"/>
        <w:rPr>
          <w:color w:val="000000"/>
          <w:sz w:val="26"/>
        </w:rPr>
      </w:pPr>
      <w:r>
        <w:rPr>
          <w:color w:val="000000"/>
          <w:sz w:val="26"/>
        </w:rPr>
        <w:t>Hình 3.2: Sơ đồ khối kết nối phần cứng từ đầu đo tới DevKit ESP32-S3</w:t>
      </w:r>
    </w:p>
    <w:p w14:paraId="6A792918" w14:textId="63156A39" w:rsidR="002A71ED" w:rsidRPr="00067ABF" w:rsidRDefault="00E05363" w:rsidP="00954719">
      <w:pPr>
        <w:spacing w:after="60" w:line="360" w:lineRule="auto"/>
        <w:ind w:left="840" w:hanging="840"/>
        <w:rPr>
          <w:color w:val="000000"/>
          <w:sz w:val="26"/>
        </w:rPr>
      </w:pPr>
      <w:r>
        <w:rPr>
          <w:color w:val="000000"/>
          <w:sz w:val="26"/>
        </w:rPr>
        <w:t>Hình 3.3</w:t>
      </w:r>
      <w:r w:rsidR="00067ABF" w:rsidRPr="00067ABF">
        <w:rPr>
          <w:color w:val="000000"/>
          <w:sz w:val="26"/>
        </w:rPr>
        <w:t xml:space="preserve">: Các đoạn chạy của P29201A trên chuỗi 1X 9/2025 → 9/2026 và </w:t>
      </w:r>
      <w:r w:rsidR="003E74C2">
        <w:rPr>
          <w:color w:val="000000"/>
          <w:sz w:val="26"/>
        </w:rPr>
        <w:t>lựa chọn đoạn nền ổn định 9b</w:t>
      </w:r>
    </w:p>
    <w:p w14:paraId="46859FEC" w14:textId="0BF2CA23" w:rsidR="00CF4572" w:rsidRPr="00067ABF" w:rsidRDefault="00E05363" w:rsidP="00954719">
      <w:pPr>
        <w:spacing w:after="60" w:line="360" w:lineRule="auto"/>
        <w:ind w:left="840" w:hanging="840"/>
        <w:rPr>
          <w:color w:val="000000"/>
          <w:sz w:val="26"/>
        </w:rPr>
      </w:pPr>
      <w:r>
        <w:rPr>
          <w:color w:val="000000"/>
          <w:sz w:val="26"/>
        </w:rPr>
        <w:t>Hình 3.4</w:t>
      </w:r>
      <w:r w:rsidR="00067ABF" w:rsidRPr="00067ABF">
        <w:rPr>
          <w:color w:val="000000"/>
          <w:sz w:val="26"/>
        </w:rPr>
        <w:t>: Pha 1X ổ 2001 hướng X quanh lần dừng tháo kiểm tra 04/01 và khởi động lại 15/01/2026</w:t>
      </w:r>
    </w:p>
    <w:p w14:paraId="7C889B98" w14:textId="42095E7B" w:rsidR="00CF4572" w:rsidRPr="00067ABF" w:rsidRDefault="00E05363" w:rsidP="00954719">
      <w:pPr>
        <w:spacing w:after="60" w:line="360" w:lineRule="auto"/>
        <w:ind w:left="840" w:hanging="840"/>
        <w:rPr>
          <w:color w:val="000000"/>
          <w:sz w:val="26"/>
        </w:rPr>
      </w:pPr>
      <w:r>
        <w:rPr>
          <w:color w:val="000000"/>
          <w:sz w:val="26"/>
        </w:rPr>
        <w:t>Hình 3.5</w:t>
      </w:r>
      <w:r w:rsidR="00067ABF" w:rsidRPr="00067ABF">
        <w:rPr>
          <w:color w:val="000000"/>
          <w:sz w:val="26"/>
        </w:rPr>
        <w:t xml:space="preserve">: Ma trận tương quan Pearson 24 × 24 của </w:t>
      </w:r>
      <w:r w:rsidR="00AF260B">
        <w:rPr>
          <w:color w:val="000000"/>
          <w:sz w:val="26"/>
        </w:rPr>
        <w:t>tập đặc trưng</w:t>
      </w:r>
      <w:r w:rsidR="00067ABF" w:rsidRPr="00067ABF">
        <w:rPr>
          <w:color w:val="000000"/>
          <w:sz w:val="26"/>
        </w:rPr>
        <w:t xml:space="preserve"> 1X trên </w:t>
      </w:r>
      <w:r w:rsidR="003E74C2">
        <w:rPr>
          <w:color w:val="000000"/>
          <w:sz w:val="26"/>
        </w:rPr>
        <w:t>đoạn nền ổn định 9b</w:t>
      </w:r>
    </w:p>
    <w:p w14:paraId="7534D22C" w14:textId="7DEA038C" w:rsidR="00CF4572" w:rsidRPr="00067ABF" w:rsidRDefault="00E05363" w:rsidP="00954719">
      <w:pPr>
        <w:spacing w:after="60" w:line="360" w:lineRule="auto"/>
        <w:ind w:left="840" w:hanging="840"/>
        <w:rPr>
          <w:color w:val="000000"/>
          <w:sz w:val="26"/>
        </w:rPr>
      </w:pPr>
      <w:r>
        <w:rPr>
          <w:color w:val="000000"/>
          <w:sz w:val="26"/>
        </w:rPr>
        <w:t>Hình 3.6</w:t>
      </w:r>
      <w:r w:rsidR="00067ABF" w:rsidRPr="00067ABF">
        <w:rPr>
          <w:color w:val="000000"/>
          <w:sz w:val="26"/>
        </w:rPr>
        <w:t>: Ba tầng cảnh báo trên cùng trục thời gian 9/2025 → 9/2026</w:t>
      </w:r>
    </w:p>
    <w:p w14:paraId="0F626EBD" w14:textId="31C3B986" w:rsidR="00CF4572" w:rsidRPr="00067ABF" w:rsidRDefault="00E05363" w:rsidP="00954719">
      <w:pPr>
        <w:spacing w:after="60" w:line="360" w:lineRule="auto"/>
        <w:ind w:left="840" w:hanging="840"/>
        <w:rPr>
          <w:color w:val="000000"/>
          <w:sz w:val="26"/>
        </w:rPr>
      </w:pPr>
      <w:r>
        <w:rPr>
          <w:color w:val="000000"/>
          <w:sz w:val="26"/>
        </w:rPr>
        <w:t>Hình 3.7</w:t>
      </w:r>
      <w:r w:rsidR="00067ABF" w:rsidRPr="00067ABF">
        <w:rPr>
          <w:color w:val="000000"/>
          <w:sz w:val="26"/>
        </w:rPr>
        <w:t>: Đóng góp của tám kênh vào sai số tái tạo trong đợt lệch 16–30/04/2026</w:t>
      </w:r>
    </w:p>
    <w:p w14:paraId="4060BFAA" w14:textId="7CEACC3B" w:rsidR="00C50F41" w:rsidRPr="00067ABF" w:rsidRDefault="00E05363" w:rsidP="00954719">
      <w:pPr>
        <w:spacing w:after="60" w:line="360" w:lineRule="auto"/>
        <w:ind w:left="840" w:hanging="840"/>
        <w:rPr>
          <w:color w:val="000000"/>
          <w:sz w:val="26"/>
        </w:rPr>
      </w:pPr>
      <w:r>
        <w:rPr>
          <w:color w:val="000000"/>
          <w:sz w:val="26"/>
        </w:rPr>
        <w:t>Hình 3.8</w:t>
      </w:r>
      <w:r w:rsidR="00067ABF" w:rsidRPr="00067ABF">
        <w:rPr>
          <w:color w:val="000000"/>
          <w:sz w:val="26"/>
        </w:rPr>
        <w:t xml:space="preserve">: </w:t>
      </w:r>
      <w:r w:rsidR="00E967C0">
        <w:rPr>
          <w:color w:val="000000"/>
          <w:sz w:val="26"/>
        </w:rPr>
        <w:t>Quy trình năm khối ba vai</w:t>
      </w:r>
      <w:r w:rsidR="00067ABF" w:rsidRPr="00067ABF">
        <w:rPr>
          <w:color w:val="000000"/>
          <w:sz w:val="26"/>
        </w:rPr>
        <w:t xml:space="preserve"> trên </w:t>
      </w:r>
      <w:r w:rsidR="003E74C2">
        <w:rPr>
          <w:color w:val="000000"/>
          <w:sz w:val="26"/>
        </w:rPr>
        <w:t>đoạn nền ổn định 9b</w:t>
      </w:r>
    </w:p>
    <w:p w14:paraId="7CD0514A" w14:textId="7193642C" w:rsidR="00C50F41" w:rsidRPr="00067ABF" w:rsidRDefault="00E05363" w:rsidP="00954719">
      <w:pPr>
        <w:spacing w:after="60" w:line="360" w:lineRule="auto"/>
        <w:ind w:left="840" w:hanging="840"/>
        <w:rPr>
          <w:color w:val="000000"/>
          <w:sz w:val="26"/>
        </w:rPr>
      </w:pPr>
      <w:r>
        <w:rPr>
          <w:color w:val="000000"/>
          <w:sz w:val="26"/>
        </w:rPr>
        <w:t>Hình 3.9</w:t>
      </w:r>
      <w:r w:rsidR="00067ABF" w:rsidRPr="00067ABF">
        <w:rPr>
          <w:color w:val="000000"/>
          <w:sz w:val="26"/>
        </w:rPr>
        <w:t xml:space="preserve">: Bảy họ mô hình trên </w:t>
      </w:r>
      <w:r w:rsidR="003E74C2">
        <w:rPr>
          <w:color w:val="000000"/>
          <w:sz w:val="26"/>
        </w:rPr>
        <w:t>đoạn nền ổn định 9b</w:t>
      </w:r>
      <w:r w:rsidR="00067ABF" w:rsidRPr="00067ABF">
        <w:rPr>
          <w:color w:val="000000"/>
          <w:sz w:val="26"/>
        </w:rPr>
        <w:t xml:space="preserve"> qua </w:t>
      </w:r>
      <w:r w:rsidR="00E967C0">
        <w:rPr>
          <w:color w:val="000000"/>
          <w:sz w:val="26"/>
        </w:rPr>
        <w:t>quy trình năm khối ba vai</w:t>
      </w:r>
    </w:p>
    <w:p w14:paraId="5405CB31" w14:textId="1287528E" w:rsidR="00790F72" w:rsidRPr="00067ABF" w:rsidRDefault="00E05363" w:rsidP="00954719">
      <w:pPr>
        <w:spacing w:after="60" w:line="360" w:lineRule="auto"/>
        <w:ind w:left="840" w:hanging="840"/>
        <w:rPr>
          <w:color w:val="000000"/>
          <w:sz w:val="26"/>
        </w:rPr>
      </w:pPr>
      <w:r>
        <w:rPr>
          <w:color w:val="000000"/>
          <w:sz w:val="26"/>
        </w:rPr>
        <w:t>Hình 3.10</w:t>
      </w:r>
      <w:r w:rsidR="00067ABF" w:rsidRPr="00067ABF">
        <w:rPr>
          <w:color w:val="000000"/>
          <w:sz w:val="26"/>
        </w:rPr>
        <w:t>: Luồng số nguyên qua sáu lớp của mô hình đã lượng tử hoá</w:t>
      </w:r>
    </w:p>
    <w:p w14:paraId="50CF9D0E" w14:textId="77777777" w:rsidR="00E05363" w:rsidRDefault="00E05363" w:rsidP="00954719">
      <w:pPr>
        <w:spacing w:after="60" w:line="360" w:lineRule="auto"/>
        <w:ind w:left="840" w:hanging="840"/>
        <w:rPr>
          <w:color w:val="000000"/>
          <w:sz w:val="26"/>
        </w:rPr>
      </w:pPr>
      <w:r>
        <w:rPr>
          <w:color w:val="000000"/>
          <w:sz w:val="26"/>
        </w:rPr>
        <w:t>Hình 3.11</w:t>
      </w:r>
      <w:r w:rsidR="00067ABF" w:rsidRPr="00067ABF">
        <w:rPr>
          <w:color w:val="000000"/>
          <w:sz w:val="26"/>
        </w:rPr>
        <w:t>: Phổ tần từ dạng sóng thô của kênh 2001AX và 2003AX</w:t>
      </w:r>
    </w:p>
    <w:p w14:paraId="7402553E" w14:textId="77777777" w:rsidR="00E05363" w:rsidRDefault="00E05363" w:rsidP="00954719">
      <w:pPr>
        <w:spacing w:after="60" w:line="360" w:lineRule="auto"/>
        <w:ind w:left="840" w:hanging="840"/>
        <w:rPr>
          <w:color w:val="000000"/>
          <w:sz w:val="26"/>
        </w:rPr>
      </w:pPr>
      <w:r>
        <w:rPr>
          <w:color w:val="000000"/>
          <w:sz w:val="26"/>
        </w:rPr>
        <w:t>Hình 3.12: Sơ đồ logic ba tầng cảnh báo A, B, C chạy song song</w:t>
      </w:r>
    </w:p>
    <w:p w14:paraId="24415200" w14:textId="77777777" w:rsidR="00E05363" w:rsidRDefault="00E05363" w:rsidP="00954719">
      <w:pPr>
        <w:spacing w:after="60" w:line="360" w:lineRule="auto"/>
        <w:ind w:left="840" w:hanging="840"/>
        <w:rPr>
          <w:color w:val="000000"/>
          <w:sz w:val="26"/>
        </w:rPr>
      </w:pPr>
      <w:r>
        <w:rPr>
          <w:color w:val="000000"/>
          <w:sz w:val="26"/>
        </w:rPr>
        <w:t>Hình 4.1: Đóng góp của tám kênh vào sai số tái tạo, bản số nguyên trên bo so với bản Python</w:t>
      </w:r>
    </w:p>
    <w:p w14:paraId="44FE1A64" w14:textId="77777777" w:rsidR="00E05363" w:rsidRDefault="00E05363" w:rsidP="00954719">
      <w:pPr>
        <w:spacing w:after="60" w:line="360" w:lineRule="auto"/>
        <w:ind w:left="840" w:hanging="840"/>
        <w:rPr>
          <w:color w:val="000000"/>
          <w:sz w:val="26"/>
        </w:rPr>
      </w:pPr>
      <w:r>
        <w:rPr>
          <w:color w:val="000000"/>
          <w:sz w:val="26"/>
        </w:rPr>
        <w:t>Hình 4.2: Sai số tái tạo SPE và ngày báo của ba tầng trên toàn chuỗi 9/2025 → 9/2026</w:t>
      </w:r>
    </w:p>
    <w:p w14:paraId="44FF7911" w14:textId="77777777" w:rsidR="00E05363" w:rsidRDefault="00E05363" w:rsidP="00954719">
      <w:pPr>
        <w:spacing w:after="60" w:line="360" w:lineRule="auto"/>
        <w:ind w:left="840" w:hanging="840"/>
        <w:rPr>
          <w:color w:val="000000"/>
          <w:sz w:val="26"/>
        </w:rPr>
      </w:pPr>
      <w:r>
        <w:rPr>
          <w:color w:val="000000"/>
          <w:sz w:val="26"/>
        </w:rPr>
        <w:t>Hình 4.3: Tài nguyên trên bo ESP32-S3 sau khi nạp firmware so với ngân sách thiết kế</w:t>
      </w:r>
    </w:p>
    <w:p w14:paraId="3F8C0BFE" w14:textId="4362EBDE" w:rsidR="00850824" w:rsidRPr="00067ABF" w:rsidRDefault="00E05363" w:rsidP="00954719">
      <w:pPr>
        <w:spacing w:after="60" w:line="360" w:lineRule="auto"/>
        <w:ind w:left="840" w:hanging="840"/>
        <w:rPr>
          <w:color w:val="000000"/>
          <w:sz w:val="26"/>
        </w:rPr>
      </w:pPr>
      <w:r>
        <w:rPr>
          <w:color w:val="000000"/>
          <w:sz w:val="26"/>
        </w:rPr>
        <w:t>Hình 4.4: DevKit ESP32-S3 đang chạy firmware cảnh báo trong phép kiểm thử phát lại</w:t>
      </w:r>
    </w:p>
    <w:p w14:paraId="7AB4DD1F" w14:textId="77777777" w:rsidR="00850824" w:rsidRDefault="003C58DA">
      <w:r>
        <w:br w:type="page"/>
      </w:r>
    </w:p>
    <w:p w14:paraId="0793E3E7" w14:textId="77777777" w:rsidR="00850824" w:rsidRDefault="003C58DA">
      <w:pPr>
        <w:spacing w:after="200"/>
        <w:jc w:val="center"/>
      </w:pPr>
      <w:r>
        <w:rPr>
          <w:b/>
          <w:bCs/>
          <w:sz w:val="30"/>
          <w:szCs w:val="30"/>
        </w:rPr>
        <w:lastRenderedPageBreak/>
        <w:t>DANH MỤC BẢNG</w:t>
      </w:r>
    </w:p>
    <w:p w14:paraId="4F9ACF49" w14:textId="2AB9A2CF" w:rsidR="00850824" w:rsidRPr="00067ABF" w:rsidRDefault="00067ABF" w:rsidP="00954719">
      <w:pPr>
        <w:spacing w:after="60" w:line="360" w:lineRule="auto"/>
        <w:ind w:left="840" w:hanging="840"/>
        <w:rPr>
          <w:color w:val="000000"/>
          <w:sz w:val="26"/>
        </w:rPr>
      </w:pPr>
      <w:r w:rsidRPr="00067ABF">
        <w:rPr>
          <w:color w:val="000000"/>
          <w:sz w:val="26"/>
        </w:rPr>
        <w:t>Bảng 2.1: Các giao thức truyền thông liên quan đến hệ thống</w:t>
      </w:r>
    </w:p>
    <w:p w14:paraId="010F1078" w14:textId="6F4AF627" w:rsidR="00850824" w:rsidRPr="00067ABF" w:rsidRDefault="00067ABF" w:rsidP="00954719">
      <w:pPr>
        <w:spacing w:after="60" w:line="360" w:lineRule="auto"/>
        <w:ind w:left="840" w:hanging="840"/>
        <w:rPr>
          <w:color w:val="000000"/>
          <w:sz w:val="26"/>
        </w:rPr>
      </w:pPr>
      <w:r w:rsidRPr="00067ABF">
        <w:rPr>
          <w:color w:val="000000"/>
          <w:sz w:val="26"/>
        </w:rPr>
        <w:t>Bảng 2.2: Thông số kỹ thuật DevKit ESP32-S3 N16R8</w:t>
      </w:r>
    </w:p>
    <w:p w14:paraId="39F7831E" w14:textId="7EF5BDD8" w:rsidR="00850824" w:rsidRPr="00067ABF" w:rsidRDefault="00067ABF" w:rsidP="00954719">
      <w:pPr>
        <w:spacing w:after="60" w:line="360" w:lineRule="auto"/>
        <w:ind w:left="840" w:hanging="840"/>
        <w:rPr>
          <w:color w:val="000000"/>
          <w:sz w:val="26"/>
        </w:rPr>
      </w:pPr>
      <w:r w:rsidRPr="00067ABF">
        <w:rPr>
          <w:color w:val="000000"/>
          <w:sz w:val="26"/>
        </w:rPr>
        <w:t>Bảng 2.3: Thông số hệ đo rung hiện hữu trên bơm P29201A</w:t>
      </w:r>
    </w:p>
    <w:p w14:paraId="1AEF7E1E" w14:textId="53CB51EB" w:rsidR="00850824" w:rsidRPr="00067ABF" w:rsidRDefault="00067ABF" w:rsidP="00954719">
      <w:pPr>
        <w:spacing w:after="60" w:line="360" w:lineRule="auto"/>
        <w:ind w:left="840" w:hanging="840"/>
        <w:rPr>
          <w:color w:val="000000"/>
          <w:sz w:val="26"/>
        </w:rPr>
      </w:pPr>
      <w:r w:rsidRPr="00067ABF">
        <w:rPr>
          <w:color w:val="000000"/>
          <w:sz w:val="26"/>
        </w:rPr>
        <w:t>Bảng 3.1: So sánh hai bo ứng viên cho thiết bị biên</w:t>
      </w:r>
    </w:p>
    <w:p w14:paraId="70C601AA" w14:textId="75522ED3" w:rsidR="00850824" w:rsidRPr="00067ABF" w:rsidRDefault="00067ABF" w:rsidP="00954719">
      <w:pPr>
        <w:spacing w:after="60" w:line="360" w:lineRule="auto"/>
        <w:ind w:left="840" w:hanging="840"/>
        <w:rPr>
          <w:color w:val="000000"/>
          <w:sz w:val="26"/>
        </w:rPr>
      </w:pPr>
      <w:r w:rsidRPr="00067ABF">
        <w:rPr>
          <w:color w:val="000000"/>
          <w:sz w:val="26"/>
        </w:rPr>
        <w:t>Bảng 3.2: Chuỗi phần cứng và giao diện kết nối từ đầu đo tới thiết bị biên</w:t>
      </w:r>
    </w:p>
    <w:p w14:paraId="1BD8CCB1" w14:textId="3578858D" w:rsidR="000F70D5" w:rsidRPr="00067ABF" w:rsidRDefault="00067ABF" w:rsidP="00954719">
      <w:pPr>
        <w:spacing w:after="60" w:line="360" w:lineRule="auto"/>
        <w:ind w:left="840" w:hanging="840"/>
        <w:rPr>
          <w:color w:val="000000"/>
          <w:sz w:val="26"/>
        </w:rPr>
      </w:pPr>
      <w:r w:rsidRPr="00067ABF">
        <w:rPr>
          <w:color w:val="000000"/>
          <w:sz w:val="26"/>
        </w:rPr>
        <w:t>Bảng 3.3: Sáu bản xuất dữ liệu 1X từ kho PI và vai trò của từng đoạn</w:t>
      </w:r>
    </w:p>
    <w:p w14:paraId="235EBAD8" w14:textId="0E7D85E9" w:rsidR="00850824" w:rsidRPr="00067ABF" w:rsidRDefault="00067ABF" w:rsidP="00954719">
      <w:pPr>
        <w:spacing w:after="60" w:line="360" w:lineRule="auto"/>
        <w:ind w:left="840" w:hanging="840"/>
        <w:rPr>
          <w:color w:val="000000"/>
          <w:sz w:val="26"/>
        </w:rPr>
      </w:pPr>
      <w:r w:rsidRPr="00067ABF">
        <w:rPr>
          <w:color w:val="000000"/>
          <w:sz w:val="26"/>
        </w:rPr>
        <w:t xml:space="preserve">Bảng 3.4: Năm vòng kiểm tra chéo theo khối trên </w:t>
      </w:r>
      <w:r w:rsidR="003E74C2">
        <w:rPr>
          <w:color w:val="000000"/>
          <w:sz w:val="26"/>
        </w:rPr>
        <w:t>đoạn nền ổn định 9b</w:t>
      </w:r>
    </w:p>
    <w:p w14:paraId="0432AE70" w14:textId="2F17CD7B" w:rsidR="00850824" w:rsidRPr="00067ABF" w:rsidRDefault="00067ABF" w:rsidP="00954719">
      <w:pPr>
        <w:spacing w:after="60" w:line="360" w:lineRule="auto"/>
        <w:ind w:left="840" w:hanging="840"/>
        <w:rPr>
          <w:color w:val="000000"/>
          <w:sz w:val="26"/>
        </w:rPr>
      </w:pPr>
      <w:r w:rsidRPr="00067ABF">
        <w:rPr>
          <w:color w:val="000000"/>
          <w:sz w:val="26"/>
        </w:rPr>
        <w:t>Bảng 3.5: Bảy họ mô hình tại ngưỡng tốc độ chung đã khoá τ₁₄ = 0,135</w:t>
      </w:r>
    </w:p>
    <w:p w14:paraId="275ABA7B" w14:textId="166863B0" w:rsidR="00850824" w:rsidRPr="00067ABF" w:rsidRDefault="00067ABF" w:rsidP="00954719">
      <w:pPr>
        <w:spacing w:after="60" w:line="360" w:lineRule="auto"/>
        <w:ind w:left="840" w:hanging="840"/>
        <w:rPr>
          <w:color w:val="000000"/>
          <w:sz w:val="26"/>
        </w:rPr>
      </w:pPr>
      <w:r w:rsidRPr="00067ABF">
        <w:rPr>
          <w:color w:val="000000"/>
          <w:sz w:val="26"/>
        </w:rPr>
        <w:t>Bảng 3.6: Bốn tiêu chí nghiệm thu đã khoá trước khi chấm điểm</w:t>
      </w:r>
    </w:p>
    <w:p w14:paraId="5EB0D893" w14:textId="4A476087" w:rsidR="00850824" w:rsidRPr="00067ABF" w:rsidRDefault="00067ABF" w:rsidP="00954719">
      <w:pPr>
        <w:spacing w:after="60" w:line="360" w:lineRule="auto"/>
        <w:ind w:left="840" w:hanging="840"/>
        <w:rPr>
          <w:color w:val="000000"/>
          <w:sz w:val="26"/>
        </w:rPr>
      </w:pPr>
      <w:r w:rsidRPr="00067ABF">
        <w:rPr>
          <w:color w:val="000000"/>
          <w:sz w:val="26"/>
        </w:rPr>
        <w:t>Bảng 3.7: Quyết định chọn mô hình cho tầng cảnh báo theo tốc độ</w:t>
      </w:r>
    </w:p>
    <w:p w14:paraId="43B97EA8" w14:textId="00AE2F74" w:rsidR="00643005" w:rsidRPr="00067ABF" w:rsidRDefault="00067ABF" w:rsidP="00954719">
      <w:pPr>
        <w:spacing w:after="60" w:line="360" w:lineRule="auto"/>
        <w:ind w:left="840" w:hanging="840"/>
        <w:rPr>
          <w:color w:val="000000"/>
          <w:sz w:val="26"/>
        </w:rPr>
      </w:pPr>
      <w:r w:rsidRPr="00067ABF">
        <w:rPr>
          <w:color w:val="000000"/>
          <w:sz w:val="26"/>
        </w:rPr>
        <w:t>Bảng 3.8: Các đại lượng mốc của mô hình được chọn trước khi nén</w:t>
      </w:r>
    </w:p>
    <w:p w14:paraId="34D84CEE" w14:textId="1E8388A0" w:rsidR="00850824" w:rsidRPr="00067ABF" w:rsidRDefault="00067ABF" w:rsidP="00954719">
      <w:pPr>
        <w:spacing w:after="60" w:line="360" w:lineRule="auto"/>
        <w:ind w:left="840" w:hanging="840"/>
        <w:rPr>
          <w:color w:val="000000"/>
          <w:sz w:val="26"/>
        </w:rPr>
      </w:pPr>
      <w:r w:rsidRPr="00067ABF">
        <w:rPr>
          <w:color w:val="000000"/>
          <w:sz w:val="26"/>
        </w:rPr>
        <w:t>Bảng 3.9: Sáu phương án lượng tử hoá đã thử và phép đo quyết định</w:t>
      </w:r>
    </w:p>
    <w:p w14:paraId="690C0AF1" w14:textId="7523F066" w:rsidR="00850824" w:rsidRPr="00067ABF" w:rsidRDefault="00067ABF" w:rsidP="00954719">
      <w:pPr>
        <w:spacing w:after="60" w:line="360" w:lineRule="auto"/>
        <w:ind w:left="840" w:hanging="840"/>
        <w:rPr>
          <w:color w:val="000000"/>
          <w:sz w:val="26"/>
        </w:rPr>
      </w:pPr>
      <w:r w:rsidRPr="00067ABF">
        <w:rPr>
          <w:color w:val="000000"/>
          <w:sz w:val="26"/>
        </w:rPr>
        <w:t>Bảng 3.10: Tổng hợp trước và sau khi nén, đối chiếu với bốn chỉ tiêu</w:t>
      </w:r>
    </w:p>
    <w:p w14:paraId="0E0CC081" w14:textId="37221B97" w:rsidR="00850824" w:rsidRPr="00067ABF" w:rsidRDefault="00067ABF" w:rsidP="00954719">
      <w:pPr>
        <w:spacing w:after="60" w:line="360" w:lineRule="auto"/>
        <w:ind w:left="840" w:hanging="840"/>
        <w:rPr>
          <w:color w:val="000000"/>
          <w:sz w:val="26"/>
        </w:rPr>
      </w:pPr>
      <w:r w:rsidRPr="00067ABF">
        <w:rPr>
          <w:color w:val="000000"/>
          <w:sz w:val="26"/>
        </w:rPr>
        <w:t>Bảng 3.11: Quy tắc dịch từ thành phần rung sang cơ chế hư hỏng theo ISO 13373</w:t>
      </w:r>
    </w:p>
    <w:p w14:paraId="326B02D4" w14:textId="77777777" w:rsidR="00067ABF" w:rsidRPr="00067ABF" w:rsidRDefault="00067ABF" w:rsidP="00954719">
      <w:pPr>
        <w:spacing w:after="60" w:line="360" w:lineRule="auto"/>
        <w:ind w:left="840" w:hanging="840"/>
        <w:rPr>
          <w:color w:val="000000"/>
          <w:sz w:val="26"/>
        </w:rPr>
      </w:pPr>
      <w:r w:rsidRPr="00067ABF">
        <w:rPr>
          <w:color w:val="000000"/>
          <w:sz w:val="26"/>
        </w:rPr>
        <w:t>Bảng 3.12: Ba tầng cảnh báo chạy song song</w:t>
      </w:r>
    </w:p>
    <w:p w14:paraId="19E6C48D" w14:textId="77777777" w:rsidR="00067ABF" w:rsidRDefault="00067ABF" w:rsidP="00954719">
      <w:pPr>
        <w:spacing w:after="60" w:line="360" w:lineRule="auto"/>
        <w:ind w:left="840" w:hanging="840"/>
        <w:rPr>
          <w:color w:val="000000"/>
          <w:sz w:val="26"/>
        </w:rPr>
      </w:pPr>
      <w:r w:rsidRPr="00067ABF">
        <w:rPr>
          <w:color w:val="000000"/>
          <w:sz w:val="26"/>
        </w:rPr>
        <w:t>Bảng 4.1: Môi trường huấn luyện mô hình (offline)</w:t>
      </w:r>
    </w:p>
    <w:p w14:paraId="4E019B0A" w14:textId="77777777" w:rsidR="00067ABF" w:rsidRDefault="00067ABF" w:rsidP="00954719">
      <w:pPr>
        <w:spacing w:after="60" w:line="360" w:lineRule="auto"/>
        <w:ind w:left="840" w:hanging="840"/>
        <w:rPr>
          <w:color w:val="000000"/>
          <w:sz w:val="26"/>
        </w:rPr>
      </w:pPr>
      <w:r w:rsidRPr="00067ABF">
        <w:rPr>
          <w:color w:val="000000"/>
          <w:sz w:val="26"/>
        </w:rPr>
        <w:t>Bảng 4.2: Môi trường triển khai (online/nhúng)</w:t>
      </w:r>
    </w:p>
    <w:p w14:paraId="58049ADB" w14:textId="77777777" w:rsidR="00067ABF" w:rsidRDefault="00067ABF" w:rsidP="00954719">
      <w:pPr>
        <w:spacing w:after="60" w:line="360" w:lineRule="auto"/>
        <w:ind w:left="840" w:hanging="840"/>
        <w:rPr>
          <w:color w:val="000000"/>
          <w:sz w:val="26"/>
        </w:rPr>
      </w:pPr>
      <w:r w:rsidRPr="00067ABF">
        <w:rPr>
          <w:color w:val="000000"/>
          <w:sz w:val="26"/>
        </w:rPr>
        <w:t>Bảng 4.3: So sánh 7 mô hình trước khi nén</w:t>
      </w:r>
    </w:p>
    <w:p w14:paraId="3EC1FCC2" w14:textId="77777777" w:rsidR="00067ABF" w:rsidRDefault="00067ABF" w:rsidP="00954719">
      <w:pPr>
        <w:spacing w:after="60" w:line="360" w:lineRule="auto"/>
        <w:ind w:left="840" w:hanging="840"/>
        <w:rPr>
          <w:color w:val="000000"/>
          <w:sz w:val="26"/>
        </w:rPr>
      </w:pPr>
      <w:r w:rsidRPr="00067ABF">
        <w:rPr>
          <w:color w:val="000000"/>
          <w:sz w:val="26"/>
        </w:rPr>
        <w:t>Bảng 4.4: Kết quả sau khi nén và lượng tử hoá</w:t>
      </w:r>
    </w:p>
    <w:p w14:paraId="69CE7467" w14:textId="77777777" w:rsidR="00067ABF" w:rsidRDefault="00067ABF" w:rsidP="00954719">
      <w:pPr>
        <w:spacing w:after="60" w:line="360" w:lineRule="auto"/>
        <w:ind w:left="840" w:hanging="840"/>
        <w:rPr>
          <w:color w:val="000000"/>
          <w:sz w:val="26"/>
        </w:rPr>
      </w:pPr>
      <w:r w:rsidRPr="00067ABF">
        <w:rPr>
          <w:color w:val="000000"/>
          <w:sz w:val="26"/>
        </w:rPr>
        <w:t>Bảng 4.5: Lead-time của từng tầng tới hai lần dừng máy</w:t>
      </w:r>
    </w:p>
    <w:p w14:paraId="5E84B159" w14:textId="77777777" w:rsidR="00067ABF" w:rsidRDefault="00067ABF" w:rsidP="00954719">
      <w:pPr>
        <w:spacing w:after="60" w:line="360" w:lineRule="auto"/>
        <w:ind w:left="840" w:hanging="840"/>
        <w:rPr>
          <w:color w:val="000000"/>
          <w:sz w:val="26"/>
        </w:rPr>
      </w:pPr>
      <w:r w:rsidRPr="00067ABF">
        <w:rPr>
          <w:color w:val="000000"/>
          <w:sz w:val="26"/>
        </w:rPr>
        <w:t>Bảng 4.6: Kết quả đo trực tiếp trên DevKit ESP32-S3</w:t>
      </w:r>
    </w:p>
    <w:p w14:paraId="7C040394" w14:textId="77777777" w:rsidR="00067ABF" w:rsidRDefault="00067ABF" w:rsidP="00954719">
      <w:pPr>
        <w:spacing w:after="60" w:line="360" w:lineRule="auto"/>
        <w:ind w:left="840" w:hanging="840"/>
        <w:rPr>
          <w:color w:val="000000"/>
          <w:sz w:val="26"/>
        </w:rPr>
      </w:pPr>
      <w:r w:rsidRPr="00067ABF">
        <w:rPr>
          <w:color w:val="000000"/>
          <w:sz w:val="26"/>
        </w:rPr>
        <w:t>Bảng 4.7: Đối chiếu bộ chỉ tiêu đã chốt trước thực nghiệm với kết quả đo được</w:t>
      </w:r>
    </w:p>
    <w:p w14:paraId="1A41DF7F" w14:textId="144D7EBE" w:rsidR="00850824" w:rsidRPr="00067ABF" w:rsidRDefault="00067ABF" w:rsidP="00954719">
      <w:pPr>
        <w:spacing w:after="60" w:line="360" w:lineRule="auto"/>
        <w:ind w:left="840" w:hanging="840"/>
        <w:rPr>
          <w:color w:val="000000"/>
          <w:sz w:val="26"/>
        </w:rPr>
      </w:pPr>
      <w:r w:rsidRPr="00067ABF">
        <w:rPr>
          <w:color w:val="000000"/>
          <w:sz w:val="26"/>
        </w:rPr>
        <w:t>Bảng 4.8: So sánh với công trình tham chiếu và các nghiên cứu liên quan</w:t>
      </w:r>
    </w:p>
    <w:p w14:paraId="6C27BB50" w14:textId="77777777" w:rsidR="00850824" w:rsidRDefault="003C58DA">
      <w:r>
        <w:br w:type="page"/>
      </w:r>
    </w:p>
    <w:p w14:paraId="4B49E466" w14:textId="18F60262" w:rsidR="00850824" w:rsidRDefault="00B776AE">
      <w:pPr>
        <w:spacing w:after="200"/>
        <w:jc w:val="center"/>
      </w:pPr>
      <w:r>
        <w:rPr>
          <w:b/>
          <w:bCs/>
          <w:sz w:val="30"/>
          <w:szCs w:val="30"/>
        </w:rPr>
        <w:lastRenderedPageBreak/>
        <w:t>DANH MỤC TỪ VIẾT TẮT VÀ THUẬT NGỮ</w:t>
      </w:r>
    </w:p>
    <w:tbl>
      <w:tblPr>
        <w:tblStyle w:val="a"/>
        <w:tblW w:w="93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9"/>
        <w:gridCol w:w="3733"/>
        <w:gridCol w:w="4199"/>
      </w:tblGrid>
      <w:tr w:rsidR="00850824" w14:paraId="2EE3989E" w14:textId="77777777" w:rsidTr="003E74C2">
        <w:trPr>
          <w:tblHeader/>
        </w:trPr>
        <w:tc>
          <w:tcPr>
            <w:tcW w:w="1399" w:type="dxa"/>
            <w:shd w:val="clear" w:color="auto" w:fill="D9D9D9"/>
            <w:tcMar>
              <w:top w:w="60" w:type="dxa"/>
              <w:left w:w="100" w:type="dxa"/>
              <w:bottom w:w="60" w:type="dxa"/>
              <w:right w:w="100" w:type="dxa"/>
            </w:tcMar>
          </w:tcPr>
          <w:p w14:paraId="6CCBEC1A" w14:textId="3D2DC4BB" w:rsidR="00850824" w:rsidRPr="00B776AE" w:rsidRDefault="00B776AE" w:rsidP="00B776AE">
            <w:pPr>
              <w:spacing w:line="276" w:lineRule="auto"/>
              <w:jc w:val="center"/>
              <w:rPr>
                <w:b/>
                <w:color w:val="000000"/>
                <w:sz w:val="22"/>
              </w:rPr>
            </w:pPr>
            <w:r w:rsidRPr="00B776AE">
              <w:rPr>
                <w:b/>
                <w:bCs/>
                <w:color w:val="000000"/>
                <w:sz w:val="22"/>
                <w:szCs w:val="22"/>
              </w:rPr>
              <w:t>Từ viết tắt / thuật ngữ</w:t>
            </w:r>
          </w:p>
        </w:tc>
        <w:tc>
          <w:tcPr>
            <w:tcW w:w="3733" w:type="dxa"/>
            <w:shd w:val="clear" w:color="auto" w:fill="D9D9D9"/>
            <w:tcMar>
              <w:top w:w="60" w:type="dxa"/>
              <w:left w:w="100" w:type="dxa"/>
              <w:bottom w:w="60" w:type="dxa"/>
              <w:right w:w="100" w:type="dxa"/>
            </w:tcMar>
          </w:tcPr>
          <w:p w14:paraId="662D937C" w14:textId="097C41E0" w:rsidR="00850824" w:rsidRPr="003E74C2" w:rsidRDefault="003E74C2" w:rsidP="003E74C2">
            <w:pPr>
              <w:spacing w:line="276" w:lineRule="auto"/>
              <w:jc w:val="center"/>
              <w:rPr>
                <w:b/>
                <w:color w:val="000000"/>
                <w:sz w:val="22"/>
              </w:rPr>
            </w:pPr>
            <w:r w:rsidRPr="003E74C2">
              <w:rPr>
                <w:b/>
                <w:bCs/>
                <w:color w:val="000000"/>
                <w:sz w:val="22"/>
                <w:szCs w:val="22"/>
              </w:rPr>
              <w:t>Tiếng Anh</w:t>
            </w:r>
          </w:p>
        </w:tc>
        <w:tc>
          <w:tcPr>
            <w:tcW w:w="4199" w:type="dxa"/>
            <w:shd w:val="clear" w:color="auto" w:fill="D9D9D9"/>
            <w:tcMar>
              <w:top w:w="60" w:type="dxa"/>
              <w:left w:w="100" w:type="dxa"/>
              <w:bottom w:w="60" w:type="dxa"/>
              <w:right w:w="100" w:type="dxa"/>
            </w:tcMar>
          </w:tcPr>
          <w:p w14:paraId="7D7FE791" w14:textId="06F955DD" w:rsidR="00850824" w:rsidRPr="003E74C2" w:rsidRDefault="003E74C2" w:rsidP="003E74C2">
            <w:pPr>
              <w:spacing w:line="276" w:lineRule="auto"/>
              <w:jc w:val="center"/>
              <w:rPr>
                <w:b/>
                <w:color w:val="000000"/>
                <w:sz w:val="22"/>
              </w:rPr>
            </w:pPr>
            <w:r w:rsidRPr="003E74C2">
              <w:rPr>
                <w:b/>
                <w:bCs/>
                <w:color w:val="000000"/>
                <w:sz w:val="22"/>
                <w:szCs w:val="22"/>
              </w:rPr>
              <w:t>Giải thích</w:t>
            </w:r>
          </w:p>
        </w:tc>
      </w:tr>
      <w:tr w:rsidR="00850824" w14:paraId="35F5BA3A" w14:textId="77777777" w:rsidTr="003E74C2">
        <w:tc>
          <w:tcPr>
            <w:tcW w:w="1399" w:type="dxa"/>
            <w:tcMar>
              <w:top w:w="60" w:type="dxa"/>
              <w:left w:w="100" w:type="dxa"/>
              <w:bottom w:w="60" w:type="dxa"/>
              <w:right w:w="100" w:type="dxa"/>
            </w:tcMar>
          </w:tcPr>
          <w:p w14:paraId="6C62B173" w14:textId="3E658B04" w:rsidR="00850824" w:rsidRPr="003E74C2" w:rsidRDefault="003E74C2" w:rsidP="003E74C2">
            <w:pPr>
              <w:spacing w:line="276" w:lineRule="auto"/>
              <w:jc w:val="center"/>
              <w:rPr>
                <w:color w:val="000000"/>
                <w:sz w:val="22"/>
              </w:rPr>
            </w:pPr>
            <w:r w:rsidRPr="003E74C2">
              <w:rPr>
                <w:color w:val="000000"/>
                <w:sz w:val="22"/>
                <w:szCs w:val="22"/>
              </w:rPr>
              <w:t>AE</w:t>
            </w:r>
          </w:p>
        </w:tc>
        <w:tc>
          <w:tcPr>
            <w:tcW w:w="3733" w:type="dxa"/>
            <w:tcMar>
              <w:top w:w="60" w:type="dxa"/>
              <w:left w:w="100" w:type="dxa"/>
              <w:bottom w:w="60" w:type="dxa"/>
              <w:right w:w="100" w:type="dxa"/>
            </w:tcMar>
          </w:tcPr>
          <w:p w14:paraId="213E70A1" w14:textId="168E8E21" w:rsidR="00850824" w:rsidRPr="003E74C2" w:rsidRDefault="003E74C2" w:rsidP="003E74C2">
            <w:pPr>
              <w:spacing w:line="276" w:lineRule="auto"/>
              <w:rPr>
                <w:color w:val="000000"/>
                <w:sz w:val="22"/>
              </w:rPr>
            </w:pPr>
            <w:r w:rsidRPr="003E74C2">
              <w:rPr>
                <w:color w:val="000000"/>
                <w:sz w:val="22"/>
                <w:szCs w:val="22"/>
              </w:rPr>
              <w:t>Autoencoder</w:t>
            </w:r>
          </w:p>
        </w:tc>
        <w:tc>
          <w:tcPr>
            <w:tcW w:w="4199" w:type="dxa"/>
            <w:tcMar>
              <w:top w:w="60" w:type="dxa"/>
              <w:left w:w="100" w:type="dxa"/>
              <w:bottom w:w="60" w:type="dxa"/>
              <w:right w:w="100" w:type="dxa"/>
            </w:tcMar>
          </w:tcPr>
          <w:p w14:paraId="7373A109" w14:textId="79442DCF" w:rsidR="00850824" w:rsidRPr="003E74C2" w:rsidRDefault="003E74C2" w:rsidP="003E74C2">
            <w:pPr>
              <w:spacing w:line="276" w:lineRule="auto"/>
              <w:rPr>
                <w:color w:val="000000"/>
                <w:sz w:val="22"/>
              </w:rPr>
            </w:pPr>
            <w:r w:rsidRPr="003E74C2">
              <w:rPr>
                <w:color w:val="000000"/>
                <w:sz w:val="22"/>
                <w:szCs w:val="22"/>
              </w:rPr>
              <w:t>Bộ tự mã hoá: mạng nơ-ron học tái tạo lại chính đầu vào qua một lớp cổ chai</w:t>
            </w:r>
          </w:p>
        </w:tc>
      </w:tr>
      <w:tr w:rsidR="00850824" w14:paraId="3EAE8CC7" w14:textId="77777777" w:rsidTr="003E74C2">
        <w:tc>
          <w:tcPr>
            <w:tcW w:w="1399" w:type="dxa"/>
            <w:tcMar>
              <w:top w:w="60" w:type="dxa"/>
              <w:left w:w="100" w:type="dxa"/>
              <w:bottom w:w="60" w:type="dxa"/>
              <w:right w:w="100" w:type="dxa"/>
            </w:tcMar>
          </w:tcPr>
          <w:p w14:paraId="2EF60289" w14:textId="1FCC7BDC" w:rsidR="00850824" w:rsidRPr="003E74C2" w:rsidRDefault="003E74C2" w:rsidP="003E74C2">
            <w:pPr>
              <w:spacing w:line="276" w:lineRule="auto"/>
              <w:jc w:val="center"/>
              <w:rPr>
                <w:color w:val="000000"/>
                <w:sz w:val="22"/>
              </w:rPr>
            </w:pPr>
            <w:r w:rsidRPr="003E74C2">
              <w:rPr>
                <w:color w:val="000000"/>
                <w:sz w:val="22"/>
                <w:szCs w:val="22"/>
              </w:rPr>
              <w:t>AI</w:t>
            </w:r>
          </w:p>
        </w:tc>
        <w:tc>
          <w:tcPr>
            <w:tcW w:w="3733" w:type="dxa"/>
            <w:tcMar>
              <w:top w:w="60" w:type="dxa"/>
              <w:left w:w="100" w:type="dxa"/>
              <w:bottom w:w="60" w:type="dxa"/>
              <w:right w:w="100" w:type="dxa"/>
            </w:tcMar>
          </w:tcPr>
          <w:p w14:paraId="2ECC15D7" w14:textId="777ED50F" w:rsidR="00850824" w:rsidRPr="003E74C2" w:rsidRDefault="003E74C2" w:rsidP="003E74C2">
            <w:pPr>
              <w:spacing w:line="276" w:lineRule="auto"/>
              <w:rPr>
                <w:color w:val="000000"/>
                <w:sz w:val="22"/>
              </w:rPr>
            </w:pPr>
            <w:r w:rsidRPr="003E74C2">
              <w:rPr>
                <w:color w:val="000000"/>
                <w:sz w:val="22"/>
                <w:szCs w:val="22"/>
              </w:rPr>
              <w:t>Artificial Intelligence</w:t>
            </w:r>
          </w:p>
        </w:tc>
        <w:tc>
          <w:tcPr>
            <w:tcW w:w="4199" w:type="dxa"/>
            <w:tcMar>
              <w:top w:w="60" w:type="dxa"/>
              <w:left w:w="100" w:type="dxa"/>
              <w:bottom w:w="60" w:type="dxa"/>
              <w:right w:w="100" w:type="dxa"/>
            </w:tcMar>
          </w:tcPr>
          <w:p w14:paraId="666EAB4D" w14:textId="10061BC8" w:rsidR="00850824" w:rsidRPr="003E74C2" w:rsidRDefault="003E74C2" w:rsidP="003E74C2">
            <w:pPr>
              <w:spacing w:line="276" w:lineRule="auto"/>
              <w:rPr>
                <w:color w:val="000000"/>
                <w:sz w:val="22"/>
              </w:rPr>
            </w:pPr>
            <w:r w:rsidRPr="003E74C2">
              <w:rPr>
                <w:color w:val="000000"/>
                <w:sz w:val="22"/>
                <w:szCs w:val="22"/>
              </w:rPr>
              <w:t>Trí tuệ nhân tạo</w:t>
            </w:r>
          </w:p>
        </w:tc>
      </w:tr>
      <w:tr w:rsidR="00850824" w14:paraId="36FEAE96" w14:textId="77777777" w:rsidTr="003E74C2">
        <w:tc>
          <w:tcPr>
            <w:tcW w:w="1399" w:type="dxa"/>
            <w:tcMar>
              <w:top w:w="60" w:type="dxa"/>
              <w:left w:w="100" w:type="dxa"/>
              <w:bottom w:w="60" w:type="dxa"/>
              <w:right w:w="100" w:type="dxa"/>
            </w:tcMar>
          </w:tcPr>
          <w:p w14:paraId="495B8609" w14:textId="098FC7A4" w:rsidR="00850824" w:rsidRPr="003E74C2" w:rsidRDefault="003E74C2" w:rsidP="003E74C2">
            <w:pPr>
              <w:spacing w:line="276" w:lineRule="auto"/>
              <w:jc w:val="center"/>
              <w:rPr>
                <w:color w:val="000000"/>
                <w:sz w:val="22"/>
              </w:rPr>
            </w:pPr>
            <w:r w:rsidRPr="003E74C2">
              <w:rPr>
                <w:color w:val="000000"/>
                <w:sz w:val="22"/>
                <w:szCs w:val="22"/>
              </w:rPr>
              <w:t>AIoT</w:t>
            </w:r>
          </w:p>
        </w:tc>
        <w:tc>
          <w:tcPr>
            <w:tcW w:w="3733" w:type="dxa"/>
            <w:tcMar>
              <w:top w:w="60" w:type="dxa"/>
              <w:left w:w="100" w:type="dxa"/>
              <w:bottom w:w="60" w:type="dxa"/>
              <w:right w:w="100" w:type="dxa"/>
            </w:tcMar>
          </w:tcPr>
          <w:p w14:paraId="5731D5A5" w14:textId="21ACCC5B" w:rsidR="00850824" w:rsidRPr="003E74C2" w:rsidRDefault="003E74C2" w:rsidP="003E74C2">
            <w:pPr>
              <w:spacing w:line="276" w:lineRule="auto"/>
              <w:rPr>
                <w:color w:val="000000"/>
                <w:sz w:val="22"/>
              </w:rPr>
            </w:pPr>
            <w:r w:rsidRPr="003E74C2">
              <w:rPr>
                <w:color w:val="000000"/>
                <w:sz w:val="22"/>
                <w:szCs w:val="22"/>
              </w:rPr>
              <w:t>Artificial Intelligence of Things</w:t>
            </w:r>
          </w:p>
        </w:tc>
        <w:tc>
          <w:tcPr>
            <w:tcW w:w="4199" w:type="dxa"/>
            <w:tcMar>
              <w:top w:w="60" w:type="dxa"/>
              <w:left w:w="100" w:type="dxa"/>
              <w:bottom w:w="60" w:type="dxa"/>
              <w:right w:w="100" w:type="dxa"/>
            </w:tcMar>
          </w:tcPr>
          <w:p w14:paraId="2DDDF4A2" w14:textId="13CA42ED" w:rsidR="00850824" w:rsidRPr="003E74C2" w:rsidRDefault="003E74C2" w:rsidP="003E74C2">
            <w:pPr>
              <w:spacing w:line="276" w:lineRule="auto"/>
              <w:rPr>
                <w:color w:val="000000"/>
                <w:sz w:val="22"/>
              </w:rPr>
            </w:pPr>
            <w:r w:rsidRPr="003E74C2">
              <w:rPr>
                <w:color w:val="000000"/>
                <w:sz w:val="22"/>
                <w:szCs w:val="22"/>
              </w:rPr>
              <w:t>Trí tuệ nhân tạo tích hợp Internet vạn vật</w:t>
            </w:r>
          </w:p>
        </w:tc>
      </w:tr>
      <w:tr w:rsidR="00B2214B" w:rsidRPr="001470DE" w14:paraId="5FB4F70F" w14:textId="77777777" w:rsidTr="003E74C2">
        <w:tc>
          <w:tcPr>
            <w:tcW w:w="1399" w:type="dxa"/>
            <w:tcMar>
              <w:top w:w="60" w:type="dxa"/>
              <w:left w:w="100" w:type="dxa"/>
              <w:bottom w:w="60" w:type="dxa"/>
              <w:right w:w="100" w:type="dxa"/>
            </w:tcMar>
          </w:tcPr>
          <w:p w14:paraId="3B6298DE" w14:textId="3C76EF90" w:rsidR="00B2214B" w:rsidRPr="00B2214B" w:rsidRDefault="00B2214B" w:rsidP="00B2214B">
            <w:pPr>
              <w:spacing w:line="276" w:lineRule="auto"/>
              <w:jc w:val="center"/>
              <w:rPr>
                <w:sz w:val="22"/>
              </w:rPr>
            </w:pPr>
            <w:r w:rsidRPr="00B2214B">
              <w:rPr>
                <w:sz w:val="22"/>
              </w:rPr>
              <w:t>API</w:t>
            </w:r>
          </w:p>
        </w:tc>
        <w:tc>
          <w:tcPr>
            <w:tcW w:w="3733" w:type="dxa"/>
            <w:tcMar>
              <w:top w:w="60" w:type="dxa"/>
              <w:left w:w="100" w:type="dxa"/>
              <w:bottom w:w="60" w:type="dxa"/>
              <w:right w:w="100" w:type="dxa"/>
            </w:tcMar>
          </w:tcPr>
          <w:p w14:paraId="508F4EEB" w14:textId="39D13D7B" w:rsidR="00B2214B" w:rsidRPr="00B2214B" w:rsidRDefault="00B2214B" w:rsidP="00B2214B">
            <w:pPr>
              <w:spacing w:line="276" w:lineRule="auto"/>
              <w:rPr>
                <w:sz w:val="22"/>
              </w:rPr>
            </w:pPr>
            <w:r w:rsidRPr="00B2214B">
              <w:rPr>
                <w:sz w:val="22"/>
              </w:rPr>
              <w:t>Application Programming Interface</w:t>
            </w:r>
          </w:p>
        </w:tc>
        <w:tc>
          <w:tcPr>
            <w:tcW w:w="4199" w:type="dxa"/>
            <w:tcMar>
              <w:top w:w="60" w:type="dxa"/>
              <w:left w:w="100" w:type="dxa"/>
              <w:bottom w:w="60" w:type="dxa"/>
              <w:right w:w="100" w:type="dxa"/>
            </w:tcMar>
          </w:tcPr>
          <w:p w14:paraId="24D37825" w14:textId="2B306D2E" w:rsidR="00B2214B" w:rsidRPr="00B2214B" w:rsidRDefault="00B2214B" w:rsidP="00B2214B">
            <w:pPr>
              <w:spacing w:line="276" w:lineRule="auto"/>
              <w:rPr>
                <w:sz w:val="22"/>
              </w:rPr>
            </w:pPr>
            <w:r w:rsidRPr="00B2214B">
              <w:rPr>
                <w:sz w:val="22"/>
              </w:rPr>
              <w:t>Giao diện lập trình ứng dụng; trong đồ án là Web Serial API để trang trình diễn đọc cổng nối tiếp từ trình duyệt.</w:t>
            </w:r>
          </w:p>
        </w:tc>
      </w:tr>
      <w:tr w:rsidR="00850824" w:rsidRPr="001470DE" w14:paraId="6ABDEC59" w14:textId="77777777" w:rsidTr="003E74C2">
        <w:tc>
          <w:tcPr>
            <w:tcW w:w="1399" w:type="dxa"/>
            <w:tcMar>
              <w:top w:w="60" w:type="dxa"/>
              <w:left w:w="100" w:type="dxa"/>
              <w:bottom w:w="60" w:type="dxa"/>
              <w:right w:w="100" w:type="dxa"/>
            </w:tcMar>
          </w:tcPr>
          <w:p w14:paraId="637C921F" w14:textId="419480D4" w:rsidR="00850824" w:rsidRPr="003E74C2" w:rsidRDefault="003E74C2" w:rsidP="003E74C2">
            <w:pPr>
              <w:spacing w:line="276" w:lineRule="auto"/>
              <w:jc w:val="center"/>
              <w:rPr>
                <w:color w:val="000000"/>
                <w:sz w:val="22"/>
              </w:rPr>
            </w:pPr>
            <w:r w:rsidRPr="003E74C2">
              <w:rPr>
                <w:color w:val="000000"/>
                <w:sz w:val="22"/>
                <w:szCs w:val="22"/>
              </w:rPr>
              <w:t>CBM</w:t>
            </w:r>
          </w:p>
        </w:tc>
        <w:tc>
          <w:tcPr>
            <w:tcW w:w="3733" w:type="dxa"/>
            <w:tcMar>
              <w:top w:w="60" w:type="dxa"/>
              <w:left w:w="100" w:type="dxa"/>
              <w:bottom w:w="60" w:type="dxa"/>
              <w:right w:w="100" w:type="dxa"/>
            </w:tcMar>
          </w:tcPr>
          <w:p w14:paraId="3CFEA31A" w14:textId="3A3A45DE" w:rsidR="00850824" w:rsidRPr="003E74C2" w:rsidRDefault="003E74C2" w:rsidP="003E74C2">
            <w:pPr>
              <w:spacing w:line="276" w:lineRule="auto"/>
              <w:rPr>
                <w:color w:val="000000"/>
                <w:sz w:val="22"/>
              </w:rPr>
            </w:pPr>
            <w:r w:rsidRPr="003E74C2">
              <w:rPr>
                <w:color w:val="000000"/>
                <w:sz w:val="22"/>
                <w:szCs w:val="22"/>
              </w:rPr>
              <w:t>Condition-Based Maintenance</w:t>
            </w:r>
          </w:p>
        </w:tc>
        <w:tc>
          <w:tcPr>
            <w:tcW w:w="4199" w:type="dxa"/>
            <w:tcMar>
              <w:top w:w="60" w:type="dxa"/>
              <w:left w:w="100" w:type="dxa"/>
              <w:bottom w:w="60" w:type="dxa"/>
              <w:right w:w="100" w:type="dxa"/>
            </w:tcMar>
          </w:tcPr>
          <w:p w14:paraId="0FC3EF3F" w14:textId="0C251327" w:rsidR="00850824" w:rsidRPr="003E74C2" w:rsidRDefault="003E74C2" w:rsidP="003E74C2">
            <w:pPr>
              <w:spacing w:line="276" w:lineRule="auto"/>
              <w:rPr>
                <w:color w:val="000000"/>
                <w:sz w:val="22"/>
              </w:rPr>
            </w:pPr>
            <w:r w:rsidRPr="003E74C2">
              <w:rPr>
                <w:color w:val="000000"/>
                <w:sz w:val="22"/>
                <w:szCs w:val="22"/>
              </w:rPr>
              <w:t>Bảo trì theo tình trạng thiết bị</w:t>
            </w:r>
          </w:p>
        </w:tc>
      </w:tr>
      <w:tr w:rsidR="00B2214B" w14:paraId="29B58D99" w14:textId="77777777" w:rsidTr="003E74C2">
        <w:tc>
          <w:tcPr>
            <w:tcW w:w="1399" w:type="dxa"/>
            <w:tcMar>
              <w:top w:w="60" w:type="dxa"/>
              <w:left w:w="100" w:type="dxa"/>
              <w:bottom w:w="60" w:type="dxa"/>
              <w:right w:w="100" w:type="dxa"/>
            </w:tcMar>
          </w:tcPr>
          <w:p w14:paraId="3DCFBEF0" w14:textId="3505E440" w:rsidR="00B2214B" w:rsidRPr="00B2214B" w:rsidRDefault="00B2214B" w:rsidP="00B2214B">
            <w:pPr>
              <w:spacing w:line="276" w:lineRule="auto"/>
              <w:jc w:val="center"/>
              <w:rPr>
                <w:sz w:val="22"/>
              </w:rPr>
            </w:pPr>
            <w:r w:rsidRPr="00B2214B">
              <w:rPr>
                <w:sz w:val="22"/>
              </w:rPr>
              <w:t>C99</w:t>
            </w:r>
          </w:p>
        </w:tc>
        <w:tc>
          <w:tcPr>
            <w:tcW w:w="3733" w:type="dxa"/>
            <w:tcMar>
              <w:top w:w="60" w:type="dxa"/>
              <w:left w:w="100" w:type="dxa"/>
              <w:bottom w:w="60" w:type="dxa"/>
              <w:right w:w="100" w:type="dxa"/>
            </w:tcMar>
          </w:tcPr>
          <w:p w14:paraId="65DCC45E" w14:textId="3E123188" w:rsidR="00B2214B" w:rsidRPr="00B2214B" w:rsidRDefault="00B2214B" w:rsidP="00B2214B">
            <w:pPr>
              <w:spacing w:line="276" w:lineRule="auto"/>
              <w:rPr>
                <w:sz w:val="22"/>
              </w:rPr>
            </w:pPr>
            <w:r w:rsidRPr="00B2214B">
              <w:rPr>
                <w:sz w:val="22"/>
              </w:rPr>
              <w:t>C language standard ISO/IEC 9899:1999</w:t>
            </w:r>
          </w:p>
        </w:tc>
        <w:tc>
          <w:tcPr>
            <w:tcW w:w="4199" w:type="dxa"/>
            <w:tcMar>
              <w:top w:w="60" w:type="dxa"/>
              <w:left w:w="100" w:type="dxa"/>
              <w:bottom w:w="60" w:type="dxa"/>
              <w:right w:w="100" w:type="dxa"/>
            </w:tcMar>
          </w:tcPr>
          <w:p w14:paraId="6166396A" w14:textId="5B0316C8" w:rsidR="00B2214B" w:rsidRPr="00B2214B" w:rsidRDefault="00B2214B" w:rsidP="00B2214B">
            <w:pPr>
              <w:spacing w:line="276" w:lineRule="auto"/>
              <w:rPr>
                <w:sz w:val="22"/>
              </w:rPr>
            </w:pPr>
            <w:r w:rsidRPr="00B2214B">
              <w:rPr>
                <w:sz w:val="22"/>
              </w:rPr>
              <w:t>Phiên bản chuẩn của ngôn ngữ C dùng để viết firmware suy luận trên ESP32-S3.</w:t>
            </w:r>
          </w:p>
        </w:tc>
      </w:tr>
      <w:tr w:rsidR="00850824" w14:paraId="37B60175" w14:textId="77777777" w:rsidTr="003E74C2">
        <w:tc>
          <w:tcPr>
            <w:tcW w:w="1399" w:type="dxa"/>
            <w:tcMar>
              <w:top w:w="60" w:type="dxa"/>
              <w:left w:w="100" w:type="dxa"/>
              <w:bottom w:w="60" w:type="dxa"/>
              <w:right w:w="100" w:type="dxa"/>
            </w:tcMar>
          </w:tcPr>
          <w:p w14:paraId="1320EF79" w14:textId="48112551" w:rsidR="00850824" w:rsidRPr="003E74C2" w:rsidRDefault="003E74C2" w:rsidP="003E74C2">
            <w:pPr>
              <w:spacing w:line="276" w:lineRule="auto"/>
              <w:jc w:val="center"/>
              <w:rPr>
                <w:color w:val="000000"/>
                <w:sz w:val="22"/>
              </w:rPr>
            </w:pPr>
            <w:r w:rsidRPr="003E74C2">
              <w:rPr>
                <w:color w:val="000000"/>
                <w:sz w:val="22"/>
                <w:szCs w:val="22"/>
              </w:rPr>
              <w:t>Chỉ số ổn định</w:t>
            </w:r>
          </w:p>
        </w:tc>
        <w:tc>
          <w:tcPr>
            <w:tcW w:w="3733" w:type="dxa"/>
            <w:tcMar>
              <w:top w:w="60" w:type="dxa"/>
              <w:left w:w="100" w:type="dxa"/>
              <w:bottom w:w="60" w:type="dxa"/>
              <w:right w:w="100" w:type="dxa"/>
            </w:tcMar>
          </w:tcPr>
          <w:p w14:paraId="718F9FF7" w14:textId="041ADA60" w:rsidR="00850824" w:rsidRPr="003E74C2" w:rsidRDefault="003E74C2" w:rsidP="003E74C2">
            <w:pPr>
              <w:spacing w:line="276" w:lineRule="auto"/>
              <w:rPr>
                <w:color w:val="000000"/>
                <w:sz w:val="22"/>
              </w:rPr>
            </w:pPr>
            <w:r w:rsidRPr="003E74C2">
              <w:rPr>
                <w:color w:val="000000"/>
                <w:sz w:val="22"/>
                <w:szCs w:val="22"/>
              </w:rPr>
              <w:t>Stability index</w:t>
            </w:r>
          </w:p>
        </w:tc>
        <w:tc>
          <w:tcPr>
            <w:tcW w:w="4199" w:type="dxa"/>
            <w:tcMar>
              <w:top w:w="60" w:type="dxa"/>
              <w:left w:w="100" w:type="dxa"/>
              <w:bottom w:w="60" w:type="dxa"/>
              <w:right w:w="100" w:type="dxa"/>
            </w:tcMar>
          </w:tcPr>
          <w:p w14:paraId="2DF8AA9C" w14:textId="2B9E31F9" w:rsidR="00850824" w:rsidRPr="003E74C2" w:rsidRDefault="003E74C2" w:rsidP="003E74C2">
            <w:pPr>
              <w:spacing w:line="276" w:lineRule="auto"/>
              <w:rPr>
                <w:color w:val="000000"/>
                <w:sz w:val="22"/>
              </w:rPr>
            </w:pPr>
            <w:r w:rsidRPr="003E74C2">
              <w:rPr>
                <w:color w:val="000000"/>
                <w:sz w:val="22"/>
                <w:szCs w:val="22"/>
              </w:rPr>
              <w:t>Đại lượng tính trên cả tám kênh gồm độ dốc biên độ và độ trôi pha trung bình của toàn hệ, dùng để chọn đoạn nền ổn định</w:t>
            </w:r>
          </w:p>
        </w:tc>
      </w:tr>
      <w:tr w:rsidR="00850824" w14:paraId="23D7B101" w14:textId="77777777" w:rsidTr="003E74C2">
        <w:tc>
          <w:tcPr>
            <w:tcW w:w="1399" w:type="dxa"/>
            <w:tcMar>
              <w:top w:w="60" w:type="dxa"/>
              <w:left w:w="100" w:type="dxa"/>
              <w:bottom w:w="60" w:type="dxa"/>
              <w:right w:w="100" w:type="dxa"/>
            </w:tcMar>
          </w:tcPr>
          <w:p w14:paraId="5C62B6BA" w14:textId="031D9C42" w:rsidR="00850824" w:rsidRPr="003E74C2" w:rsidRDefault="003E74C2" w:rsidP="003E74C2">
            <w:pPr>
              <w:spacing w:line="276" w:lineRule="auto"/>
              <w:jc w:val="center"/>
              <w:rPr>
                <w:color w:val="000000"/>
                <w:sz w:val="22"/>
              </w:rPr>
            </w:pPr>
            <w:r w:rsidRPr="003E74C2">
              <w:rPr>
                <w:color w:val="000000"/>
                <w:sz w:val="22"/>
                <w:szCs w:val="22"/>
              </w:rPr>
              <w:t>DBN</w:t>
            </w:r>
          </w:p>
        </w:tc>
        <w:tc>
          <w:tcPr>
            <w:tcW w:w="3733" w:type="dxa"/>
            <w:tcMar>
              <w:top w:w="60" w:type="dxa"/>
              <w:left w:w="100" w:type="dxa"/>
              <w:bottom w:w="60" w:type="dxa"/>
              <w:right w:w="100" w:type="dxa"/>
            </w:tcMar>
          </w:tcPr>
          <w:p w14:paraId="5208D383" w14:textId="7C5FAAE2" w:rsidR="00850824" w:rsidRPr="003E74C2" w:rsidRDefault="003E74C2" w:rsidP="003E74C2">
            <w:pPr>
              <w:spacing w:line="276" w:lineRule="auto"/>
              <w:rPr>
                <w:color w:val="000000"/>
                <w:sz w:val="22"/>
              </w:rPr>
            </w:pPr>
            <w:r w:rsidRPr="003E74C2">
              <w:rPr>
                <w:color w:val="000000"/>
                <w:sz w:val="22"/>
                <w:szCs w:val="22"/>
              </w:rPr>
              <w:t>Deep Belief Network</w:t>
            </w:r>
          </w:p>
        </w:tc>
        <w:tc>
          <w:tcPr>
            <w:tcW w:w="4199" w:type="dxa"/>
            <w:tcMar>
              <w:top w:w="60" w:type="dxa"/>
              <w:left w:w="100" w:type="dxa"/>
              <w:bottom w:w="60" w:type="dxa"/>
              <w:right w:w="100" w:type="dxa"/>
            </w:tcMar>
          </w:tcPr>
          <w:p w14:paraId="37A72F8B" w14:textId="0F01F2E1" w:rsidR="00850824" w:rsidRPr="003E74C2" w:rsidRDefault="003E74C2" w:rsidP="003E74C2">
            <w:pPr>
              <w:spacing w:line="276" w:lineRule="auto"/>
              <w:rPr>
                <w:color w:val="000000"/>
                <w:sz w:val="22"/>
              </w:rPr>
            </w:pPr>
            <w:r w:rsidRPr="003E74C2">
              <w:rPr>
                <w:color w:val="000000"/>
                <w:sz w:val="22"/>
                <w:szCs w:val="22"/>
              </w:rPr>
              <w:t>Mạng niềm tin sâu, gồm nhiều máy Boltzmann hạn chế xếp lớp</w:t>
            </w:r>
          </w:p>
        </w:tc>
      </w:tr>
      <w:tr w:rsidR="00850824" w14:paraId="730B5977" w14:textId="77777777" w:rsidTr="003E74C2">
        <w:tc>
          <w:tcPr>
            <w:tcW w:w="1399" w:type="dxa"/>
            <w:tcMar>
              <w:top w:w="60" w:type="dxa"/>
              <w:left w:w="100" w:type="dxa"/>
              <w:bottom w:w="60" w:type="dxa"/>
              <w:right w:w="100" w:type="dxa"/>
            </w:tcMar>
          </w:tcPr>
          <w:p w14:paraId="24AE2E1C" w14:textId="2771D4B8" w:rsidR="00850824" w:rsidRPr="003E74C2" w:rsidRDefault="003E74C2" w:rsidP="003E74C2">
            <w:pPr>
              <w:spacing w:line="276" w:lineRule="auto"/>
              <w:jc w:val="center"/>
              <w:rPr>
                <w:color w:val="000000"/>
                <w:sz w:val="22"/>
              </w:rPr>
            </w:pPr>
            <w:r w:rsidRPr="003E74C2">
              <w:rPr>
                <w:color w:val="000000"/>
                <w:sz w:val="22"/>
                <w:szCs w:val="22"/>
              </w:rPr>
              <w:t>DIRAM</w:t>
            </w:r>
          </w:p>
        </w:tc>
        <w:tc>
          <w:tcPr>
            <w:tcW w:w="3733" w:type="dxa"/>
            <w:tcMar>
              <w:top w:w="60" w:type="dxa"/>
              <w:left w:w="100" w:type="dxa"/>
              <w:bottom w:w="60" w:type="dxa"/>
              <w:right w:w="100" w:type="dxa"/>
            </w:tcMar>
          </w:tcPr>
          <w:p w14:paraId="492BAB3C" w14:textId="25858979" w:rsidR="00850824" w:rsidRPr="003E74C2" w:rsidRDefault="003E74C2" w:rsidP="003E74C2">
            <w:pPr>
              <w:spacing w:line="276" w:lineRule="auto"/>
              <w:rPr>
                <w:color w:val="000000"/>
                <w:sz w:val="22"/>
              </w:rPr>
            </w:pPr>
            <w:r w:rsidRPr="003E74C2">
              <w:rPr>
                <w:color w:val="000000"/>
                <w:sz w:val="22"/>
                <w:szCs w:val="22"/>
              </w:rPr>
              <w:t>Data and Instruction RAM</w:t>
            </w:r>
          </w:p>
        </w:tc>
        <w:tc>
          <w:tcPr>
            <w:tcW w:w="4199" w:type="dxa"/>
            <w:tcMar>
              <w:top w:w="60" w:type="dxa"/>
              <w:left w:w="100" w:type="dxa"/>
              <w:bottom w:w="60" w:type="dxa"/>
              <w:right w:w="100" w:type="dxa"/>
            </w:tcMar>
          </w:tcPr>
          <w:p w14:paraId="2B54E614" w14:textId="508CB0B7" w:rsidR="00850824" w:rsidRPr="003E74C2" w:rsidRDefault="003E74C2" w:rsidP="003E74C2">
            <w:pPr>
              <w:spacing w:line="276" w:lineRule="auto"/>
              <w:rPr>
                <w:color w:val="000000"/>
                <w:sz w:val="22"/>
              </w:rPr>
            </w:pPr>
            <w:r w:rsidRPr="003E74C2">
              <w:rPr>
                <w:color w:val="000000"/>
                <w:sz w:val="22"/>
                <w:szCs w:val="22"/>
              </w:rPr>
              <w:t>Vùng RAM dùng chung cho dữ liệu và mã lệnh trên ESP32-S3</w:t>
            </w:r>
          </w:p>
        </w:tc>
      </w:tr>
      <w:tr w:rsidR="00850824" w14:paraId="65A63B95" w14:textId="77777777" w:rsidTr="003E74C2">
        <w:tc>
          <w:tcPr>
            <w:tcW w:w="1399" w:type="dxa"/>
            <w:tcMar>
              <w:top w:w="60" w:type="dxa"/>
              <w:left w:w="100" w:type="dxa"/>
              <w:bottom w:w="60" w:type="dxa"/>
              <w:right w:w="100" w:type="dxa"/>
            </w:tcMar>
          </w:tcPr>
          <w:p w14:paraId="15742005" w14:textId="5DF80B4E" w:rsidR="00850824" w:rsidRPr="003E74C2" w:rsidRDefault="003E74C2" w:rsidP="003E74C2">
            <w:pPr>
              <w:spacing w:line="276" w:lineRule="auto"/>
              <w:jc w:val="center"/>
              <w:rPr>
                <w:color w:val="000000"/>
                <w:sz w:val="22"/>
              </w:rPr>
            </w:pPr>
            <w:r w:rsidRPr="003E74C2">
              <w:rPr>
                <w:color w:val="000000"/>
                <w:sz w:val="22"/>
                <w:szCs w:val="22"/>
              </w:rPr>
              <w:t>DL</w:t>
            </w:r>
          </w:p>
        </w:tc>
        <w:tc>
          <w:tcPr>
            <w:tcW w:w="3733" w:type="dxa"/>
            <w:tcMar>
              <w:top w:w="60" w:type="dxa"/>
              <w:left w:w="100" w:type="dxa"/>
              <w:bottom w:w="60" w:type="dxa"/>
              <w:right w:w="100" w:type="dxa"/>
            </w:tcMar>
          </w:tcPr>
          <w:p w14:paraId="22FD27F9" w14:textId="39051F38" w:rsidR="00850824" w:rsidRPr="003E74C2" w:rsidRDefault="003E74C2" w:rsidP="003E74C2">
            <w:pPr>
              <w:spacing w:line="276" w:lineRule="auto"/>
              <w:rPr>
                <w:color w:val="000000"/>
                <w:sz w:val="22"/>
              </w:rPr>
            </w:pPr>
            <w:r w:rsidRPr="003E74C2">
              <w:rPr>
                <w:color w:val="000000"/>
                <w:sz w:val="22"/>
                <w:szCs w:val="22"/>
              </w:rPr>
              <w:t>Deep Learning</w:t>
            </w:r>
          </w:p>
        </w:tc>
        <w:tc>
          <w:tcPr>
            <w:tcW w:w="4199" w:type="dxa"/>
            <w:tcMar>
              <w:top w:w="60" w:type="dxa"/>
              <w:left w:w="100" w:type="dxa"/>
              <w:bottom w:w="60" w:type="dxa"/>
              <w:right w:w="100" w:type="dxa"/>
            </w:tcMar>
          </w:tcPr>
          <w:p w14:paraId="64F35239" w14:textId="48A265D4" w:rsidR="00850824" w:rsidRPr="003E74C2" w:rsidRDefault="003E74C2" w:rsidP="003E74C2">
            <w:pPr>
              <w:spacing w:line="276" w:lineRule="auto"/>
              <w:rPr>
                <w:color w:val="000000"/>
                <w:sz w:val="22"/>
              </w:rPr>
            </w:pPr>
            <w:r w:rsidRPr="003E74C2">
              <w:rPr>
                <w:color w:val="000000"/>
                <w:sz w:val="22"/>
                <w:szCs w:val="22"/>
              </w:rPr>
              <w:t>Học sâu</w:t>
            </w:r>
          </w:p>
        </w:tc>
      </w:tr>
      <w:tr w:rsidR="00850824" w14:paraId="328D0533" w14:textId="77777777" w:rsidTr="003E74C2">
        <w:tc>
          <w:tcPr>
            <w:tcW w:w="1399" w:type="dxa"/>
            <w:tcMar>
              <w:top w:w="60" w:type="dxa"/>
              <w:left w:w="100" w:type="dxa"/>
              <w:bottom w:w="60" w:type="dxa"/>
              <w:right w:w="100" w:type="dxa"/>
            </w:tcMar>
          </w:tcPr>
          <w:p w14:paraId="3548AC08" w14:textId="6378B8BE" w:rsidR="00850824" w:rsidRPr="003E74C2" w:rsidRDefault="003E74C2" w:rsidP="003E74C2">
            <w:pPr>
              <w:spacing w:line="276" w:lineRule="auto"/>
              <w:jc w:val="center"/>
              <w:rPr>
                <w:color w:val="000000"/>
                <w:sz w:val="22"/>
              </w:rPr>
            </w:pPr>
            <w:r w:rsidRPr="003E74C2">
              <w:rPr>
                <w:color w:val="000000"/>
                <w:sz w:val="22"/>
                <w:szCs w:val="22"/>
              </w:rPr>
              <w:t>ED-CNN</w:t>
            </w:r>
          </w:p>
        </w:tc>
        <w:tc>
          <w:tcPr>
            <w:tcW w:w="3733" w:type="dxa"/>
            <w:tcMar>
              <w:top w:w="60" w:type="dxa"/>
              <w:left w:w="100" w:type="dxa"/>
              <w:bottom w:w="60" w:type="dxa"/>
              <w:right w:w="100" w:type="dxa"/>
            </w:tcMar>
          </w:tcPr>
          <w:p w14:paraId="3FFC6DC5" w14:textId="1FD7511C" w:rsidR="00850824" w:rsidRPr="003E74C2" w:rsidRDefault="003E74C2" w:rsidP="003E74C2">
            <w:pPr>
              <w:spacing w:line="276" w:lineRule="auto"/>
              <w:rPr>
                <w:color w:val="000000"/>
                <w:sz w:val="22"/>
              </w:rPr>
            </w:pPr>
            <w:r w:rsidRPr="003E74C2">
              <w:rPr>
                <w:color w:val="000000"/>
                <w:sz w:val="22"/>
                <w:szCs w:val="22"/>
              </w:rPr>
              <w:t>Encoder–Decoder Convolutional Neural Network</w:t>
            </w:r>
          </w:p>
        </w:tc>
        <w:tc>
          <w:tcPr>
            <w:tcW w:w="4199" w:type="dxa"/>
            <w:tcMar>
              <w:top w:w="60" w:type="dxa"/>
              <w:left w:w="100" w:type="dxa"/>
              <w:bottom w:w="60" w:type="dxa"/>
              <w:right w:w="100" w:type="dxa"/>
            </w:tcMar>
          </w:tcPr>
          <w:p w14:paraId="520C079D" w14:textId="5C2D4D6B" w:rsidR="00850824" w:rsidRPr="003E74C2" w:rsidRDefault="003E74C2" w:rsidP="003E74C2">
            <w:pPr>
              <w:spacing w:line="276" w:lineRule="auto"/>
              <w:rPr>
                <w:color w:val="000000"/>
                <w:sz w:val="22"/>
              </w:rPr>
            </w:pPr>
            <w:r w:rsidRPr="003E74C2">
              <w:rPr>
                <w:color w:val="000000"/>
                <w:sz w:val="22"/>
                <w:szCs w:val="22"/>
              </w:rPr>
              <w:t>Bộ mã hoá – giải mã tích chập, tái tạo cửa sổ thời gian dạng ảnh hai chiều</w:t>
            </w:r>
          </w:p>
        </w:tc>
      </w:tr>
      <w:tr w:rsidR="00850824" w14:paraId="44A45B4B" w14:textId="77777777" w:rsidTr="003E74C2">
        <w:tc>
          <w:tcPr>
            <w:tcW w:w="1399" w:type="dxa"/>
            <w:tcMar>
              <w:top w:w="60" w:type="dxa"/>
              <w:left w:w="100" w:type="dxa"/>
              <w:bottom w:w="60" w:type="dxa"/>
              <w:right w:w="100" w:type="dxa"/>
            </w:tcMar>
          </w:tcPr>
          <w:p w14:paraId="670D5655" w14:textId="046E51D8" w:rsidR="00850824" w:rsidRPr="003E74C2" w:rsidRDefault="003E74C2" w:rsidP="003E74C2">
            <w:pPr>
              <w:spacing w:line="276" w:lineRule="auto"/>
              <w:jc w:val="center"/>
              <w:rPr>
                <w:color w:val="000000"/>
                <w:sz w:val="22"/>
              </w:rPr>
            </w:pPr>
            <w:r w:rsidRPr="003E74C2">
              <w:rPr>
                <w:color w:val="000000"/>
                <w:sz w:val="22"/>
                <w:szCs w:val="22"/>
              </w:rPr>
              <w:t>ED-LSTM</w:t>
            </w:r>
          </w:p>
        </w:tc>
        <w:tc>
          <w:tcPr>
            <w:tcW w:w="3733" w:type="dxa"/>
            <w:tcMar>
              <w:top w:w="60" w:type="dxa"/>
              <w:left w:w="100" w:type="dxa"/>
              <w:bottom w:w="60" w:type="dxa"/>
              <w:right w:w="100" w:type="dxa"/>
            </w:tcMar>
          </w:tcPr>
          <w:p w14:paraId="05B5EECC" w14:textId="041F7702" w:rsidR="00850824" w:rsidRPr="003E74C2" w:rsidRDefault="003E74C2" w:rsidP="003E74C2">
            <w:pPr>
              <w:spacing w:line="276" w:lineRule="auto"/>
              <w:rPr>
                <w:color w:val="000000"/>
                <w:sz w:val="22"/>
              </w:rPr>
            </w:pPr>
            <w:r w:rsidRPr="003E74C2">
              <w:rPr>
                <w:color w:val="000000"/>
                <w:sz w:val="22"/>
                <w:szCs w:val="22"/>
              </w:rPr>
              <w:t>Encoder–Decoder Long Short-Term Memory</w:t>
            </w:r>
          </w:p>
        </w:tc>
        <w:tc>
          <w:tcPr>
            <w:tcW w:w="4199" w:type="dxa"/>
            <w:tcMar>
              <w:top w:w="60" w:type="dxa"/>
              <w:left w:w="100" w:type="dxa"/>
              <w:bottom w:w="60" w:type="dxa"/>
              <w:right w:w="100" w:type="dxa"/>
            </w:tcMar>
          </w:tcPr>
          <w:p w14:paraId="2F96BB83" w14:textId="1BFE5B58" w:rsidR="00850824" w:rsidRPr="003E74C2" w:rsidRDefault="003E74C2" w:rsidP="003E74C2">
            <w:pPr>
              <w:spacing w:line="276" w:lineRule="auto"/>
              <w:rPr>
                <w:color w:val="000000"/>
                <w:sz w:val="22"/>
              </w:rPr>
            </w:pPr>
            <w:r w:rsidRPr="003E74C2">
              <w:rPr>
                <w:color w:val="000000"/>
                <w:sz w:val="22"/>
                <w:szCs w:val="22"/>
              </w:rPr>
              <w:t>Bộ mã hoá – giải mã dùng ô nhớ dài–ngắn hạn, có xét yếu tố thời gian</w:t>
            </w:r>
          </w:p>
        </w:tc>
      </w:tr>
      <w:tr w:rsidR="00850824" w14:paraId="6B3A63D5" w14:textId="77777777" w:rsidTr="003E74C2">
        <w:tc>
          <w:tcPr>
            <w:tcW w:w="1399" w:type="dxa"/>
            <w:tcMar>
              <w:top w:w="60" w:type="dxa"/>
              <w:left w:w="100" w:type="dxa"/>
              <w:bottom w:w="60" w:type="dxa"/>
              <w:right w:w="100" w:type="dxa"/>
            </w:tcMar>
          </w:tcPr>
          <w:p w14:paraId="704F29C1" w14:textId="74A5CAE0" w:rsidR="00850824" w:rsidRPr="003E74C2" w:rsidRDefault="003E74C2" w:rsidP="003E74C2">
            <w:pPr>
              <w:spacing w:line="276" w:lineRule="auto"/>
              <w:jc w:val="center"/>
              <w:rPr>
                <w:color w:val="000000"/>
                <w:sz w:val="22"/>
              </w:rPr>
            </w:pPr>
            <w:r w:rsidRPr="003E74C2">
              <w:rPr>
                <w:color w:val="000000"/>
                <w:sz w:val="22"/>
                <w:szCs w:val="22"/>
              </w:rPr>
              <w:t>EDA</w:t>
            </w:r>
          </w:p>
        </w:tc>
        <w:tc>
          <w:tcPr>
            <w:tcW w:w="3733" w:type="dxa"/>
            <w:tcMar>
              <w:top w:w="60" w:type="dxa"/>
              <w:left w:w="100" w:type="dxa"/>
              <w:bottom w:w="60" w:type="dxa"/>
              <w:right w:w="100" w:type="dxa"/>
            </w:tcMar>
          </w:tcPr>
          <w:p w14:paraId="2801C554" w14:textId="15EA11A3" w:rsidR="00850824" w:rsidRPr="003E74C2" w:rsidRDefault="003E74C2" w:rsidP="003E74C2">
            <w:pPr>
              <w:spacing w:line="276" w:lineRule="auto"/>
              <w:rPr>
                <w:color w:val="000000"/>
                <w:sz w:val="22"/>
              </w:rPr>
            </w:pPr>
            <w:r w:rsidRPr="003E74C2">
              <w:rPr>
                <w:color w:val="000000"/>
                <w:sz w:val="22"/>
                <w:szCs w:val="22"/>
              </w:rPr>
              <w:t>Exploratory Data Analysis</w:t>
            </w:r>
          </w:p>
        </w:tc>
        <w:tc>
          <w:tcPr>
            <w:tcW w:w="4199" w:type="dxa"/>
            <w:tcMar>
              <w:top w:w="60" w:type="dxa"/>
              <w:left w:w="100" w:type="dxa"/>
              <w:bottom w:w="60" w:type="dxa"/>
              <w:right w:w="100" w:type="dxa"/>
            </w:tcMar>
          </w:tcPr>
          <w:p w14:paraId="66FBF6DD" w14:textId="2F1115F2" w:rsidR="00850824" w:rsidRPr="003E74C2" w:rsidRDefault="003E74C2" w:rsidP="003E74C2">
            <w:pPr>
              <w:spacing w:line="276" w:lineRule="auto"/>
              <w:rPr>
                <w:color w:val="000000"/>
                <w:sz w:val="22"/>
              </w:rPr>
            </w:pPr>
            <w:r w:rsidRPr="003E74C2">
              <w:rPr>
                <w:color w:val="000000"/>
                <w:sz w:val="22"/>
                <w:szCs w:val="22"/>
              </w:rPr>
              <w:t>Phân tích khám phá dữ liệu</w:t>
            </w:r>
          </w:p>
        </w:tc>
      </w:tr>
      <w:tr w:rsidR="00850824" w14:paraId="22DBDD3E" w14:textId="77777777" w:rsidTr="003E74C2">
        <w:tc>
          <w:tcPr>
            <w:tcW w:w="1399" w:type="dxa"/>
            <w:tcMar>
              <w:top w:w="60" w:type="dxa"/>
              <w:left w:w="100" w:type="dxa"/>
              <w:bottom w:w="60" w:type="dxa"/>
              <w:right w:w="100" w:type="dxa"/>
            </w:tcMar>
          </w:tcPr>
          <w:p w14:paraId="3A14E3A2" w14:textId="7F90826F" w:rsidR="00850824" w:rsidRPr="003E74C2" w:rsidRDefault="003E74C2" w:rsidP="003E74C2">
            <w:pPr>
              <w:spacing w:line="276" w:lineRule="auto"/>
              <w:jc w:val="center"/>
              <w:rPr>
                <w:color w:val="000000"/>
                <w:sz w:val="22"/>
              </w:rPr>
            </w:pPr>
            <w:r w:rsidRPr="003E74C2">
              <w:rPr>
                <w:color w:val="000000"/>
                <w:sz w:val="22"/>
                <w:szCs w:val="22"/>
              </w:rPr>
              <w:t>ESP-IDF</w:t>
            </w:r>
          </w:p>
        </w:tc>
        <w:tc>
          <w:tcPr>
            <w:tcW w:w="3733" w:type="dxa"/>
            <w:tcMar>
              <w:top w:w="60" w:type="dxa"/>
              <w:left w:w="100" w:type="dxa"/>
              <w:bottom w:w="60" w:type="dxa"/>
              <w:right w:w="100" w:type="dxa"/>
            </w:tcMar>
          </w:tcPr>
          <w:p w14:paraId="4E6D7E11" w14:textId="2E337D51" w:rsidR="00850824" w:rsidRPr="003E74C2" w:rsidRDefault="003E74C2" w:rsidP="003E74C2">
            <w:pPr>
              <w:spacing w:line="276" w:lineRule="auto"/>
              <w:rPr>
                <w:color w:val="000000"/>
                <w:sz w:val="22"/>
              </w:rPr>
            </w:pPr>
            <w:r w:rsidRPr="003E74C2">
              <w:rPr>
                <w:color w:val="000000"/>
                <w:sz w:val="22"/>
                <w:szCs w:val="22"/>
              </w:rPr>
              <w:t>Espressif IoT Development Framework</w:t>
            </w:r>
          </w:p>
        </w:tc>
        <w:tc>
          <w:tcPr>
            <w:tcW w:w="4199" w:type="dxa"/>
            <w:tcMar>
              <w:top w:w="60" w:type="dxa"/>
              <w:left w:w="100" w:type="dxa"/>
              <w:bottom w:w="60" w:type="dxa"/>
              <w:right w:w="100" w:type="dxa"/>
            </w:tcMar>
          </w:tcPr>
          <w:p w14:paraId="598A1F33" w14:textId="31EB58DB" w:rsidR="00850824" w:rsidRPr="003E74C2" w:rsidRDefault="003E74C2" w:rsidP="003E74C2">
            <w:pPr>
              <w:spacing w:line="276" w:lineRule="auto"/>
              <w:rPr>
                <w:color w:val="000000"/>
                <w:sz w:val="22"/>
              </w:rPr>
            </w:pPr>
            <w:r w:rsidRPr="003E74C2">
              <w:rPr>
                <w:color w:val="000000"/>
                <w:sz w:val="22"/>
                <w:szCs w:val="22"/>
              </w:rPr>
              <w:t>Khung phát triển firmware chính thức cho chip Espressif</w:t>
            </w:r>
          </w:p>
        </w:tc>
      </w:tr>
      <w:tr w:rsidR="00850824" w14:paraId="4D02F3B5" w14:textId="77777777" w:rsidTr="003E74C2">
        <w:tc>
          <w:tcPr>
            <w:tcW w:w="1399" w:type="dxa"/>
            <w:tcMar>
              <w:top w:w="60" w:type="dxa"/>
              <w:left w:w="100" w:type="dxa"/>
              <w:bottom w:w="60" w:type="dxa"/>
              <w:right w:w="100" w:type="dxa"/>
            </w:tcMar>
          </w:tcPr>
          <w:p w14:paraId="67C354B5" w14:textId="59994B76" w:rsidR="00850824" w:rsidRPr="003E74C2" w:rsidRDefault="003E74C2" w:rsidP="003E74C2">
            <w:pPr>
              <w:spacing w:line="276" w:lineRule="auto"/>
              <w:jc w:val="center"/>
              <w:rPr>
                <w:color w:val="000000"/>
                <w:sz w:val="22"/>
              </w:rPr>
            </w:pPr>
            <w:r w:rsidRPr="003E74C2">
              <w:rPr>
                <w:color w:val="000000"/>
                <w:sz w:val="22"/>
                <w:szCs w:val="22"/>
              </w:rPr>
              <w:t>Edge AI</w:t>
            </w:r>
          </w:p>
        </w:tc>
        <w:tc>
          <w:tcPr>
            <w:tcW w:w="3733" w:type="dxa"/>
            <w:tcMar>
              <w:top w:w="60" w:type="dxa"/>
              <w:left w:w="100" w:type="dxa"/>
              <w:bottom w:w="60" w:type="dxa"/>
              <w:right w:w="100" w:type="dxa"/>
            </w:tcMar>
          </w:tcPr>
          <w:p w14:paraId="4B95A501" w14:textId="7A43C43D" w:rsidR="00850824" w:rsidRPr="003E74C2" w:rsidRDefault="003E74C2" w:rsidP="003E74C2">
            <w:pPr>
              <w:spacing w:line="276" w:lineRule="auto"/>
              <w:rPr>
                <w:color w:val="000000"/>
                <w:sz w:val="22"/>
              </w:rPr>
            </w:pPr>
            <w:r w:rsidRPr="003E74C2">
              <w:rPr>
                <w:color w:val="000000"/>
                <w:sz w:val="22"/>
                <w:szCs w:val="22"/>
              </w:rPr>
              <w:t>Edge Artificial Intelligence</w:t>
            </w:r>
          </w:p>
        </w:tc>
        <w:tc>
          <w:tcPr>
            <w:tcW w:w="4199" w:type="dxa"/>
            <w:tcMar>
              <w:top w:w="60" w:type="dxa"/>
              <w:left w:w="100" w:type="dxa"/>
              <w:bottom w:w="60" w:type="dxa"/>
              <w:right w:w="100" w:type="dxa"/>
            </w:tcMar>
          </w:tcPr>
          <w:p w14:paraId="46E7FDDD" w14:textId="7DD4200D" w:rsidR="00850824" w:rsidRPr="003E74C2" w:rsidRDefault="003E74C2" w:rsidP="003E74C2">
            <w:pPr>
              <w:spacing w:line="276" w:lineRule="auto"/>
              <w:rPr>
                <w:color w:val="000000"/>
                <w:sz w:val="22"/>
              </w:rPr>
            </w:pPr>
            <w:r w:rsidRPr="003E74C2">
              <w:rPr>
                <w:color w:val="000000"/>
                <w:sz w:val="22"/>
                <w:szCs w:val="22"/>
              </w:rPr>
              <w:t>Trí tuệ nhân tạo chạy ngay trên thiết bị tại nơi phát sinh dữ liệu</w:t>
            </w:r>
          </w:p>
        </w:tc>
      </w:tr>
      <w:tr w:rsidR="00850824" w14:paraId="48129D55" w14:textId="77777777" w:rsidTr="003E74C2">
        <w:tc>
          <w:tcPr>
            <w:tcW w:w="1399" w:type="dxa"/>
            <w:tcMar>
              <w:top w:w="60" w:type="dxa"/>
              <w:left w:w="100" w:type="dxa"/>
              <w:bottom w:w="60" w:type="dxa"/>
              <w:right w:w="100" w:type="dxa"/>
            </w:tcMar>
          </w:tcPr>
          <w:p w14:paraId="054C3A3A" w14:textId="6BA6A339" w:rsidR="00850824" w:rsidRPr="003E74C2" w:rsidRDefault="003E74C2" w:rsidP="003E74C2">
            <w:pPr>
              <w:spacing w:line="276" w:lineRule="auto"/>
              <w:jc w:val="center"/>
              <w:rPr>
                <w:color w:val="000000"/>
                <w:sz w:val="22"/>
              </w:rPr>
            </w:pPr>
            <w:r w:rsidRPr="003E74C2">
              <w:rPr>
                <w:color w:val="000000"/>
                <w:sz w:val="22"/>
                <w:szCs w:val="22"/>
              </w:rPr>
              <w:t>FP32</w:t>
            </w:r>
          </w:p>
        </w:tc>
        <w:tc>
          <w:tcPr>
            <w:tcW w:w="3733" w:type="dxa"/>
            <w:tcMar>
              <w:top w:w="60" w:type="dxa"/>
              <w:left w:w="100" w:type="dxa"/>
              <w:bottom w:w="60" w:type="dxa"/>
              <w:right w:w="100" w:type="dxa"/>
            </w:tcMar>
          </w:tcPr>
          <w:p w14:paraId="586283E2" w14:textId="4BD18ECE" w:rsidR="00850824" w:rsidRPr="003E74C2" w:rsidRDefault="003E74C2" w:rsidP="003E74C2">
            <w:pPr>
              <w:spacing w:line="276" w:lineRule="auto"/>
              <w:rPr>
                <w:color w:val="000000"/>
                <w:sz w:val="22"/>
              </w:rPr>
            </w:pPr>
            <w:r w:rsidRPr="003E74C2">
              <w:rPr>
                <w:color w:val="000000"/>
                <w:sz w:val="22"/>
                <w:szCs w:val="22"/>
              </w:rPr>
              <w:t>32-bit Floating Point</w:t>
            </w:r>
          </w:p>
        </w:tc>
        <w:tc>
          <w:tcPr>
            <w:tcW w:w="4199" w:type="dxa"/>
            <w:tcMar>
              <w:top w:w="60" w:type="dxa"/>
              <w:left w:w="100" w:type="dxa"/>
              <w:bottom w:w="60" w:type="dxa"/>
              <w:right w:w="100" w:type="dxa"/>
            </w:tcMar>
          </w:tcPr>
          <w:p w14:paraId="566A5383" w14:textId="272A0F59" w:rsidR="00850824" w:rsidRPr="003E74C2" w:rsidRDefault="003E74C2" w:rsidP="003E74C2">
            <w:pPr>
              <w:spacing w:line="276" w:lineRule="auto"/>
              <w:rPr>
                <w:color w:val="000000"/>
                <w:sz w:val="22"/>
              </w:rPr>
            </w:pPr>
            <w:r w:rsidRPr="003E74C2">
              <w:rPr>
                <w:color w:val="000000"/>
                <w:sz w:val="22"/>
                <w:szCs w:val="22"/>
              </w:rPr>
              <w:t>Số thực dấu phẩy động 32 bit</w:t>
            </w:r>
          </w:p>
        </w:tc>
      </w:tr>
      <w:tr w:rsidR="00B2214B" w14:paraId="0A4A7ED0" w14:textId="77777777" w:rsidTr="003E74C2">
        <w:tc>
          <w:tcPr>
            <w:tcW w:w="1399" w:type="dxa"/>
            <w:tcMar>
              <w:top w:w="60" w:type="dxa"/>
              <w:left w:w="100" w:type="dxa"/>
              <w:bottom w:w="60" w:type="dxa"/>
              <w:right w:w="100" w:type="dxa"/>
            </w:tcMar>
          </w:tcPr>
          <w:p w14:paraId="208A1039" w14:textId="6CBB7F2A" w:rsidR="00B2214B" w:rsidRPr="00B2214B" w:rsidRDefault="00B2214B" w:rsidP="00B2214B">
            <w:pPr>
              <w:spacing w:line="276" w:lineRule="auto"/>
              <w:jc w:val="center"/>
              <w:rPr>
                <w:sz w:val="22"/>
              </w:rPr>
            </w:pPr>
            <w:r w:rsidRPr="00B2214B">
              <w:rPr>
                <w:sz w:val="22"/>
              </w:rPr>
              <w:t>GAN</w:t>
            </w:r>
          </w:p>
        </w:tc>
        <w:tc>
          <w:tcPr>
            <w:tcW w:w="3733" w:type="dxa"/>
            <w:tcMar>
              <w:top w:w="60" w:type="dxa"/>
              <w:left w:w="100" w:type="dxa"/>
              <w:bottom w:w="60" w:type="dxa"/>
              <w:right w:w="100" w:type="dxa"/>
            </w:tcMar>
          </w:tcPr>
          <w:p w14:paraId="6B9D1BF8" w14:textId="700A62D8" w:rsidR="00B2214B" w:rsidRPr="00B2214B" w:rsidRDefault="00B2214B" w:rsidP="00B2214B">
            <w:pPr>
              <w:spacing w:line="276" w:lineRule="auto"/>
              <w:rPr>
                <w:sz w:val="22"/>
              </w:rPr>
            </w:pPr>
            <w:r w:rsidRPr="00B2214B">
              <w:rPr>
                <w:sz w:val="22"/>
              </w:rPr>
              <w:t>Generative Adversarial Network</w:t>
            </w:r>
          </w:p>
        </w:tc>
        <w:tc>
          <w:tcPr>
            <w:tcW w:w="4199" w:type="dxa"/>
            <w:tcMar>
              <w:top w:w="60" w:type="dxa"/>
              <w:left w:w="100" w:type="dxa"/>
              <w:bottom w:w="60" w:type="dxa"/>
              <w:right w:w="100" w:type="dxa"/>
            </w:tcMar>
          </w:tcPr>
          <w:p w14:paraId="0546DAF4" w14:textId="597EEA95" w:rsidR="00B2214B" w:rsidRPr="00B2214B" w:rsidRDefault="00B2214B" w:rsidP="00B2214B">
            <w:pPr>
              <w:spacing w:line="276" w:lineRule="auto"/>
              <w:rPr>
                <w:sz w:val="22"/>
              </w:rPr>
            </w:pPr>
            <w:r w:rsidRPr="00B2214B">
              <w:rPr>
                <w:sz w:val="22"/>
              </w:rPr>
              <w:t>Mạng sinh đối kháng; nêu khi đối chiếu công trình liên quan dùng mô hình PR-DRGAN.</w:t>
            </w:r>
          </w:p>
        </w:tc>
      </w:tr>
      <w:tr w:rsidR="00B2214B" w14:paraId="204665FF" w14:textId="77777777" w:rsidTr="003E74C2">
        <w:tc>
          <w:tcPr>
            <w:tcW w:w="1399" w:type="dxa"/>
            <w:tcMar>
              <w:top w:w="60" w:type="dxa"/>
              <w:left w:w="100" w:type="dxa"/>
              <w:bottom w:w="60" w:type="dxa"/>
              <w:right w:w="100" w:type="dxa"/>
            </w:tcMar>
          </w:tcPr>
          <w:p w14:paraId="66EF9F91" w14:textId="74FA488B" w:rsidR="00B2214B" w:rsidRPr="00B2214B" w:rsidRDefault="00B2214B" w:rsidP="00B2214B">
            <w:pPr>
              <w:spacing w:line="276" w:lineRule="auto"/>
              <w:jc w:val="center"/>
              <w:rPr>
                <w:sz w:val="22"/>
              </w:rPr>
            </w:pPr>
            <w:r w:rsidRPr="00B2214B">
              <w:rPr>
                <w:sz w:val="22"/>
              </w:rPr>
              <w:t>GPIO</w:t>
            </w:r>
          </w:p>
        </w:tc>
        <w:tc>
          <w:tcPr>
            <w:tcW w:w="3733" w:type="dxa"/>
            <w:tcMar>
              <w:top w:w="60" w:type="dxa"/>
              <w:left w:w="100" w:type="dxa"/>
              <w:bottom w:w="60" w:type="dxa"/>
              <w:right w:w="100" w:type="dxa"/>
            </w:tcMar>
          </w:tcPr>
          <w:p w14:paraId="11C96BC0" w14:textId="40BDE459" w:rsidR="00B2214B" w:rsidRPr="00B2214B" w:rsidRDefault="00B2214B" w:rsidP="00B2214B">
            <w:pPr>
              <w:spacing w:line="276" w:lineRule="auto"/>
              <w:rPr>
                <w:sz w:val="22"/>
              </w:rPr>
            </w:pPr>
            <w:r w:rsidRPr="00B2214B">
              <w:rPr>
                <w:sz w:val="22"/>
              </w:rPr>
              <w:t>General-Purpose Input/Output</w:t>
            </w:r>
          </w:p>
        </w:tc>
        <w:tc>
          <w:tcPr>
            <w:tcW w:w="4199" w:type="dxa"/>
            <w:tcMar>
              <w:top w:w="60" w:type="dxa"/>
              <w:left w:w="100" w:type="dxa"/>
              <w:bottom w:w="60" w:type="dxa"/>
              <w:right w:w="100" w:type="dxa"/>
            </w:tcMar>
          </w:tcPr>
          <w:p w14:paraId="773751B4" w14:textId="4FEDFAE1" w:rsidR="00B2214B" w:rsidRPr="00B2214B" w:rsidRDefault="00B2214B" w:rsidP="00B2214B">
            <w:pPr>
              <w:spacing w:line="276" w:lineRule="auto"/>
              <w:rPr>
                <w:sz w:val="22"/>
              </w:rPr>
            </w:pPr>
            <w:r w:rsidRPr="00B2214B">
              <w:rPr>
                <w:sz w:val="22"/>
              </w:rPr>
              <w:t>Chân vào ra đa dụng của vi điều khiển.</w:t>
            </w:r>
          </w:p>
        </w:tc>
      </w:tr>
      <w:tr w:rsidR="00B2214B" w14:paraId="7A5ACE0A" w14:textId="77777777" w:rsidTr="003E74C2">
        <w:tc>
          <w:tcPr>
            <w:tcW w:w="1399" w:type="dxa"/>
            <w:tcMar>
              <w:top w:w="60" w:type="dxa"/>
              <w:left w:w="100" w:type="dxa"/>
              <w:bottom w:w="60" w:type="dxa"/>
              <w:right w:w="100" w:type="dxa"/>
            </w:tcMar>
          </w:tcPr>
          <w:p w14:paraId="47C3A800" w14:textId="77BE6DB1" w:rsidR="00B2214B" w:rsidRPr="00B2214B" w:rsidRDefault="00B2214B" w:rsidP="00B2214B">
            <w:pPr>
              <w:spacing w:line="276" w:lineRule="auto"/>
              <w:jc w:val="center"/>
              <w:rPr>
                <w:sz w:val="22"/>
              </w:rPr>
            </w:pPr>
            <w:r w:rsidRPr="00B2214B">
              <w:rPr>
                <w:sz w:val="22"/>
              </w:rPr>
              <w:t>GRU</w:t>
            </w:r>
          </w:p>
        </w:tc>
        <w:tc>
          <w:tcPr>
            <w:tcW w:w="3733" w:type="dxa"/>
            <w:tcMar>
              <w:top w:w="60" w:type="dxa"/>
              <w:left w:w="100" w:type="dxa"/>
              <w:bottom w:w="60" w:type="dxa"/>
              <w:right w:w="100" w:type="dxa"/>
            </w:tcMar>
          </w:tcPr>
          <w:p w14:paraId="3810E2F7" w14:textId="5F8304FA" w:rsidR="00B2214B" w:rsidRPr="00B2214B" w:rsidRDefault="00B2214B" w:rsidP="00B2214B">
            <w:pPr>
              <w:spacing w:line="276" w:lineRule="auto"/>
              <w:rPr>
                <w:sz w:val="22"/>
              </w:rPr>
            </w:pPr>
            <w:r w:rsidRPr="00B2214B">
              <w:rPr>
                <w:sz w:val="22"/>
              </w:rPr>
              <w:t>Gated Recurrent Unit</w:t>
            </w:r>
          </w:p>
        </w:tc>
        <w:tc>
          <w:tcPr>
            <w:tcW w:w="4199" w:type="dxa"/>
            <w:tcMar>
              <w:top w:w="60" w:type="dxa"/>
              <w:left w:w="100" w:type="dxa"/>
              <w:bottom w:w="60" w:type="dxa"/>
              <w:right w:w="100" w:type="dxa"/>
            </w:tcMar>
          </w:tcPr>
          <w:p w14:paraId="7ADFE4D6" w14:textId="4062D764" w:rsidR="00B2214B" w:rsidRPr="00B2214B" w:rsidRDefault="00B2214B" w:rsidP="00B2214B">
            <w:pPr>
              <w:spacing w:line="276" w:lineRule="auto"/>
              <w:rPr>
                <w:sz w:val="22"/>
              </w:rPr>
            </w:pPr>
            <w:r w:rsidRPr="00B2214B">
              <w:rPr>
                <w:sz w:val="22"/>
              </w:rPr>
              <w:t>Một biến thể của mạng hồi tiếp có cổng; nêu khi đối chiếu các nghiên cứu so sánh kiến trúc autoencoder.</w:t>
            </w:r>
          </w:p>
        </w:tc>
      </w:tr>
      <w:tr w:rsidR="00B2214B" w14:paraId="2A287273" w14:textId="77777777" w:rsidTr="003E74C2">
        <w:tc>
          <w:tcPr>
            <w:tcW w:w="1399" w:type="dxa"/>
            <w:tcMar>
              <w:top w:w="60" w:type="dxa"/>
              <w:left w:w="100" w:type="dxa"/>
              <w:bottom w:w="60" w:type="dxa"/>
              <w:right w:w="100" w:type="dxa"/>
            </w:tcMar>
          </w:tcPr>
          <w:p w14:paraId="089F4FD8" w14:textId="2AEDF8BD" w:rsidR="00B2214B" w:rsidRPr="00B2214B" w:rsidRDefault="00B2214B" w:rsidP="00B2214B">
            <w:pPr>
              <w:spacing w:line="276" w:lineRule="auto"/>
              <w:jc w:val="center"/>
              <w:rPr>
                <w:sz w:val="22"/>
              </w:rPr>
            </w:pPr>
            <w:r w:rsidRPr="00B2214B">
              <w:rPr>
                <w:sz w:val="22"/>
              </w:rPr>
              <w:t>I2C</w:t>
            </w:r>
          </w:p>
        </w:tc>
        <w:tc>
          <w:tcPr>
            <w:tcW w:w="3733" w:type="dxa"/>
            <w:tcMar>
              <w:top w:w="60" w:type="dxa"/>
              <w:left w:w="100" w:type="dxa"/>
              <w:bottom w:w="60" w:type="dxa"/>
              <w:right w:w="100" w:type="dxa"/>
            </w:tcMar>
          </w:tcPr>
          <w:p w14:paraId="62C6CED5" w14:textId="066C233C" w:rsidR="00B2214B" w:rsidRPr="00B2214B" w:rsidRDefault="00B2214B" w:rsidP="00B2214B">
            <w:pPr>
              <w:spacing w:line="276" w:lineRule="auto"/>
              <w:rPr>
                <w:sz w:val="22"/>
              </w:rPr>
            </w:pPr>
            <w:r w:rsidRPr="00B2214B">
              <w:rPr>
                <w:sz w:val="22"/>
              </w:rPr>
              <w:t>Inter-Integrated Circuit</w:t>
            </w:r>
          </w:p>
        </w:tc>
        <w:tc>
          <w:tcPr>
            <w:tcW w:w="4199" w:type="dxa"/>
            <w:tcMar>
              <w:top w:w="60" w:type="dxa"/>
              <w:left w:w="100" w:type="dxa"/>
              <w:bottom w:w="60" w:type="dxa"/>
              <w:right w:w="100" w:type="dxa"/>
            </w:tcMar>
          </w:tcPr>
          <w:p w14:paraId="7FF9B883" w14:textId="7D906D97" w:rsidR="00B2214B" w:rsidRPr="00B2214B" w:rsidRDefault="00B2214B" w:rsidP="00B2214B">
            <w:pPr>
              <w:spacing w:line="276" w:lineRule="auto"/>
              <w:rPr>
                <w:sz w:val="22"/>
              </w:rPr>
            </w:pPr>
            <w:r w:rsidRPr="00B2214B">
              <w:rPr>
                <w:sz w:val="22"/>
              </w:rPr>
              <w:t>Bus nối tiếp đồng bộ hai dây tầm ngắn; chưa dùng trong phạm vi đồ án.</w:t>
            </w:r>
          </w:p>
        </w:tc>
      </w:tr>
      <w:tr w:rsidR="00850824" w14:paraId="08EBF76A" w14:textId="77777777" w:rsidTr="003E74C2">
        <w:tc>
          <w:tcPr>
            <w:tcW w:w="1399" w:type="dxa"/>
            <w:tcMar>
              <w:top w:w="60" w:type="dxa"/>
              <w:left w:w="100" w:type="dxa"/>
              <w:bottom w:w="60" w:type="dxa"/>
              <w:right w:w="100" w:type="dxa"/>
            </w:tcMar>
          </w:tcPr>
          <w:p w14:paraId="0D2AB06E" w14:textId="53097517" w:rsidR="00850824" w:rsidRPr="003E74C2" w:rsidRDefault="003E74C2" w:rsidP="003E74C2">
            <w:pPr>
              <w:spacing w:line="276" w:lineRule="auto"/>
              <w:jc w:val="center"/>
              <w:rPr>
                <w:color w:val="000000"/>
                <w:sz w:val="22"/>
              </w:rPr>
            </w:pPr>
            <w:r w:rsidRPr="003E74C2">
              <w:rPr>
                <w:color w:val="000000"/>
                <w:sz w:val="22"/>
                <w:szCs w:val="22"/>
              </w:rPr>
              <w:lastRenderedPageBreak/>
              <w:t>INT8 / INT16</w:t>
            </w:r>
          </w:p>
        </w:tc>
        <w:tc>
          <w:tcPr>
            <w:tcW w:w="3733" w:type="dxa"/>
            <w:tcMar>
              <w:top w:w="60" w:type="dxa"/>
              <w:left w:w="100" w:type="dxa"/>
              <w:bottom w:w="60" w:type="dxa"/>
              <w:right w:w="100" w:type="dxa"/>
            </w:tcMar>
          </w:tcPr>
          <w:p w14:paraId="39BF2AAD" w14:textId="53DC4B6C" w:rsidR="00850824" w:rsidRPr="003E74C2" w:rsidRDefault="003E74C2" w:rsidP="003E74C2">
            <w:pPr>
              <w:spacing w:line="276" w:lineRule="auto"/>
              <w:rPr>
                <w:color w:val="000000"/>
                <w:sz w:val="22"/>
              </w:rPr>
            </w:pPr>
            <w:r w:rsidRPr="003E74C2">
              <w:rPr>
                <w:color w:val="000000"/>
                <w:sz w:val="22"/>
                <w:szCs w:val="22"/>
              </w:rPr>
              <w:t>8-bit / 16-bit Integer</w:t>
            </w:r>
          </w:p>
        </w:tc>
        <w:tc>
          <w:tcPr>
            <w:tcW w:w="4199" w:type="dxa"/>
            <w:tcMar>
              <w:top w:w="60" w:type="dxa"/>
              <w:left w:w="100" w:type="dxa"/>
              <w:bottom w:w="60" w:type="dxa"/>
              <w:right w:w="100" w:type="dxa"/>
            </w:tcMar>
          </w:tcPr>
          <w:p w14:paraId="75D509F5" w14:textId="35110986" w:rsidR="00850824" w:rsidRPr="003E74C2" w:rsidRDefault="003E74C2" w:rsidP="003E74C2">
            <w:pPr>
              <w:spacing w:line="276" w:lineRule="auto"/>
              <w:rPr>
                <w:color w:val="000000"/>
                <w:sz w:val="22"/>
              </w:rPr>
            </w:pPr>
            <w:r w:rsidRPr="003E74C2">
              <w:rPr>
                <w:color w:val="000000"/>
                <w:sz w:val="22"/>
                <w:szCs w:val="22"/>
              </w:rPr>
              <w:t>Số nguyên có dấu 8 bit và 16 bit, dùng sau khi lượng tử hoá</w:t>
            </w:r>
          </w:p>
        </w:tc>
      </w:tr>
      <w:tr w:rsidR="00850824" w14:paraId="4FAD018E" w14:textId="77777777" w:rsidTr="003E74C2">
        <w:tc>
          <w:tcPr>
            <w:tcW w:w="1399" w:type="dxa"/>
            <w:tcMar>
              <w:top w:w="60" w:type="dxa"/>
              <w:left w:w="100" w:type="dxa"/>
              <w:bottom w:w="60" w:type="dxa"/>
              <w:right w:w="100" w:type="dxa"/>
            </w:tcMar>
          </w:tcPr>
          <w:p w14:paraId="5F7F5747" w14:textId="4B626A2A" w:rsidR="00850824" w:rsidRPr="003E74C2" w:rsidRDefault="003E74C2" w:rsidP="003E74C2">
            <w:pPr>
              <w:spacing w:line="276" w:lineRule="auto"/>
              <w:jc w:val="center"/>
              <w:rPr>
                <w:color w:val="000000"/>
                <w:sz w:val="22"/>
              </w:rPr>
            </w:pPr>
            <w:r w:rsidRPr="003E74C2">
              <w:rPr>
                <w:color w:val="000000"/>
                <w:sz w:val="22"/>
                <w:szCs w:val="22"/>
              </w:rPr>
              <w:t>ISO</w:t>
            </w:r>
          </w:p>
        </w:tc>
        <w:tc>
          <w:tcPr>
            <w:tcW w:w="3733" w:type="dxa"/>
            <w:tcMar>
              <w:top w:w="60" w:type="dxa"/>
              <w:left w:w="100" w:type="dxa"/>
              <w:bottom w:w="60" w:type="dxa"/>
              <w:right w:w="100" w:type="dxa"/>
            </w:tcMar>
          </w:tcPr>
          <w:p w14:paraId="33441A5B" w14:textId="383AEE0C" w:rsidR="00850824" w:rsidRPr="003E74C2" w:rsidRDefault="003E74C2" w:rsidP="003E74C2">
            <w:pPr>
              <w:spacing w:line="276" w:lineRule="auto"/>
              <w:rPr>
                <w:color w:val="000000"/>
                <w:sz w:val="22"/>
              </w:rPr>
            </w:pPr>
            <w:r w:rsidRPr="003E74C2">
              <w:rPr>
                <w:color w:val="000000"/>
                <w:sz w:val="22"/>
                <w:szCs w:val="22"/>
              </w:rPr>
              <w:t>International Organization for Standardization</w:t>
            </w:r>
          </w:p>
        </w:tc>
        <w:tc>
          <w:tcPr>
            <w:tcW w:w="4199" w:type="dxa"/>
            <w:tcMar>
              <w:top w:w="60" w:type="dxa"/>
              <w:left w:w="100" w:type="dxa"/>
              <w:bottom w:w="60" w:type="dxa"/>
              <w:right w:w="100" w:type="dxa"/>
            </w:tcMar>
          </w:tcPr>
          <w:p w14:paraId="56B3ED8C" w14:textId="53BB3C95" w:rsidR="00850824" w:rsidRPr="003E74C2" w:rsidRDefault="003E74C2" w:rsidP="003E74C2">
            <w:pPr>
              <w:spacing w:line="276" w:lineRule="auto"/>
              <w:rPr>
                <w:color w:val="000000"/>
                <w:sz w:val="22"/>
              </w:rPr>
            </w:pPr>
            <w:r w:rsidRPr="003E74C2">
              <w:rPr>
                <w:color w:val="000000"/>
                <w:sz w:val="22"/>
                <w:szCs w:val="22"/>
              </w:rPr>
              <w:t>Tổ chức Tiêu chuẩn hoá Quốc tế</w:t>
            </w:r>
          </w:p>
        </w:tc>
      </w:tr>
      <w:tr w:rsidR="00B2214B" w14:paraId="74CAC9D1" w14:textId="77777777" w:rsidTr="003E74C2">
        <w:tc>
          <w:tcPr>
            <w:tcW w:w="1399" w:type="dxa"/>
            <w:tcMar>
              <w:top w:w="60" w:type="dxa"/>
              <w:left w:w="100" w:type="dxa"/>
              <w:bottom w:w="60" w:type="dxa"/>
              <w:right w:w="100" w:type="dxa"/>
            </w:tcMar>
          </w:tcPr>
          <w:p w14:paraId="378C4B5D" w14:textId="7F39DABA" w:rsidR="00B2214B" w:rsidRPr="00B2214B" w:rsidRDefault="00B2214B" w:rsidP="00B2214B">
            <w:pPr>
              <w:spacing w:line="276" w:lineRule="auto"/>
              <w:jc w:val="center"/>
              <w:rPr>
                <w:sz w:val="22"/>
              </w:rPr>
            </w:pPr>
            <w:r w:rsidRPr="00B2214B">
              <w:rPr>
                <w:sz w:val="22"/>
              </w:rPr>
              <w:t>JSON</w:t>
            </w:r>
          </w:p>
        </w:tc>
        <w:tc>
          <w:tcPr>
            <w:tcW w:w="3733" w:type="dxa"/>
            <w:tcMar>
              <w:top w:w="60" w:type="dxa"/>
              <w:left w:w="100" w:type="dxa"/>
              <w:bottom w:w="60" w:type="dxa"/>
              <w:right w:w="100" w:type="dxa"/>
            </w:tcMar>
          </w:tcPr>
          <w:p w14:paraId="1C33FA04" w14:textId="6988FDD7" w:rsidR="00B2214B" w:rsidRPr="00B2214B" w:rsidRDefault="00B2214B" w:rsidP="00B2214B">
            <w:pPr>
              <w:spacing w:line="276" w:lineRule="auto"/>
              <w:rPr>
                <w:sz w:val="22"/>
              </w:rPr>
            </w:pPr>
            <w:r w:rsidRPr="00B2214B">
              <w:rPr>
                <w:sz w:val="22"/>
              </w:rPr>
              <w:t>JavaScript Object Notation</w:t>
            </w:r>
          </w:p>
        </w:tc>
        <w:tc>
          <w:tcPr>
            <w:tcW w:w="4199" w:type="dxa"/>
            <w:tcMar>
              <w:top w:w="60" w:type="dxa"/>
              <w:left w:w="100" w:type="dxa"/>
              <w:bottom w:w="60" w:type="dxa"/>
              <w:right w:w="100" w:type="dxa"/>
            </w:tcMar>
          </w:tcPr>
          <w:p w14:paraId="110B2D05" w14:textId="477F0D14" w:rsidR="00B2214B" w:rsidRPr="00B2214B" w:rsidRDefault="00B2214B" w:rsidP="00B2214B">
            <w:pPr>
              <w:spacing w:line="276" w:lineRule="auto"/>
              <w:rPr>
                <w:sz w:val="22"/>
              </w:rPr>
            </w:pPr>
            <w:r w:rsidRPr="00B2214B">
              <w:rPr>
                <w:sz w:val="22"/>
              </w:rPr>
              <w:t>Định dạng dữ liệu dạng văn bản; dùng cho tệp tham số đã khoá và cho bản tin kết quả mà bo gửi về máy tính.</w:t>
            </w:r>
          </w:p>
        </w:tc>
      </w:tr>
      <w:tr w:rsidR="00B2214B" w14:paraId="5C81EBA4" w14:textId="77777777" w:rsidTr="003E74C2">
        <w:tc>
          <w:tcPr>
            <w:tcW w:w="1399" w:type="dxa"/>
            <w:tcMar>
              <w:top w:w="60" w:type="dxa"/>
              <w:left w:w="100" w:type="dxa"/>
              <w:bottom w:w="60" w:type="dxa"/>
              <w:right w:w="100" w:type="dxa"/>
            </w:tcMar>
          </w:tcPr>
          <w:p w14:paraId="22AD4F30" w14:textId="70258849" w:rsidR="00B2214B" w:rsidRPr="00B2214B" w:rsidRDefault="00B2214B" w:rsidP="00B2214B">
            <w:pPr>
              <w:spacing w:line="276" w:lineRule="auto"/>
              <w:jc w:val="center"/>
              <w:rPr>
                <w:sz w:val="22"/>
              </w:rPr>
            </w:pPr>
            <w:r w:rsidRPr="00B2214B">
              <w:rPr>
                <w:sz w:val="22"/>
              </w:rPr>
              <w:t>JTAG</w:t>
            </w:r>
          </w:p>
        </w:tc>
        <w:tc>
          <w:tcPr>
            <w:tcW w:w="3733" w:type="dxa"/>
            <w:tcMar>
              <w:top w:w="60" w:type="dxa"/>
              <w:left w:w="100" w:type="dxa"/>
              <w:bottom w:w="60" w:type="dxa"/>
              <w:right w:w="100" w:type="dxa"/>
            </w:tcMar>
          </w:tcPr>
          <w:p w14:paraId="6DC3AC71" w14:textId="6AEA586B" w:rsidR="00B2214B" w:rsidRPr="00B2214B" w:rsidRDefault="00B2214B" w:rsidP="00B2214B">
            <w:pPr>
              <w:spacing w:line="276" w:lineRule="auto"/>
              <w:rPr>
                <w:sz w:val="22"/>
              </w:rPr>
            </w:pPr>
            <w:r w:rsidRPr="00B2214B">
              <w:rPr>
                <w:sz w:val="22"/>
              </w:rPr>
              <w:t>Joint Test Action Group</w:t>
            </w:r>
          </w:p>
        </w:tc>
        <w:tc>
          <w:tcPr>
            <w:tcW w:w="4199" w:type="dxa"/>
            <w:tcMar>
              <w:top w:w="60" w:type="dxa"/>
              <w:left w:w="100" w:type="dxa"/>
              <w:bottom w:w="60" w:type="dxa"/>
              <w:right w:w="100" w:type="dxa"/>
            </w:tcMar>
          </w:tcPr>
          <w:p w14:paraId="06BB5A40" w14:textId="3B4F0379" w:rsidR="00B2214B" w:rsidRPr="00B2214B" w:rsidRDefault="00B2214B" w:rsidP="00B2214B">
            <w:pPr>
              <w:spacing w:line="276" w:lineRule="auto"/>
              <w:rPr>
                <w:sz w:val="22"/>
              </w:rPr>
            </w:pPr>
            <w:r w:rsidRPr="00B2214B">
              <w:rPr>
                <w:sz w:val="22"/>
              </w:rPr>
              <w:t>Chuẩn giao tiếp nạp và gỡ lỗi vi điều khiển; trên DevKit ESP32-S3 được ghép chung với cổng USB thành USB-Serial-JTAG.</w:t>
            </w:r>
          </w:p>
        </w:tc>
      </w:tr>
      <w:tr w:rsidR="00850824" w14:paraId="7484539E" w14:textId="77777777" w:rsidTr="003E74C2">
        <w:tc>
          <w:tcPr>
            <w:tcW w:w="1399" w:type="dxa"/>
            <w:tcMar>
              <w:top w:w="60" w:type="dxa"/>
              <w:left w:w="100" w:type="dxa"/>
              <w:bottom w:w="60" w:type="dxa"/>
              <w:right w:w="100" w:type="dxa"/>
            </w:tcMar>
          </w:tcPr>
          <w:p w14:paraId="3B217B6E" w14:textId="6C65B73B" w:rsidR="00850824" w:rsidRPr="003E74C2" w:rsidRDefault="003E74C2" w:rsidP="003E74C2">
            <w:pPr>
              <w:spacing w:line="276" w:lineRule="auto"/>
              <w:jc w:val="center"/>
              <w:rPr>
                <w:color w:val="000000"/>
                <w:sz w:val="22"/>
              </w:rPr>
            </w:pPr>
            <w:r w:rsidRPr="003E74C2">
              <w:rPr>
                <w:color w:val="000000"/>
                <w:sz w:val="22"/>
                <w:szCs w:val="22"/>
              </w:rPr>
              <w:t>Khoá tham số</w:t>
            </w:r>
          </w:p>
        </w:tc>
        <w:tc>
          <w:tcPr>
            <w:tcW w:w="3733" w:type="dxa"/>
            <w:tcMar>
              <w:top w:w="60" w:type="dxa"/>
              <w:left w:w="100" w:type="dxa"/>
              <w:bottom w:w="60" w:type="dxa"/>
              <w:right w:w="100" w:type="dxa"/>
            </w:tcMar>
          </w:tcPr>
          <w:p w14:paraId="0E88F272" w14:textId="69473361" w:rsidR="00850824" w:rsidRPr="003E74C2" w:rsidRDefault="003E74C2" w:rsidP="003E74C2">
            <w:pPr>
              <w:spacing w:line="276" w:lineRule="auto"/>
              <w:rPr>
                <w:color w:val="000000"/>
                <w:sz w:val="22"/>
              </w:rPr>
            </w:pPr>
            <w:r w:rsidRPr="003E74C2">
              <w:rPr>
                <w:color w:val="000000"/>
                <w:sz w:val="22"/>
                <w:szCs w:val="22"/>
              </w:rPr>
              <w:t>Parameter locking</w:t>
            </w:r>
          </w:p>
        </w:tc>
        <w:tc>
          <w:tcPr>
            <w:tcW w:w="4199" w:type="dxa"/>
            <w:tcMar>
              <w:top w:w="60" w:type="dxa"/>
              <w:left w:w="100" w:type="dxa"/>
              <w:bottom w:w="60" w:type="dxa"/>
              <w:right w:w="100" w:type="dxa"/>
            </w:tcMar>
          </w:tcPr>
          <w:p w14:paraId="36C9BDD5" w14:textId="4D95D82B" w:rsidR="00850824" w:rsidRPr="003E74C2" w:rsidRDefault="003E74C2" w:rsidP="003E74C2">
            <w:pPr>
              <w:spacing w:line="276" w:lineRule="auto"/>
              <w:rPr>
                <w:color w:val="000000"/>
                <w:sz w:val="22"/>
              </w:rPr>
            </w:pPr>
            <w:r w:rsidRPr="003E74C2">
              <w:rPr>
                <w:color w:val="000000"/>
                <w:sz w:val="22"/>
                <w:szCs w:val="22"/>
              </w:rPr>
              <w:t>Ghi bộ tham số đã chốt kèm mã kiểm tra của mọi tệp đầu vào; các bước sau từ chối chạy nếu đầu vào thay đổi</w:t>
            </w:r>
          </w:p>
        </w:tc>
      </w:tr>
      <w:tr w:rsidR="00850824" w14:paraId="69069476" w14:textId="77777777" w:rsidTr="003E74C2">
        <w:tc>
          <w:tcPr>
            <w:tcW w:w="1399" w:type="dxa"/>
            <w:tcMar>
              <w:top w:w="60" w:type="dxa"/>
              <w:left w:w="100" w:type="dxa"/>
              <w:bottom w:w="60" w:type="dxa"/>
              <w:right w:w="100" w:type="dxa"/>
            </w:tcMar>
          </w:tcPr>
          <w:p w14:paraId="1388B9EE" w14:textId="7FF727D5" w:rsidR="00850824" w:rsidRPr="003E74C2" w:rsidRDefault="003E74C2" w:rsidP="003E74C2">
            <w:pPr>
              <w:spacing w:line="276" w:lineRule="auto"/>
              <w:jc w:val="center"/>
              <w:rPr>
                <w:color w:val="000000"/>
                <w:sz w:val="22"/>
              </w:rPr>
            </w:pPr>
            <w:r w:rsidRPr="003E74C2">
              <w:rPr>
                <w:color w:val="000000"/>
                <w:sz w:val="22"/>
                <w:szCs w:val="22"/>
              </w:rPr>
              <w:t>Kiểm mù</w:t>
            </w:r>
          </w:p>
        </w:tc>
        <w:tc>
          <w:tcPr>
            <w:tcW w:w="3733" w:type="dxa"/>
            <w:tcMar>
              <w:top w:w="60" w:type="dxa"/>
              <w:left w:w="100" w:type="dxa"/>
              <w:bottom w:w="60" w:type="dxa"/>
              <w:right w:w="100" w:type="dxa"/>
            </w:tcMar>
          </w:tcPr>
          <w:p w14:paraId="7F5197BB" w14:textId="2C71C36F" w:rsidR="00850824" w:rsidRPr="003E74C2" w:rsidRDefault="003E74C2" w:rsidP="003E74C2">
            <w:pPr>
              <w:spacing w:line="276" w:lineRule="auto"/>
              <w:rPr>
                <w:color w:val="000000"/>
                <w:sz w:val="22"/>
              </w:rPr>
            </w:pPr>
            <w:r w:rsidRPr="003E74C2">
              <w:rPr>
                <w:color w:val="000000"/>
                <w:sz w:val="22"/>
                <w:szCs w:val="22"/>
              </w:rPr>
              <w:t>Blind test</w:t>
            </w:r>
          </w:p>
        </w:tc>
        <w:tc>
          <w:tcPr>
            <w:tcW w:w="4199" w:type="dxa"/>
            <w:tcMar>
              <w:top w:w="60" w:type="dxa"/>
              <w:left w:w="100" w:type="dxa"/>
              <w:bottom w:w="60" w:type="dxa"/>
              <w:right w:w="100" w:type="dxa"/>
            </w:tcMar>
          </w:tcPr>
          <w:p w14:paraId="7836CA94" w14:textId="30EB0CED" w:rsidR="00850824" w:rsidRPr="003E74C2" w:rsidRDefault="003E74C2" w:rsidP="003E74C2">
            <w:pPr>
              <w:spacing w:line="276" w:lineRule="auto"/>
              <w:rPr>
                <w:color w:val="000000"/>
                <w:sz w:val="22"/>
              </w:rPr>
            </w:pPr>
            <w:r w:rsidRPr="003E74C2">
              <w:rPr>
                <w:color w:val="000000"/>
                <w:sz w:val="22"/>
                <w:szCs w:val="22"/>
              </w:rPr>
              <w:t>Chấm điểm đúng một lần trên đoạn dữ liệu chưa từng được nhìn khi chọn bất kỳ tham số nào, thực hiện sau khi đã khoá toàn bộ tham số; kết quả ghi nguyên, không chỉnh lại</w:t>
            </w:r>
          </w:p>
        </w:tc>
      </w:tr>
      <w:tr w:rsidR="00850824" w14:paraId="4E9B6A82" w14:textId="77777777" w:rsidTr="003E74C2">
        <w:tc>
          <w:tcPr>
            <w:tcW w:w="1399" w:type="dxa"/>
            <w:tcMar>
              <w:top w:w="60" w:type="dxa"/>
              <w:left w:w="100" w:type="dxa"/>
              <w:bottom w:w="60" w:type="dxa"/>
              <w:right w:w="100" w:type="dxa"/>
            </w:tcMar>
          </w:tcPr>
          <w:p w14:paraId="3C7A6715" w14:textId="0E355B26" w:rsidR="00850824" w:rsidRPr="003E74C2" w:rsidRDefault="003E74C2" w:rsidP="003E74C2">
            <w:pPr>
              <w:spacing w:line="276" w:lineRule="auto"/>
              <w:jc w:val="center"/>
              <w:rPr>
                <w:color w:val="000000"/>
                <w:sz w:val="22"/>
              </w:rPr>
            </w:pPr>
            <w:r w:rsidRPr="003E74C2">
              <w:rPr>
                <w:color w:val="000000"/>
                <w:sz w:val="22"/>
                <w:szCs w:val="22"/>
              </w:rPr>
              <w:t>LUT</w:t>
            </w:r>
          </w:p>
        </w:tc>
        <w:tc>
          <w:tcPr>
            <w:tcW w:w="3733" w:type="dxa"/>
            <w:tcMar>
              <w:top w:w="60" w:type="dxa"/>
              <w:left w:w="100" w:type="dxa"/>
              <w:bottom w:w="60" w:type="dxa"/>
              <w:right w:w="100" w:type="dxa"/>
            </w:tcMar>
          </w:tcPr>
          <w:p w14:paraId="3ED15FE7" w14:textId="1B4DF18C" w:rsidR="00850824" w:rsidRPr="003E74C2" w:rsidRDefault="003E74C2" w:rsidP="003E74C2">
            <w:pPr>
              <w:spacing w:line="276" w:lineRule="auto"/>
              <w:rPr>
                <w:color w:val="000000"/>
                <w:sz w:val="22"/>
              </w:rPr>
            </w:pPr>
            <w:r w:rsidRPr="003E74C2">
              <w:rPr>
                <w:color w:val="000000"/>
                <w:sz w:val="22"/>
                <w:szCs w:val="22"/>
              </w:rPr>
              <w:t>Look-Up Table</w:t>
            </w:r>
          </w:p>
        </w:tc>
        <w:tc>
          <w:tcPr>
            <w:tcW w:w="4199" w:type="dxa"/>
            <w:tcMar>
              <w:top w:w="60" w:type="dxa"/>
              <w:left w:w="100" w:type="dxa"/>
              <w:bottom w:w="60" w:type="dxa"/>
              <w:right w:w="100" w:type="dxa"/>
            </w:tcMar>
          </w:tcPr>
          <w:p w14:paraId="01590181" w14:textId="4456D53A" w:rsidR="00850824" w:rsidRPr="003E74C2" w:rsidRDefault="003E74C2" w:rsidP="003E74C2">
            <w:pPr>
              <w:spacing w:line="276" w:lineRule="auto"/>
              <w:rPr>
                <w:color w:val="000000"/>
                <w:sz w:val="22"/>
              </w:rPr>
            </w:pPr>
            <w:r w:rsidRPr="003E74C2">
              <w:rPr>
                <w:color w:val="000000"/>
                <w:sz w:val="22"/>
                <w:szCs w:val="22"/>
              </w:rPr>
              <w:t>Bảng tra, dùng thay phép tính hàm phi tuyến tanh trên vi điều khiển</w:t>
            </w:r>
          </w:p>
        </w:tc>
      </w:tr>
      <w:tr w:rsidR="00850824" w14:paraId="02C76176" w14:textId="77777777" w:rsidTr="003E74C2">
        <w:tc>
          <w:tcPr>
            <w:tcW w:w="1399" w:type="dxa"/>
            <w:tcMar>
              <w:top w:w="60" w:type="dxa"/>
              <w:left w:w="100" w:type="dxa"/>
              <w:bottom w:w="60" w:type="dxa"/>
              <w:right w:w="100" w:type="dxa"/>
            </w:tcMar>
          </w:tcPr>
          <w:p w14:paraId="3B51E35B" w14:textId="5420AD7A" w:rsidR="00850824" w:rsidRPr="003E74C2" w:rsidRDefault="003E74C2" w:rsidP="003E74C2">
            <w:pPr>
              <w:spacing w:line="276" w:lineRule="auto"/>
              <w:jc w:val="center"/>
              <w:rPr>
                <w:color w:val="000000"/>
                <w:sz w:val="22"/>
              </w:rPr>
            </w:pPr>
            <w:r w:rsidRPr="003E74C2">
              <w:rPr>
                <w:color w:val="000000"/>
                <w:sz w:val="22"/>
                <w:szCs w:val="22"/>
              </w:rPr>
              <w:t>Lead-time</w:t>
            </w:r>
          </w:p>
        </w:tc>
        <w:tc>
          <w:tcPr>
            <w:tcW w:w="3733" w:type="dxa"/>
            <w:tcMar>
              <w:top w:w="60" w:type="dxa"/>
              <w:left w:w="100" w:type="dxa"/>
              <w:bottom w:w="60" w:type="dxa"/>
              <w:right w:w="100" w:type="dxa"/>
            </w:tcMar>
          </w:tcPr>
          <w:p w14:paraId="4F8BEF1A" w14:textId="57A664D9" w:rsidR="00850824" w:rsidRPr="003E74C2" w:rsidRDefault="003E74C2" w:rsidP="003E74C2">
            <w:pPr>
              <w:spacing w:line="276" w:lineRule="auto"/>
              <w:rPr>
                <w:color w:val="000000"/>
                <w:sz w:val="22"/>
              </w:rPr>
            </w:pPr>
            <w:r w:rsidRPr="003E74C2">
              <w:rPr>
                <w:color w:val="000000"/>
                <w:sz w:val="22"/>
                <w:szCs w:val="22"/>
              </w:rPr>
              <w:t>Lead-time</w:t>
            </w:r>
          </w:p>
        </w:tc>
        <w:tc>
          <w:tcPr>
            <w:tcW w:w="4199" w:type="dxa"/>
            <w:tcMar>
              <w:top w:w="60" w:type="dxa"/>
              <w:left w:w="100" w:type="dxa"/>
              <w:bottom w:w="60" w:type="dxa"/>
              <w:right w:w="100" w:type="dxa"/>
            </w:tcMar>
          </w:tcPr>
          <w:p w14:paraId="46609881" w14:textId="7AF76EB3" w:rsidR="00850824" w:rsidRPr="003E74C2" w:rsidRDefault="003E74C2" w:rsidP="003E74C2">
            <w:pPr>
              <w:spacing w:line="276" w:lineRule="auto"/>
              <w:rPr>
                <w:color w:val="000000"/>
                <w:sz w:val="22"/>
              </w:rPr>
            </w:pPr>
            <w:r w:rsidRPr="003E74C2">
              <w:rPr>
                <w:color w:val="000000"/>
                <w:sz w:val="22"/>
                <w:szCs w:val="22"/>
              </w:rPr>
              <w:t>Số ngày từ ngày một tầng phát báo lần đầu tới ngày nhà máy dừng máy</w:t>
            </w:r>
          </w:p>
        </w:tc>
      </w:tr>
      <w:tr w:rsidR="00850824" w14:paraId="6369281E" w14:textId="77777777" w:rsidTr="003E74C2">
        <w:tc>
          <w:tcPr>
            <w:tcW w:w="1399" w:type="dxa"/>
            <w:tcMar>
              <w:top w:w="60" w:type="dxa"/>
              <w:left w:w="100" w:type="dxa"/>
              <w:bottom w:w="60" w:type="dxa"/>
              <w:right w:w="100" w:type="dxa"/>
            </w:tcMar>
          </w:tcPr>
          <w:p w14:paraId="35F2A21E" w14:textId="28F3B54B" w:rsidR="00850824" w:rsidRPr="003E74C2" w:rsidRDefault="003E74C2" w:rsidP="003E74C2">
            <w:pPr>
              <w:spacing w:line="276" w:lineRule="auto"/>
              <w:jc w:val="center"/>
              <w:rPr>
                <w:color w:val="000000"/>
                <w:sz w:val="22"/>
              </w:rPr>
            </w:pPr>
            <w:r w:rsidRPr="003E74C2">
              <w:rPr>
                <w:color w:val="000000"/>
                <w:sz w:val="22"/>
                <w:szCs w:val="22"/>
              </w:rPr>
              <w:t>MCU</w:t>
            </w:r>
          </w:p>
        </w:tc>
        <w:tc>
          <w:tcPr>
            <w:tcW w:w="3733" w:type="dxa"/>
            <w:tcMar>
              <w:top w:w="60" w:type="dxa"/>
              <w:left w:w="100" w:type="dxa"/>
              <w:bottom w:w="60" w:type="dxa"/>
              <w:right w:w="100" w:type="dxa"/>
            </w:tcMar>
          </w:tcPr>
          <w:p w14:paraId="38421FDC" w14:textId="228B5FD1" w:rsidR="00850824" w:rsidRPr="003E74C2" w:rsidRDefault="003E74C2" w:rsidP="003E74C2">
            <w:pPr>
              <w:spacing w:line="276" w:lineRule="auto"/>
              <w:rPr>
                <w:color w:val="000000"/>
                <w:sz w:val="22"/>
              </w:rPr>
            </w:pPr>
            <w:r w:rsidRPr="003E74C2">
              <w:rPr>
                <w:color w:val="000000"/>
                <w:sz w:val="22"/>
                <w:szCs w:val="22"/>
              </w:rPr>
              <w:t>Microcontroller Unit</w:t>
            </w:r>
          </w:p>
        </w:tc>
        <w:tc>
          <w:tcPr>
            <w:tcW w:w="4199" w:type="dxa"/>
            <w:tcMar>
              <w:top w:w="60" w:type="dxa"/>
              <w:left w:w="100" w:type="dxa"/>
              <w:bottom w:w="60" w:type="dxa"/>
              <w:right w:w="100" w:type="dxa"/>
            </w:tcMar>
          </w:tcPr>
          <w:p w14:paraId="5BCD05EC" w14:textId="6D2CE230" w:rsidR="00850824" w:rsidRPr="003E74C2" w:rsidRDefault="003E74C2" w:rsidP="003E74C2">
            <w:pPr>
              <w:spacing w:line="276" w:lineRule="auto"/>
              <w:rPr>
                <w:color w:val="000000"/>
                <w:sz w:val="22"/>
              </w:rPr>
            </w:pPr>
            <w:r w:rsidRPr="003E74C2">
              <w:rPr>
                <w:color w:val="000000"/>
                <w:sz w:val="22"/>
                <w:szCs w:val="22"/>
              </w:rPr>
              <w:t>Vi điều khiển</w:t>
            </w:r>
          </w:p>
        </w:tc>
      </w:tr>
      <w:tr w:rsidR="00850824" w14:paraId="15E9A20F" w14:textId="77777777" w:rsidTr="003E74C2">
        <w:tc>
          <w:tcPr>
            <w:tcW w:w="1399" w:type="dxa"/>
            <w:tcMar>
              <w:top w:w="60" w:type="dxa"/>
              <w:left w:w="100" w:type="dxa"/>
              <w:bottom w:w="60" w:type="dxa"/>
              <w:right w:w="100" w:type="dxa"/>
            </w:tcMar>
          </w:tcPr>
          <w:p w14:paraId="5434EAA1" w14:textId="6934CBC5" w:rsidR="00850824" w:rsidRPr="003E74C2" w:rsidRDefault="003E74C2" w:rsidP="003E74C2">
            <w:pPr>
              <w:spacing w:line="276" w:lineRule="auto"/>
              <w:jc w:val="center"/>
              <w:rPr>
                <w:color w:val="000000"/>
                <w:sz w:val="22"/>
              </w:rPr>
            </w:pPr>
            <w:r w:rsidRPr="003E74C2">
              <w:rPr>
                <w:color w:val="000000"/>
                <w:sz w:val="22"/>
                <w:szCs w:val="22"/>
              </w:rPr>
              <w:t>ML</w:t>
            </w:r>
          </w:p>
        </w:tc>
        <w:tc>
          <w:tcPr>
            <w:tcW w:w="3733" w:type="dxa"/>
            <w:tcMar>
              <w:top w:w="60" w:type="dxa"/>
              <w:left w:w="100" w:type="dxa"/>
              <w:bottom w:w="60" w:type="dxa"/>
              <w:right w:w="100" w:type="dxa"/>
            </w:tcMar>
          </w:tcPr>
          <w:p w14:paraId="0D19F344" w14:textId="4FAAADE6" w:rsidR="00850824" w:rsidRPr="003E74C2" w:rsidRDefault="003E74C2" w:rsidP="003E74C2">
            <w:pPr>
              <w:spacing w:line="276" w:lineRule="auto"/>
              <w:rPr>
                <w:color w:val="000000"/>
                <w:sz w:val="22"/>
              </w:rPr>
            </w:pPr>
            <w:r w:rsidRPr="003E74C2">
              <w:rPr>
                <w:color w:val="000000"/>
                <w:sz w:val="22"/>
                <w:szCs w:val="22"/>
              </w:rPr>
              <w:t>Machine Learning</w:t>
            </w:r>
          </w:p>
        </w:tc>
        <w:tc>
          <w:tcPr>
            <w:tcW w:w="4199" w:type="dxa"/>
            <w:tcMar>
              <w:top w:w="60" w:type="dxa"/>
              <w:left w:w="100" w:type="dxa"/>
              <w:bottom w:w="60" w:type="dxa"/>
              <w:right w:w="100" w:type="dxa"/>
            </w:tcMar>
          </w:tcPr>
          <w:p w14:paraId="379623D6" w14:textId="21C5851C" w:rsidR="00850824" w:rsidRPr="003E74C2" w:rsidRDefault="003E74C2" w:rsidP="003E74C2">
            <w:pPr>
              <w:spacing w:line="276" w:lineRule="auto"/>
              <w:rPr>
                <w:color w:val="000000"/>
                <w:sz w:val="22"/>
              </w:rPr>
            </w:pPr>
            <w:r w:rsidRPr="003E74C2">
              <w:rPr>
                <w:color w:val="000000"/>
                <w:sz w:val="22"/>
                <w:szCs w:val="22"/>
              </w:rPr>
              <w:t>Học máy</w:t>
            </w:r>
          </w:p>
        </w:tc>
      </w:tr>
      <w:tr w:rsidR="00850824" w14:paraId="6B3619C2" w14:textId="77777777" w:rsidTr="003E74C2">
        <w:tc>
          <w:tcPr>
            <w:tcW w:w="1399" w:type="dxa"/>
            <w:tcMar>
              <w:top w:w="60" w:type="dxa"/>
              <w:left w:w="100" w:type="dxa"/>
              <w:bottom w:w="60" w:type="dxa"/>
              <w:right w:w="100" w:type="dxa"/>
            </w:tcMar>
          </w:tcPr>
          <w:p w14:paraId="3EFAE0B5" w14:textId="05E64076" w:rsidR="00850824" w:rsidRPr="003E74C2" w:rsidRDefault="003E74C2" w:rsidP="003E74C2">
            <w:pPr>
              <w:spacing w:line="276" w:lineRule="auto"/>
              <w:jc w:val="center"/>
              <w:rPr>
                <w:color w:val="000000"/>
                <w:sz w:val="22"/>
              </w:rPr>
            </w:pPr>
            <w:r w:rsidRPr="003E74C2">
              <w:rPr>
                <w:color w:val="000000"/>
                <w:sz w:val="22"/>
                <w:szCs w:val="22"/>
              </w:rPr>
              <w:t>NVS</w:t>
            </w:r>
          </w:p>
        </w:tc>
        <w:tc>
          <w:tcPr>
            <w:tcW w:w="3733" w:type="dxa"/>
            <w:tcMar>
              <w:top w:w="60" w:type="dxa"/>
              <w:left w:w="100" w:type="dxa"/>
              <w:bottom w:w="60" w:type="dxa"/>
              <w:right w:w="100" w:type="dxa"/>
            </w:tcMar>
          </w:tcPr>
          <w:p w14:paraId="398B4FA1" w14:textId="5747952C" w:rsidR="00850824" w:rsidRPr="003E74C2" w:rsidRDefault="003E74C2" w:rsidP="003E74C2">
            <w:pPr>
              <w:spacing w:line="276" w:lineRule="auto"/>
              <w:rPr>
                <w:color w:val="000000"/>
                <w:sz w:val="22"/>
              </w:rPr>
            </w:pPr>
            <w:r w:rsidRPr="003E74C2">
              <w:rPr>
                <w:color w:val="000000"/>
                <w:sz w:val="22"/>
                <w:szCs w:val="22"/>
              </w:rPr>
              <w:t>Non-Volatile Storage</w:t>
            </w:r>
          </w:p>
        </w:tc>
        <w:tc>
          <w:tcPr>
            <w:tcW w:w="4199" w:type="dxa"/>
            <w:tcMar>
              <w:top w:w="60" w:type="dxa"/>
              <w:left w:w="100" w:type="dxa"/>
              <w:bottom w:w="60" w:type="dxa"/>
              <w:right w:w="100" w:type="dxa"/>
            </w:tcMar>
          </w:tcPr>
          <w:p w14:paraId="307A9F18" w14:textId="62C3D175" w:rsidR="00850824" w:rsidRPr="003E74C2" w:rsidRDefault="003E74C2" w:rsidP="003E74C2">
            <w:pPr>
              <w:spacing w:line="276" w:lineRule="auto"/>
              <w:rPr>
                <w:color w:val="000000"/>
                <w:sz w:val="22"/>
              </w:rPr>
            </w:pPr>
            <w:r w:rsidRPr="003E74C2">
              <w:rPr>
                <w:color w:val="000000"/>
                <w:sz w:val="22"/>
                <w:szCs w:val="22"/>
              </w:rPr>
              <w:t>Bộ nhớ không mất dữ liệu khi tắt nguồn, dùng lưu trạng thái ba tầng</w:t>
            </w:r>
          </w:p>
        </w:tc>
      </w:tr>
      <w:tr w:rsidR="00850824" w14:paraId="2BB0DD97" w14:textId="77777777" w:rsidTr="003E74C2">
        <w:tc>
          <w:tcPr>
            <w:tcW w:w="1399" w:type="dxa"/>
            <w:tcMar>
              <w:top w:w="60" w:type="dxa"/>
              <w:left w:w="100" w:type="dxa"/>
              <w:bottom w:w="60" w:type="dxa"/>
              <w:right w:w="100" w:type="dxa"/>
            </w:tcMar>
          </w:tcPr>
          <w:p w14:paraId="1587109B" w14:textId="0400B18A" w:rsidR="00850824" w:rsidRPr="003E74C2" w:rsidRDefault="003E74C2" w:rsidP="003E74C2">
            <w:pPr>
              <w:spacing w:line="276" w:lineRule="auto"/>
              <w:jc w:val="center"/>
              <w:rPr>
                <w:color w:val="000000"/>
                <w:sz w:val="22"/>
              </w:rPr>
            </w:pPr>
            <w:r w:rsidRPr="003E74C2">
              <w:rPr>
                <w:color w:val="000000"/>
                <w:sz w:val="22"/>
                <w:szCs w:val="22"/>
              </w:rPr>
              <w:t>OPC UA</w:t>
            </w:r>
          </w:p>
        </w:tc>
        <w:tc>
          <w:tcPr>
            <w:tcW w:w="3733" w:type="dxa"/>
            <w:tcMar>
              <w:top w:w="60" w:type="dxa"/>
              <w:left w:w="100" w:type="dxa"/>
              <w:bottom w:w="60" w:type="dxa"/>
              <w:right w:w="100" w:type="dxa"/>
            </w:tcMar>
          </w:tcPr>
          <w:p w14:paraId="7994B7C9" w14:textId="233E0D30" w:rsidR="00850824" w:rsidRPr="003E74C2" w:rsidRDefault="003E74C2" w:rsidP="003E74C2">
            <w:pPr>
              <w:spacing w:line="276" w:lineRule="auto"/>
              <w:rPr>
                <w:color w:val="000000"/>
                <w:sz w:val="22"/>
              </w:rPr>
            </w:pPr>
            <w:r w:rsidRPr="003E74C2">
              <w:rPr>
                <w:color w:val="000000"/>
                <w:sz w:val="22"/>
                <w:szCs w:val="22"/>
              </w:rPr>
              <w:t>Open Platform Communications Unified Architecture</w:t>
            </w:r>
          </w:p>
        </w:tc>
        <w:tc>
          <w:tcPr>
            <w:tcW w:w="4199" w:type="dxa"/>
            <w:tcMar>
              <w:top w:w="60" w:type="dxa"/>
              <w:left w:w="100" w:type="dxa"/>
              <w:bottom w:w="60" w:type="dxa"/>
              <w:right w:w="100" w:type="dxa"/>
            </w:tcMar>
          </w:tcPr>
          <w:p w14:paraId="595BA409" w14:textId="160B4F3B" w:rsidR="00850824" w:rsidRPr="003E74C2" w:rsidRDefault="003E74C2" w:rsidP="003E74C2">
            <w:pPr>
              <w:spacing w:line="276" w:lineRule="auto"/>
              <w:rPr>
                <w:color w:val="000000"/>
                <w:sz w:val="22"/>
              </w:rPr>
            </w:pPr>
            <w:r w:rsidRPr="003E74C2">
              <w:rPr>
                <w:color w:val="000000"/>
                <w:sz w:val="22"/>
                <w:szCs w:val="22"/>
              </w:rPr>
              <w:t>Chuẩn giao tiếp công nghiệp theo mô hình dữ liệu có mô tả</w:t>
            </w:r>
          </w:p>
        </w:tc>
      </w:tr>
      <w:tr w:rsidR="00850824" w14:paraId="41BF8342" w14:textId="77777777" w:rsidTr="003E74C2">
        <w:tc>
          <w:tcPr>
            <w:tcW w:w="1399" w:type="dxa"/>
            <w:tcMar>
              <w:top w:w="60" w:type="dxa"/>
              <w:left w:w="100" w:type="dxa"/>
              <w:bottom w:w="60" w:type="dxa"/>
              <w:right w:w="100" w:type="dxa"/>
            </w:tcMar>
          </w:tcPr>
          <w:p w14:paraId="3B31A80C" w14:textId="3FBE0DC8" w:rsidR="00850824" w:rsidRPr="003E74C2" w:rsidRDefault="003E74C2" w:rsidP="003E74C2">
            <w:pPr>
              <w:spacing w:line="276" w:lineRule="auto"/>
              <w:jc w:val="center"/>
              <w:rPr>
                <w:color w:val="000000"/>
                <w:sz w:val="22"/>
              </w:rPr>
            </w:pPr>
            <w:r w:rsidRPr="003E74C2">
              <w:rPr>
                <w:color w:val="000000"/>
                <w:sz w:val="22"/>
                <w:szCs w:val="22"/>
              </w:rPr>
              <w:t>PCA</w:t>
            </w:r>
          </w:p>
        </w:tc>
        <w:tc>
          <w:tcPr>
            <w:tcW w:w="3733" w:type="dxa"/>
            <w:tcMar>
              <w:top w:w="60" w:type="dxa"/>
              <w:left w:w="100" w:type="dxa"/>
              <w:bottom w:w="60" w:type="dxa"/>
              <w:right w:w="100" w:type="dxa"/>
            </w:tcMar>
          </w:tcPr>
          <w:p w14:paraId="7B08A50E" w14:textId="606F7E0E" w:rsidR="00850824" w:rsidRPr="003E74C2" w:rsidRDefault="003E74C2" w:rsidP="003E74C2">
            <w:pPr>
              <w:spacing w:line="276" w:lineRule="auto"/>
              <w:rPr>
                <w:color w:val="000000"/>
                <w:sz w:val="22"/>
              </w:rPr>
            </w:pPr>
            <w:r w:rsidRPr="003E74C2">
              <w:rPr>
                <w:color w:val="000000"/>
                <w:sz w:val="22"/>
                <w:szCs w:val="22"/>
              </w:rPr>
              <w:t>Principal Component Analysis</w:t>
            </w:r>
          </w:p>
        </w:tc>
        <w:tc>
          <w:tcPr>
            <w:tcW w:w="4199" w:type="dxa"/>
            <w:tcMar>
              <w:top w:w="60" w:type="dxa"/>
              <w:left w:w="100" w:type="dxa"/>
              <w:bottom w:w="60" w:type="dxa"/>
              <w:right w:w="100" w:type="dxa"/>
            </w:tcMar>
          </w:tcPr>
          <w:p w14:paraId="15B0FBFB" w14:textId="30B2B26D" w:rsidR="00850824" w:rsidRPr="003E74C2" w:rsidRDefault="003E74C2" w:rsidP="003E74C2">
            <w:pPr>
              <w:spacing w:line="276" w:lineRule="auto"/>
              <w:rPr>
                <w:color w:val="000000"/>
                <w:sz w:val="22"/>
              </w:rPr>
            </w:pPr>
            <w:r w:rsidRPr="003E74C2">
              <w:rPr>
                <w:color w:val="000000"/>
                <w:sz w:val="22"/>
                <w:szCs w:val="22"/>
              </w:rPr>
              <w:t>Phân tích thành phần chính, đường cơ sở tuyến tính của đồ án</w:t>
            </w:r>
          </w:p>
        </w:tc>
      </w:tr>
      <w:tr w:rsidR="00850824" w14:paraId="39D3C841" w14:textId="77777777" w:rsidTr="003E74C2">
        <w:tc>
          <w:tcPr>
            <w:tcW w:w="1399" w:type="dxa"/>
            <w:tcMar>
              <w:top w:w="60" w:type="dxa"/>
              <w:left w:w="100" w:type="dxa"/>
              <w:bottom w:w="60" w:type="dxa"/>
              <w:right w:w="100" w:type="dxa"/>
            </w:tcMar>
          </w:tcPr>
          <w:p w14:paraId="6B1B41DB" w14:textId="4094B8EE" w:rsidR="00850824" w:rsidRPr="003E74C2" w:rsidRDefault="003E74C2" w:rsidP="003E74C2">
            <w:pPr>
              <w:spacing w:line="276" w:lineRule="auto"/>
              <w:jc w:val="center"/>
              <w:rPr>
                <w:color w:val="000000"/>
                <w:sz w:val="22"/>
              </w:rPr>
            </w:pPr>
            <w:r w:rsidRPr="003E74C2">
              <w:rPr>
                <w:color w:val="000000"/>
                <w:sz w:val="22"/>
                <w:szCs w:val="22"/>
              </w:rPr>
              <w:t>PHM</w:t>
            </w:r>
          </w:p>
        </w:tc>
        <w:tc>
          <w:tcPr>
            <w:tcW w:w="3733" w:type="dxa"/>
            <w:tcMar>
              <w:top w:w="60" w:type="dxa"/>
              <w:left w:w="100" w:type="dxa"/>
              <w:bottom w:w="60" w:type="dxa"/>
              <w:right w:w="100" w:type="dxa"/>
            </w:tcMar>
          </w:tcPr>
          <w:p w14:paraId="0FBA6852" w14:textId="7790CBC8" w:rsidR="00850824" w:rsidRPr="003E74C2" w:rsidRDefault="003E74C2" w:rsidP="003E74C2">
            <w:pPr>
              <w:spacing w:line="276" w:lineRule="auto"/>
              <w:rPr>
                <w:color w:val="000000"/>
                <w:sz w:val="22"/>
              </w:rPr>
            </w:pPr>
            <w:r w:rsidRPr="003E74C2">
              <w:rPr>
                <w:color w:val="000000"/>
                <w:sz w:val="22"/>
                <w:szCs w:val="22"/>
              </w:rPr>
              <w:t>Prognostics and Health Management</w:t>
            </w:r>
          </w:p>
        </w:tc>
        <w:tc>
          <w:tcPr>
            <w:tcW w:w="4199" w:type="dxa"/>
            <w:tcMar>
              <w:top w:w="60" w:type="dxa"/>
              <w:left w:w="100" w:type="dxa"/>
              <w:bottom w:w="60" w:type="dxa"/>
              <w:right w:w="100" w:type="dxa"/>
            </w:tcMar>
          </w:tcPr>
          <w:p w14:paraId="7D40CBB5" w14:textId="12DB2AB2" w:rsidR="00850824" w:rsidRPr="003E74C2" w:rsidRDefault="003E74C2" w:rsidP="003E74C2">
            <w:pPr>
              <w:spacing w:line="276" w:lineRule="auto"/>
              <w:rPr>
                <w:color w:val="000000"/>
                <w:sz w:val="22"/>
              </w:rPr>
            </w:pPr>
            <w:r w:rsidRPr="003E74C2">
              <w:rPr>
                <w:color w:val="000000"/>
                <w:sz w:val="22"/>
                <w:szCs w:val="22"/>
              </w:rPr>
              <w:t>Chẩn đoán và quản lý sức khoẻ thiết bị</w:t>
            </w:r>
          </w:p>
        </w:tc>
      </w:tr>
      <w:tr w:rsidR="00850824" w14:paraId="0DC2FEEA" w14:textId="77777777" w:rsidTr="003E74C2">
        <w:tc>
          <w:tcPr>
            <w:tcW w:w="1399" w:type="dxa"/>
            <w:tcMar>
              <w:top w:w="60" w:type="dxa"/>
              <w:left w:w="100" w:type="dxa"/>
              <w:bottom w:w="60" w:type="dxa"/>
              <w:right w:w="100" w:type="dxa"/>
            </w:tcMar>
          </w:tcPr>
          <w:p w14:paraId="0CB635DD" w14:textId="4149012D" w:rsidR="00850824" w:rsidRPr="003E74C2" w:rsidRDefault="003E74C2" w:rsidP="003E74C2">
            <w:pPr>
              <w:spacing w:line="276" w:lineRule="auto"/>
              <w:jc w:val="center"/>
              <w:rPr>
                <w:color w:val="000000"/>
                <w:sz w:val="22"/>
              </w:rPr>
            </w:pPr>
            <w:r w:rsidRPr="003E74C2">
              <w:rPr>
                <w:color w:val="000000"/>
                <w:sz w:val="22"/>
                <w:szCs w:val="22"/>
              </w:rPr>
              <w:t>PI</w:t>
            </w:r>
          </w:p>
        </w:tc>
        <w:tc>
          <w:tcPr>
            <w:tcW w:w="3733" w:type="dxa"/>
            <w:tcMar>
              <w:top w:w="60" w:type="dxa"/>
              <w:left w:w="100" w:type="dxa"/>
              <w:bottom w:w="60" w:type="dxa"/>
              <w:right w:w="100" w:type="dxa"/>
            </w:tcMar>
          </w:tcPr>
          <w:p w14:paraId="453D275E" w14:textId="3EB49C6C" w:rsidR="00850824" w:rsidRPr="003E74C2" w:rsidRDefault="003E74C2" w:rsidP="003E74C2">
            <w:pPr>
              <w:spacing w:line="276" w:lineRule="auto"/>
              <w:rPr>
                <w:color w:val="000000"/>
                <w:sz w:val="22"/>
              </w:rPr>
            </w:pPr>
            <w:r w:rsidRPr="003E74C2">
              <w:rPr>
                <w:color w:val="000000"/>
                <w:sz w:val="22"/>
                <w:szCs w:val="22"/>
              </w:rPr>
              <w:t>Plant Information (PI Data Archive)</w:t>
            </w:r>
          </w:p>
        </w:tc>
        <w:tc>
          <w:tcPr>
            <w:tcW w:w="4199" w:type="dxa"/>
            <w:tcMar>
              <w:top w:w="60" w:type="dxa"/>
              <w:left w:w="100" w:type="dxa"/>
              <w:bottom w:w="60" w:type="dxa"/>
              <w:right w:w="100" w:type="dxa"/>
            </w:tcMar>
          </w:tcPr>
          <w:p w14:paraId="561C10F2" w14:textId="3BFA9F6B" w:rsidR="00850824" w:rsidRPr="003E74C2" w:rsidRDefault="003E74C2" w:rsidP="003E74C2">
            <w:pPr>
              <w:spacing w:line="276" w:lineRule="auto"/>
              <w:rPr>
                <w:color w:val="000000"/>
                <w:sz w:val="22"/>
              </w:rPr>
            </w:pPr>
            <w:r w:rsidRPr="003E74C2">
              <w:rPr>
                <w:color w:val="000000"/>
                <w:sz w:val="22"/>
                <w:szCs w:val="22"/>
              </w:rPr>
              <w:t>Kho dữ liệu quá trình của nhà máy, nguồn dữ liệu của đồ án</w:t>
            </w:r>
          </w:p>
        </w:tc>
      </w:tr>
      <w:tr w:rsidR="00850824" w14:paraId="68A1B7C3" w14:textId="77777777" w:rsidTr="003E74C2">
        <w:tc>
          <w:tcPr>
            <w:tcW w:w="1399" w:type="dxa"/>
            <w:tcMar>
              <w:top w:w="60" w:type="dxa"/>
              <w:left w:w="100" w:type="dxa"/>
              <w:bottom w:w="60" w:type="dxa"/>
              <w:right w:w="100" w:type="dxa"/>
            </w:tcMar>
          </w:tcPr>
          <w:p w14:paraId="0CBA192C" w14:textId="7DBB1007" w:rsidR="00850824" w:rsidRPr="003E74C2" w:rsidRDefault="003E74C2" w:rsidP="003E74C2">
            <w:pPr>
              <w:spacing w:line="276" w:lineRule="auto"/>
              <w:jc w:val="center"/>
              <w:rPr>
                <w:color w:val="000000"/>
                <w:sz w:val="22"/>
              </w:rPr>
            </w:pPr>
            <w:r w:rsidRPr="003E74C2">
              <w:rPr>
                <w:color w:val="000000"/>
                <w:sz w:val="22"/>
                <w:szCs w:val="22"/>
              </w:rPr>
              <w:t>PSRAM</w:t>
            </w:r>
          </w:p>
        </w:tc>
        <w:tc>
          <w:tcPr>
            <w:tcW w:w="3733" w:type="dxa"/>
            <w:tcMar>
              <w:top w:w="60" w:type="dxa"/>
              <w:left w:w="100" w:type="dxa"/>
              <w:bottom w:w="60" w:type="dxa"/>
              <w:right w:w="100" w:type="dxa"/>
            </w:tcMar>
          </w:tcPr>
          <w:p w14:paraId="5A646F5F" w14:textId="47C11CE0" w:rsidR="00850824" w:rsidRPr="003E74C2" w:rsidRDefault="003E74C2" w:rsidP="003E74C2">
            <w:pPr>
              <w:spacing w:line="276" w:lineRule="auto"/>
              <w:rPr>
                <w:color w:val="000000"/>
                <w:sz w:val="22"/>
              </w:rPr>
            </w:pPr>
            <w:r w:rsidRPr="003E74C2">
              <w:rPr>
                <w:color w:val="000000"/>
                <w:sz w:val="22"/>
                <w:szCs w:val="22"/>
              </w:rPr>
              <w:t>Pseudo-Static RAM</w:t>
            </w:r>
          </w:p>
        </w:tc>
        <w:tc>
          <w:tcPr>
            <w:tcW w:w="4199" w:type="dxa"/>
            <w:tcMar>
              <w:top w:w="60" w:type="dxa"/>
              <w:left w:w="100" w:type="dxa"/>
              <w:bottom w:w="60" w:type="dxa"/>
              <w:right w:w="100" w:type="dxa"/>
            </w:tcMar>
          </w:tcPr>
          <w:p w14:paraId="5A1166CD" w14:textId="2ADCCDA1" w:rsidR="00850824" w:rsidRPr="003E74C2" w:rsidRDefault="003E74C2" w:rsidP="003E74C2">
            <w:pPr>
              <w:spacing w:line="276" w:lineRule="auto"/>
              <w:rPr>
                <w:color w:val="000000"/>
                <w:sz w:val="22"/>
              </w:rPr>
            </w:pPr>
            <w:r w:rsidRPr="003E74C2">
              <w:rPr>
                <w:color w:val="000000"/>
                <w:sz w:val="22"/>
                <w:szCs w:val="22"/>
              </w:rPr>
              <w:t>Bộ nhớ RAM ngoài trên bo ESP32-S3, dung lượng 8 MB</w:t>
            </w:r>
          </w:p>
        </w:tc>
      </w:tr>
      <w:tr w:rsidR="00850824" w14:paraId="606FB281" w14:textId="77777777" w:rsidTr="003E74C2">
        <w:tc>
          <w:tcPr>
            <w:tcW w:w="1399" w:type="dxa"/>
            <w:tcMar>
              <w:top w:w="60" w:type="dxa"/>
              <w:left w:w="100" w:type="dxa"/>
              <w:bottom w:w="60" w:type="dxa"/>
              <w:right w:w="100" w:type="dxa"/>
            </w:tcMar>
          </w:tcPr>
          <w:p w14:paraId="1F13A642" w14:textId="0F3DF304" w:rsidR="00850824" w:rsidRPr="003E74C2" w:rsidRDefault="003E74C2" w:rsidP="003E74C2">
            <w:pPr>
              <w:spacing w:line="276" w:lineRule="auto"/>
              <w:jc w:val="center"/>
              <w:rPr>
                <w:color w:val="000000"/>
                <w:sz w:val="22"/>
              </w:rPr>
            </w:pPr>
            <w:r w:rsidRPr="003E74C2">
              <w:rPr>
                <w:color w:val="000000"/>
                <w:sz w:val="22"/>
                <w:szCs w:val="22"/>
              </w:rPr>
              <w:t>PTQ</w:t>
            </w:r>
          </w:p>
        </w:tc>
        <w:tc>
          <w:tcPr>
            <w:tcW w:w="3733" w:type="dxa"/>
            <w:tcMar>
              <w:top w:w="60" w:type="dxa"/>
              <w:left w:w="100" w:type="dxa"/>
              <w:bottom w:w="60" w:type="dxa"/>
              <w:right w:w="100" w:type="dxa"/>
            </w:tcMar>
          </w:tcPr>
          <w:p w14:paraId="4FDDF377" w14:textId="67E233F1" w:rsidR="00850824" w:rsidRPr="003E74C2" w:rsidRDefault="003E74C2" w:rsidP="003E74C2">
            <w:pPr>
              <w:spacing w:line="276" w:lineRule="auto"/>
              <w:rPr>
                <w:color w:val="000000"/>
                <w:sz w:val="22"/>
              </w:rPr>
            </w:pPr>
            <w:r w:rsidRPr="003E74C2">
              <w:rPr>
                <w:color w:val="000000"/>
                <w:sz w:val="22"/>
                <w:szCs w:val="22"/>
              </w:rPr>
              <w:t>Post-Training Quantization</w:t>
            </w:r>
          </w:p>
        </w:tc>
        <w:tc>
          <w:tcPr>
            <w:tcW w:w="4199" w:type="dxa"/>
            <w:tcMar>
              <w:top w:w="60" w:type="dxa"/>
              <w:left w:w="100" w:type="dxa"/>
              <w:bottom w:w="60" w:type="dxa"/>
              <w:right w:w="100" w:type="dxa"/>
            </w:tcMar>
          </w:tcPr>
          <w:p w14:paraId="10D1ECA2" w14:textId="634B54E3" w:rsidR="00850824" w:rsidRPr="003E74C2" w:rsidRDefault="003E74C2" w:rsidP="003E74C2">
            <w:pPr>
              <w:spacing w:line="276" w:lineRule="auto"/>
              <w:rPr>
                <w:color w:val="000000"/>
                <w:sz w:val="22"/>
              </w:rPr>
            </w:pPr>
            <w:r w:rsidRPr="003E74C2">
              <w:rPr>
                <w:color w:val="000000"/>
                <w:sz w:val="22"/>
                <w:szCs w:val="22"/>
              </w:rPr>
              <w:t>Lượng tử hoá sau huấn luyện, không huấn luyện lại mô hình</w:t>
            </w:r>
          </w:p>
        </w:tc>
      </w:tr>
      <w:tr w:rsidR="00850824" w14:paraId="50590D75" w14:textId="77777777" w:rsidTr="003E74C2">
        <w:tc>
          <w:tcPr>
            <w:tcW w:w="1399" w:type="dxa"/>
            <w:tcMar>
              <w:top w:w="60" w:type="dxa"/>
              <w:left w:w="100" w:type="dxa"/>
              <w:bottom w:w="60" w:type="dxa"/>
              <w:right w:w="100" w:type="dxa"/>
            </w:tcMar>
          </w:tcPr>
          <w:p w14:paraId="381FECC9" w14:textId="3283763F" w:rsidR="00850824" w:rsidRPr="003E74C2" w:rsidRDefault="003E74C2" w:rsidP="003E74C2">
            <w:pPr>
              <w:spacing w:line="276" w:lineRule="auto"/>
              <w:jc w:val="center"/>
              <w:rPr>
                <w:color w:val="000000"/>
                <w:sz w:val="22"/>
              </w:rPr>
            </w:pPr>
            <w:r w:rsidRPr="003E74C2">
              <w:rPr>
                <w:color w:val="000000"/>
                <w:sz w:val="22"/>
                <w:szCs w:val="22"/>
              </w:rPr>
              <w:t>Q10 / Q15</w:t>
            </w:r>
          </w:p>
        </w:tc>
        <w:tc>
          <w:tcPr>
            <w:tcW w:w="3733" w:type="dxa"/>
            <w:tcMar>
              <w:top w:w="60" w:type="dxa"/>
              <w:left w:w="100" w:type="dxa"/>
              <w:bottom w:w="60" w:type="dxa"/>
              <w:right w:w="100" w:type="dxa"/>
            </w:tcMar>
          </w:tcPr>
          <w:p w14:paraId="3BCBA067" w14:textId="00659256" w:rsidR="00850824" w:rsidRPr="003E74C2" w:rsidRDefault="003E74C2" w:rsidP="003E74C2">
            <w:pPr>
              <w:spacing w:line="276" w:lineRule="auto"/>
              <w:rPr>
                <w:color w:val="000000"/>
                <w:sz w:val="22"/>
              </w:rPr>
            </w:pPr>
            <w:r w:rsidRPr="003E74C2">
              <w:rPr>
                <w:color w:val="000000"/>
                <w:sz w:val="22"/>
                <w:szCs w:val="22"/>
              </w:rPr>
              <w:t>Q-format, 10 / 15 fractional bits</w:t>
            </w:r>
          </w:p>
        </w:tc>
        <w:tc>
          <w:tcPr>
            <w:tcW w:w="4199" w:type="dxa"/>
            <w:tcMar>
              <w:top w:w="60" w:type="dxa"/>
              <w:left w:w="100" w:type="dxa"/>
              <w:bottom w:w="60" w:type="dxa"/>
              <w:right w:w="100" w:type="dxa"/>
            </w:tcMar>
          </w:tcPr>
          <w:p w14:paraId="0DD570E7" w14:textId="79448FE5" w:rsidR="00850824" w:rsidRPr="003E74C2" w:rsidRDefault="003E74C2" w:rsidP="003E74C2">
            <w:pPr>
              <w:spacing w:line="276" w:lineRule="auto"/>
              <w:rPr>
                <w:color w:val="000000"/>
                <w:sz w:val="22"/>
              </w:rPr>
            </w:pPr>
            <w:r w:rsidRPr="003E74C2">
              <w:rPr>
                <w:color w:val="000000"/>
                <w:sz w:val="22"/>
                <w:szCs w:val="22"/>
              </w:rPr>
              <w:t>Dạng biểu diễn điểm cố định với 10 hoặc 15 bit phần thập phân</w:t>
            </w:r>
          </w:p>
        </w:tc>
      </w:tr>
      <w:tr w:rsidR="00850824" w14:paraId="0AD587A4" w14:textId="77777777" w:rsidTr="003E74C2">
        <w:tc>
          <w:tcPr>
            <w:tcW w:w="1399" w:type="dxa"/>
            <w:tcMar>
              <w:top w:w="60" w:type="dxa"/>
              <w:left w:w="100" w:type="dxa"/>
              <w:bottom w:w="60" w:type="dxa"/>
              <w:right w:w="100" w:type="dxa"/>
            </w:tcMar>
          </w:tcPr>
          <w:p w14:paraId="03661C8C" w14:textId="05AB7499" w:rsidR="00850824" w:rsidRPr="003E74C2" w:rsidRDefault="003E74C2" w:rsidP="003E74C2">
            <w:pPr>
              <w:spacing w:line="276" w:lineRule="auto"/>
              <w:jc w:val="center"/>
              <w:rPr>
                <w:color w:val="000000"/>
                <w:sz w:val="22"/>
              </w:rPr>
            </w:pPr>
            <w:r w:rsidRPr="003E74C2">
              <w:rPr>
                <w:color w:val="000000"/>
                <w:sz w:val="22"/>
                <w:szCs w:val="22"/>
              </w:rPr>
              <w:lastRenderedPageBreak/>
              <w:t>RBM</w:t>
            </w:r>
          </w:p>
        </w:tc>
        <w:tc>
          <w:tcPr>
            <w:tcW w:w="3733" w:type="dxa"/>
            <w:tcMar>
              <w:top w:w="60" w:type="dxa"/>
              <w:left w:w="100" w:type="dxa"/>
              <w:bottom w:w="60" w:type="dxa"/>
              <w:right w:w="100" w:type="dxa"/>
            </w:tcMar>
          </w:tcPr>
          <w:p w14:paraId="7F61CE91" w14:textId="56B27067" w:rsidR="00850824" w:rsidRPr="003E74C2" w:rsidRDefault="003E74C2" w:rsidP="003E74C2">
            <w:pPr>
              <w:spacing w:line="276" w:lineRule="auto"/>
              <w:rPr>
                <w:color w:val="000000"/>
                <w:sz w:val="22"/>
              </w:rPr>
            </w:pPr>
            <w:r w:rsidRPr="003E74C2">
              <w:rPr>
                <w:color w:val="000000"/>
                <w:sz w:val="22"/>
                <w:szCs w:val="22"/>
              </w:rPr>
              <w:t>Restricted Boltzmann Machine</w:t>
            </w:r>
          </w:p>
        </w:tc>
        <w:tc>
          <w:tcPr>
            <w:tcW w:w="4199" w:type="dxa"/>
            <w:tcMar>
              <w:top w:w="60" w:type="dxa"/>
              <w:left w:w="100" w:type="dxa"/>
              <w:bottom w:w="60" w:type="dxa"/>
              <w:right w:w="100" w:type="dxa"/>
            </w:tcMar>
          </w:tcPr>
          <w:p w14:paraId="663E9B37" w14:textId="3C957A7F" w:rsidR="00850824" w:rsidRPr="003E74C2" w:rsidRDefault="003E74C2" w:rsidP="003E74C2">
            <w:pPr>
              <w:spacing w:line="276" w:lineRule="auto"/>
              <w:rPr>
                <w:color w:val="000000"/>
                <w:sz w:val="22"/>
              </w:rPr>
            </w:pPr>
            <w:r w:rsidRPr="003E74C2">
              <w:rPr>
                <w:color w:val="000000"/>
                <w:sz w:val="22"/>
                <w:szCs w:val="22"/>
              </w:rPr>
              <w:t>Máy Boltzmann hạn chế, khối cấu thành của DBN</w:t>
            </w:r>
          </w:p>
        </w:tc>
      </w:tr>
      <w:tr w:rsidR="00B2214B" w14:paraId="5618CC48" w14:textId="77777777" w:rsidTr="003E74C2">
        <w:tc>
          <w:tcPr>
            <w:tcW w:w="1399" w:type="dxa"/>
            <w:tcMar>
              <w:top w:w="60" w:type="dxa"/>
              <w:left w:w="100" w:type="dxa"/>
              <w:bottom w:w="60" w:type="dxa"/>
              <w:right w:w="100" w:type="dxa"/>
            </w:tcMar>
          </w:tcPr>
          <w:p w14:paraId="459B5EB5" w14:textId="46F351A1" w:rsidR="00B2214B" w:rsidRPr="00B2214B" w:rsidRDefault="00B2214B" w:rsidP="00B2214B">
            <w:pPr>
              <w:spacing w:line="276" w:lineRule="auto"/>
              <w:jc w:val="center"/>
              <w:rPr>
                <w:sz w:val="22"/>
              </w:rPr>
            </w:pPr>
            <w:r w:rsidRPr="00B2214B">
              <w:rPr>
                <w:sz w:val="22"/>
              </w:rPr>
              <w:t>RGB</w:t>
            </w:r>
          </w:p>
        </w:tc>
        <w:tc>
          <w:tcPr>
            <w:tcW w:w="3733" w:type="dxa"/>
            <w:tcMar>
              <w:top w:w="60" w:type="dxa"/>
              <w:left w:w="100" w:type="dxa"/>
              <w:bottom w:w="60" w:type="dxa"/>
              <w:right w:w="100" w:type="dxa"/>
            </w:tcMar>
          </w:tcPr>
          <w:p w14:paraId="748D2882" w14:textId="7F8F751C" w:rsidR="00B2214B" w:rsidRPr="00B2214B" w:rsidRDefault="00B2214B" w:rsidP="00B2214B">
            <w:pPr>
              <w:spacing w:line="276" w:lineRule="auto"/>
              <w:rPr>
                <w:sz w:val="22"/>
              </w:rPr>
            </w:pPr>
            <w:r w:rsidRPr="00B2214B">
              <w:rPr>
                <w:sz w:val="22"/>
              </w:rPr>
              <w:t>Red – Green – Blue</w:t>
            </w:r>
          </w:p>
        </w:tc>
        <w:tc>
          <w:tcPr>
            <w:tcW w:w="4199" w:type="dxa"/>
            <w:tcMar>
              <w:top w:w="60" w:type="dxa"/>
              <w:left w:w="100" w:type="dxa"/>
              <w:bottom w:w="60" w:type="dxa"/>
              <w:right w:w="100" w:type="dxa"/>
            </w:tcMar>
          </w:tcPr>
          <w:p w14:paraId="6657EC80" w14:textId="3D8CBB64" w:rsidR="00B2214B" w:rsidRPr="00B2214B" w:rsidRDefault="00B2214B" w:rsidP="00B2214B">
            <w:pPr>
              <w:spacing w:line="276" w:lineRule="auto"/>
              <w:rPr>
                <w:sz w:val="22"/>
              </w:rPr>
            </w:pPr>
            <w:r w:rsidRPr="00B2214B">
              <w:rPr>
                <w:sz w:val="22"/>
              </w:rPr>
              <w:t>Đèn ba màu tích hợp trên bo, dùng hiển thị tầng cảnh báo nặng nhất đang hoạt động.</w:t>
            </w:r>
          </w:p>
        </w:tc>
      </w:tr>
      <w:tr w:rsidR="00B2214B" w14:paraId="7E84C7D6" w14:textId="77777777" w:rsidTr="003E74C2">
        <w:tc>
          <w:tcPr>
            <w:tcW w:w="1399" w:type="dxa"/>
            <w:tcMar>
              <w:top w:w="60" w:type="dxa"/>
              <w:left w:w="100" w:type="dxa"/>
              <w:bottom w:w="60" w:type="dxa"/>
              <w:right w:w="100" w:type="dxa"/>
            </w:tcMar>
          </w:tcPr>
          <w:p w14:paraId="1061C192" w14:textId="5AFDCDDC" w:rsidR="00B2214B" w:rsidRPr="00B2214B" w:rsidRDefault="00B2214B" w:rsidP="00B2214B">
            <w:pPr>
              <w:spacing w:line="276" w:lineRule="auto"/>
              <w:jc w:val="center"/>
              <w:rPr>
                <w:sz w:val="22"/>
              </w:rPr>
            </w:pPr>
            <w:r w:rsidRPr="00B2214B">
              <w:rPr>
                <w:sz w:val="22"/>
              </w:rPr>
              <w:t>RNN</w:t>
            </w:r>
          </w:p>
        </w:tc>
        <w:tc>
          <w:tcPr>
            <w:tcW w:w="3733" w:type="dxa"/>
            <w:tcMar>
              <w:top w:w="60" w:type="dxa"/>
              <w:left w:w="100" w:type="dxa"/>
              <w:bottom w:w="60" w:type="dxa"/>
              <w:right w:w="100" w:type="dxa"/>
            </w:tcMar>
          </w:tcPr>
          <w:p w14:paraId="114BC899" w14:textId="55CF454A" w:rsidR="00B2214B" w:rsidRPr="00B2214B" w:rsidRDefault="00B2214B" w:rsidP="00B2214B">
            <w:pPr>
              <w:spacing w:line="276" w:lineRule="auto"/>
              <w:rPr>
                <w:sz w:val="22"/>
              </w:rPr>
            </w:pPr>
            <w:r w:rsidRPr="00B2214B">
              <w:rPr>
                <w:sz w:val="22"/>
              </w:rPr>
              <w:t>Recurrent Neural Network</w:t>
            </w:r>
          </w:p>
        </w:tc>
        <w:tc>
          <w:tcPr>
            <w:tcW w:w="4199" w:type="dxa"/>
            <w:tcMar>
              <w:top w:w="60" w:type="dxa"/>
              <w:left w:w="100" w:type="dxa"/>
              <w:bottom w:w="60" w:type="dxa"/>
              <w:right w:w="100" w:type="dxa"/>
            </w:tcMar>
          </w:tcPr>
          <w:p w14:paraId="235B3ECB" w14:textId="0BA215F5" w:rsidR="00B2214B" w:rsidRPr="00B2214B" w:rsidRDefault="00B2214B" w:rsidP="00B2214B">
            <w:pPr>
              <w:spacing w:line="276" w:lineRule="auto"/>
              <w:rPr>
                <w:sz w:val="22"/>
              </w:rPr>
            </w:pPr>
            <w:r w:rsidRPr="00B2214B">
              <w:rPr>
                <w:sz w:val="22"/>
              </w:rPr>
              <w:t>Mạng nơ-ron hồi tiếp, nhóm kiến trúc xử lý dữ liệu tuần tự; nêu khi đối chiếu các nghiên cứu liên quan.</w:t>
            </w:r>
          </w:p>
        </w:tc>
      </w:tr>
      <w:tr w:rsidR="00850824" w14:paraId="1F5C39C4" w14:textId="77777777" w:rsidTr="003E74C2">
        <w:tc>
          <w:tcPr>
            <w:tcW w:w="1399" w:type="dxa"/>
            <w:tcMar>
              <w:top w:w="60" w:type="dxa"/>
              <w:left w:w="100" w:type="dxa"/>
              <w:bottom w:w="60" w:type="dxa"/>
              <w:right w:w="100" w:type="dxa"/>
            </w:tcMar>
          </w:tcPr>
          <w:p w14:paraId="3CC15F51" w14:textId="23EC4BE0" w:rsidR="00850824" w:rsidRPr="003E74C2" w:rsidRDefault="003E74C2" w:rsidP="003E74C2">
            <w:pPr>
              <w:spacing w:line="276" w:lineRule="auto"/>
              <w:jc w:val="center"/>
              <w:rPr>
                <w:color w:val="000000"/>
                <w:sz w:val="22"/>
              </w:rPr>
            </w:pPr>
            <w:r w:rsidRPr="003E74C2">
              <w:rPr>
                <w:color w:val="000000"/>
                <w:sz w:val="22"/>
                <w:szCs w:val="22"/>
              </w:rPr>
              <w:t>SAE</w:t>
            </w:r>
          </w:p>
        </w:tc>
        <w:tc>
          <w:tcPr>
            <w:tcW w:w="3733" w:type="dxa"/>
            <w:tcMar>
              <w:top w:w="60" w:type="dxa"/>
              <w:left w:w="100" w:type="dxa"/>
              <w:bottom w:w="60" w:type="dxa"/>
              <w:right w:w="100" w:type="dxa"/>
            </w:tcMar>
          </w:tcPr>
          <w:p w14:paraId="61727DDE" w14:textId="75DD5528" w:rsidR="00850824" w:rsidRPr="003E74C2" w:rsidRDefault="003E74C2" w:rsidP="003E74C2">
            <w:pPr>
              <w:spacing w:line="276" w:lineRule="auto"/>
              <w:rPr>
                <w:color w:val="000000"/>
                <w:sz w:val="22"/>
              </w:rPr>
            </w:pPr>
            <w:r w:rsidRPr="003E74C2">
              <w:rPr>
                <w:color w:val="000000"/>
                <w:sz w:val="22"/>
                <w:szCs w:val="22"/>
              </w:rPr>
              <w:t>Sparse Autoencoder</w:t>
            </w:r>
          </w:p>
        </w:tc>
        <w:tc>
          <w:tcPr>
            <w:tcW w:w="4199" w:type="dxa"/>
            <w:tcMar>
              <w:top w:w="60" w:type="dxa"/>
              <w:left w:w="100" w:type="dxa"/>
              <w:bottom w:w="60" w:type="dxa"/>
              <w:right w:w="100" w:type="dxa"/>
            </w:tcMar>
          </w:tcPr>
          <w:p w14:paraId="00538685" w14:textId="20A7FCE8" w:rsidR="00850824" w:rsidRPr="003E74C2" w:rsidRDefault="003E74C2" w:rsidP="003E74C2">
            <w:pPr>
              <w:spacing w:line="276" w:lineRule="auto"/>
              <w:rPr>
                <w:color w:val="000000"/>
                <w:sz w:val="22"/>
              </w:rPr>
            </w:pPr>
            <w:r w:rsidRPr="003E74C2">
              <w:rPr>
                <w:color w:val="000000"/>
                <w:sz w:val="22"/>
                <w:szCs w:val="22"/>
              </w:rPr>
              <w:t>Bộ tự mã hoá thưa, mô hình được chọn cho tầng cảnh báo theo tốc độ</w:t>
            </w:r>
          </w:p>
        </w:tc>
      </w:tr>
      <w:tr w:rsidR="00850824" w14:paraId="5DC43519" w14:textId="77777777" w:rsidTr="003E74C2">
        <w:tc>
          <w:tcPr>
            <w:tcW w:w="1399" w:type="dxa"/>
            <w:tcMar>
              <w:top w:w="60" w:type="dxa"/>
              <w:left w:w="100" w:type="dxa"/>
              <w:bottom w:w="60" w:type="dxa"/>
              <w:right w:w="100" w:type="dxa"/>
            </w:tcMar>
          </w:tcPr>
          <w:p w14:paraId="3020D671" w14:textId="3838EAA7" w:rsidR="00850824" w:rsidRPr="003E74C2" w:rsidRDefault="003E74C2" w:rsidP="003E74C2">
            <w:pPr>
              <w:spacing w:line="276" w:lineRule="auto"/>
              <w:jc w:val="center"/>
              <w:rPr>
                <w:color w:val="000000"/>
                <w:sz w:val="22"/>
              </w:rPr>
            </w:pPr>
            <w:r w:rsidRPr="003E74C2">
              <w:rPr>
                <w:color w:val="000000"/>
                <w:sz w:val="22"/>
                <w:szCs w:val="22"/>
              </w:rPr>
              <w:t>SPE</w:t>
            </w:r>
          </w:p>
        </w:tc>
        <w:tc>
          <w:tcPr>
            <w:tcW w:w="3733" w:type="dxa"/>
            <w:tcMar>
              <w:top w:w="60" w:type="dxa"/>
              <w:left w:w="100" w:type="dxa"/>
              <w:bottom w:w="60" w:type="dxa"/>
              <w:right w:w="100" w:type="dxa"/>
            </w:tcMar>
          </w:tcPr>
          <w:p w14:paraId="76CF84CA" w14:textId="0AB3E988" w:rsidR="00850824" w:rsidRPr="003E74C2" w:rsidRDefault="003E74C2" w:rsidP="003E74C2">
            <w:pPr>
              <w:spacing w:line="276" w:lineRule="auto"/>
              <w:rPr>
                <w:color w:val="000000"/>
                <w:sz w:val="22"/>
              </w:rPr>
            </w:pPr>
            <w:r w:rsidRPr="003E74C2">
              <w:rPr>
                <w:color w:val="000000"/>
                <w:sz w:val="22"/>
                <w:szCs w:val="22"/>
              </w:rPr>
              <w:t>Squared Prediction Error</w:t>
            </w:r>
          </w:p>
        </w:tc>
        <w:tc>
          <w:tcPr>
            <w:tcW w:w="4199" w:type="dxa"/>
            <w:tcMar>
              <w:top w:w="60" w:type="dxa"/>
              <w:left w:w="100" w:type="dxa"/>
              <w:bottom w:w="60" w:type="dxa"/>
              <w:right w:w="100" w:type="dxa"/>
            </w:tcMar>
          </w:tcPr>
          <w:p w14:paraId="12262E20" w14:textId="72C4EA00" w:rsidR="00850824" w:rsidRPr="003E74C2" w:rsidRDefault="003E74C2" w:rsidP="003E74C2">
            <w:pPr>
              <w:spacing w:line="276" w:lineRule="auto"/>
              <w:rPr>
                <w:color w:val="000000"/>
                <w:sz w:val="22"/>
              </w:rPr>
            </w:pPr>
            <w:r w:rsidRPr="003E74C2">
              <w:rPr>
                <w:color w:val="000000"/>
                <w:sz w:val="22"/>
                <w:szCs w:val="22"/>
              </w:rPr>
              <w:t>Sai số tái tạo bình phương trên 24 chiều đã chuẩn hoá</w:t>
            </w:r>
          </w:p>
        </w:tc>
      </w:tr>
      <w:tr w:rsidR="00B2214B" w14:paraId="6F5D6684" w14:textId="77777777" w:rsidTr="003E74C2">
        <w:tc>
          <w:tcPr>
            <w:tcW w:w="1399" w:type="dxa"/>
            <w:tcMar>
              <w:top w:w="60" w:type="dxa"/>
              <w:left w:w="100" w:type="dxa"/>
              <w:bottom w:w="60" w:type="dxa"/>
              <w:right w:w="100" w:type="dxa"/>
            </w:tcMar>
          </w:tcPr>
          <w:p w14:paraId="45A36AAC" w14:textId="6D32BFF9" w:rsidR="00B2214B" w:rsidRPr="00B2214B" w:rsidRDefault="00B2214B" w:rsidP="00B2214B">
            <w:pPr>
              <w:spacing w:line="276" w:lineRule="auto"/>
              <w:jc w:val="center"/>
              <w:rPr>
                <w:sz w:val="22"/>
              </w:rPr>
            </w:pPr>
            <w:r w:rsidRPr="00B2214B">
              <w:rPr>
                <w:sz w:val="22"/>
              </w:rPr>
              <w:t>SPI</w:t>
            </w:r>
          </w:p>
        </w:tc>
        <w:tc>
          <w:tcPr>
            <w:tcW w:w="3733" w:type="dxa"/>
            <w:tcMar>
              <w:top w:w="60" w:type="dxa"/>
              <w:left w:w="100" w:type="dxa"/>
              <w:bottom w:w="60" w:type="dxa"/>
              <w:right w:w="100" w:type="dxa"/>
            </w:tcMar>
          </w:tcPr>
          <w:p w14:paraId="294010DE" w14:textId="4EFBB48F" w:rsidR="00B2214B" w:rsidRPr="00B2214B" w:rsidRDefault="00B2214B" w:rsidP="00B2214B">
            <w:pPr>
              <w:spacing w:line="276" w:lineRule="auto"/>
              <w:rPr>
                <w:sz w:val="22"/>
              </w:rPr>
            </w:pPr>
            <w:r w:rsidRPr="00B2214B">
              <w:rPr>
                <w:sz w:val="22"/>
              </w:rPr>
              <w:t>Serial Peripheral Interface</w:t>
            </w:r>
          </w:p>
        </w:tc>
        <w:tc>
          <w:tcPr>
            <w:tcW w:w="4199" w:type="dxa"/>
            <w:tcMar>
              <w:top w:w="60" w:type="dxa"/>
              <w:left w:w="100" w:type="dxa"/>
              <w:bottom w:w="60" w:type="dxa"/>
              <w:right w:w="100" w:type="dxa"/>
            </w:tcMar>
          </w:tcPr>
          <w:p w14:paraId="19D3D9F6" w14:textId="294AAA97" w:rsidR="00B2214B" w:rsidRPr="00B2214B" w:rsidRDefault="00B2214B" w:rsidP="00B2214B">
            <w:pPr>
              <w:spacing w:line="276" w:lineRule="auto"/>
              <w:rPr>
                <w:sz w:val="22"/>
              </w:rPr>
            </w:pPr>
            <w:r w:rsidRPr="00B2214B">
              <w:rPr>
                <w:sz w:val="22"/>
              </w:rPr>
              <w:t>Bus nối tiếp đồng bộ tầm ngắn; chưa dùng trong phạm vi đồ án, dự phòng cho phương án gắn trực tiếp mạch chuyển đổi tương tự – số vào bo.</w:t>
            </w:r>
          </w:p>
        </w:tc>
      </w:tr>
      <w:tr w:rsidR="00850824" w14:paraId="3F211EED" w14:textId="77777777" w:rsidTr="003E74C2">
        <w:tc>
          <w:tcPr>
            <w:tcW w:w="1399" w:type="dxa"/>
            <w:tcMar>
              <w:top w:w="60" w:type="dxa"/>
              <w:left w:w="100" w:type="dxa"/>
              <w:bottom w:w="60" w:type="dxa"/>
              <w:right w:w="100" w:type="dxa"/>
            </w:tcMar>
          </w:tcPr>
          <w:p w14:paraId="4B35F81E" w14:textId="6EBE46FC" w:rsidR="00850824" w:rsidRPr="003E74C2" w:rsidRDefault="003E74C2" w:rsidP="003E74C2">
            <w:pPr>
              <w:spacing w:line="276" w:lineRule="auto"/>
              <w:jc w:val="center"/>
              <w:rPr>
                <w:color w:val="000000"/>
                <w:sz w:val="22"/>
              </w:rPr>
            </w:pPr>
            <w:r w:rsidRPr="003E74C2">
              <w:rPr>
                <w:color w:val="000000"/>
                <w:sz w:val="22"/>
                <w:szCs w:val="22"/>
              </w:rPr>
              <w:t>SRAM</w:t>
            </w:r>
          </w:p>
        </w:tc>
        <w:tc>
          <w:tcPr>
            <w:tcW w:w="3733" w:type="dxa"/>
            <w:tcMar>
              <w:top w:w="60" w:type="dxa"/>
              <w:left w:w="100" w:type="dxa"/>
              <w:bottom w:w="60" w:type="dxa"/>
              <w:right w:w="100" w:type="dxa"/>
            </w:tcMar>
          </w:tcPr>
          <w:p w14:paraId="707C7049" w14:textId="2A801D04" w:rsidR="00850824" w:rsidRPr="003E74C2" w:rsidRDefault="003E74C2" w:rsidP="003E74C2">
            <w:pPr>
              <w:spacing w:line="276" w:lineRule="auto"/>
              <w:rPr>
                <w:color w:val="000000"/>
                <w:sz w:val="22"/>
              </w:rPr>
            </w:pPr>
            <w:r w:rsidRPr="003E74C2">
              <w:rPr>
                <w:color w:val="000000"/>
                <w:sz w:val="22"/>
                <w:szCs w:val="22"/>
              </w:rPr>
              <w:t>Static RAM</w:t>
            </w:r>
          </w:p>
        </w:tc>
        <w:tc>
          <w:tcPr>
            <w:tcW w:w="4199" w:type="dxa"/>
            <w:tcMar>
              <w:top w:w="60" w:type="dxa"/>
              <w:left w:w="100" w:type="dxa"/>
              <w:bottom w:w="60" w:type="dxa"/>
              <w:right w:w="100" w:type="dxa"/>
            </w:tcMar>
          </w:tcPr>
          <w:p w14:paraId="70EC951B" w14:textId="030FD1D0" w:rsidR="00850824" w:rsidRPr="003E74C2" w:rsidRDefault="003E74C2" w:rsidP="003E74C2">
            <w:pPr>
              <w:spacing w:line="276" w:lineRule="auto"/>
              <w:rPr>
                <w:color w:val="000000"/>
                <w:sz w:val="22"/>
              </w:rPr>
            </w:pPr>
            <w:r w:rsidRPr="003E74C2">
              <w:rPr>
                <w:color w:val="000000"/>
                <w:sz w:val="22"/>
                <w:szCs w:val="22"/>
              </w:rPr>
              <w:t>Bộ nhớ RAM tĩnh tích hợp trong chip</w:t>
            </w:r>
          </w:p>
        </w:tc>
      </w:tr>
      <w:tr w:rsidR="00850824" w14:paraId="129A29B9" w14:textId="77777777" w:rsidTr="003E74C2">
        <w:tc>
          <w:tcPr>
            <w:tcW w:w="1399" w:type="dxa"/>
            <w:tcMar>
              <w:top w:w="60" w:type="dxa"/>
              <w:left w:w="100" w:type="dxa"/>
              <w:bottom w:w="60" w:type="dxa"/>
              <w:right w:w="100" w:type="dxa"/>
            </w:tcMar>
          </w:tcPr>
          <w:p w14:paraId="74AC3626" w14:textId="00D34D2F" w:rsidR="00850824" w:rsidRPr="003E74C2" w:rsidRDefault="003E74C2" w:rsidP="003E74C2">
            <w:pPr>
              <w:spacing w:line="276" w:lineRule="auto"/>
              <w:jc w:val="center"/>
              <w:rPr>
                <w:color w:val="000000"/>
                <w:sz w:val="22"/>
              </w:rPr>
            </w:pPr>
            <w:r w:rsidRPr="003E74C2">
              <w:rPr>
                <w:color w:val="000000"/>
                <w:sz w:val="22"/>
                <w:szCs w:val="22"/>
              </w:rPr>
              <w:t>TCP/IP</w:t>
            </w:r>
          </w:p>
        </w:tc>
        <w:tc>
          <w:tcPr>
            <w:tcW w:w="3733" w:type="dxa"/>
            <w:tcMar>
              <w:top w:w="60" w:type="dxa"/>
              <w:left w:w="100" w:type="dxa"/>
              <w:bottom w:w="60" w:type="dxa"/>
              <w:right w:w="100" w:type="dxa"/>
            </w:tcMar>
          </w:tcPr>
          <w:p w14:paraId="0DA637A9" w14:textId="7545D04B" w:rsidR="00850824" w:rsidRPr="003E74C2" w:rsidRDefault="003E74C2" w:rsidP="003E74C2">
            <w:pPr>
              <w:spacing w:line="276" w:lineRule="auto"/>
              <w:rPr>
                <w:color w:val="000000"/>
                <w:sz w:val="22"/>
              </w:rPr>
            </w:pPr>
            <w:r w:rsidRPr="003E74C2">
              <w:rPr>
                <w:color w:val="000000"/>
                <w:sz w:val="22"/>
                <w:szCs w:val="22"/>
              </w:rPr>
              <w:t>Transmission Control Protocol / Internet Protocol</w:t>
            </w:r>
          </w:p>
        </w:tc>
        <w:tc>
          <w:tcPr>
            <w:tcW w:w="4199" w:type="dxa"/>
            <w:tcMar>
              <w:top w:w="60" w:type="dxa"/>
              <w:left w:w="100" w:type="dxa"/>
              <w:bottom w:w="60" w:type="dxa"/>
              <w:right w:w="100" w:type="dxa"/>
            </w:tcMar>
          </w:tcPr>
          <w:p w14:paraId="3CB1F894" w14:textId="598E6FA1" w:rsidR="00850824" w:rsidRPr="003E74C2" w:rsidRDefault="003E74C2" w:rsidP="003E74C2">
            <w:pPr>
              <w:spacing w:line="276" w:lineRule="auto"/>
              <w:rPr>
                <w:color w:val="000000"/>
                <w:sz w:val="22"/>
              </w:rPr>
            </w:pPr>
            <w:r w:rsidRPr="003E74C2">
              <w:rPr>
                <w:color w:val="000000"/>
                <w:sz w:val="22"/>
                <w:szCs w:val="22"/>
              </w:rPr>
              <w:t>Bộ giao thức nền tảng của mạng máy tính</w:t>
            </w:r>
          </w:p>
        </w:tc>
      </w:tr>
      <w:tr w:rsidR="00850824" w14:paraId="1A910C22" w14:textId="77777777" w:rsidTr="003E74C2">
        <w:tc>
          <w:tcPr>
            <w:tcW w:w="1399" w:type="dxa"/>
            <w:tcMar>
              <w:top w:w="60" w:type="dxa"/>
              <w:left w:w="100" w:type="dxa"/>
              <w:bottom w:w="60" w:type="dxa"/>
              <w:right w:w="100" w:type="dxa"/>
            </w:tcMar>
          </w:tcPr>
          <w:p w14:paraId="3F3F5D86" w14:textId="41F5D873" w:rsidR="00850824" w:rsidRPr="003E74C2" w:rsidRDefault="003E74C2" w:rsidP="003E74C2">
            <w:pPr>
              <w:spacing w:line="276" w:lineRule="auto"/>
              <w:jc w:val="center"/>
              <w:rPr>
                <w:color w:val="000000"/>
                <w:sz w:val="22"/>
              </w:rPr>
            </w:pPr>
            <w:r w:rsidRPr="003E74C2">
              <w:rPr>
                <w:color w:val="000000"/>
                <w:sz w:val="22"/>
                <w:szCs w:val="22"/>
              </w:rPr>
              <w:t>Tương quan pha</w:t>
            </w:r>
          </w:p>
        </w:tc>
        <w:tc>
          <w:tcPr>
            <w:tcW w:w="3733" w:type="dxa"/>
            <w:tcMar>
              <w:top w:w="60" w:type="dxa"/>
              <w:left w:w="100" w:type="dxa"/>
              <w:bottom w:w="60" w:type="dxa"/>
              <w:right w:w="100" w:type="dxa"/>
            </w:tcMar>
          </w:tcPr>
          <w:p w14:paraId="7CF3A3CF" w14:textId="5F8C0E1C" w:rsidR="00850824" w:rsidRPr="003E74C2" w:rsidRDefault="003E74C2" w:rsidP="003E74C2">
            <w:pPr>
              <w:spacing w:line="276" w:lineRule="auto"/>
              <w:rPr>
                <w:color w:val="000000"/>
                <w:sz w:val="22"/>
              </w:rPr>
            </w:pPr>
            <w:r w:rsidRPr="003E74C2">
              <w:rPr>
                <w:color w:val="000000"/>
                <w:sz w:val="22"/>
                <w:szCs w:val="22"/>
              </w:rPr>
              <w:t>Phase relationship</w:t>
            </w:r>
          </w:p>
        </w:tc>
        <w:tc>
          <w:tcPr>
            <w:tcW w:w="4199" w:type="dxa"/>
            <w:tcMar>
              <w:top w:w="60" w:type="dxa"/>
              <w:left w:w="100" w:type="dxa"/>
              <w:bottom w:w="60" w:type="dxa"/>
              <w:right w:w="100" w:type="dxa"/>
            </w:tcMar>
          </w:tcPr>
          <w:p w14:paraId="29E03D01" w14:textId="59728F4C" w:rsidR="00850824" w:rsidRPr="003E74C2" w:rsidRDefault="003E74C2" w:rsidP="003E74C2">
            <w:pPr>
              <w:spacing w:line="276" w:lineRule="auto"/>
              <w:rPr>
                <w:color w:val="000000"/>
                <w:sz w:val="22"/>
              </w:rPr>
            </w:pPr>
            <w:r w:rsidRPr="003E74C2">
              <w:rPr>
                <w:color w:val="000000"/>
                <w:sz w:val="22"/>
                <w:szCs w:val="22"/>
              </w:rPr>
              <w:t>Cách tám kênh đứng so với nhau về góc pha theo từng tuần, gồm trung bình tròn, độ lệch chuẩn tròn và tốc độ quay pha; cơ sở của tầng cảnh báo C</w:t>
            </w:r>
          </w:p>
        </w:tc>
      </w:tr>
      <w:tr w:rsidR="00850824" w14:paraId="4D2472FB" w14:textId="77777777" w:rsidTr="003E74C2">
        <w:tc>
          <w:tcPr>
            <w:tcW w:w="1399" w:type="dxa"/>
            <w:tcMar>
              <w:top w:w="60" w:type="dxa"/>
              <w:left w:w="100" w:type="dxa"/>
              <w:bottom w:w="60" w:type="dxa"/>
              <w:right w:w="100" w:type="dxa"/>
            </w:tcMar>
          </w:tcPr>
          <w:p w14:paraId="498B33BE" w14:textId="0EBE3814" w:rsidR="00850824" w:rsidRPr="003E74C2" w:rsidRDefault="003E74C2" w:rsidP="003E74C2">
            <w:pPr>
              <w:spacing w:line="276" w:lineRule="auto"/>
              <w:jc w:val="center"/>
              <w:rPr>
                <w:color w:val="000000"/>
                <w:sz w:val="22"/>
              </w:rPr>
            </w:pPr>
            <w:r w:rsidRPr="003E74C2">
              <w:rPr>
                <w:color w:val="000000"/>
                <w:sz w:val="22"/>
                <w:szCs w:val="22"/>
              </w:rPr>
              <w:t>UART</w:t>
            </w:r>
          </w:p>
        </w:tc>
        <w:tc>
          <w:tcPr>
            <w:tcW w:w="3733" w:type="dxa"/>
            <w:tcMar>
              <w:top w:w="60" w:type="dxa"/>
              <w:left w:w="100" w:type="dxa"/>
              <w:bottom w:w="60" w:type="dxa"/>
              <w:right w:w="100" w:type="dxa"/>
            </w:tcMar>
          </w:tcPr>
          <w:p w14:paraId="7C4CCD1F" w14:textId="0EA79073" w:rsidR="00850824" w:rsidRPr="003E74C2" w:rsidRDefault="003E74C2" w:rsidP="003E74C2">
            <w:pPr>
              <w:spacing w:line="276" w:lineRule="auto"/>
              <w:rPr>
                <w:color w:val="000000"/>
                <w:sz w:val="22"/>
              </w:rPr>
            </w:pPr>
            <w:r w:rsidRPr="003E74C2">
              <w:rPr>
                <w:color w:val="000000"/>
                <w:sz w:val="22"/>
                <w:szCs w:val="22"/>
              </w:rPr>
              <w:t>Universal Asynchronous Receiver/Transmitter</w:t>
            </w:r>
          </w:p>
        </w:tc>
        <w:tc>
          <w:tcPr>
            <w:tcW w:w="4199" w:type="dxa"/>
            <w:tcMar>
              <w:top w:w="60" w:type="dxa"/>
              <w:left w:w="100" w:type="dxa"/>
              <w:bottom w:w="60" w:type="dxa"/>
              <w:right w:w="100" w:type="dxa"/>
            </w:tcMar>
          </w:tcPr>
          <w:p w14:paraId="29661AF2" w14:textId="0DE8CB6F" w:rsidR="00850824" w:rsidRPr="003E74C2" w:rsidRDefault="003E74C2" w:rsidP="003E74C2">
            <w:pPr>
              <w:spacing w:line="276" w:lineRule="auto"/>
              <w:rPr>
                <w:color w:val="000000"/>
                <w:sz w:val="22"/>
              </w:rPr>
            </w:pPr>
            <w:r w:rsidRPr="003E74C2">
              <w:rPr>
                <w:color w:val="000000"/>
                <w:sz w:val="22"/>
                <w:szCs w:val="22"/>
              </w:rPr>
              <w:t>Giao tiếp nối tiếp không đồng bộ</w:t>
            </w:r>
          </w:p>
        </w:tc>
      </w:tr>
      <w:tr w:rsidR="00850824" w14:paraId="50614492" w14:textId="77777777" w:rsidTr="0074341A">
        <w:tc>
          <w:tcPr>
            <w:tcW w:w="1399" w:type="dxa"/>
            <w:tcMar>
              <w:top w:w="60" w:type="dxa"/>
              <w:left w:w="100" w:type="dxa"/>
              <w:bottom w:w="60" w:type="dxa"/>
              <w:right w:w="100" w:type="dxa"/>
            </w:tcMar>
          </w:tcPr>
          <w:p w14:paraId="0A5BE273" w14:textId="0FC9DA9F" w:rsidR="00850824" w:rsidRPr="0074341A" w:rsidRDefault="003E74C2" w:rsidP="0074341A">
            <w:pPr>
              <w:spacing w:line="276" w:lineRule="auto"/>
              <w:jc w:val="center"/>
              <w:rPr>
                <w:color w:val="000000"/>
                <w:sz w:val="22"/>
              </w:rPr>
            </w:pPr>
            <w:r w:rsidRPr="0074341A">
              <w:rPr>
                <w:color w:val="000000"/>
                <w:sz w:val="22"/>
                <w:szCs w:val="22"/>
              </w:rPr>
              <w:t>USB</w:t>
            </w:r>
          </w:p>
        </w:tc>
        <w:tc>
          <w:tcPr>
            <w:tcW w:w="3733" w:type="dxa"/>
            <w:tcMar>
              <w:top w:w="60" w:type="dxa"/>
              <w:left w:w="100" w:type="dxa"/>
              <w:bottom w:w="60" w:type="dxa"/>
              <w:right w:w="100" w:type="dxa"/>
            </w:tcMar>
          </w:tcPr>
          <w:p w14:paraId="020B1266" w14:textId="550DC426" w:rsidR="00850824" w:rsidRPr="0074341A" w:rsidRDefault="0074341A" w:rsidP="0074341A">
            <w:pPr>
              <w:spacing w:line="276" w:lineRule="auto"/>
              <w:rPr>
                <w:color w:val="000000"/>
                <w:sz w:val="22"/>
              </w:rPr>
            </w:pPr>
            <w:r w:rsidRPr="0074341A">
              <w:rPr>
                <w:color w:val="000000"/>
                <w:sz w:val="22"/>
                <w:szCs w:val="22"/>
              </w:rPr>
              <w:t>Universal Serial Bus</w:t>
            </w:r>
          </w:p>
        </w:tc>
        <w:tc>
          <w:tcPr>
            <w:tcW w:w="4199" w:type="dxa"/>
            <w:tcMar>
              <w:top w:w="60" w:type="dxa"/>
              <w:left w:w="100" w:type="dxa"/>
              <w:bottom w:w="60" w:type="dxa"/>
              <w:right w:w="100" w:type="dxa"/>
            </w:tcMar>
          </w:tcPr>
          <w:p w14:paraId="7DCD8481" w14:textId="615713F8" w:rsidR="00850824" w:rsidRPr="0074341A" w:rsidRDefault="0074341A" w:rsidP="0074341A">
            <w:pPr>
              <w:spacing w:line="276" w:lineRule="auto"/>
              <w:rPr>
                <w:color w:val="000000"/>
                <w:sz w:val="22"/>
              </w:rPr>
            </w:pPr>
            <w:r w:rsidRPr="0074341A">
              <w:rPr>
                <w:color w:val="000000"/>
                <w:sz w:val="22"/>
                <w:szCs w:val="22"/>
              </w:rPr>
              <w:t>Chuẩn kết nối nối tiếp đa dụng</w:t>
            </w:r>
          </w:p>
        </w:tc>
      </w:tr>
      <w:tr w:rsidR="003E74C2" w14:paraId="733119F6" w14:textId="77777777" w:rsidTr="0074341A">
        <w:tc>
          <w:tcPr>
            <w:tcW w:w="1399" w:type="dxa"/>
            <w:tcMar>
              <w:top w:w="60" w:type="dxa"/>
              <w:left w:w="100" w:type="dxa"/>
              <w:bottom w:w="60" w:type="dxa"/>
              <w:right w:w="100" w:type="dxa"/>
            </w:tcMar>
          </w:tcPr>
          <w:p w14:paraId="5A10A14D" w14:textId="64A60BE6" w:rsidR="003E74C2" w:rsidRPr="0074341A" w:rsidRDefault="0074341A" w:rsidP="0074341A">
            <w:pPr>
              <w:spacing w:line="276" w:lineRule="auto"/>
              <w:jc w:val="center"/>
              <w:rPr>
                <w:color w:val="000000"/>
                <w:sz w:val="22"/>
                <w:szCs w:val="22"/>
              </w:rPr>
            </w:pPr>
            <w:r w:rsidRPr="0074341A">
              <w:rPr>
                <w:color w:val="000000"/>
                <w:sz w:val="22"/>
                <w:szCs w:val="22"/>
              </w:rPr>
              <w:t>VAE</w:t>
            </w:r>
          </w:p>
        </w:tc>
        <w:tc>
          <w:tcPr>
            <w:tcW w:w="3733" w:type="dxa"/>
            <w:tcMar>
              <w:top w:w="60" w:type="dxa"/>
              <w:left w:w="100" w:type="dxa"/>
              <w:bottom w:w="60" w:type="dxa"/>
              <w:right w:w="100" w:type="dxa"/>
            </w:tcMar>
          </w:tcPr>
          <w:p w14:paraId="4B08EF4F" w14:textId="51236B98" w:rsidR="003E74C2" w:rsidRPr="0074341A" w:rsidRDefault="0074341A" w:rsidP="0074341A">
            <w:pPr>
              <w:spacing w:line="276" w:lineRule="auto"/>
              <w:rPr>
                <w:color w:val="000000"/>
                <w:sz w:val="22"/>
                <w:szCs w:val="22"/>
              </w:rPr>
            </w:pPr>
            <w:r w:rsidRPr="0074341A">
              <w:rPr>
                <w:color w:val="000000"/>
                <w:sz w:val="22"/>
                <w:szCs w:val="22"/>
              </w:rPr>
              <w:t>Variational Autoencoder</w:t>
            </w:r>
          </w:p>
        </w:tc>
        <w:tc>
          <w:tcPr>
            <w:tcW w:w="4199" w:type="dxa"/>
            <w:tcMar>
              <w:top w:w="60" w:type="dxa"/>
              <w:left w:w="100" w:type="dxa"/>
              <w:bottom w:w="60" w:type="dxa"/>
              <w:right w:w="100" w:type="dxa"/>
            </w:tcMar>
          </w:tcPr>
          <w:p w14:paraId="30D19440" w14:textId="56E3756B" w:rsidR="003E74C2" w:rsidRPr="0074341A" w:rsidRDefault="0074341A" w:rsidP="0074341A">
            <w:pPr>
              <w:spacing w:line="276" w:lineRule="auto"/>
              <w:rPr>
                <w:color w:val="000000"/>
                <w:sz w:val="22"/>
                <w:szCs w:val="22"/>
              </w:rPr>
            </w:pPr>
            <w:r w:rsidRPr="0074341A">
              <w:rPr>
                <w:color w:val="000000"/>
                <w:sz w:val="22"/>
                <w:szCs w:val="22"/>
              </w:rPr>
              <w:t>Bộ tự mã hoá biến phân, mã hoá đặc trưng thành phân phối xác suất</w:t>
            </w:r>
          </w:p>
        </w:tc>
      </w:tr>
      <w:tr w:rsidR="003E74C2" w14:paraId="6ECC5BE5" w14:textId="77777777" w:rsidTr="0074341A">
        <w:tc>
          <w:tcPr>
            <w:tcW w:w="1399" w:type="dxa"/>
            <w:tcMar>
              <w:top w:w="60" w:type="dxa"/>
              <w:left w:w="100" w:type="dxa"/>
              <w:bottom w:w="60" w:type="dxa"/>
              <w:right w:w="100" w:type="dxa"/>
            </w:tcMar>
          </w:tcPr>
          <w:p w14:paraId="3DBDF3D8" w14:textId="6F1C637C" w:rsidR="003E74C2" w:rsidRPr="0074341A" w:rsidRDefault="0074341A" w:rsidP="0074341A">
            <w:pPr>
              <w:spacing w:line="276" w:lineRule="auto"/>
              <w:jc w:val="center"/>
              <w:rPr>
                <w:color w:val="000000"/>
                <w:sz w:val="22"/>
                <w:szCs w:val="22"/>
              </w:rPr>
            </w:pPr>
            <w:r w:rsidRPr="0074341A">
              <w:rPr>
                <w:color w:val="000000"/>
                <w:sz w:val="22"/>
                <w:szCs w:val="22"/>
              </w:rPr>
              <w:t>Đoạn không suy giảm</w:t>
            </w:r>
          </w:p>
        </w:tc>
        <w:tc>
          <w:tcPr>
            <w:tcW w:w="3733" w:type="dxa"/>
            <w:tcMar>
              <w:top w:w="60" w:type="dxa"/>
              <w:left w:w="100" w:type="dxa"/>
              <w:bottom w:w="60" w:type="dxa"/>
              <w:right w:w="100" w:type="dxa"/>
            </w:tcMar>
          </w:tcPr>
          <w:p w14:paraId="3B407A83" w14:textId="2F216F2E" w:rsidR="003E74C2" w:rsidRPr="0074341A" w:rsidRDefault="0074341A" w:rsidP="0074341A">
            <w:pPr>
              <w:spacing w:line="276" w:lineRule="auto"/>
              <w:rPr>
                <w:color w:val="000000"/>
                <w:sz w:val="22"/>
                <w:szCs w:val="22"/>
              </w:rPr>
            </w:pPr>
            <w:r w:rsidRPr="0074341A">
              <w:rPr>
                <w:color w:val="000000"/>
                <w:sz w:val="22"/>
                <w:szCs w:val="22"/>
              </w:rPr>
              <w:t>Negative segment</w:t>
            </w:r>
          </w:p>
        </w:tc>
        <w:tc>
          <w:tcPr>
            <w:tcW w:w="4199" w:type="dxa"/>
            <w:tcMar>
              <w:top w:w="60" w:type="dxa"/>
              <w:left w:w="100" w:type="dxa"/>
              <w:bottom w:w="60" w:type="dxa"/>
              <w:right w:w="100" w:type="dxa"/>
            </w:tcMar>
          </w:tcPr>
          <w:p w14:paraId="33A8D3A6" w14:textId="30B2F72D" w:rsidR="003E74C2" w:rsidRPr="0074341A" w:rsidRDefault="0074341A" w:rsidP="0074341A">
            <w:pPr>
              <w:spacing w:line="276" w:lineRule="auto"/>
              <w:rPr>
                <w:color w:val="000000"/>
                <w:sz w:val="22"/>
                <w:szCs w:val="22"/>
              </w:rPr>
            </w:pPr>
            <w:r w:rsidRPr="0074341A">
              <w:rPr>
                <w:color w:val="000000"/>
                <w:sz w:val="22"/>
                <w:szCs w:val="22"/>
              </w:rPr>
              <w:t>Đoạn máy chạy không có suy giảm đang tiến triển; dùng để chỉnh ngưỡng và đếm số lần báo động giả, hệ không được phép phát báo trên đoạn này</w:t>
            </w:r>
          </w:p>
        </w:tc>
      </w:tr>
      <w:tr w:rsidR="003E74C2" w14:paraId="2F6A9D14" w14:textId="77777777" w:rsidTr="0074341A">
        <w:tc>
          <w:tcPr>
            <w:tcW w:w="1399" w:type="dxa"/>
            <w:tcMar>
              <w:top w:w="60" w:type="dxa"/>
              <w:left w:w="100" w:type="dxa"/>
              <w:bottom w:w="60" w:type="dxa"/>
              <w:right w:w="100" w:type="dxa"/>
            </w:tcMar>
          </w:tcPr>
          <w:p w14:paraId="30EE632B" w14:textId="5CC14D6A" w:rsidR="003E74C2" w:rsidRPr="0074341A" w:rsidRDefault="0074341A" w:rsidP="0074341A">
            <w:pPr>
              <w:spacing w:line="276" w:lineRule="auto"/>
              <w:jc w:val="center"/>
              <w:rPr>
                <w:color w:val="000000"/>
                <w:sz w:val="22"/>
                <w:szCs w:val="22"/>
              </w:rPr>
            </w:pPr>
            <w:r w:rsidRPr="0074341A">
              <w:rPr>
                <w:color w:val="000000"/>
                <w:sz w:val="22"/>
                <w:szCs w:val="22"/>
              </w:rPr>
              <w:t>Đoạn nền ổn định</w:t>
            </w:r>
          </w:p>
        </w:tc>
        <w:tc>
          <w:tcPr>
            <w:tcW w:w="3733" w:type="dxa"/>
            <w:tcMar>
              <w:top w:w="60" w:type="dxa"/>
              <w:left w:w="100" w:type="dxa"/>
              <w:bottom w:w="60" w:type="dxa"/>
              <w:right w:w="100" w:type="dxa"/>
            </w:tcMar>
          </w:tcPr>
          <w:p w14:paraId="445F2F94" w14:textId="7EC3D410" w:rsidR="003E74C2" w:rsidRPr="0074341A" w:rsidRDefault="0074341A" w:rsidP="0074341A">
            <w:pPr>
              <w:spacing w:line="276" w:lineRule="auto"/>
              <w:rPr>
                <w:color w:val="000000"/>
                <w:sz w:val="22"/>
                <w:szCs w:val="22"/>
              </w:rPr>
            </w:pPr>
            <w:r w:rsidRPr="0074341A">
              <w:rPr>
                <w:color w:val="000000"/>
                <w:sz w:val="22"/>
                <w:szCs w:val="22"/>
              </w:rPr>
              <w:t>Baseline segment</w:t>
            </w:r>
          </w:p>
        </w:tc>
        <w:tc>
          <w:tcPr>
            <w:tcW w:w="4199" w:type="dxa"/>
            <w:tcMar>
              <w:top w:w="60" w:type="dxa"/>
              <w:left w:w="100" w:type="dxa"/>
              <w:bottom w:w="60" w:type="dxa"/>
              <w:right w:w="100" w:type="dxa"/>
            </w:tcMar>
          </w:tcPr>
          <w:p w14:paraId="12B11B22" w14:textId="39AB73FB" w:rsidR="003E74C2" w:rsidRPr="0074341A" w:rsidRDefault="0074341A" w:rsidP="0074341A">
            <w:pPr>
              <w:spacing w:line="276" w:lineRule="auto"/>
              <w:rPr>
                <w:color w:val="000000"/>
                <w:sz w:val="22"/>
                <w:szCs w:val="22"/>
              </w:rPr>
            </w:pPr>
            <w:r w:rsidRPr="0074341A">
              <w:rPr>
                <w:color w:val="000000"/>
                <w:sz w:val="22"/>
                <w:szCs w:val="22"/>
              </w:rPr>
              <w:t>Đoạn trạng thái ổn định nhất của bơm trong bộ dữ liệu, xác định bằng chỉ số ổn định tính trên cả tám kênh; là đoạn duy nhất mô hình được phép học</w:t>
            </w:r>
          </w:p>
        </w:tc>
      </w:tr>
      <w:tr w:rsidR="003E74C2" w14:paraId="26013ED9" w14:textId="77777777" w:rsidTr="0074341A">
        <w:tc>
          <w:tcPr>
            <w:tcW w:w="1399" w:type="dxa"/>
            <w:tcMar>
              <w:top w:w="60" w:type="dxa"/>
              <w:left w:w="100" w:type="dxa"/>
              <w:bottom w:w="60" w:type="dxa"/>
              <w:right w:w="100" w:type="dxa"/>
            </w:tcMar>
          </w:tcPr>
          <w:p w14:paraId="2818C4CF" w14:textId="018D3BEE" w:rsidR="003E74C2" w:rsidRPr="0074341A" w:rsidRDefault="0074341A" w:rsidP="0074341A">
            <w:pPr>
              <w:spacing w:line="276" w:lineRule="auto"/>
              <w:jc w:val="center"/>
              <w:rPr>
                <w:color w:val="000000"/>
                <w:sz w:val="22"/>
                <w:szCs w:val="22"/>
              </w:rPr>
            </w:pPr>
            <w:r w:rsidRPr="0074341A">
              <w:rPr>
                <w:color w:val="000000"/>
                <w:sz w:val="22"/>
                <w:szCs w:val="22"/>
              </w:rPr>
              <w:t>Đóng góp kênh</w:t>
            </w:r>
          </w:p>
        </w:tc>
        <w:tc>
          <w:tcPr>
            <w:tcW w:w="3733" w:type="dxa"/>
            <w:tcMar>
              <w:top w:w="60" w:type="dxa"/>
              <w:left w:w="100" w:type="dxa"/>
              <w:bottom w:w="60" w:type="dxa"/>
              <w:right w:w="100" w:type="dxa"/>
            </w:tcMar>
          </w:tcPr>
          <w:p w14:paraId="59430A0C" w14:textId="2240C17A" w:rsidR="003E74C2" w:rsidRPr="0074341A" w:rsidRDefault="0074341A" w:rsidP="0074341A">
            <w:pPr>
              <w:spacing w:line="276" w:lineRule="auto"/>
              <w:rPr>
                <w:color w:val="000000"/>
                <w:sz w:val="22"/>
                <w:szCs w:val="22"/>
              </w:rPr>
            </w:pPr>
            <w:r w:rsidRPr="0074341A">
              <w:rPr>
                <w:color w:val="000000"/>
                <w:sz w:val="22"/>
                <w:szCs w:val="22"/>
              </w:rPr>
              <w:t>Channel contribution</w:t>
            </w:r>
          </w:p>
        </w:tc>
        <w:tc>
          <w:tcPr>
            <w:tcW w:w="4199" w:type="dxa"/>
            <w:tcMar>
              <w:top w:w="60" w:type="dxa"/>
              <w:left w:w="100" w:type="dxa"/>
              <w:bottom w:w="60" w:type="dxa"/>
              <w:right w:w="100" w:type="dxa"/>
            </w:tcMar>
          </w:tcPr>
          <w:p w14:paraId="7BE547D2" w14:textId="294B18A6" w:rsidR="003E74C2" w:rsidRPr="0074341A" w:rsidRDefault="0074341A" w:rsidP="0074341A">
            <w:pPr>
              <w:spacing w:line="276" w:lineRule="auto"/>
              <w:rPr>
                <w:color w:val="000000"/>
                <w:sz w:val="22"/>
                <w:szCs w:val="22"/>
              </w:rPr>
            </w:pPr>
            <w:r w:rsidRPr="0074341A">
              <w:rPr>
                <w:color w:val="000000"/>
                <w:sz w:val="22"/>
                <w:szCs w:val="22"/>
              </w:rPr>
              <w:t>Phần của sai số tái tạo do từng kênh gây ra, chia cho sai số tổng; kênh có đóng góp lớn nhất chỉ ra ổ đỡ đang suy giảm</w:t>
            </w:r>
          </w:p>
        </w:tc>
      </w:tr>
      <w:tr w:rsidR="003E74C2" w14:paraId="109C41E5" w14:textId="77777777" w:rsidTr="0074341A">
        <w:tc>
          <w:tcPr>
            <w:tcW w:w="1399" w:type="dxa"/>
            <w:tcMar>
              <w:top w:w="60" w:type="dxa"/>
              <w:left w:w="100" w:type="dxa"/>
              <w:bottom w:w="60" w:type="dxa"/>
              <w:right w:w="100" w:type="dxa"/>
            </w:tcMar>
          </w:tcPr>
          <w:p w14:paraId="18D4D28B" w14:textId="40FD678B" w:rsidR="003E74C2" w:rsidRPr="005853A1" w:rsidRDefault="0074341A" w:rsidP="0074341A">
            <w:pPr>
              <w:spacing w:line="276" w:lineRule="auto"/>
              <w:jc w:val="center"/>
              <w:rPr>
                <w:color w:val="000000"/>
                <w:sz w:val="22"/>
                <w:szCs w:val="22"/>
              </w:rPr>
            </w:pPr>
            <w:r w:rsidRPr="005853A1">
              <w:rPr>
                <w:color w:val="000000"/>
                <w:sz w:val="22"/>
                <w:szCs w:val="22"/>
              </w:rPr>
              <w:t>1X</w:t>
            </w:r>
          </w:p>
        </w:tc>
        <w:tc>
          <w:tcPr>
            <w:tcW w:w="3733" w:type="dxa"/>
            <w:tcMar>
              <w:top w:w="60" w:type="dxa"/>
              <w:left w:w="100" w:type="dxa"/>
              <w:bottom w:w="60" w:type="dxa"/>
              <w:right w:w="100" w:type="dxa"/>
            </w:tcMar>
          </w:tcPr>
          <w:p w14:paraId="379DCB74" w14:textId="547A0969" w:rsidR="003E74C2" w:rsidRPr="005853A1" w:rsidRDefault="0074341A" w:rsidP="0074341A">
            <w:pPr>
              <w:spacing w:line="276" w:lineRule="auto"/>
              <w:rPr>
                <w:color w:val="000000"/>
                <w:sz w:val="22"/>
                <w:szCs w:val="22"/>
              </w:rPr>
            </w:pPr>
            <w:r w:rsidRPr="005853A1">
              <w:rPr>
                <w:color w:val="000000"/>
                <w:sz w:val="22"/>
                <w:szCs w:val="22"/>
              </w:rPr>
              <w:t>First-order harmonic component</w:t>
            </w:r>
          </w:p>
        </w:tc>
        <w:tc>
          <w:tcPr>
            <w:tcW w:w="4199" w:type="dxa"/>
            <w:tcMar>
              <w:top w:w="60" w:type="dxa"/>
              <w:left w:w="100" w:type="dxa"/>
              <w:bottom w:w="60" w:type="dxa"/>
              <w:right w:w="100" w:type="dxa"/>
            </w:tcMar>
          </w:tcPr>
          <w:p w14:paraId="3B92FA61" w14:textId="68C7F56E" w:rsidR="003E74C2" w:rsidRPr="005853A1" w:rsidRDefault="0074341A" w:rsidP="0074341A">
            <w:pPr>
              <w:spacing w:line="276" w:lineRule="auto"/>
              <w:rPr>
                <w:color w:val="000000"/>
                <w:sz w:val="22"/>
                <w:szCs w:val="22"/>
              </w:rPr>
            </w:pPr>
            <w:r w:rsidRPr="005853A1">
              <w:rPr>
                <w:color w:val="000000"/>
                <w:sz w:val="22"/>
                <w:szCs w:val="22"/>
              </w:rPr>
              <w:t>Thành phần rung đồng bộ với tốc độ quay, gồm biên độ và góc pha</w:t>
            </w:r>
          </w:p>
        </w:tc>
      </w:tr>
      <w:tr w:rsidR="003E74C2" w14:paraId="03268C21" w14:textId="77777777" w:rsidTr="0074341A">
        <w:tc>
          <w:tcPr>
            <w:tcW w:w="1399" w:type="dxa"/>
            <w:tcMar>
              <w:top w:w="60" w:type="dxa"/>
              <w:left w:w="100" w:type="dxa"/>
              <w:bottom w:w="60" w:type="dxa"/>
              <w:right w:w="100" w:type="dxa"/>
            </w:tcMar>
          </w:tcPr>
          <w:p w14:paraId="55989BD2" w14:textId="5A1F7991" w:rsidR="003E74C2" w:rsidRPr="005853A1" w:rsidRDefault="0074341A" w:rsidP="0074341A">
            <w:pPr>
              <w:spacing w:line="276" w:lineRule="auto"/>
              <w:jc w:val="center"/>
              <w:rPr>
                <w:color w:val="000000"/>
                <w:sz w:val="22"/>
                <w:szCs w:val="22"/>
              </w:rPr>
            </w:pPr>
            <w:r w:rsidRPr="005853A1">
              <w:rPr>
                <w:color w:val="000000"/>
                <w:sz w:val="22"/>
                <w:szCs w:val="22"/>
              </w:rPr>
              <w:lastRenderedPageBreak/>
              <w:t>2X</w:t>
            </w:r>
          </w:p>
        </w:tc>
        <w:tc>
          <w:tcPr>
            <w:tcW w:w="3733" w:type="dxa"/>
            <w:tcMar>
              <w:top w:w="60" w:type="dxa"/>
              <w:left w:w="100" w:type="dxa"/>
              <w:bottom w:w="60" w:type="dxa"/>
              <w:right w:w="100" w:type="dxa"/>
            </w:tcMar>
          </w:tcPr>
          <w:p w14:paraId="5A9EB8E1" w14:textId="04878C24" w:rsidR="003E74C2" w:rsidRPr="005853A1" w:rsidRDefault="0074341A" w:rsidP="0074341A">
            <w:pPr>
              <w:spacing w:line="276" w:lineRule="auto"/>
              <w:rPr>
                <w:color w:val="000000"/>
                <w:sz w:val="22"/>
                <w:szCs w:val="22"/>
              </w:rPr>
            </w:pPr>
            <w:r w:rsidRPr="005853A1">
              <w:rPr>
                <w:color w:val="000000"/>
                <w:sz w:val="22"/>
                <w:szCs w:val="22"/>
              </w:rPr>
              <w:t>Second-order harmonic component</w:t>
            </w:r>
          </w:p>
        </w:tc>
        <w:tc>
          <w:tcPr>
            <w:tcW w:w="4199" w:type="dxa"/>
            <w:tcMar>
              <w:top w:w="60" w:type="dxa"/>
              <w:left w:w="100" w:type="dxa"/>
              <w:bottom w:w="60" w:type="dxa"/>
              <w:right w:w="100" w:type="dxa"/>
            </w:tcMar>
          </w:tcPr>
          <w:p w14:paraId="162777AB" w14:textId="5F17FA19" w:rsidR="003E74C2" w:rsidRPr="005853A1" w:rsidRDefault="0074341A" w:rsidP="0074341A">
            <w:pPr>
              <w:spacing w:line="276" w:lineRule="auto"/>
              <w:rPr>
                <w:color w:val="000000"/>
                <w:sz w:val="22"/>
                <w:szCs w:val="22"/>
              </w:rPr>
            </w:pPr>
            <w:r w:rsidRPr="005853A1">
              <w:rPr>
                <w:color w:val="000000"/>
                <w:sz w:val="22"/>
                <w:szCs w:val="22"/>
              </w:rPr>
              <w:t>Thành phần rung bằng hai lần tốc độ quay</w:t>
            </w:r>
          </w:p>
        </w:tc>
      </w:tr>
      <w:tr w:rsidR="003E74C2" w14:paraId="5687DDAC" w14:textId="77777777" w:rsidTr="0074341A">
        <w:tc>
          <w:tcPr>
            <w:tcW w:w="1399" w:type="dxa"/>
            <w:tcMar>
              <w:top w:w="60" w:type="dxa"/>
              <w:left w:w="100" w:type="dxa"/>
              <w:bottom w:w="60" w:type="dxa"/>
              <w:right w:w="100" w:type="dxa"/>
            </w:tcMar>
          </w:tcPr>
          <w:p w14:paraId="78DA7985" w14:textId="35E273B0" w:rsidR="003E74C2" w:rsidRPr="0074341A" w:rsidRDefault="0074341A" w:rsidP="0074341A">
            <w:pPr>
              <w:spacing w:line="276" w:lineRule="auto"/>
              <w:jc w:val="center"/>
              <w:rPr>
                <w:color w:val="000000"/>
                <w:sz w:val="22"/>
                <w:szCs w:val="22"/>
              </w:rPr>
            </w:pPr>
            <w:r w:rsidRPr="0074341A">
              <w:rPr>
                <w:color w:val="000000"/>
                <w:sz w:val="22"/>
                <w:szCs w:val="22"/>
              </w:rPr>
              <w:t>τ₁₄ / τ₄₅</w:t>
            </w:r>
          </w:p>
        </w:tc>
        <w:tc>
          <w:tcPr>
            <w:tcW w:w="3733" w:type="dxa"/>
            <w:tcMar>
              <w:top w:w="60" w:type="dxa"/>
              <w:left w:w="100" w:type="dxa"/>
              <w:bottom w:w="60" w:type="dxa"/>
              <w:right w:w="100" w:type="dxa"/>
            </w:tcMar>
          </w:tcPr>
          <w:p w14:paraId="7074D19C" w14:textId="4B7D0246" w:rsidR="003E74C2" w:rsidRPr="0074341A" w:rsidRDefault="0074341A" w:rsidP="0074341A">
            <w:pPr>
              <w:spacing w:line="276" w:lineRule="auto"/>
              <w:rPr>
                <w:color w:val="000000"/>
                <w:sz w:val="22"/>
                <w:szCs w:val="22"/>
              </w:rPr>
            </w:pPr>
            <w:r w:rsidRPr="0074341A">
              <w:rPr>
                <w:color w:val="000000"/>
                <w:sz w:val="22"/>
                <w:szCs w:val="22"/>
              </w:rPr>
              <w:t>Slope threshold, 14-day / 45-day window</w:t>
            </w:r>
          </w:p>
        </w:tc>
        <w:tc>
          <w:tcPr>
            <w:tcW w:w="4199" w:type="dxa"/>
            <w:tcMar>
              <w:top w:w="60" w:type="dxa"/>
              <w:left w:w="100" w:type="dxa"/>
              <w:bottom w:w="60" w:type="dxa"/>
              <w:right w:w="100" w:type="dxa"/>
            </w:tcMar>
          </w:tcPr>
          <w:p w14:paraId="4C9A4CF9" w14:textId="15CD2162" w:rsidR="003E74C2" w:rsidRPr="0074341A" w:rsidRDefault="0074341A" w:rsidP="0074341A">
            <w:pPr>
              <w:spacing w:line="276" w:lineRule="auto"/>
              <w:rPr>
                <w:color w:val="000000"/>
                <w:sz w:val="22"/>
                <w:szCs w:val="22"/>
              </w:rPr>
            </w:pPr>
            <w:r w:rsidRPr="0074341A">
              <w:rPr>
                <w:color w:val="000000"/>
                <w:sz w:val="22"/>
                <w:szCs w:val="22"/>
              </w:rPr>
              <w:t>Ngưỡng độ dốc loga sai số tái tạo trên cửa sổ 14 ngày và 45 ngày</w:t>
            </w:r>
          </w:p>
        </w:tc>
      </w:tr>
    </w:tbl>
    <w:p w14:paraId="1321F5A5" w14:textId="77777777" w:rsidR="00850824" w:rsidRDefault="003C58DA">
      <w:r>
        <w:br w:type="page"/>
      </w:r>
    </w:p>
    <w:p w14:paraId="18D97071" w14:textId="77777777" w:rsidR="00850824" w:rsidRDefault="003C58DA">
      <w:pPr>
        <w:spacing w:after="200"/>
        <w:jc w:val="center"/>
      </w:pPr>
      <w:r>
        <w:rPr>
          <w:b/>
          <w:bCs/>
          <w:sz w:val="30"/>
          <w:szCs w:val="30"/>
        </w:rPr>
        <w:lastRenderedPageBreak/>
        <w:t>TÓM TẮT ĐỒ ÁN</w:t>
      </w:r>
    </w:p>
    <w:p w14:paraId="1925FE81" w14:textId="77777777" w:rsidR="00F20DCE" w:rsidRPr="00F20DCE" w:rsidRDefault="00F20DCE" w:rsidP="009C1E0E">
      <w:pPr>
        <w:spacing w:line="360" w:lineRule="auto"/>
        <w:ind w:firstLine="567"/>
        <w:jc w:val="both"/>
        <w:rPr>
          <w:sz w:val="26"/>
          <w:szCs w:val="26"/>
        </w:rPr>
      </w:pPr>
      <w:r w:rsidRPr="00F20DCE">
        <w:rPr>
          <w:sz w:val="26"/>
          <w:szCs w:val="26"/>
        </w:rPr>
        <w:t>Bơm cao áp là thiết bị trọng yếu trong nhà máy công nghiệp, nhưng cách giám sát phổ biến hiện nay, đặt ngưỡng cố định cho từng cảm biến, thường báo trễ và không chỉ ra được bộ phận đang hư hỏng. Đồ án xây dựng một hệ thống cảnh báo sớm bất thường cho bơm cao áp P29201A tại Nhà máy Đạm Cà Mau, dựa trên dữ liệu rung lịch sử của tám kênh đo tại bốn ổ đỡ.</w:t>
      </w:r>
    </w:p>
    <w:p w14:paraId="795368EE" w14:textId="03B1B802" w:rsidR="00850824" w:rsidRDefault="00F20DCE" w:rsidP="009C1E0E">
      <w:pPr>
        <w:spacing w:line="360" w:lineRule="auto"/>
        <w:ind w:firstLine="567"/>
        <w:jc w:val="both"/>
      </w:pPr>
      <w:r w:rsidRPr="00F20DCE">
        <w:rPr>
          <w:sz w:val="26"/>
          <w:szCs w:val="26"/>
        </w:rPr>
        <w:t>Hệ thống chỉ học từ dữ liệu vận hành bình thường, không cần dữ liệu hư hỏng gán nhãn. Nhóm so sánh bảy họ mô hình tái tạo và chọn một mô hình Sparse Autoencoder nhỏ gọn (3.600 tham số) theo bốn tiêu chí đo được, ghép thành ba tầng cảnh báo song song, rồi lượng tử hoá sang số nguyên và nhúng lên vi điều khiển ESP32-S3.</w:t>
      </w:r>
    </w:p>
    <w:p w14:paraId="6643B068" w14:textId="3043B386" w:rsidR="00850824" w:rsidRDefault="00F20DCE" w:rsidP="009C1E0E">
      <w:pPr>
        <w:spacing w:line="360" w:lineRule="auto"/>
        <w:ind w:firstLine="567"/>
        <w:jc w:val="both"/>
      </w:pPr>
      <w:r w:rsidRPr="00F20DCE">
        <w:rPr>
          <w:sz w:val="26"/>
          <w:szCs w:val="26"/>
        </w:rPr>
        <w:t>Trên toàn chuỗi dữ liệu, hệ thống cảnh báo trước quyết định dừng máy ngày 29/05/2026 tới 53 ngày, không phát sinh báo động giả, và chỉ đúng ổ đỡ 2001 với 97% đóng góp vào tín hiệu bất thường. Kết quả cho thấy</w:t>
      </w:r>
      <w:r w:rsidR="00841DF1" w:rsidRPr="00841DF1">
        <w:rPr>
          <w:sz w:val="26"/>
          <w:szCs w:val="26"/>
        </w:rPr>
        <w:t>, trên một máy bơm và hai lần dừng máy, mô hình nhúng trên vi điều khiển có thể cảnh báo sớm mà không cần</w:t>
      </w:r>
      <w:r w:rsidRPr="00F20DCE">
        <w:rPr>
          <w:sz w:val="26"/>
          <w:szCs w:val="26"/>
        </w:rPr>
        <w:t xml:space="preserve"> dữ liệu hư hỏng để học.</w:t>
      </w:r>
      <w:r w:rsidR="003C58DA">
        <w:br w:type="page"/>
      </w:r>
    </w:p>
    <w:p w14:paraId="4DD36EC1" w14:textId="77777777" w:rsidR="00850824" w:rsidRDefault="003C58DA">
      <w:pPr>
        <w:spacing w:after="200"/>
        <w:jc w:val="center"/>
      </w:pPr>
      <w:r>
        <w:rPr>
          <w:b/>
          <w:bCs/>
          <w:sz w:val="30"/>
          <w:szCs w:val="30"/>
        </w:rPr>
        <w:lastRenderedPageBreak/>
        <w:t>MỞ ĐẦU</w:t>
      </w:r>
    </w:p>
    <w:p w14:paraId="14501408" w14:textId="77777777" w:rsidR="00531317" w:rsidRPr="00531317" w:rsidRDefault="00531317" w:rsidP="009C1E0E">
      <w:pPr>
        <w:spacing w:line="360" w:lineRule="auto"/>
        <w:ind w:firstLine="567"/>
        <w:jc w:val="both"/>
        <w:rPr>
          <w:sz w:val="26"/>
          <w:szCs w:val="26"/>
        </w:rPr>
      </w:pPr>
      <w:r w:rsidRPr="00531317">
        <w:rPr>
          <w:sz w:val="26"/>
          <w:szCs w:val="26"/>
        </w:rPr>
        <w:t>Một cảnh báo đúng và đủ sớm có thể giúp nhà máy tránh được cả chi phí sửa chữa lẫn tổn thất sản xuất. Tuy vậy, cách giám sát rung theo ngưỡng cố định đang dùng phổ biến lại báo trễ, dễ báo giả và không cho biết bộ phận nào đang hư hỏng.</w:t>
      </w:r>
    </w:p>
    <w:p w14:paraId="749391A0" w14:textId="4BD97CE4" w:rsidR="00850824" w:rsidRDefault="00531317" w:rsidP="009C1E0E">
      <w:pPr>
        <w:spacing w:line="360" w:lineRule="auto"/>
        <w:ind w:firstLine="567"/>
        <w:jc w:val="both"/>
      </w:pPr>
      <w:r w:rsidRPr="00531317">
        <w:rPr>
          <w:sz w:val="26"/>
          <w:szCs w:val="26"/>
        </w:rPr>
        <w:t>Dưới sự hướng dẫn của thầy Phan Đình Duy, nhóm thực hiện đồ án "Nghiên cứu và thiết kế hệ thống phát hiện sớm các bất thường trên máy bơm cao áp sử dụng DevKit ESP32-S3". Đồ án tập trung vào hai câu hỏi mà phần lớn nghiên cứu học thuật còn bỏ ngỏ: hệ thống báo trước một lần dừng máy thật được bao lâu, và có chạy được trên một vi điều khiển giá rẻ hay không.</w:t>
      </w:r>
    </w:p>
    <w:p w14:paraId="5C469AAA" w14:textId="59E8E20F" w:rsidR="00850824" w:rsidRDefault="00531317" w:rsidP="009C1E0E">
      <w:pPr>
        <w:spacing w:line="360" w:lineRule="auto"/>
        <w:ind w:firstLine="567"/>
        <w:jc w:val="both"/>
      </w:pPr>
      <w:r w:rsidRPr="00531317">
        <w:rPr>
          <w:sz w:val="26"/>
          <w:szCs w:val="26"/>
        </w:rPr>
        <w:t xml:space="preserve">Báo cáo trình bày quá trình đó, từ dữ liệu rung của nhà máy đến thiết bị chạy thật, </w:t>
      </w:r>
      <w:r w:rsidR="001E1475" w:rsidRPr="001E1475">
        <w:rPr>
          <w:sz w:val="26"/>
          <w:szCs w:val="26"/>
        </w:rPr>
        <w:t>cùng</w:t>
      </w:r>
      <w:r w:rsidRPr="00531317">
        <w:rPr>
          <w:sz w:val="26"/>
          <w:szCs w:val="26"/>
        </w:rPr>
        <w:t xml:space="preserve"> kết quả </w:t>
      </w:r>
      <w:r w:rsidR="001E1475" w:rsidRPr="001E1475">
        <w:rPr>
          <w:sz w:val="26"/>
          <w:szCs w:val="26"/>
        </w:rPr>
        <w:t>và</w:t>
      </w:r>
      <w:r w:rsidRPr="00531317">
        <w:rPr>
          <w:sz w:val="26"/>
          <w:szCs w:val="26"/>
        </w:rPr>
        <w:t xml:space="preserve"> hạn chế.</w:t>
      </w:r>
    </w:p>
    <w:p w14:paraId="1BA84932" w14:textId="4A1D1807" w:rsidR="00850824" w:rsidRDefault="00AC1420" w:rsidP="009C1E0E">
      <w:pPr>
        <w:spacing w:line="360" w:lineRule="auto"/>
        <w:ind w:firstLine="567"/>
        <w:jc w:val="both"/>
      </w:pPr>
      <w:r>
        <w:rPr>
          <w:sz w:val="26"/>
          <w:szCs w:val="26"/>
        </w:rPr>
        <w:t>Nhóm xin chân thành cảm ơn thầy Phan Đình Duy đã tận tình hướng dẫn, góp ý trong suốt quá trình thực hiện đồ án; đồng thời cảm ơn Nhà máy Đạm Cà Mau đã tạo điều kiện tiếp cận dữ liệu giám sát tình trạng thiết bị phục vụ nghiên cứu.</w:t>
      </w:r>
    </w:p>
    <w:p w14:paraId="220CCA0C" w14:textId="77777777" w:rsidR="00850824" w:rsidRDefault="003C58DA">
      <w:pPr>
        <w:pStyle w:val="Heading1"/>
        <w:pageBreakBefore/>
      </w:pPr>
      <w:bookmarkStart w:id="0" w:name="_Toc240365114"/>
      <w:r>
        <w:lastRenderedPageBreak/>
        <w:t>Chương 1. TỔNG QUAN VỀ ĐỀ TÀI</w:t>
      </w:r>
      <w:bookmarkEnd w:id="0"/>
    </w:p>
    <w:p w14:paraId="5FB001C1" w14:textId="77777777" w:rsidR="00850824" w:rsidRDefault="003C58DA" w:rsidP="009C1E0E">
      <w:pPr>
        <w:pStyle w:val="Heading2"/>
      </w:pPr>
      <w:bookmarkStart w:id="1" w:name="_Toc240365115"/>
      <w:r>
        <w:t>1.1. Đặt vấn đề và tính cấp thiết</w:t>
      </w:r>
      <w:bookmarkEnd w:id="1"/>
    </w:p>
    <w:p w14:paraId="7E402951" w14:textId="02F48BB2" w:rsidR="00850824" w:rsidRDefault="00531317" w:rsidP="009C1E0E">
      <w:pPr>
        <w:spacing w:line="360" w:lineRule="auto"/>
        <w:ind w:firstLine="567"/>
        <w:jc w:val="both"/>
      </w:pPr>
      <w:r w:rsidRPr="00531317">
        <w:rPr>
          <w:sz w:val="26"/>
          <w:szCs w:val="26"/>
        </w:rPr>
        <w:t>Thiết bị động (bơm, máy nén, tua-bin) là thiết bị trọng yếu trong dây chuyền của nhà máy công nghiệp: một lần dừng máy ngoài kế hoạch vừa tốn chi phí sửa chữa, vừa làm mất sản lượng của cả dây chuyền phía sau. Vì vậy nhà máy thường bảo trì phòng ngừa, thay chi tiết theo lịch hoặc theo số giờ vận hành, kết hợp với ngưỡng rung cố định trên từng kênh đo (ví dụ 65 µm peak-to-peak với rung tổng). Cách làm này có ba hạn chế. Thứ nhất, phát hiện trễ: ngưỡng phải đặt cao để tránh báo động giả, nên khi chạm ngưỡng thì hư hỏng đã hình thành. Thứ hai, không có dữ liệu hư hỏng gán nhãn: thiết bị được bảo trì phòng ngừa nên hiếm khi chạy tới hỏng thật, khiến học có giám sát không áp dụng được. Thứ ba, tải lẫn với hư hỏng: biên độ rung phụ thuộc tải và tốc độ quay, nên ngưỡng cố định không phân biệt được nguyên nhân của biến thiên.</w:t>
      </w:r>
    </w:p>
    <w:p w14:paraId="7E7E1151" w14:textId="51C5FFAF" w:rsidR="00850824" w:rsidRDefault="00531317" w:rsidP="009C1E0E">
      <w:pPr>
        <w:spacing w:line="360" w:lineRule="auto"/>
        <w:ind w:firstLine="567"/>
        <w:jc w:val="both"/>
      </w:pPr>
      <w:r w:rsidRPr="00531317">
        <w:rPr>
          <w:sz w:val="26"/>
          <w:szCs w:val="26"/>
        </w:rPr>
        <w:t>Hai điều kiện mới giúp giải quyết các hạn chế trên. Về phần cứng, vi điều khiển giá rẻ, hiệu năng cao (như DevKit ESP32-S3) cùng kỹ thuật lượng tử hoá và nén mô hình cho phép chạy mô hình học sâu ngay tại thiết bị biên (Edge AI). Về phương pháp, hướng tiếp cận dựa trên tái tạo (reconstruction-based) chỉ cần dữ liệu vận hành bình thường: mô hình học tương quan giữa các kênh rung khi máy ổn định, rồi dùng sai số tái tạo và tốc độ thay đổi của sai số đó làm chỉ số bất thường. Câu hỏi giám sát nhờ vậy chuyển từ "giá trị đã vượt ngưỡng chưa?" sang "máy có còn chạy giống lúc ổn định không, và đang lệch đi nhanh đến đâu?". Thay đổi tương quan giữa các cảm biến và tốc độ lệch thường xuất hiện sớm hơn nhiều so với lúc một con số đơn lẻ vượt ngưỡng.</w:t>
      </w:r>
    </w:p>
    <w:p w14:paraId="456B4B3C" w14:textId="22B77E75" w:rsidR="00850824" w:rsidRPr="0012378C" w:rsidRDefault="0012378C" w:rsidP="009C1E0E">
      <w:pPr>
        <w:spacing w:line="360" w:lineRule="auto"/>
        <w:ind w:firstLine="567"/>
        <w:jc w:val="both"/>
      </w:pPr>
      <w:r w:rsidRPr="0012378C">
        <w:rPr>
          <w:sz w:val="26"/>
          <w:szCs w:val="26"/>
        </w:rPr>
        <w:t xml:space="preserve">Xuất phát từ nhu cầu </w:t>
      </w:r>
      <w:r w:rsidR="00531317" w:rsidRPr="00531317">
        <w:rPr>
          <w:sz w:val="26"/>
          <w:szCs w:val="26"/>
        </w:rPr>
        <w:t>đó, nhóm thực hiện đề tài "Nghiên cứu và thiết kế hệ thống phát hiện sớm các bất thường trên máy bơm cao áp sử dụng DevKit ESP32-S3". Hệ thống hướng tới ba yêu cầu: có lead-time đo được trước mốc dừng máy thật, chỉ ra được</w:t>
      </w:r>
      <w:r w:rsidRPr="0012378C">
        <w:rPr>
          <w:sz w:val="26"/>
          <w:szCs w:val="26"/>
        </w:rPr>
        <w:t xml:space="preserve"> ổ đỡ đang suy giảm để phục vụ chẩn đoán, và nhúng được trực tiếp lên vi điều khiển.</w:t>
      </w:r>
    </w:p>
    <w:p w14:paraId="40320B8C" w14:textId="77777777" w:rsidR="00850824" w:rsidRDefault="003C58DA" w:rsidP="009C1E0E">
      <w:pPr>
        <w:pStyle w:val="Heading2"/>
      </w:pPr>
      <w:bookmarkStart w:id="2" w:name="_Toc240365116"/>
      <w:r>
        <w:t>1.2. Mục tiêu nghiên cứu</w:t>
      </w:r>
      <w:bookmarkEnd w:id="2"/>
    </w:p>
    <w:p w14:paraId="5AF1D007" w14:textId="6788A080" w:rsidR="00850824" w:rsidRDefault="003C58DA" w:rsidP="009C1E0E">
      <w:pPr>
        <w:spacing w:line="360" w:lineRule="auto"/>
        <w:ind w:firstLine="567"/>
        <w:jc w:val="both"/>
      </w:pPr>
      <w:r>
        <w:rPr>
          <w:sz w:val="26"/>
          <w:szCs w:val="26"/>
        </w:rPr>
        <w:t xml:space="preserve">Đề tài </w:t>
      </w:r>
      <w:r w:rsidR="001E1475" w:rsidRPr="001E1475">
        <w:rPr>
          <w:sz w:val="26"/>
          <w:szCs w:val="26"/>
        </w:rPr>
        <w:t>có sáu</w:t>
      </w:r>
      <w:r>
        <w:rPr>
          <w:sz w:val="26"/>
          <w:szCs w:val="26"/>
        </w:rPr>
        <w:t xml:space="preserve"> mục tiêu:</w:t>
      </w:r>
    </w:p>
    <w:p w14:paraId="04C64080" w14:textId="77777777" w:rsidR="00300F6E" w:rsidRPr="00300F6E" w:rsidRDefault="00300F6E" w:rsidP="009C1E0E">
      <w:pPr>
        <w:numPr>
          <w:ilvl w:val="0"/>
          <w:numId w:val="2"/>
        </w:numPr>
        <w:pBdr>
          <w:top w:val="nil"/>
          <w:left w:val="nil"/>
          <w:bottom w:val="nil"/>
          <w:right w:val="nil"/>
          <w:between w:val="nil"/>
        </w:pBdr>
        <w:spacing w:after="100" w:line="360" w:lineRule="auto"/>
        <w:jc w:val="both"/>
        <w:rPr>
          <w:color w:val="000000"/>
          <w:sz w:val="26"/>
          <w:szCs w:val="26"/>
        </w:rPr>
      </w:pPr>
      <w:r w:rsidRPr="00300F6E">
        <w:rPr>
          <w:color w:val="000000"/>
          <w:sz w:val="26"/>
          <w:szCs w:val="26"/>
        </w:rPr>
        <w:t>Xây dựng tập đặc trưng 1X (biên độ và góc pha của 8 kênh rung, bước 10 phút) từ toàn bộ dữ liệu rung lịch sử của bơm.</w:t>
      </w:r>
    </w:p>
    <w:p w14:paraId="318098EC" w14:textId="77777777" w:rsidR="00300F6E" w:rsidRPr="00300F6E" w:rsidRDefault="00300F6E" w:rsidP="009C1E0E">
      <w:pPr>
        <w:numPr>
          <w:ilvl w:val="0"/>
          <w:numId w:val="2"/>
        </w:numPr>
        <w:pBdr>
          <w:top w:val="nil"/>
          <w:left w:val="nil"/>
          <w:bottom w:val="nil"/>
          <w:right w:val="nil"/>
          <w:between w:val="nil"/>
        </w:pBdr>
        <w:spacing w:after="100" w:line="360" w:lineRule="auto"/>
        <w:jc w:val="both"/>
        <w:rPr>
          <w:color w:val="000000"/>
          <w:sz w:val="26"/>
          <w:szCs w:val="26"/>
        </w:rPr>
      </w:pPr>
      <w:r w:rsidRPr="00300F6E">
        <w:rPr>
          <w:color w:val="000000"/>
          <w:sz w:val="26"/>
          <w:szCs w:val="26"/>
        </w:rPr>
        <w:t>Xác định đoạn nền ổn định của bơm và chia dữ liệu sao cho đoạn dùng để chỉnh một tham số không bao giờ là đoạn dùng để đánh giá tham số đó.</w:t>
      </w:r>
    </w:p>
    <w:p w14:paraId="56A4B2BE" w14:textId="77777777" w:rsidR="00300F6E" w:rsidRPr="00300F6E" w:rsidRDefault="00300F6E" w:rsidP="009C1E0E">
      <w:pPr>
        <w:numPr>
          <w:ilvl w:val="0"/>
          <w:numId w:val="2"/>
        </w:numPr>
        <w:pBdr>
          <w:top w:val="nil"/>
          <w:left w:val="nil"/>
          <w:bottom w:val="nil"/>
          <w:right w:val="nil"/>
          <w:between w:val="nil"/>
        </w:pBdr>
        <w:spacing w:after="100" w:line="360" w:lineRule="auto"/>
        <w:jc w:val="both"/>
        <w:rPr>
          <w:color w:val="000000"/>
          <w:sz w:val="26"/>
          <w:szCs w:val="26"/>
        </w:rPr>
      </w:pPr>
      <w:r w:rsidRPr="00300F6E">
        <w:rPr>
          <w:color w:val="000000"/>
          <w:sz w:val="26"/>
          <w:szCs w:val="26"/>
        </w:rPr>
        <w:lastRenderedPageBreak/>
        <w:t>Huấn luyện và so sánh bảy họ mô hình tái tạo trên dữ liệu vận hành bình thường, không nhãn; chọn mô hình theo lead-time đo được và tỉ lệ báo động giả.</w:t>
      </w:r>
    </w:p>
    <w:p w14:paraId="12BEFF62" w14:textId="77777777" w:rsidR="00300F6E" w:rsidRPr="00300F6E" w:rsidRDefault="00300F6E" w:rsidP="009C1E0E">
      <w:pPr>
        <w:numPr>
          <w:ilvl w:val="0"/>
          <w:numId w:val="2"/>
        </w:numPr>
        <w:pBdr>
          <w:top w:val="nil"/>
          <w:left w:val="nil"/>
          <w:bottom w:val="nil"/>
          <w:right w:val="nil"/>
          <w:between w:val="nil"/>
        </w:pBdr>
        <w:spacing w:after="100" w:line="360" w:lineRule="auto"/>
        <w:jc w:val="both"/>
        <w:rPr>
          <w:color w:val="000000"/>
          <w:sz w:val="26"/>
          <w:szCs w:val="26"/>
        </w:rPr>
      </w:pPr>
      <w:r w:rsidRPr="00300F6E">
        <w:rPr>
          <w:color w:val="000000"/>
          <w:sz w:val="26"/>
          <w:szCs w:val="26"/>
        </w:rPr>
        <w:t>Xây dựng ba tầng cảnh báo song song dựa trên tốc độ thay đổi, với ngưỡng chỉnh trên đoạn máy chạy ổn định và khóa trước khi kiểm mù; đo lead-time trước các mốc dừng máy thật.</w:t>
      </w:r>
    </w:p>
    <w:p w14:paraId="0146EF6C" w14:textId="77777777" w:rsidR="00300F6E" w:rsidRPr="00300F6E" w:rsidRDefault="00300F6E" w:rsidP="009C1E0E">
      <w:pPr>
        <w:numPr>
          <w:ilvl w:val="0"/>
          <w:numId w:val="2"/>
        </w:numPr>
        <w:pBdr>
          <w:top w:val="nil"/>
          <w:left w:val="nil"/>
          <w:bottom w:val="nil"/>
          <w:right w:val="nil"/>
          <w:between w:val="nil"/>
        </w:pBdr>
        <w:spacing w:after="100" w:line="360" w:lineRule="auto"/>
        <w:jc w:val="both"/>
        <w:rPr>
          <w:color w:val="000000"/>
          <w:sz w:val="26"/>
          <w:szCs w:val="26"/>
        </w:rPr>
      </w:pPr>
      <w:r w:rsidRPr="00300F6E">
        <w:rPr>
          <w:color w:val="000000"/>
          <w:sz w:val="26"/>
          <w:szCs w:val="26"/>
        </w:rPr>
        <w:t>Chỉ ra ổ đỡ đang suy giảm từ đóng góp sai số tái tạo của từng kênh, rồi dịch sang cơ chế hư hỏng cơ khí theo ISO 13373 [4].</w:t>
      </w:r>
    </w:p>
    <w:p w14:paraId="1A785D3C" w14:textId="6EE69252" w:rsidR="00850824" w:rsidRDefault="00300F6E" w:rsidP="009C1E0E">
      <w:pPr>
        <w:numPr>
          <w:ilvl w:val="0"/>
          <w:numId w:val="2"/>
        </w:numPr>
        <w:pBdr>
          <w:top w:val="nil"/>
          <w:left w:val="nil"/>
          <w:bottom w:val="nil"/>
          <w:right w:val="nil"/>
          <w:between w:val="nil"/>
        </w:pBdr>
        <w:spacing w:after="100" w:line="360" w:lineRule="auto"/>
        <w:jc w:val="both"/>
      </w:pPr>
      <w:r w:rsidRPr="00300F6E">
        <w:rPr>
          <w:color w:val="000000"/>
          <w:sz w:val="26"/>
          <w:szCs w:val="26"/>
        </w:rPr>
        <w:t>Lượng tử hoá mô hình, viết lại ba tầng cảnh báo bằng ngôn ngữ C, kiểm chứng cho cùng ngày báo với bản Python, rồi nạp lên vi điều khiển ESP32-S3.</w:t>
      </w:r>
    </w:p>
    <w:p w14:paraId="169D8EBB" w14:textId="77777777" w:rsidR="00850824" w:rsidRDefault="003C58DA" w:rsidP="009C1E0E">
      <w:pPr>
        <w:pStyle w:val="Heading2"/>
      </w:pPr>
      <w:bookmarkStart w:id="3" w:name="_Toc240365117"/>
      <w:r>
        <w:t>1.3. Đối tượng và phạm vi nghiên cứu</w:t>
      </w:r>
      <w:bookmarkEnd w:id="3"/>
    </w:p>
    <w:p w14:paraId="4121572A" w14:textId="06124A88" w:rsidR="00486130" w:rsidRDefault="00D25652" w:rsidP="009C1E0E">
      <w:pPr>
        <w:spacing w:line="360" w:lineRule="auto"/>
        <w:ind w:firstLine="567"/>
        <w:jc w:val="both"/>
        <w:rPr>
          <w:bCs/>
          <w:sz w:val="26"/>
          <w:szCs w:val="26"/>
        </w:rPr>
      </w:pPr>
      <w:r w:rsidRPr="00D25652">
        <w:rPr>
          <w:b/>
          <w:bCs/>
          <w:sz w:val="26"/>
          <w:szCs w:val="26"/>
        </w:rPr>
        <w:t>Đối tượng nghiên cứu:</w:t>
      </w:r>
      <w:r w:rsidRPr="00D25652">
        <w:rPr>
          <w:bCs/>
          <w:sz w:val="26"/>
          <w:szCs w:val="26"/>
        </w:rPr>
        <w:t xml:space="preserve"> Hệ thống cảnh báo sớm bất thường cho thiết bị quay</w:t>
      </w:r>
      <w:r w:rsidR="002336E8" w:rsidRPr="002336E8">
        <w:rPr>
          <w:bCs/>
          <w:sz w:val="26"/>
          <w:szCs w:val="26"/>
        </w:rPr>
        <w:t>, dùng học sâu tái tạo trên dữ liệu rung 1X đa kênh của hệ giám sát tình trạng công nghiệp, và nhúng trên vi điều khiển DevKit ESP32-S3</w:t>
      </w:r>
      <w:r w:rsidRPr="00D25652">
        <w:rPr>
          <w:bCs/>
          <w:sz w:val="26"/>
          <w:szCs w:val="26"/>
        </w:rPr>
        <w:t>. Thiết bị cụ thể là bơm cao áp P29201A cấp nước cho lò hơi tại cụm Steam Generation, Nhà máy Đạm Cà Mau, gồm bốn ổ đỡ với tổng 8 kênh đo rung</w:t>
      </w:r>
      <w:r w:rsidR="00486130">
        <w:rPr>
          <w:bCs/>
          <w:sz w:val="26"/>
          <w:szCs w:val="26"/>
        </w:rPr>
        <w:t xml:space="preserve"> (Hình 1.1)</w:t>
      </w:r>
      <w:r w:rsidRPr="00D25652">
        <w:rPr>
          <w:bCs/>
          <w:sz w:val="26"/>
          <w:szCs w:val="26"/>
        </w:rPr>
        <w:t>.</w:t>
      </w:r>
    </w:p>
    <w:p w14:paraId="211795B9" w14:textId="11C78120" w:rsidR="00486130" w:rsidRDefault="00486130" w:rsidP="00486130">
      <w:pPr>
        <w:spacing w:before="240" w:after="120"/>
        <w:jc w:val="center"/>
      </w:pPr>
      <w:r>
        <w:rPr>
          <w:noProof/>
        </w:rPr>
        <w:drawing>
          <wp:inline distT="0" distB="0" distL="0" distR="0" wp14:anchorId="2DB1652B" wp14:editId="11DB9CF1">
            <wp:extent cx="5577546" cy="2832100"/>
            <wp:effectExtent l="0" t="0" r="4445" b="6350"/>
            <wp:docPr id="755419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199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7546" cy="2832100"/>
                    </a:xfrm>
                    <a:prstGeom prst="rect">
                      <a:avLst/>
                    </a:prstGeom>
                  </pic:spPr>
                </pic:pic>
              </a:graphicData>
            </a:graphic>
          </wp:inline>
        </w:drawing>
      </w:r>
    </w:p>
    <w:p w14:paraId="35795DCC" w14:textId="20352DD4" w:rsidR="00850824" w:rsidRPr="00486130" w:rsidRDefault="00486130" w:rsidP="00486130">
      <w:pPr>
        <w:spacing w:after="280" w:line="280" w:lineRule="auto"/>
        <w:jc w:val="center"/>
        <w:rPr>
          <w:color w:val="000000"/>
          <w:sz w:val="24"/>
        </w:rPr>
      </w:pPr>
      <w:r w:rsidRPr="00486130">
        <w:rPr>
          <w:b/>
          <w:color w:val="000000"/>
          <w:sz w:val="24"/>
        </w:rPr>
        <w:t>Hình 1.1:</w:t>
      </w:r>
      <w:r w:rsidRPr="00486130">
        <w:rPr>
          <w:color w:val="000000"/>
          <w:sz w:val="24"/>
        </w:rPr>
        <w:t xml:space="preserve"> Màn hình giám sát tình trạng (CBM) của bơm cấp nước lò hơi cao áp P29201A trên hệ System 1</w:t>
      </w:r>
      <w:r w:rsidR="009C1E0E">
        <w:rPr>
          <w:color w:val="000000"/>
          <w:sz w:val="24"/>
        </w:rPr>
        <w:t>.</w:t>
      </w:r>
    </w:p>
    <w:p w14:paraId="0C1027FD" w14:textId="77777777" w:rsidR="00850824" w:rsidRDefault="003C58DA" w:rsidP="009C1E0E">
      <w:pPr>
        <w:spacing w:line="360" w:lineRule="auto"/>
        <w:ind w:firstLine="567"/>
        <w:jc w:val="both"/>
      </w:pPr>
      <w:r>
        <w:rPr>
          <w:b/>
          <w:bCs/>
          <w:sz w:val="26"/>
          <w:szCs w:val="26"/>
        </w:rPr>
        <w:t>Phạm vi nghiên cứu:</w:t>
      </w:r>
    </w:p>
    <w:p w14:paraId="62DAD652" w14:textId="136BE74D" w:rsidR="00850824" w:rsidRPr="00D25652" w:rsidRDefault="00D25652" w:rsidP="009C1E0E">
      <w:pPr>
        <w:numPr>
          <w:ilvl w:val="0"/>
          <w:numId w:val="2"/>
        </w:numPr>
        <w:pBdr>
          <w:top w:val="nil"/>
          <w:left w:val="nil"/>
          <w:bottom w:val="nil"/>
          <w:right w:val="nil"/>
          <w:between w:val="nil"/>
        </w:pBdr>
        <w:spacing w:after="100" w:line="360" w:lineRule="auto"/>
        <w:jc w:val="both"/>
        <w:rPr>
          <w:i/>
        </w:rPr>
      </w:pPr>
      <w:r w:rsidRPr="00D25652">
        <w:rPr>
          <w:b/>
          <w:bCs/>
          <w:i/>
          <w:iCs/>
          <w:color w:val="000000"/>
          <w:sz w:val="26"/>
          <w:szCs w:val="26"/>
        </w:rPr>
        <w:t>Về dữ liệu:</w:t>
      </w:r>
      <w:r w:rsidRPr="00D25652">
        <w:rPr>
          <w:bCs/>
          <w:i/>
          <w:iCs/>
          <w:color w:val="000000"/>
          <w:sz w:val="26"/>
          <w:szCs w:val="26"/>
        </w:rPr>
        <w:t xml:space="preserve"> </w:t>
      </w:r>
      <w:r w:rsidR="00AB21D8">
        <w:rPr>
          <w:bCs/>
          <w:i/>
          <w:iCs/>
          <w:color w:val="000000"/>
          <w:sz w:val="26"/>
          <w:szCs w:val="26"/>
        </w:rPr>
        <w:t>G</w:t>
      </w:r>
      <w:r w:rsidRPr="00D25652">
        <w:rPr>
          <w:bCs/>
          <w:i/>
          <w:iCs/>
          <w:color w:val="000000"/>
          <w:sz w:val="26"/>
          <w:szCs w:val="26"/>
        </w:rPr>
        <w:t>ồm 42.064 mẫu bước 10 phút phủ giai đoạn 28/09/2025 – 02/09/2026 trích từ PI Data Archive qua PI DataLink và hệ giám sát rung System 1, cộng 7.129 giờ dữ liệu rung tổng Direct.</w:t>
      </w:r>
    </w:p>
    <w:p w14:paraId="005CF796" w14:textId="5B0AA737" w:rsidR="00850824" w:rsidRPr="002336E8" w:rsidRDefault="00D25652" w:rsidP="009C1E0E">
      <w:pPr>
        <w:numPr>
          <w:ilvl w:val="0"/>
          <w:numId w:val="2"/>
        </w:numPr>
        <w:pBdr>
          <w:top w:val="nil"/>
          <w:left w:val="nil"/>
          <w:bottom w:val="nil"/>
          <w:right w:val="nil"/>
          <w:between w:val="nil"/>
        </w:pBdr>
        <w:spacing w:after="100" w:line="360" w:lineRule="auto"/>
        <w:jc w:val="both"/>
        <w:rPr>
          <w:i/>
        </w:rPr>
      </w:pPr>
      <w:r w:rsidRPr="002336E8">
        <w:rPr>
          <w:b/>
          <w:bCs/>
          <w:i/>
          <w:iCs/>
          <w:color w:val="000000"/>
          <w:sz w:val="26"/>
          <w:szCs w:val="26"/>
        </w:rPr>
        <w:lastRenderedPageBreak/>
        <w:t>Về phần cứng:</w:t>
      </w:r>
      <w:r w:rsidRPr="002336E8">
        <w:rPr>
          <w:bCs/>
          <w:i/>
          <w:iCs/>
          <w:color w:val="000000"/>
          <w:sz w:val="26"/>
          <w:szCs w:val="26"/>
        </w:rPr>
        <w:t xml:space="preserve"> DevKit ESP32-S3 </w:t>
      </w:r>
      <w:r w:rsidR="009A57E7" w:rsidRPr="002336E8">
        <w:rPr>
          <w:bCs/>
          <w:i/>
          <w:iCs/>
          <w:color w:val="000000"/>
          <w:sz w:val="26"/>
          <w:szCs w:val="26"/>
        </w:rPr>
        <w:t xml:space="preserve">N16R8 </w:t>
      </w:r>
      <w:r w:rsidRPr="002336E8">
        <w:rPr>
          <w:bCs/>
          <w:i/>
          <w:iCs/>
          <w:color w:val="000000"/>
          <w:sz w:val="26"/>
          <w:szCs w:val="26"/>
        </w:rPr>
        <w:t>(Xtensa hai lõi 240 MHz, 16 MB flash</w:t>
      </w:r>
      <w:r w:rsidR="009A57E7" w:rsidRPr="002336E8">
        <w:rPr>
          <w:bCs/>
          <w:i/>
          <w:iCs/>
          <w:color w:val="000000"/>
          <w:sz w:val="26"/>
          <w:szCs w:val="26"/>
        </w:rPr>
        <w:t>, 8 MB PSRAM</w:t>
      </w:r>
      <w:r w:rsidRPr="002336E8">
        <w:rPr>
          <w:bCs/>
          <w:i/>
          <w:iCs/>
          <w:color w:val="000000"/>
          <w:sz w:val="26"/>
          <w:szCs w:val="26"/>
        </w:rPr>
        <w:t>) đóng vai trò thiết bị biên chạy mô hình và ba tầng cảnh báo, nhận dữ liệu theo dòng qua cổng nối tiếp.</w:t>
      </w:r>
    </w:p>
    <w:p w14:paraId="0992E945" w14:textId="644FE980" w:rsidR="00850824" w:rsidRPr="00D25652" w:rsidRDefault="00D25652" w:rsidP="009C1E0E">
      <w:pPr>
        <w:numPr>
          <w:ilvl w:val="0"/>
          <w:numId w:val="2"/>
        </w:numPr>
        <w:pBdr>
          <w:top w:val="nil"/>
          <w:left w:val="nil"/>
          <w:bottom w:val="nil"/>
          <w:right w:val="nil"/>
          <w:between w:val="nil"/>
        </w:pBdr>
        <w:spacing w:after="100" w:line="360" w:lineRule="auto"/>
        <w:jc w:val="both"/>
        <w:rPr>
          <w:i/>
        </w:rPr>
      </w:pPr>
      <w:r w:rsidRPr="00D25652">
        <w:rPr>
          <w:b/>
          <w:bCs/>
          <w:i/>
          <w:iCs/>
          <w:color w:val="000000"/>
          <w:sz w:val="26"/>
          <w:szCs w:val="26"/>
        </w:rPr>
        <w:t>Về mô hình AI:</w:t>
      </w:r>
      <w:r w:rsidRPr="00D25652">
        <w:rPr>
          <w:bCs/>
          <w:i/>
          <w:iCs/>
          <w:color w:val="000000"/>
          <w:sz w:val="26"/>
          <w:szCs w:val="26"/>
        </w:rPr>
        <w:t xml:space="preserve"> </w:t>
      </w:r>
      <w:r w:rsidR="00BF6326">
        <w:rPr>
          <w:bCs/>
          <w:i/>
          <w:iCs/>
          <w:color w:val="000000"/>
          <w:sz w:val="26"/>
          <w:szCs w:val="26"/>
        </w:rPr>
        <w:t>T</w:t>
      </w:r>
      <w:r w:rsidRPr="00D25652">
        <w:rPr>
          <w:bCs/>
          <w:i/>
          <w:iCs/>
          <w:color w:val="000000"/>
          <w:sz w:val="26"/>
          <w:szCs w:val="26"/>
        </w:rPr>
        <w:t xml:space="preserve">hử nghiệm và so sánh bảy họ mô hình tái tạo (PCA, AE, SAE, VAE, DBN, ED-LSTM, ED-CNN) với 27 cấu </w:t>
      </w:r>
      <w:r w:rsidR="008B6A1C">
        <w:rPr>
          <w:bCs/>
          <w:i/>
          <w:iCs/>
          <w:color w:val="000000"/>
          <w:sz w:val="26"/>
          <w:szCs w:val="26"/>
        </w:rPr>
        <w:t xml:space="preserve">hình, </w:t>
      </w:r>
      <w:r w:rsidR="00B2214B">
        <w:rPr>
          <w:bCs/>
          <w:i/>
          <w:iCs/>
          <w:color w:val="000000"/>
          <w:sz w:val="26"/>
          <w:szCs w:val="26"/>
        </w:rPr>
        <w:t>sau đó chọn mô hình đạt cả bốn tiêu chí vận hành để lượng tử hoá hỗn hợp INT16/INT8</w:t>
      </w:r>
      <w:r w:rsidRPr="00D25652">
        <w:rPr>
          <w:bCs/>
          <w:i/>
          <w:iCs/>
          <w:color w:val="000000"/>
          <w:sz w:val="26"/>
          <w:szCs w:val="26"/>
        </w:rPr>
        <w:t xml:space="preserve"> </w:t>
      </w:r>
      <w:r w:rsidR="006915D1">
        <w:rPr>
          <w:bCs/>
          <w:i/>
          <w:iCs/>
          <w:color w:val="000000"/>
          <w:sz w:val="26"/>
          <w:szCs w:val="26"/>
        </w:rPr>
        <w:t>và</w:t>
      </w:r>
      <w:r w:rsidRPr="00D25652">
        <w:rPr>
          <w:bCs/>
          <w:i/>
          <w:iCs/>
          <w:color w:val="000000"/>
          <w:sz w:val="26"/>
          <w:szCs w:val="26"/>
        </w:rPr>
        <w:t xml:space="preserve"> nhúng lên ESP32-S3.</w:t>
      </w:r>
    </w:p>
    <w:p w14:paraId="640BC33F" w14:textId="0029B4D1" w:rsidR="00850824" w:rsidRPr="003B2307" w:rsidRDefault="00D25652" w:rsidP="009C1E0E">
      <w:pPr>
        <w:numPr>
          <w:ilvl w:val="0"/>
          <w:numId w:val="2"/>
        </w:numPr>
        <w:pBdr>
          <w:top w:val="nil"/>
          <w:left w:val="nil"/>
          <w:bottom w:val="nil"/>
          <w:right w:val="nil"/>
          <w:between w:val="nil"/>
        </w:pBdr>
        <w:spacing w:after="100" w:line="360" w:lineRule="auto"/>
        <w:jc w:val="both"/>
        <w:rPr>
          <w:i/>
        </w:rPr>
      </w:pPr>
      <w:r w:rsidRPr="003B2307">
        <w:rPr>
          <w:b/>
          <w:bCs/>
          <w:i/>
          <w:iCs/>
          <w:color w:val="000000"/>
          <w:sz w:val="26"/>
          <w:szCs w:val="26"/>
        </w:rPr>
        <w:t>Giới hạn:</w:t>
      </w:r>
      <w:r w:rsidRPr="003B2307">
        <w:rPr>
          <w:bCs/>
          <w:i/>
          <w:iCs/>
          <w:color w:val="000000"/>
          <w:sz w:val="26"/>
          <w:szCs w:val="26"/>
        </w:rPr>
        <w:t xml:space="preserve"> </w:t>
      </w:r>
      <w:r w:rsidR="003B2307" w:rsidRPr="003B2307">
        <w:rPr>
          <w:bCs/>
          <w:i/>
          <w:iCs/>
          <w:color w:val="000000"/>
          <w:sz w:val="26"/>
          <w:szCs w:val="26"/>
        </w:rPr>
        <w:t>Đề tài có bốn giới hạn. Một, dữ liệu chỉ gồm một máy bơm, hai lần dừng máy thật và một kiểu suy giảm duy nhất là biên độ 1X của ổ 2001 tăng dần, nên chưa thể khẳng định hệ hoạt động được với các dạng hư hỏng khác.</w:t>
      </w:r>
      <w:r w:rsidRPr="003B2307">
        <w:rPr>
          <w:bCs/>
          <w:i/>
          <w:iCs/>
          <w:color w:val="000000"/>
          <w:sz w:val="26"/>
          <w:szCs w:val="26"/>
        </w:rPr>
        <w:t xml:space="preserve"> </w:t>
      </w:r>
      <w:r w:rsidR="003B2307" w:rsidRPr="003B2307">
        <w:rPr>
          <w:bCs/>
          <w:i/>
          <w:iCs/>
          <w:color w:val="000000"/>
          <w:sz w:val="26"/>
          <w:szCs w:val="26"/>
        </w:rPr>
        <w:t>Hai, cả hai lần dừng đều là tháo kiểm tra theo quyết định của người vận hành</w:t>
      </w:r>
      <w:r w:rsidR="002336E8" w:rsidRPr="002336E8">
        <w:rPr>
          <w:bCs/>
          <w:i/>
          <w:iCs/>
          <w:color w:val="000000"/>
          <w:sz w:val="26"/>
          <w:szCs w:val="26"/>
        </w:rPr>
        <w:t>, không có hư hỏng được giám định xác nhận; vì vậy lead-time đo được là thời gian từ lúc hệ phát báo tới lúc người vận hành quyết định dừng máy</w:t>
      </w:r>
      <w:r w:rsidR="003B2307" w:rsidRPr="003B2307">
        <w:rPr>
          <w:bCs/>
          <w:i/>
          <w:iCs/>
          <w:color w:val="000000"/>
          <w:sz w:val="26"/>
          <w:szCs w:val="26"/>
        </w:rPr>
        <w:t>.</w:t>
      </w:r>
      <w:r w:rsidRPr="003B2307">
        <w:rPr>
          <w:bCs/>
          <w:i/>
          <w:iCs/>
          <w:color w:val="000000"/>
          <w:sz w:val="26"/>
          <w:szCs w:val="26"/>
        </w:rPr>
        <w:t xml:space="preserve"> </w:t>
      </w:r>
      <w:r w:rsidR="003B2307" w:rsidRPr="003B2307">
        <w:rPr>
          <w:bCs/>
          <w:i/>
          <w:iCs/>
          <w:color w:val="000000"/>
          <w:sz w:val="26"/>
          <w:szCs w:val="26"/>
        </w:rPr>
        <w:t>Ba, mô hình chỉ được huấn luyện ngoại tuyến; thiết bị biên không học thêm trong lúc chạy. Bốn, đề tài dừng ở mức chứng minh trên một máy, không đặt mục tiêu triển khai giám sát trực tuyến cho toàn nhà máy.</w:t>
      </w:r>
    </w:p>
    <w:p w14:paraId="324E4589" w14:textId="77777777" w:rsidR="00850824" w:rsidRDefault="003C58DA" w:rsidP="009C1E0E">
      <w:pPr>
        <w:pStyle w:val="Heading2"/>
      </w:pPr>
      <w:bookmarkStart w:id="4" w:name="_Toc240365118"/>
      <w:r>
        <w:t>1.4. Cấu trúc báo cáo</w:t>
      </w:r>
      <w:bookmarkEnd w:id="4"/>
    </w:p>
    <w:p w14:paraId="7FCE5469" w14:textId="77777777" w:rsidR="00850824" w:rsidRDefault="003C58DA" w:rsidP="009C1E0E">
      <w:pPr>
        <w:spacing w:line="360" w:lineRule="auto"/>
        <w:ind w:firstLine="567"/>
        <w:jc w:val="both"/>
      </w:pPr>
      <w:r>
        <w:rPr>
          <w:sz w:val="26"/>
          <w:szCs w:val="26"/>
        </w:rPr>
        <w:t>Báo cáo được tổ chức thành 5 chương:</w:t>
      </w:r>
    </w:p>
    <w:p w14:paraId="29893077" w14:textId="114C6325" w:rsidR="00850824" w:rsidRPr="009A57E7" w:rsidRDefault="009A57E7" w:rsidP="009C1E0E">
      <w:pPr>
        <w:numPr>
          <w:ilvl w:val="0"/>
          <w:numId w:val="2"/>
        </w:numPr>
        <w:pBdr>
          <w:top w:val="nil"/>
          <w:left w:val="nil"/>
          <w:bottom w:val="nil"/>
          <w:right w:val="nil"/>
          <w:between w:val="nil"/>
        </w:pBdr>
        <w:spacing w:after="100" w:line="360" w:lineRule="auto"/>
        <w:jc w:val="both"/>
      </w:pPr>
      <w:r w:rsidRPr="009A57E7">
        <w:rPr>
          <w:b/>
          <w:bCs/>
          <w:color w:val="000000"/>
          <w:sz w:val="26"/>
          <w:szCs w:val="26"/>
        </w:rPr>
        <w:t>Chương 1 – Tổng quan về đề tài:</w:t>
      </w:r>
      <w:r w:rsidRPr="009A57E7">
        <w:rPr>
          <w:bCs/>
          <w:color w:val="000000"/>
          <w:sz w:val="26"/>
          <w:szCs w:val="26"/>
        </w:rPr>
        <w:t xml:space="preserve"> trình bày lý do chọn đề tài, mục tiêu, đối tượng và phạm vi nghiên cứu.</w:t>
      </w:r>
    </w:p>
    <w:p w14:paraId="0F150380" w14:textId="15253CF5" w:rsidR="00850824" w:rsidRPr="009A57E7" w:rsidRDefault="009A57E7" w:rsidP="009C1E0E">
      <w:pPr>
        <w:numPr>
          <w:ilvl w:val="0"/>
          <w:numId w:val="2"/>
        </w:numPr>
        <w:pBdr>
          <w:top w:val="nil"/>
          <w:left w:val="nil"/>
          <w:bottom w:val="nil"/>
          <w:right w:val="nil"/>
          <w:between w:val="nil"/>
        </w:pBdr>
        <w:spacing w:after="100" w:line="360" w:lineRule="auto"/>
        <w:jc w:val="both"/>
      </w:pPr>
      <w:r w:rsidRPr="009A57E7">
        <w:rPr>
          <w:b/>
          <w:bCs/>
          <w:color w:val="000000"/>
          <w:sz w:val="26"/>
          <w:szCs w:val="26"/>
        </w:rPr>
        <w:t>Chương 2 – Cơ sở lý thuyết:</w:t>
      </w:r>
      <w:r w:rsidRPr="009A57E7">
        <w:rPr>
          <w:bCs/>
          <w:color w:val="000000"/>
          <w:sz w:val="26"/>
          <w:szCs w:val="26"/>
        </w:rPr>
        <w:t xml:space="preserve"> tổng quan các nghiên cứu liên quan trong và ngoài nước về phát hiện bất thường thiết bị quay bằng học sâu tái tạo, các giao thức thu thập và truyền dữ liệu giám sát công nghiệp, nền tảng lý thuyết về AI/Edge AI, và giới thiệu các thiết bị phần cứng sử dụng.</w:t>
      </w:r>
    </w:p>
    <w:p w14:paraId="3433F6CE" w14:textId="271E07B1" w:rsidR="00850824" w:rsidRPr="009A57E7" w:rsidRDefault="009A57E7" w:rsidP="009C1E0E">
      <w:pPr>
        <w:numPr>
          <w:ilvl w:val="0"/>
          <w:numId w:val="2"/>
        </w:numPr>
        <w:pBdr>
          <w:top w:val="nil"/>
          <w:left w:val="nil"/>
          <w:bottom w:val="nil"/>
          <w:right w:val="nil"/>
          <w:between w:val="nil"/>
        </w:pBdr>
        <w:spacing w:after="100" w:line="360" w:lineRule="auto"/>
        <w:jc w:val="both"/>
      </w:pPr>
      <w:r w:rsidRPr="009A57E7">
        <w:rPr>
          <w:b/>
          <w:bCs/>
          <w:color w:val="000000"/>
          <w:sz w:val="26"/>
          <w:szCs w:val="26"/>
        </w:rPr>
        <w:t>Chương 3 – Phân tích và thiết kế hệ thống:</w:t>
      </w:r>
      <w:r w:rsidRPr="009A57E7">
        <w:rPr>
          <w:bCs/>
          <w:color w:val="000000"/>
          <w:sz w:val="26"/>
          <w:szCs w:val="26"/>
        </w:rPr>
        <w:t xml:space="preserve"> trình bày kiến trúc tổng thể của hệ ba tầng cảnh báo, nguồn dữ liệu và quy trình xây dựng </w:t>
      </w:r>
      <w:r w:rsidR="00AF260B">
        <w:rPr>
          <w:bCs/>
          <w:color w:val="000000"/>
          <w:sz w:val="26"/>
          <w:szCs w:val="26"/>
        </w:rPr>
        <w:t>tập đặc trưng</w:t>
      </w:r>
      <w:r w:rsidRPr="009A57E7">
        <w:rPr>
          <w:bCs/>
          <w:color w:val="000000"/>
          <w:sz w:val="26"/>
          <w:szCs w:val="26"/>
        </w:rPr>
        <w:t xml:space="preserve"> 1X, tiền xử lý và chia dữ liệu theo vai trò, huấn luyện – so sánh bảy họ mô hình tái tạo, lượng tử hoá mô hình và thiết kế phần mềm nhúng trên ESP32-S3.</w:t>
      </w:r>
    </w:p>
    <w:p w14:paraId="4890043E" w14:textId="690272A7" w:rsidR="00850824" w:rsidRPr="009A57E7" w:rsidRDefault="009A57E7" w:rsidP="009C1E0E">
      <w:pPr>
        <w:numPr>
          <w:ilvl w:val="0"/>
          <w:numId w:val="2"/>
        </w:numPr>
        <w:pBdr>
          <w:top w:val="nil"/>
          <w:left w:val="nil"/>
          <w:bottom w:val="nil"/>
          <w:right w:val="nil"/>
          <w:between w:val="nil"/>
        </w:pBdr>
        <w:spacing w:after="100" w:line="360" w:lineRule="auto"/>
        <w:jc w:val="both"/>
      </w:pPr>
      <w:r w:rsidRPr="009A57E7">
        <w:rPr>
          <w:b/>
          <w:bCs/>
          <w:color w:val="000000"/>
          <w:sz w:val="26"/>
          <w:szCs w:val="26"/>
        </w:rPr>
        <w:t>Chương 4 – Kết quả thực nghiệm:</w:t>
      </w:r>
      <w:r w:rsidRPr="009A57E7">
        <w:rPr>
          <w:bCs/>
          <w:color w:val="000000"/>
          <w:sz w:val="26"/>
          <w:szCs w:val="26"/>
        </w:rPr>
        <w:t xml:space="preserve"> trình bày môi trường, công cụ triển khai, kết quả so sánh bảy họ mô hình, kết quả chạy ba tầng cảnh báo trên toàn chuỗi (lead-time, tỉ lệ báo động giả, kiểm mù), kết quả nhúng thực tế lên phần cứng và các số liệu đánh giá (sai lệch do nén, độ trễ suy luận, dung lượng).</w:t>
      </w:r>
    </w:p>
    <w:p w14:paraId="3DE5CA5F" w14:textId="77777777" w:rsidR="00F02CF9" w:rsidRDefault="009A57E7" w:rsidP="009C1E0E">
      <w:pPr>
        <w:numPr>
          <w:ilvl w:val="0"/>
          <w:numId w:val="2"/>
        </w:numPr>
        <w:pBdr>
          <w:top w:val="nil"/>
          <w:left w:val="nil"/>
          <w:bottom w:val="nil"/>
          <w:right w:val="nil"/>
          <w:between w:val="nil"/>
        </w:pBdr>
        <w:spacing w:after="100" w:line="360" w:lineRule="auto"/>
        <w:jc w:val="both"/>
        <w:rPr>
          <w:bCs/>
          <w:color w:val="000000"/>
          <w:sz w:val="26"/>
          <w:szCs w:val="26"/>
        </w:rPr>
      </w:pPr>
      <w:r w:rsidRPr="009A57E7">
        <w:rPr>
          <w:b/>
          <w:bCs/>
          <w:color w:val="000000"/>
          <w:sz w:val="26"/>
          <w:szCs w:val="26"/>
        </w:rPr>
        <w:lastRenderedPageBreak/>
        <w:t>Chương 5 – Kết luận và hướng phát triển:</w:t>
      </w:r>
      <w:r w:rsidRPr="009A57E7">
        <w:rPr>
          <w:bCs/>
          <w:color w:val="000000"/>
          <w:sz w:val="26"/>
          <w:szCs w:val="26"/>
        </w:rPr>
        <w:t xml:space="preserve"> tổng kết kết quả đạt được so với mục tiêu ban đầu, những hạn chế còn tồn tại, và đề xuất hướng phát triển tiếp theo.</w:t>
      </w:r>
    </w:p>
    <w:p w14:paraId="57FF9C55" w14:textId="4B17A164" w:rsidR="00850824" w:rsidRPr="00F02CF9" w:rsidRDefault="00F02CF9" w:rsidP="009C1E0E">
      <w:pPr>
        <w:spacing w:line="360" w:lineRule="auto"/>
        <w:ind w:firstLine="567"/>
        <w:jc w:val="both"/>
        <w:rPr>
          <w:sz w:val="26"/>
        </w:rPr>
      </w:pPr>
      <w:r w:rsidRPr="00F02CF9">
        <w:rPr>
          <w:sz w:val="26"/>
        </w:rPr>
        <w:t xml:space="preserve">Đến đây Chương 1 đã xác định được bài toán và ba ràng buộc của nó, nhưng chưa trả lời được câu hỏi kế tiếp: với </w:t>
      </w:r>
      <w:r w:rsidR="009C211B">
        <w:rPr>
          <w:sz w:val="26"/>
        </w:rPr>
        <w:t>bộ dữ liệu</w:t>
      </w:r>
      <w:r w:rsidRPr="00F02CF9">
        <w:rPr>
          <w:sz w:val="26"/>
        </w:rPr>
        <w:t xml:space="preserve"> không có nhãn hư hỏng thì</w:t>
      </w:r>
      <w:r w:rsidR="009C211B">
        <w:rPr>
          <w:sz w:val="26"/>
        </w:rPr>
        <w:t xml:space="preserve"> sử dụng</w:t>
      </w:r>
      <w:r w:rsidRPr="00F02CF9">
        <w:rPr>
          <w:sz w:val="26"/>
        </w:rPr>
        <w:t xml:space="preserve"> phương pháp</w:t>
      </w:r>
      <w:r w:rsidR="009C211B">
        <w:rPr>
          <w:sz w:val="26"/>
        </w:rPr>
        <w:t xml:space="preserve"> nào</w:t>
      </w:r>
      <w:r w:rsidRPr="00F02CF9">
        <w:rPr>
          <w:sz w:val="26"/>
        </w:rPr>
        <w:t xml:space="preserve">, và dựng hệ trên nền phần cứng nào. </w:t>
      </w:r>
      <w:r w:rsidR="003B2307">
        <w:rPr>
          <w:sz w:val="26"/>
        </w:rPr>
        <w:t>Hai câu hỏi này được trả lời ở Chương 2.</w:t>
      </w:r>
    </w:p>
    <w:p w14:paraId="041D529B" w14:textId="77777777" w:rsidR="00850824" w:rsidRDefault="003C58DA">
      <w:pPr>
        <w:pStyle w:val="Heading1"/>
        <w:pageBreakBefore/>
      </w:pPr>
      <w:bookmarkStart w:id="5" w:name="_Toc240365119"/>
      <w:r>
        <w:lastRenderedPageBreak/>
        <w:t>Chương 2. CƠ SỞ LÝ THUYẾT</w:t>
      </w:r>
      <w:bookmarkEnd w:id="5"/>
    </w:p>
    <w:p w14:paraId="73F6C318" w14:textId="6015965C" w:rsidR="00850824" w:rsidRPr="00F02CF9" w:rsidRDefault="002336E8" w:rsidP="009C1E0E">
      <w:pPr>
        <w:spacing w:line="360" w:lineRule="auto"/>
        <w:ind w:firstLine="567"/>
        <w:jc w:val="both"/>
        <w:rPr>
          <w:sz w:val="26"/>
        </w:rPr>
      </w:pPr>
      <w:r w:rsidRPr="002336E8">
        <w:rPr>
          <w:sz w:val="26"/>
        </w:rPr>
        <w:t>Chương 1 đã nêu ba ràng buộc của bài toán trên bơm P29201A: ngưỡng cố định phát hiện trễ, không có nhãn hư hỏng, và biên độ rung lẫn giữa tải với suy giảm. Trước khi thiết kế, cần trả lời hai câu hỏi: các nghiên cứu đã đi tới đâu với bài toán không nhãn, và có sẵn những công cụ nào để dựng một hệ chạy tại biên. Chương này trả lời theo bốn bước: khảo sát nghiên cứu ngoài nước và trong nước để định vị khoảng trống (2.1), rà các giao thức truyền dữ liệu khả dụng (2.2), làm rõ vì sao học sâu tái tạo là hướng phù hợp dưới ràng buộc không nhãn (2.3), và xác định năng lực thực của phần cứng sẽ dùng (2.4).</w:t>
      </w:r>
    </w:p>
    <w:p w14:paraId="5CA77829" w14:textId="77777777" w:rsidR="00850824" w:rsidRDefault="003C58DA" w:rsidP="009C1E0E">
      <w:pPr>
        <w:pStyle w:val="Heading2"/>
      </w:pPr>
      <w:bookmarkStart w:id="6" w:name="_Toc240365120"/>
      <w:r>
        <w:t>2.1. Tổng quan các nghiên cứu liên quan</w:t>
      </w:r>
      <w:bookmarkEnd w:id="6"/>
    </w:p>
    <w:p w14:paraId="1FB9B442" w14:textId="77777777" w:rsidR="00850824" w:rsidRDefault="003C58DA" w:rsidP="009C1E0E">
      <w:pPr>
        <w:pStyle w:val="Heading3"/>
      </w:pPr>
      <w:bookmarkStart w:id="7" w:name="_Toc240365121"/>
      <w:r>
        <w:t>2.1.1. Tổng quan ngoài nước</w:t>
      </w:r>
      <w:bookmarkEnd w:id="7"/>
    </w:p>
    <w:p w14:paraId="7F2C09A7" w14:textId="5E2A41F8" w:rsidR="009A57E7" w:rsidRDefault="009A57E7" w:rsidP="009A57E7">
      <w:pPr>
        <w:spacing w:line="360" w:lineRule="auto"/>
        <w:ind w:firstLine="567"/>
        <w:jc w:val="both"/>
        <w:rPr>
          <w:color w:val="000000"/>
          <w:sz w:val="26"/>
        </w:rPr>
      </w:pPr>
      <w:r w:rsidRPr="009A57E7">
        <w:rPr>
          <w:color w:val="000000"/>
          <w:sz w:val="26"/>
        </w:rPr>
        <w:t xml:space="preserve">Bài toán phát hiện bất thường trên thiết bị quay trong công nghiệp </w:t>
      </w:r>
      <w:r w:rsidR="002336E8" w:rsidRPr="002336E8">
        <w:rPr>
          <w:color w:val="000000"/>
          <w:sz w:val="26"/>
        </w:rPr>
        <w:t>rất hiếm dữ liệu hư hỏng có nhãn. Thiết bị trọng yếu luôn được bảo trì phòng ngừa, hầu như không được để chạy tới lúc hỏng thật. Vì vậy, dòng nghiên cứu chủ đạo những năm gần đây đi</w:t>
      </w:r>
      <w:r w:rsidRPr="009A57E7">
        <w:rPr>
          <w:color w:val="000000"/>
          <w:sz w:val="26"/>
        </w:rPr>
        <w:t xml:space="preserve"> theo hướng tái tạo (reconstruction-based): mô hình chỉ học trên dữ liệu vận hành bình thường, rồi dùng sai số tái tạo của dữ liệu mới làm chỉ số bất thường.</w:t>
      </w:r>
    </w:p>
    <w:p w14:paraId="0D3BD321" w14:textId="3E3A3BCD" w:rsidR="009A57E7" w:rsidRDefault="009A57E7" w:rsidP="009A57E7">
      <w:pPr>
        <w:spacing w:line="360" w:lineRule="auto"/>
        <w:ind w:firstLine="567"/>
        <w:jc w:val="both"/>
        <w:rPr>
          <w:color w:val="000000"/>
          <w:sz w:val="26"/>
        </w:rPr>
      </w:pPr>
      <w:r w:rsidRPr="009A57E7">
        <w:rPr>
          <w:color w:val="000000"/>
          <w:sz w:val="26"/>
        </w:rPr>
        <w:t xml:space="preserve">Công trình tham chiếu chính của đồ án là </w:t>
      </w:r>
      <w:r w:rsidR="00B2214B">
        <w:rPr>
          <w:color w:val="000000"/>
          <w:sz w:val="26"/>
        </w:rPr>
        <w:t>nghiên cứu của Gribbestad, Hassan, Hameed và Sundli (Entropy, 2021) [1] về giám sát tình trạng máy nén khí</w:t>
      </w:r>
      <w:r w:rsidRPr="009A57E7">
        <w:rPr>
          <w:color w:val="000000"/>
          <w:sz w:val="26"/>
        </w:rPr>
        <w:t xml:space="preserve"> bằng học sâu tái tạo có tăng cường tính minh bạch. </w:t>
      </w:r>
      <w:r w:rsidR="002336E8" w:rsidRPr="002336E8">
        <w:rPr>
          <w:color w:val="000000"/>
          <w:sz w:val="26"/>
        </w:rPr>
        <w:t>Nhóm tác giả huấn luyện sáu kiến trúc tái tạo chỉ trên dữ liệu bình thường, quy đổi sai số tái tạo sang thang điểm 0–100 chia ba vùng, và tính đóng góp của từng cảm biến để chỉ ra "bất thường nằm ở cảm biến nào". VAE và ED-LSTM đạt độ chính xác 1,00 trên tập thử 350 mẫu. Công trình tự nêu ba điểm yếu. Một, các ngưỡng quy đổi phải chỉnh tay và nhạy với thay đổi. Hai, chưa có cách chọn kiến trúc tự động, trong khi tối ưu quá mạnh khiến mô hình "sao chép" đầu vào và mất tín hiệu. Ba, hệ chỉ trả lời "có gì đó sai", chưa trả lời được "sai ở cơ chế nào" và "khi nào hỏng". Đồ án hướng tới chính ba điểm yếu này; sáu kiến trúc của công trình được cài đặt lại và so sánh ở Chương 3.</w:t>
      </w:r>
    </w:p>
    <w:p w14:paraId="0D99ADCC" w14:textId="2F5EFEF8" w:rsidR="009A57E7" w:rsidRDefault="009A57E7" w:rsidP="009A57E7">
      <w:pPr>
        <w:spacing w:line="360" w:lineRule="auto"/>
        <w:ind w:firstLine="567"/>
        <w:jc w:val="both"/>
        <w:rPr>
          <w:color w:val="000000"/>
          <w:sz w:val="26"/>
        </w:rPr>
      </w:pPr>
      <w:r w:rsidRPr="009A57E7">
        <w:rPr>
          <w:color w:val="000000"/>
          <w:sz w:val="26"/>
        </w:rPr>
        <w:t xml:space="preserve">Cùng hướng tiếp cận, một số công trình khác đã kiểm chứng tính khả thi của việc chỉ học trên dữ liệu bình thường. Nghiên cứu về giám sát tình trạng máy quay bằng autoencoder (IEEE, 2021) học đặc trưng của máy từ tín hiệu rung bình thường để mô hình hoá trạng thái khoẻ, sau đó áp một ngưỡng trên sai số tái tạo của dữ liệu chưa từng thấy để phát hiện những bất thường không có trong tập huấn luyện. </w:t>
      </w:r>
      <w:r w:rsidR="00B2214B">
        <w:rPr>
          <w:color w:val="000000"/>
          <w:sz w:val="26"/>
        </w:rPr>
        <w:t>Li và cộng sự (AIP Advances, 2022) [6] đề xuất mô hình PR-DRGAN</w:t>
      </w:r>
      <w:r w:rsidRPr="009A57E7">
        <w:rPr>
          <w:color w:val="000000"/>
          <w:sz w:val="26"/>
        </w:rPr>
        <w:t xml:space="preserve"> kết hợp autoencoder và LSTM trong mạng sinh </w:t>
      </w:r>
      <w:r w:rsidRPr="009A57E7">
        <w:rPr>
          <w:color w:val="000000"/>
          <w:sz w:val="26"/>
        </w:rPr>
        <w:lastRenderedPageBreak/>
        <w:t>đối kháng, xây điểm bất thường từ cả sai số tái tạo và đầu ra của bộ phân biệt, và cũng đặt mục tiêu phát hiện bất thường mà không cần mẫu lỗi. Ở góc độ so sánh kiến trúc, một nghiên cứu đối chứng công bố trên Electronics (2024) đánh giá song song các autoencoder dạng LSTM, GRU, RNN và CNN trên dữ liệu rung của thiết bị sản xuất, cho thấy không có kiến trúc nào thắng tuyệt đối và việc lựa chọn phụ thuộc mạnh vào đặc điểm dữ liệu.</w:t>
      </w:r>
    </w:p>
    <w:p w14:paraId="32450904" w14:textId="72EE1B26" w:rsidR="00850824" w:rsidRPr="009A57E7" w:rsidRDefault="002336E8" w:rsidP="009A57E7">
      <w:pPr>
        <w:spacing w:line="360" w:lineRule="auto"/>
        <w:ind w:firstLine="567"/>
        <w:jc w:val="both"/>
        <w:rPr>
          <w:color w:val="000000"/>
          <w:sz w:val="26"/>
        </w:rPr>
      </w:pPr>
      <w:r w:rsidRPr="002336E8">
        <w:rPr>
          <w:color w:val="000000"/>
          <w:sz w:val="26"/>
        </w:rPr>
        <w:t>Các công trình trên đều dừng ở câu hỏi "hiện tại có bất thường hay không", và đánh giá bằng độ chính xác trên tập thử có nhãn hoặc lỗi gây cưỡng bức trong phòng thí nghiệm. T</w:t>
      </w:r>
      <w:r w:rsidR="00841DF1" w:rsidRPr="00841DF1">
        <w:rPr>
          <w:color w:val="000000"/>
          <w:sz w:val="26"/>
        </w:rPr>
        <w:t>rong phạm vi khảo sát,</w:t>
      </w:r>
      <w:r w:rsidRPr="002336E8">
        <w:rPr>
          <w:color w:val="000000"/>
          <w:sz w:val="26"/>
        </w:rPr>
        <w:t xml:space="preserve"> có ba khoảng trống mà đồ án nhằm vào. Một, </w:t>
      </w:r>
      <w:r w:rsidR="00841DF1" w:rsidRPr="00841DF1">
        <w:rPr>
          <w:color w:val="000000"/>
          <w:sz w:val="26"/>
        </w:rPr>
        <w:t>không</w:t>
      </w:r>
      <w:r w:rsidRPr="002336E8">
        <w:rPr>
          <w:color w:val="000000"/>
          <w:sz w:val="26"/>
        </w:rPr>
        <w:t xml:space="preserve"> công trình </w:t>
      </w:r>
      <w:r w:rsidR="00841DF1">
        <w:rPr>
          <w:color w:val="000000"/>
          <w:sz w:val="26"/>
        </w:rPr>
        <w:t xml:space="preserve">nào </w:t>
      </w:r>
      <w:r w:rsidRPr="002336E8">
        <w:rPr>
          <w:color w:val="000000"/>
          <w:sz w:val="26"/>
        </w:rPr>
        <w:t>đo lead-time, tức số ngày từ lúc hệ báo lần đầu tới mốc dừng máy thật. Hai, phần lớn dùng cảm biến vô hướng, nên lớp giải thích chỉ nói được "cảm biến nào lệch", không dịch được sang cơ chế hư hỏng cơ khí. Ba, không công trình nào đưa mô hình xuống chạy thật trên vi điều khiển để kiểm chứng tính tương đương.</w:t>
      </w:r>
    </w:p>
    <w:p w14:paraId="1D77AB68" w14:textId="77777777" w:rsidR="00850824" w:rsidRDefault="003C58DA" w:rsidP="009C1E0E">
      <w:pPr>
        <w:pStyle w:val="Heading3"/>
      </w:pPr>
      <w:bookmarkStart w:id="8" w:name="_Toc240365122"/>
      <w:r>
        <w:t>2.1.2. Tổng quan trong nước</w:t>
      </w:r>
      <w:bookmarkEnd w:id="8"/>
    </w:p>
    <w:p w14:paraId="12F77D2A" w14:textId="19203536" w:rsidR="00850824" w:rsidRPr="00521372" w:rsidRDefault="00521372" w:rsidP="00521372">
      <w:pPr>
        <w:spacing w:line="360" w:lineRule="auto"/>
        <w:ind w:firstLine="567"/>
        <w:jc w:val="both"/>
        <w:rPr>
          <w:color w:val="000000"/>
          <w:sz w:val="26"/>
        </w:rPr>
      </w:pPr>
      <w:r w:rsidRPr="00521372">
        <w:rPr>
          <w:color w:val="000000"/>
          <w:sz w:val="26"/>
        </w:rPr>
        <w:t xml:space="preserve">Tại Việt Nam, giám sát tình trạng thiết bị đã được triển khai ở nhiều nhà máy quy mô lớn thuộc các ngành điện, đạm và lọc hoá dầu, chủ yếu dựa trên các hệ giám sát rung thương mại cùng hướng chẩn đoán theo phân tích phổ kết hợp ngưỡng tiêu chuẩn [7]. </w:t>
      </w:r>
      <w:r w:rsidR="00604095" w:rsidRPr="00604095">
        <w:rPr>
          <w:color w:val="000000"/>
          <w:sz w:val="26"/>
        </w:rPr>
        <w:t>Về hướng học máy, phần lớn nghiên cứu trong nước đi theo bài toán phân loại lỗi có giám sát trên bàn thử nghiệm, tiêu biểu là bộ dữ liệu ổ lăn HUST [10] và quy trình chẩn đoán dùng biến đổi Hilbert–Huang kết hợp MobileNet V3 [11]. Một số công trình khác dự đoán tuổi thọ còn lại bằng CNN-LSTM [12] hoặc vẫn dùng ngưỡng dao động theo xử lý tín hiệu cổ điển [13]. Tất cả đều cần nhãn hư hỏng hoặc chuỗi dữ liệu chạy đến hỏng, khác với bối cảnh không nhãn của đồ án.</w:t>
      </w:r>
    </w:p>
    <w:p w14:paraId="19C557B3" w14:textId="78829F57" w:rsidR="009A57E7" w:rsidRPr="00521372" w:rsidRDefault="00604095" w:rsidP="00521372">
      <w:pPr>
        <w:spacing w:line="360" w:lineRule="auto"/>
        <w:ind w:firstLine="567"/>
        <w:jc w:val="both"/>
        <w:rPr>
          <w:color w:val="000000"/>
          <w:sz w:val="26"/>
        </w:rPr>
      </w:pPr>
      <w:r w:rsidRPr="00604095">
        <w:rPr>
          <w:color w:val="000000"/>
          <w:sz w:val="26"/>
        </w:rPr>
        <w:t>Gần nhất về phương pháp là luận án tiến sĩ của Trần Ngọc Trung tại Đại học Mỏ – Địa chất năm 2023 [8]: dùng LSTM-Autoencoder học trên dữ liệu vận hành bình thường của giếng khai thác và máy nén khí cao áp, đặt ngưỡng theo sai số tái tạo, đạt chỉ số F bằng 0,571. Cùng nguyên tắc với đồ án, nhưng luận án làm trên đại lượng quá trình, không phân rã đóng góp theo cảm biến và không theo dõi tốc độ dịch chuyển khỏi trạng thái nền.</w:t>
      </w:r>
      <w:r w:rsidR="00521372" w:rsidRPr="00521372">
        <w:rPr>
          <w:color w:val="000000"/>
          <w:sz w:val="26"/>
        </w:rPr>
        <w:t xml:space="preserve"> Ở khía cạnh nhu cầu vận hành, giải pháp học máy trên dữ liệu PI System tại Nhà máy Nhiệt điện Vĩnh Tân 2 cho thấy giá trị của việc phát hiện trước ngưỡng báo động, song là hồi quy có giám sát trên một biến đích [9]. </w:t>
      </w:r>
      <w:r w:rsidRPr="00604095">
        <w:rPr>
          <w:color w:val="000000"/>
          <w:sz w:val="26"/>
        </w:rPr>
        <w:t xml:space="preserve">Như vậy, chưa tìm được công trình trong nước công khai nào hội đủ bốn yếu tố của đồ án: học sâu tái tạo chỉ trên dữ liệu bình thường, dữ liệu rung đa kênh từ nhà máy đang hoạt động, lớp giải thích chỉ ra ổ đỡ đang suy giảm, và </w:t>
      </w:r>
      <w:r w:rsidRPr="00604095">
        <w:rPr>
          <w:color w:val="000000"/>
          <w:sz w:val="26"/>
        </w:rPr>
        <w:lastRenderedPageBreak/>
        <w:t>thước đo tốc độ dịch chuyển. Kết luận này có giới hạn: nhiều khoá luận trong nước không công bố trực tuyến, và luận án [8] chỉ tiếp cận được bản tóm tắt.</w:t>
      </w:r>
    </w:p>
    <w:p w14:paraId="24098A31" w14:textId="77777777" w:rsidR="00850824" w:rsidRDefault="003C58DA" w:rsidP="009C1E0E">
      <w:pPr>
        <w:pStyle w:val="Heading2"/>
      </w:pPr>
      <w:bookmarkStart w:id="9" w:name="_Toc239945570"/>
      <w:bookmarkStart w:id="10" w:name="_Toc240365123"/>
      <w:r>
        <w:t>2.2. Các giao thức truyền thông</w:t>
      </w:r>
      <w:bookmarkEnd w:id="9"/>
      <w:bookmarkEnd w:id="10"/>
    </w:p>
    <w:p w14:paraId="1D073D77" w14:textId="70B37E9A" w:rsidR="00850824" w:rsidRPr="00EC417F" w:rsidRDefault="00EC417F" w:rsidP="00EC417F">
      <w:pPr>
        <w:spacing w:line="360" w:lineRule="auto"/>
        <w:ind w:firstLine="567"/>
        <w:jc w:val="both"/>
        <w:rPr>
          <w:color w:val="000000"/>
          <w:sz w:val="26"/>
        </w:rPr>
      </w:pPr>
      <w:r w:rsidRPr="00EC417F">
        <w:rPr>
          <w:color w:val="000000"/>
          <w:sz w:val="26"/>
        </w:rPr>
        <w:t xml:space="preserve">Hệ thống trong đồ án không truyền dữ liệu qua mạng cảm biến không dây mà lấy dữ liệu từ hai hệ đo sẵn có của nhà máy, rồi đưa xuống thiết bị biên qua cổng nối tiếp. Bảng </w:t>
      </w:r>
      <w:r w:rsidR="00B4062B" w:rsidRPr="00B4062B">
        <w:rPr>
          <w:color w:val="000000"/>
          <w:sz w:val="26"/>
        </w:rPr>
        <w:t>2.1 liệt kê các giao thức liên quan theo ba nhóm: đã dùng trong đồ án, dành cho bước triển khai thật (hướng phát triển), và chưa dùng</w:t>
      </w:r>
      <w:r w:rsidRPr="00EC417F">
        <w:rPr>
          <w:color w:val="000000"/>
          <w:sz w:val="26"/>
        </w:rPr>
        <w:t>.</w:t>
      </w:r>
    </w:p>
    <w:p w14:paraId="0A1CABC7" w14:textId="08F6AEF6" w:rsidR="00954719" w:rsidRPr="00954719" w:rsidRDefault="00954719" w:rsidP="00954719">
      <w:pPr>
        <w:spacing w:before="200" w:after="100" w:line="280" w:lineRule="auto"/>
        <w:rPr>
          <w:color w:val="000000"/>
          <w:sz w:val="24"/>
        </w:rPr>
      </w:pPr>
      <w:r w:rsidRPr="00954719">
        <w:rPr>
          <w:b/>
          <w:color w:val="000000"/>
          <w:sz w:val="24"/>
        </w:rPr>
        <w:t>Bảng 2.1:</w:t>
      </w:r>
      <w:r w:rsidRPr="00954719">
        <w:rPr>
          <w:color w:val="000000"/>
          <w:sz w:val="24"/>
        </w:rPr>
        <w:t xml:space="preserve"> Các giao thức truyền thông liên quan đến hệ thống</w:t>
      </w:r>
    </w:p>
    <w:tbl>
      <w:tblPr>
        <w:tblStyle w:val="a0"/>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13"/>
        <w:gridCol w:w="2426"/>
        <w:gridCol w:w="4293"/>
      </w:tblGrid>
      <w:tr w:rsidR="00850824" w14:paraId="427D8E5E" w14:textId="77777777" w:rsidTr="00EC417F">
        <w:trPr>
          <w:tblHeader/>
        </w:trPr>
        <w:tc>
          <w:tcPr>
            <w:tcW w:w="2613" w:type="dxa"/>
            <w:shd w:val="clear" w:color="auto" w:fill="D9D9D9"/>
            <w:tcMar>
              <w:top w:w="60" w:type="dxa"/>
              <w:left w:w="100" w:type="dxa"/>
              <w:bottom w:w="60" w:type="dxa"/>
              <w:right w:w="100" w:type="dxa"/>
            </w:tcMar>
          </w:tcPr>
          <w:p w14:paraId="39CDB288" w14:textId="6F862285" w:rsidR="00850824" w:rsidRPr="00EC417F" w:rsidRDefault="00EC417F" w:rsidP="00EC417F">
            <w:pPr>
              <w:spacing w:line="276" w:lineRule="auto"/>
              <w:jc w:val="center"/>
              <w:rPr>
                <w:b/>
                <w:color w:val="000000"/>
                <w:sz w:val="22"/>
              </w:rPr>
            </w:pPr>
            <w:r w:rsidRPr="00EC417F">
              <w:rPr>
                <w:b/>
                <w:bCs/>
                <w:color w:val="000000"/>
                <w:sz w:val="22"/>
                <w:szCs w:val="22"/>
              </w:rPr>
              <w:t>Giao thức</w:t>
            </w:r>
          </w:p>
        </w:tc>
        <w:tc>
          <w:tcPr>
            <w:tcW w:w="2426" w:type="dxa"/>
            <w:shd w:val="clear" w:color="auto" w:fill="D9D9D9"/>
            <w:tcMar>
              <w:top w:w="60" w:type="dxa"/>
              <w:left w:w="100" w:type="dxa"/>
              <w:bottom w:w="60" w:type="dxa"/>
              <w:right w:w="100" w:type="dxa"/>
            </w:tcMar>
          </w:tcPr>
          <w:p w14:paraId="2346DD01" w14:textId="4CF01DFE" w:rsidR="00850824" w:rsidRPr="00EC417F" w:rsidRDefault="00EC417F" w:rsidP="00EC417F">
            <w:pPr>
              <w:spacing w:line="276" w:lineRule="auto"/>
              <w:jc w:val="center"/>
              <w:rPr>
                <w:b/>
                <w:color w:val="000000"/>
                <w:sz w:val="22"/>
              </w:rPr>
            </w:pPr>
            <w:r w:rsidRPr="00EC417F">
              <w:rPr>
                <w:b/>
                <w:bCs/>
                <w:color w:val="000000"/>
                <w:sz w:val="22"/>
                <w:szCs w:val="22"/>
              </w:rPr>
              <w:t>Lớp/Loại</w:t>
            </w:r>
          </w:p>
        </w:tc>
        <w:tc>
          <w:tcPr>
            <w:tcW w:w="4293" w:type="dxa"/>
            <w:shd w:val="clear" w:color="auto" w:fill="D9D9D9"/>
            <w:tcMar>
              <w:top w:w="60" w:type="dxa"/>
              <w:left w:w="100" w:type="dxa"/>
              <w:bottom w:w="60" w:type="dxa"/>
              <w:right w:w="100" w:type="dxa"/>
            </w:tcMar>
          </w:tcPr>
          <w:p w14:paraId="709941C8" w14:textId="5F246FB6" w:rsidR="00850824" w:rsidRPr="00EC417F" w:rsidRDefault="00EC417F" w:rsidP="00EC417F">
            <w:pPr>
              <w:spacing w:line="276" w:lineRule="auto"/>
              <w:jc w:val="center"/>
              <w:rPr>
                <w:b/>
                <w:color w:val="000000"/>
                <w:sz w:val="22"/>
              </w:rPr>
            </w:pPr>
            <w:r w:rsidRPr="00EC417F">
              <w:rPr>
                <w:b/>
                <w:bCs/>
                <w:color w:val="000000"/>
                <w:sz w:val="22"/>
                <w:szCs w:val="22"/>
              </w:rPr>
              <w:t>Vai trò trong hệ thống</w:t>
            </w:r>
          </w:p>
        </w:tc>
      </w:tr>
      <w:tr w:rsidR="00850824" w14:paraId="261F5A9D" w14:textId="77777777" w:rsidTr="00EC417F">
        <w:tc>
          <w:tcPr>
            <w:tcW w:w="2613" w:type="dxa"/>
            <w:tcMar>
              <w:top w:w="60" w:type="dxa"/>
              <w:left w:w="100" w:type="dxa"/>
              <w:bottom w:w="60" w:type="dxa"/>
              <w:right w:w="100" w:type="dxa"/>
            </w:tcMar>
          </w:tcPr>
          <w:p w14:paraId="65CB7799" w14:textId="58E147AF" w:rsidR="00850824" w:rsidRPr="00EC417F" w:rsidRDefault="00EC417F" w:rsidP="00EC417F">
            <w:pPr>
              <w:spacing w:line="276" w:lineRule="auto"/>
              <w:rPr>
                <w:color w:val="000000"/>
                <w:sz w:val="22"/>
              </w:rPr>
            </w:pPr>
            <w:r w:rsidRPr="00EC417F">
              <w:rPr>
                <w:color w:val="000000"/>
                <w:sz w:val="22"/>
                <w:szCs w:val="22"/>
              </w:rPr>
              <w:t>PI DataLink / PI Data Archive (AVEVA/OSIsoft)</w:t>
            </w:r>
          </w:p>
        </w:tc>
        <w:tc>
          <w:tcPr>
            <w:tcW w:w="2426" w:type="dxa"/>
            <w:tcMar>
              <w:top w:w="60" w:type="dxa"/>
              <w:left w:w="100" w:type="dxa"/>
              <w:bottom w:w="60" w:type="dxa"/>
              <w:right w:w="100" w:type="dxa"/>
            </w:tcMar>
          </w:tcPr>
          <w:p w14:paraId="49B8256A" w14:textId="579A839F" w:rsidR="00850824" w:rsidRPr="00EC417F" w:rsidRDefault="00EC417F" w:rsidP="00EC417F">
            <w:pPr>
              <w:spacing w:line="276" w:lineRule="auto"/>
              <w:rPr>
                <w:color w:val="000000"/>
                <w:sz w:val="22"/>
              </w:rPr>
            </w:pPr>
            <w:r w:rsidRPr="00EC417F">
              <w:rPr>
                <w:color w:val="000000"/>
                <w:sz w:val="22"/>
                <w:szCs w:val="22"/>
              </w:rPr>
              <w:t>Giao thức truy xuất dữ liệu lịch sử, tầng ứng dụng</w:t>
            </w:r>
          </w:p>
        </w:tc>
        <w:tc>
          <w:tcPr>
            <w:tcW w:w="4293" w:type="dxa"/>
            <w:tcMar>
              <w:top w:w="60" w:type="dxa"/>
              <w:left w:w="100" w:type="dxa"/>
              <w:bottom w:w="60" w:type="dxa"/>
              <w:right w:w="100" w:type="dxa"/>
            </w:tcMar>
          </w:tcPr>
          <w:p w14:paraId="38801E83" w14:textId="003284DF" w:rsidR="00850824" w:rsidRPr="00EC417F" w:rsidRDefault="00EC417F" w:rsidP="00EC417F">
            <w:pPr>
              <w:spacing w:line="276" w:lineRule="auto"/>
              <w:rPr>
                <w:color w:val="000000"/>
                <w:sz w:val="22"/>
              </w:rPr>
            </w:pPr>
            <w:r w:rsidRPr="00EC417F">
              <w:rPr>
                <w:b/>
                <w:color w:val="000000"/>
                <w:sz w:val="22"/>
                <w:szCs w:val="22"/>
              </w:rPr>
              <w:t>Đã dùng —</w:t>
            </w:r>
            <w:r w:rsidRPr="00EC417F">
              <w:rPr>
                <w:color w:val="000000"/>
                <w:sz w:val="22"/>
                <w:szCs w:val="22"/>
              </w:rPr>
              <w:t xml:space="preserve"> kéo các tag 1X Amp, 1X Phase và Direct theo bước 10 phút từ kho dữ liệu quá trình của nhà máy ra tệp Excel.</w:t>
            </w:r>
          </w:p>
        </w:tc>
      </w:tr>
      <w:tr w:rsidR="00850824" w14:paraId="39B98CED" w14:textId="77777777" w:rsidTr="00EC417F">
        <w:tc>
          <w:tcPr>
            <w:tcW w:w="2613" w:type="dxa"/>
            <w:tcMar>
              <w:top w:w="60" w:type="dxa"/>
              <w:left w:w="100" w:type="dxa"/>
              <w:bottom w:w="60" w:type="dxa"/>
              <w:right w:w="100" w:type="dxa"/>
            </w:tcMar>
          </w:tcPr>
          <w:p w14:paraId="1BE3F667" w14:textId="445DA0F8" w:rsidR="00850824" w:rsidRPr="00EC417F" w:rsidRDefault="00EC417F" w:rsidP="00EC417F">
            <w:pPr>
              <w:spacing w:line="276" w:lineRule="auto"/>
              <w:rPr>
                <w:color w:val="000000"/>
                <w:sz w:val="22"/>
              </w:rPr>
            </w:pPr>
            <w:r w:rsidRPr="00EC417F">
              <w:rPr>
                <w:color w:val="000000"/>
                <w:sz w:val="22"/>
                <w:szCs w:val="22"/>
              </w:rPr>
              <w:t>System 1 (Bently Nevada)</w:t>
            </w:r>
          </w:p>
        </w:tc>
        <w:tc>
          <w:tcPr>
            <w:tcW w:w="2426" w:type="dxa"/>
            <w:tcMar>
              <w:top w:w="60" w:type="dxa"/>
              <w:left w:w="100" w:type="dxa"/>
              <w:bottom w:w="60" w:type="dxa"/>
              <w:right w:w="100" w:type="dxa"/>
            </w:tcMar>
          </w:tcPr>
          <w:p w14:paraId="13709E32" w14:textId="1567B9E3" w:rsidR="00850824" w:rsidRPr="00EC417F" w:rsidRDefault="00EC417F" w:rsidP="00EC417F">
            <w:pPr>
              <w:spacing w:line="276" w:lineRule="auto"/>
              <w:rPr>
                <w:color w:val="000000"/>
                <w:sz w:val="22"/>
              </w:rPr>
            </w:pPr>
            <w:r w:rsidRPr="00EC417F">
              <w:rPr>
                <w:color w:val="000000"/>
                <w:sz w:val="22"/>
                <w:szCs w:val="22"/>
              </w:rPr>
              <w:t>Hệ giám sát rung chuyên dụng</w:t>
            </w:r>
          </w:p>
        </w:tc>
        <w:tc>
          <w:tcPr>
            <w:tcW w:w="4293" w:type="dxa"/>
            <w:tcMar>
              <w:top w:w="60" w:type="dxa"/>
              <w:left w:w="100" w:type="dxa"/>
              <w:bottom w:w="60" w:type="dxa"/>
              <w:right w:w="100" w:type="dxa"/>
            </w:tcMar>
          </w:tcPr>
          <w:p w14:paraId="6271904C" w14:textId="5521B6A9" w:rsidR="00850824" w:rsidRPr="00EC417F" w:rsidRDefault="00EC417F" w:rsidP="00EC417F">
            <w:pPr>
              <w:spacing w:line="276" w:lineRule="auto"/>
              <w:rPr>
                <w:color w:val="000000"/>
                <w:sz w:val="22"/>
              </w:rPr>
            </w:pPr>
            <w:r w:rsidRPr="00EC417F">
              <w:rPr>
                <w:b/>
                <w:color w:val="000000"/>
                <w:sz w:val="22"/>
                <w:szCs w:val="22"/>
              </w:rPr>
              <w:t>Đã dùng —</w:t>
            </w:r>
            <w:r w:rsidRPr="00EC417F">
              <w:rPr>
                <w:color w:val="000000"/>
                <w:sz w:val="22"/>
                <w:szCs w:val="22"/>
              </w:rPr>
              <w:t xml:space="preserve"> nguồn trích sẵn thành phần rung đồng bộ 1X (biên độ, pha) và rung tổng Direct cho 8 kênh; đồ án đọc kết quả trích, không xử lý tín hiệu thô.</w:t>
            </w:r>
          </w:p>
        </w:tc>
      </w:tr>
      <w:tr w:rsidR="00850824" w14:paraId="6A342B00" w14:textId="77777777" w:rsidTr="00EC417F">
        <w:tc>
          <w:tcPr>
            <w:tcW w:w="2613" w:type="dxa"/>
            <w:tcMar>
              <w:top w:w="60" w:type="dxa"/>
              <w:left w:w="100" w:type="dxa"/>
              <w:bottom w:w="60" w:type="dxa"/>
              <w:right w:w="100" w:type="dxa"/>
            </w:tcMar>
          </w:tcPr>
          <w:p w14:paraId="1E60275B" w14:textId="26F0F48D" w:rsidR="00850824" w:rsidRPr="00EC417F" w:rsidRDefault="00EC417F" w:rsidP="00EC417F">
            <w:pPr>
              <w:spacing w:line="276" w:lineRule="auto"/>
              <w:rPr>
                <w:color w:val="000000"/>
                <w:sz w:val="22"/>
              </w:rPr>
            </w:pPr>
            <w:r w:rsidRPr="00EC417F">
              <w:rPr>
                <w:color w:val="000000"/>
                <w:sz w:val="22"/>
                <w:szCs w:val="22"/>
              </w:rPr>
              <w:t>UART qua USB-Serial-JTAG (115200 baud)</w:t>
            </w:r>
          </w:p>
        </w:tc>
        <w:tc>
          <w:tcPr>
            <w:tcW w:w="2426" w:type="dxa"/>
            <w:tcMar>
              <w:top w:w="60" w:type="dxa"/>
              <w:left w:w="100" w:type="dxa"/>
              <w:bottom w:w="60" w:type="dxa"/>
              <w:right w:w="100" w:type="dxa"/>
            </w:tcMar>
          </w:tcPr>
          <w:p w14:paraId="69D29DEE" w14:textId="7F73DA3D" w:rsidR="00850824" w:rsidRPr="00EC417F" w:rsidRDefault="00EC417F" w:rsidP="00EC417F">
            <w:pPr>
              <w:spacing w:line="276" w:lineRule="auto"/>
              <w:rPr>
                <w:color w:val="000000"/>
                <w:sz w:val="22"/>
              </w:rPr>
            </w:pPr>
            <w:r w:rsidRPr="00EC417F">
              <w:rPr>
                <w:color w:val="000000"/>
                <w:sz w:val="22"/>
                <w:szCs w:val="22"/>
              </w:rPr>
              <w:t>Nối tiếp không đồng bộ</w:t>
            </w:r>
          </w:p>
        </w:tc>
        <w:tc>
          <w:tcPr>
            <w:tcW w:w="4293" w:type="dxa"/>
            <w:tcMar>
              <w:top w:w="60" w:type="dxa"/>
              <w:left w:w="100" w:type="dxa"/>
              <w:bottom w:w="60" w:type="dxa"/>
              <w:right w:w="100" w:type="dxa"/>
            </w:tcMar>
          </w:tcPr>
          <w:p w14:paraId="5001A56D" w14:textId="7E84B3C6" w:rsidR="00850824" w:rsidRPr="00EC417F" w:rsidRDefault="00EC417F" w:rsidP="00EC417F">
            <w:pPr>
              <w:spacing w:line="276" w:lineRule="auto"/>
              <w:rPr>
                <w:color w:val="000000"/>
                <w:sz w:val="22"/>
              </w:rPr>
            </w:pPr>
            <w:r w:rsidRPr="00EC417F">
              <w:rPr>
                <w:b/>
                <w:color w:val="000000"/>
                <w:sz w:val="22"/>
                <w:szCs w:val="22"/>
              </w:rPr>
              <w:t>Đã dùng —</w:t>
            </w:r>
            <w:r w:rsidRPr="00EC417F">
              <w:rPr>
                <w:color w:val="000000"/>
                <w:sz w:val="22"/>
                <w:szCs w:val="22"/>
              </w:rPr>
              <w:t xml:space="preserve"> đưa dòng dữ liệu 24 chiều vào ESP32-S3 và nhận lại kết quả </w:t>
            </w:r>
            <w:r w:rsidR="00B4062B" w:rsidRPr="00B4062B">
              <w:rPr>
                <w:color w:val="000000"/>
                <w:sz w:val="22"/>
                <w:szCs w:val="22"/>
              </w:rPr>
              <w:t>JSON theo</w:t>
            </w:r>
            <w:r w:rsidRPr="00EC417F">
              <w:rPr>
                <w:color w:val="000000"/>
                <w:sz w:val="22"/>
                <w:szCs w:val="22"/>
              </w:rPr>
              <w:t xml:space="preserve"> ngày </w:t>
            </w:r>
            <w:r w:rsidR="00B4062B" w:rsidRPr="00B4062B">
              <w:rPr>
                <w:color w:val="000000"/>
                <w:sz w:val="22"/>
                <w:szCs w:val="22"/>
              </w:rPr>
              <w:t>và theo</w:t>
            </w:r>
            <w:r w:rsidRPr="00EC417F">
              <w:rPr>
                <w:color w:val="000000"/>
                <w:sz w:val="22"/>
                <w:szCs w:val="22"/>
              </w:rPr>
              <w:t xml:space="preserve"> tuần.</w:t>
            </w:r>
          </w:p>
        </w:tc>
      </w:tr>
      <w:tr w:rsidR="00850824" w14:paraId="3A8C38E8" w14:textId="77777777" w:rsidTr="00EC417F">
        <w:tc>
          <w:tcPr>
            <w:tcW w:w="2613" w:type="dxa"/>
            <w:tcMar>
              <w:top w:w="60" w:type="dxa"/>
              <w:left w:w="100" w:type="dxa"/>
              <w:bottom w:w="60" w:type="dxa"/>
              <w:right w:w="100" w:type="dxa"/>
            </w:tcMar>
          </w:tcPr>
          <w:p w14:paraId="6E62881F" w14:textId="0FEA1E18" w:rsidR="00850824" w:rsidRPr="00EC417F" w:rsidRDefault="00EC417F" w:rsidP="00EC417F">
            <w:pPr>
              <w:spacing w:line="276" w:lineRule="auto"/>
              <w:rPr>
                <w:color w:val="000000"/>
                <w:sz w:val="22"/>
              </w:rPr>
            </w:pPr>
            <w:r w:rsidRPr="00EC417F">
              <w:rPr>
                <w:color w:val="000000"/>
                <w:sz w:val="22"/>
                <w:szCs w:val="22"/>
              </w:rPr>
              <w:t>Web Serial API</w:t>
            </w:r>
          </w:p>
        </w:tc>
        <w:tc>
          <w:tcPr>
            <w:tcW w:w="2426" w:type="dxa"/>
            <w:tcMar>
              <w:top w:w="60" w:type="dxa"/>
              <w:left w:w="100" w:type="dxa"/>
              <w:bottom w:w="60" w:type="dxa"/>
              <w:right w:w="100" w:type="dxa"/>
            </w:tcMar>
          </w:tcPr>
          <w:p w14:paraId="550D0765" w14:textId="16FCDA49" w:rsidR="00850824" w:rsidRPr="00EC417F" w:rsidRDefault="00EC417F" w:rsidP="00EC417F">
            <w:pPr>
              <w:spacing w:line="276" w:lineRule="auto"/>
              <w:rPr>
                <w:color w:val="000000"/>
                <w:sz w:val="22"/>
              </w:rPr>
            </w:pPr>
            <w:r w:rsidRPr="00EC417F">
              <w:rPr>
                <w:color w:val="000000"/>
                <w:sz w:val="22"/>
                <w:szCs w:val="22"/>
              </w:rPr>
              <w:t>API truy cập cổng nối tiếp từ trình duyệt</w:t>
            </w:r>
          </w:p>
        </w:tc>
        <w:tc>
          <w:tcPr>
            <w:tcW w:w="4293" w:type="dxa"/>
            <w:tcMar>
              <w:top w:w="60" w:type="dxa"/>
              <w:left w:w="100" w:type="dxa"/>
              <w:bottom w:w="60" w:type="dxa"/>
              <w:right w:w="100" w:type="dxa"/>
            </w:tcMar>
          </w:tcPr>
          <w:p w14:paraId="6FE18A86" w14:textId="532CB80D" w:rsidR="00850824" w:rsidRPr="00EC417F" w:rsidRDefault="00EC417F" w:rsidP="00EC417F">
            <w:pPr>
              <w:spacing w:line="276" w:lineRule="auto"/>
              <w:rPr>
                <w:color w:val="000000"/>
                <w:sz w:val="22"/>
              </w:rPr>
            </w:pPr>
            <w:r w:rsidRPr="00EC417F">
              <w:rPr>
                <w:b/>
                <w:color w:val="000000"/>
                <w:sz w:val="22"/>
                <w:szCs w:val="22"/>
              </w:rPr>
              <w:t>Đã dùng —</w:t>
            </w:r>
            <w:r w:rsidRPr="00EC417F">
              <w:rPr>
                <w:color w:val="000000"/>
                <w:sz w:val="22"/>
                <w:szCs w:val="22"/>
              </w:rPr>
              <w:t xml:space="preserve"> trang trình diễn nối trực tiếp với bo ESP32-S3 đang cắm vào máy tính; khi trình duyệt không đọc được cổng thì thay bằng một cầu nối nhỏ viết bằng Python.</w:t>
            </w:r>
          </w:p>
        </w:tc>
      </w:tr>
      <w:tr w:rsidR="00850824" w14:paraId="0DB16294" w14:textId="77777777" w:rsidTr="00EC417F">
        <w:tc>
          <w:tcPr>
            <w:tcW w:w="2613" w:type="dxa"/>
            <w:tcMar>
              <w:top w:w="60" w:type="dxa"/>
              <w:left w:w="100" w:type="dxa"/>
              <w:bottom w:w="60" w:type="dxa"/>
              <w:right w:w="100" w:type="dxa"/>
            </w:tcMar>
          </w:tcPr>
          <w:p w14:paraId="306FEA6F" w14:textId="3D17EA77" w:rsidR="00850824" w:rsidRPr="00EC417F" w:rsidRDefault="00EC417F" w:rsidP="00EC417F">
            <w:pPr>
              <w:spacing w:line="276" w:lineRule="auto"/>
              <w:rPr>
                <w:color w:val="000000"/>
                <w:sz w:val="22"/>
              </w:rPr>
            </w:pPr>
            <w:r w:rsidRPr="00EC417F">
              <w:rPr>
                <w:color w:val="000000"/>
                <w:sz w:val="22"/>
                <w:szCs w:val="22"/>
              </w:rPr>
              <w:t>Modbus TCP</w:t>
            </w:r>
          </w:p>
        </w:tc>
        <w:tc>
          <w:tcPr>
            <w:tcW w:w="2426" w:type="dxa"/>
            <w:tcMar>
              <w:top w:w="60" w:type="dxa"/>
              <w:left w:w="100" w:type="dxa"/>
              <w:bottom w:w="60" w:type="dxa"/>
              <w:right w:w="100" w:type="dxa"/>
            </w:tcMar>
          </w:tcPr>
          <w:p w14:paraId="5081691C" w14:textId="394D4A7D" w:rsidR="00850824" w:rsidRPr="00EC417F" w:rsidRDefault="00EC417F" w:rsidP="00EC417F">
            <w:pPr>
              <w:spacing w:line="276" w:lineRule="auto"/>
              <w:rPr>
                <w:color w:val="000000"/>
                <w:sz w:val="22"/>
              </w:rPr>
            </w:pPr>
            <w:r w:rsidRPr="00EC417F">
              <w:rPr>
                <w:color w:val="000000"/>
                <w:sz w:val="22"/>
                <w:szCs w:val="22"/>
              </w:rPr>
              <w:t>Giao thức công nghiệp trên nền TCP/IP</w:t>
            </w:r>
          </w:p>
        </w:tc>
        <w:tc>
          <w:tcPr>
            <w:tcW w:w="4293" w:type="dxa"/>
            <w:tcMar>
              <w:top w:w="60" w:type="dxa"/>
              <w:left w:w="100" w:type="dxa"/>
              <w:bottom w:w="60" w:type="dxa"/>
              <w:right w:w="100" w:type="dxa"/>
            </w:tcMar>
          </w:tcPr>
          <w:p w14:paraId="0FAA2746" w14:textId="658F0B7E" w:rsidR="00850824" w:rsidRPr="00EC417F" w:rsidRDefault="00EC417F" w:rsidP="00EC417F">
            <w:pPr>
              <w:spacing w:line="276" w:lineRule="auto"/>
              <w:rPr>
                <w:color w:val="000000"/>
                <w:sz w:val="22"/>
              </w:rPr>
            </w:pPr>
            <w:r w:rsidRPr="00EC417F">
              <w:rPr>
                <w:b/>
                <w:color w:val="000000"/>
                <w:sz w:val="22"/>
                <w:szCs w:val="22"/>
              </w:rPr>
              <w:t>Hướng phát triển —</w:t>
            </w:r>
            <w:r w:rsidRPr="00EC417F">
              <w:rPr>
                <w:color w:val="000000"/>
                <w:sz w:val="22"/>
                <w:szCs w:val="22"/>
              </w:rPr>
              <w:t xml:space="preserve"> đọc trực tiếp 1X và Direct từ hệ giám sát của nhà máy thay cho việc kéo tệp thủ công; chip đã sẵn cổng dữ liệu theo cùng định dạng dòng.</w:t>
            </w:r>
          </w:p>
        </w:tc>
      </w:tr>
      <w:tr w:rsidR="00850824" w14:paraId="29058F05" w14:textId="77777777" w:rsidTr="00EC417F">
        <w:tc>
          <w:tcPr>
            <w:tcW w:w="2613" w:type="dxa"/>
            <w:tcMar>
              <w:top w:w="60" w:type="dxa"/>
              <w:left w:w="100" w:type="dxa"/>
              <w:bottom w:w="60" w:type="dxa"/>
              <w:right w:w="100" w:type="dxa"/>
            </w:tcMar>
          </w:tcPr>
          <w:p w14:paraId="691F7971" w14:textId="3DCCB1CE" w:rsidR="00850824" w:rsidRPr="00EC417F" w:rsidRDefault="00EC417F" w:rsidP="00EC417F">
            <w:pPr>
              <w:spacing w:line="276" w:lineRule="auto"/>
              <w:rPr>
                <w:color w:val="000000"/>
                <w:sz w:val="22"/>
              </w:rPr>
            </w:pPr>
            <w:r w:rsidRPr="00EC417F">
              <w:rPr>
                <w:color w:val="000000"/>
                <w:sz w:val="22"/>
                <w:szCs w:val="22"/>
              </w:rPr>
              <w:t>OPC UA</w:t>
            </w:r>
          </w:p>
        </w:tc>
        <w:tc>
          <w:tcPr>
            <w:tcW w:w="2426" w:type="dxa"/>
            <w:tcMar>
              <w:top w:w="60" w:type="dxa"/>
              <w:left w:w="100" w:type="dxa"/>
              <w:bottom w:w="60" w:type="dxa"/>
              <w:right w:w="100" w:type="dxa"/>
            </w:tcMar>
          </w:tcPr>
          <w:p w14:paraId="7782CE4C" w14:textId="292461E3" w:rsidR="00850824" w:rsidRPr="00EC417F" w:rsidRDefault="00EC417F" w:rsidP="00EC417F">
            <w:pPr>
              <w:spacing w:line="276" w:lineRule="auto"/>
              <w:rPr>
                <w:color w:val="000000"/>
                <w:sz w:val="22"/>
              </w:rPr>
            </w:pPr>
            <w:r w:rsidRPr="00EC417F">
              <w:rPr>
                <w:color w:val="000000"/>
                <w:sz w:val="22"/>
                <w:szCs w:val="22"/>
              </w:rPr>
              <w:t>Chuẩn giao tiếp công nghiệp, tầng ứng dụng</w:t>
            </w:r>
          </w:p>
        </w:tc>
        <w:tc>
          <w:tcPr>
            <w:tcW w:w="4293" w:type="dxa"/>
            <w:tcMar>
              <w:top w:w="60" w:type="dxa"/>
              <w:left w:w="100" w:type="dxa"/>
              <w:bottom w:w="60" w:type="dxa"/>
              <w:right w:w="100" w:type="dxa"/>
            </w:tcMar>
          </w:tcPr>
          <w:p w14:paraId="7031292D" w14:textId="73E5032F" w:rsidR="00850824" w:rsidRPr="00EC417F" w:rsidRDefault="00EC417F" w:rsidP="00EC417F">
            <w:pPr>
              <w:spacing w:line="276" w:lineRule="auto"/>
              <w:rPr>
                <w:color w:val="000000"/>
                <w:sz w:val="22"/>
              </w:rPr>
            </w:pPr>
            <w:r w:rsidRPr="00EC417F">
              <w:rPr>
                <w:b/>
                <w:color w:val="000000"/>
                <w:sz w:val="22"/>
                <w:szCs w:val="22"/>
              </w:rPr>
              <w:t>Hướng phát triển —</w:t>
            </w:r>
            <w:r w:rsidRPr="00EC417F">
              <w:rPr>
                <w:color w:val="000000"/>
                <w:sz w:val="22"/>
                <w:szCs w:val="22"/>
              </w:rPr>
              <w:t xml:space="preserve"> phương án thay thế Modbus TCP khi nhà máy cho phép truy cập theo mô hình dữ liệu có mô tả.</w:t>
            </w:r>
          </w:p>
        </w:tc>
      </w:tr>
      <w:tr w:rsidR="00850824" w14:paraId="3E025CFC" w14:textId="77777777" w:rsidTr="00EC417F">
        <w:tc>
          <w:tcPr>
            <w:tcW w:w="2613" w:type="dxa"/>
            <w:tcMar>
              <w:top w:w="60" w:type="dxa"/>
              <w:left w:w="100" w:type="dxa"/>
              <w:bottom w:w="60" w:type="dxa"/>
              <w:right w:w="100" w:type="dxa"/>
            </w:tcMar>
          </w:tcPr>
          <w:p w14:paraId="554C8D67" w14:textId="3824E544" w:rsidR="00850824" w:rsidRPr="00EC417F" w:rsidRDefault="00EC417F" w:rsidP="00EC417F">
            <w:pPr>
              <w:spacing w:line="276" w:lineRule="auto"/>
              <w:rPr>
                <w:color w:val="000000"/>
                <w:sz w:val="22"/>
              </w:rPr>
            </w:pPr>
            <w:r w:rsidRPr="00EC417F">
              <w:rPr>
                <w:color w:val="000000"/>
                <w:sz w:val="22"/>
                <w:szCs w:val="22"/>
              </w:rPr>
              <w:t>Wi-Fi (IEEE 802.11 b/g/n)</w:t>
            </w:r>
          </w:p>
        </w:tc>
        <w:tc>
          <w:tcPr>
            <w:tcW w:w="2426" w:type="dxa"/>
            <w:tcMar>
              <w:top w:w="60" w:type="dxa"/>
              <w:left w:w="100" w:type="dxa"/>
              <w:bottom w:w="60" w:type="dxa"/>
              <w:right w:w="100" w:type="dxa"/>
            </w:tcMar>
          </w:tcPr>
          <w:p w14:paraId="74D99968" w14:textId="0C4426D1" w:rsidR="00850824" w:rsidRPr="00EC417F" w:rsidRDefault="00EC417F" w:rsidP="00EC417F">
            <w:pPr>
              <w:spacing w:line="276" w:lineRule="auto"/>
              <w:rPr>
                <w:color w:val="000000"/>
                <w:sz w:val="22"/>
              </w:rPr>
            </w:pPr>
            <w:r w:rsidRPr="00EC417F">
              <w:rPr>
                <w:color w:val="000000"/>
                <w:sz w:val="22"/>
                <w:szCs w:val="22"/>
              </w:rPr>
              <w:t>Mạng không dây, lớp vật lý và liên kết dữ liệu</w:t>
            </w:r>
          </w:p>
        </w:tc>
        <w:tc>
          <w:tcPr>
            <w:tcW w:w="4293" w:type="dxa"/>
            <w:tcMar>
              <w:top w:w="60" w:type="dxa"/>
              <w:left w:w="100" w:type="dxa"/>
              <w:bottom w:w="60" w:type="dxa"/>
              <w:right w:w="100" w:type="dxa"/>
            </w:tcMar>
          </w:tcPr>
          <w:p w14:paraId="5ADF27AF" w14:textId="7668D4AB" w:rsidR="00850824" w:rsidRPr="00EC417F" w:rsidRDefault="00EC417F" w:rsidP="00EC417F">
            <w:pPr>
              <w:spacing w:line="276" w:lineRule="auto"/>
              <w:rPr>
                <w:color w:val="000000"/>
                <w:sz w:val="22"/>
              </w:rPr>
            </w:pPr>
            <w:r w:rsidRPr="00EC417F">
              <w:rPr>
                <w:b/>
                <w:color w:val="000000"/>
                <w:sz w:val="22"/>
                <w:szCs w:val="22"/>
              </w:rPr>
              <w:t>Chưa dùng —</w:t>
            </w:r>
            <w:r w:rsidRPr="00EC417F">
              <w:rPr>
                <w:color w:val="000000"/>
                <w:sz w:val="22"/>
                <w:szCs w:val="22"/>
              </w:rPr>
              <w:t xml:space="preserve"> ESP32-S3 có sẵn Wi-Fi nhưng đồ án </w:t>
            </w:r>
            <w:r w:rsidR="00B4062B" w:rsidRPr="00B4062B">
              <w:rPr>
                <w:color w:val="000000"/>
                <w:sz w:val="22"/>
                <w:szCs w:val="22"/>
              </w:rPr>
              <w:t>chỉ dùng</w:t>
            </w:r>
            <w:r w:rsidRPr="00EC417F">
              <w:rPr>
                <w:color w:val="000000"/>
                <w:sz w:val="22"/>
                <w:szCs w:val="22"/>
              </w:rPr>
              <w:t xml:space="preserve"> cổng nối tiếp; dành cho bước đẩy cảnh báo về máy chủ.</w:t>
            </w:r>
          </w:p>
        </w:tc>
      </w:tr>
      <w:tr w:rsidR="00850824" w14:paraId="29E007A9" w14:textId="77777777" w:rsidTr="00EC417F">
        <w:tc>
          <w:tcPr>
            <w:tcW w:w="2613" w:type="dxa"/>
            <w:tcMar>
              <w:top w:w="60" w:type="dxa"/>
              <w:left w:w="100" w:type="dxa"/>
              <w:bottom w:w="60" w:type="dxa"/>
              <w:right w:w="100" w:type="dxa"/>
            </w:tcMar>
          </w:tcPr>
          <w:p w14:paraId="7BB60569" w14:textId="29367B82" w:rsidR="00850824" w:rsidRPr="00EC417F" w:rsidRDefault="00EC417F" w:rsidP="00EC417F">
            <w:pPr>
              <w:spacing w:line="276" w:lineRule="auto"/>
              <w:rPr>
                <w:color w:val="000000"/>
                <w:sz w:val="22"/>
              </w:rPr>
            </w:pPr>
            <w:r w:rsidRPr="00EC417F">
              <w:rPr>
                <w:color w:val="000000"/>
                <w:sz w:val="22"/>
                <w:szCs w:val="22"/>
              </w:rPr>
              <w:t>I2C / SPI</w:t>
            </w:r>
          </w:p>
        </w:tc>
        <w:tc>
          <w:tcPr>
            <w:tcW w:w="2426" w:type="dxa"/>
            <w:tcMar>
              <w:top w:w="60" w:type="dxa"/>
              <w:left w:w="100" w:type="dxa"/>
              <w:bottom w:w="60" w:type="dxa"/>
              <w:right w:w="100" w:type="dxa"/>
            </w:tcMar>
          </w:tcPr>
          <w:p w14:paraId="10FA937F" w14:textId="1933322F" w:rsidR="00850824" w:rsidRPr="00EC417F" w:rsidRDefault="00EC417F" w:rsidP="00EC417F">
            <w:pPr>
              <w:spacing w:line="276" w:lineRule="auto"/>
              <w:rPr>
                <w:color w:val="000000"/>
                <w:sz w:val="22"/>
              </w:rPr>
            </w:pPr>
            <w:r w:rsidRPr="00EC417F">
              <w:rPr>
                <w:color w:val="000000"/>
                <w:sz w:val="22"/>
                <w:szCs w:val="22"/>
              </w:rPr>
              <w:t>Bus nối tiếp đồng bộ, tầm ngắn</w:t>
            </w:r>
          </w:p>
        </w:tc>
        <w:tc>
          <w:tcPr>
            <w:tcW w:w="4293" w:type="dxa"/>
            <w:tcMar>
              <w:top w:w="60" w:type="dxa"/>
              <w:left w:w="100" w:type="dxa"/>
              <w:bottom w:w="60" w:type="dxa"/>
              <w:right w:w="100" w:type="dxa"/>
            </w:tcMar>
          </w:tcPr>
          <w:p w14:paraId="77F91679" w14:textId="5C807208" w:rsidR="00850824" w:rsidRPr="00EC417F" w:rsidRDefault="00EC417F" w:rsidP="00EC417F">
            <w:pPr>
              <w:spacing w:line="276" w:lineRule="auto"/>
              <w:rPr>
                <w:color w:val="000000"/>
                <w:sz w:val="22"/>
              </w:rPr>
            </w:pPr>
            <w:r w:rsidRPr="00EC417F">
              <w:rPr>
                <w:b/>
                <w:color w:val="000000"/>
                <w:sz w:val="22"/>
                <w:szCs w:val="22"/>
              </w:rPr>
              <w:t>Chưa dùng —</w:t>
            </w:r>
            <w:r w:rsidRPr="00EC417F">
              <w:rPr>
                <w:color w:val="000000"/>
                <w:sz w:val="22"/>
                <w:szCs w:val="22"/>
              </w:rPr>
              <w:t xml:space="preserve"> dự phòng cho phương án gắn cảm biến rung </w:t>
            </w:r>
            <w:r w:rsidR="00B4062B">
              <w:rPr>
                <w:color w:val="000000"/>
                <w:sz w:val="22"/>
                <w:szCs w:val="22"/>
              </w:rPr>
              <w:t xml:space="preserve">trực tiếp </w:t>
            </w:r>
            <w:r w:rsidRPr="00EC417F">
              <w:rPr>
                <w:color w:val="000000"/>
                <w:sz w:val="22"/>
                <w:szCs w:val="22"/>
              </w:rPr>
              <w:t>vào bo thay cho đặc trưng trích từ System 1.</w:t>
            </w:r>
          </w:p>
        </w:tc>
      </w:tr>
    </w:tbl>
    <w:p w14:paraId="09239871" w14:textId="77777777" w:rsidR="00850824" w:rsidRDefault="003C58DA" w:rsidP="009C1E0E">
      <w:pPr>
        <w:pStyle w:val="Heading2"/>
      </w:pPr>
      <w:bookmarkStart w:id="11" w:name="_Toc239945571"/>
      <w:bookmarkStart w:id="12" w:name="_Toc240365124"/>
      <w:r>
        <w:t>2.3. Trí tuệ nhân tạo (AI) trong IoT (AIoT / Edge AI)</w:t>
      </w:r>
      <w:bookmarkEnd w:id="11"/>
      <w:bookmarkEnd w:id="12"/>
    </w:p>
    <w:p w14:paraId="16A9FEE9" w14:textId="7C295257" w:rsidR="00EC417F" w:rsidRPr="00EC417F" w:rsidRDefault="00B4062B" w:rsidP="00EC417F">
      <w:pPr>
        <w:spacing w:line="360" w:lineRule="auto"/>
        <w:ind w:firstLine="567"/>
        <w:jc w:val="both"/>
        <w:rPr>
          <w:color w:val="000000"/>
          <w:sz w:val="26"/>
        </w:rPr>
      </w:pPr>
      <w:r w:rsidRPr="00B4062B">
        <w:rPr>
          <w:color w:val="000000"/>
          <w:sz w:val="26"/>
        </w:rPr>
        <w:lastRenderedPageBreak/>
        <w:t>Trí tuệ nhân tạo (Artificial Intelligence – AI) là lĩnh vực giúp máy tính thực hiện những tác vụ đòi hỏi năng lực suy luận của con người. Học máy (Machine Learning – ML) là nhánh trong đó máy tính rút quy luật từ dữ liệu thay vì được lập trình bằng quy tắc tường minh. Học sâu (Deep Learning – DL) là học máy dùng mạng nơ-ron nhiều lớp để tự học biểu diễn của dữ liệu. Theo cách gán nhãn, học máy chia thành ba nhóm: học có giám sát (dữ liệu có nhãn), học không giám sát (không nhãn, mô hình tự tìm cấu trúc) và học tăng cường (học qua tương tác và phần thưởng). Bài toán của đồ án thuộc nhóm thứ hai, vì bơm được bảo trì phòng ngừa nên không có nhãn "bình thường / hư hỏng" theo từng mẫu. Cách tiếp cận phù hợp là phát hiện bất thường một lớp: mô hình chỉ học trạng thái vận hành bình thường và coi mọi sai lệch so với đó là dấu hiệu bất thường.</w:t>
      </w:r>
    </w:p>
    <w:p w14:paraId="11620B1C" w14:textId="1C7F8594" w:rsidR="00EC417F" w:rsidRPr="00EC417F" w:rsidRDefault="00EC417F" w:rsidP="00EC417F">
      <w:pPr>
        <w:spacing w:line="360" w:lineRule="auto"/>
        <w:ind w:firstLine="567"/>
        <w:jc w:val="both"/>
        <w:rPr>
          <w:color w:val="000000"/>
          <w:sz w:val="26"/>
        </w:rPr>
      </w:pPr>
      <w:r w:rsidRPr="00EC417F">
        <w:rPr>
          <w:color w:val="000000"/>
          <w:sz w:val="26"/>
        </w:rPr>
        <w:t xml:space="preserve">Trong các hướng phát hiện bất thường một lớp, hướng dựa trên tái tạo (reconstruction-based anomaly detection) được dùng phổ biến nhất cho dữ liệu giám sát tình trạng thiết bị. Nguyên lý gồm ba bước. </w:t>
      </w:r>
      <w:r w:rsidR="00B4062B" w:rsidRPr="00B4062B">
        <w:rPr>
          <w:color w:val="000000"/>
          <w:sz w:val="26"/>
        </w:rPr>
        <w:t>Một, mô hình được huấn luyện để tái tạo chính đầu vào của nó qua một lớp cổ chai có số chiều nhỏ hơn; lớp cổ chai buộc mô hình chỉ giữ lại "hình dạng" tương quan giữa các cảm biến ở trạng thái bình thường. Hai, vì chỉ học trên dữ liệu bình thường, mô hình tái tạo tốt dữ liệu giống trạng thái đã học và tái tạo kém dữ liệu đã lệch khỏi đó. Ba, sai số tái tạo (độ lệch giữa đầu vào và đầu ra) được dùng làm chỉ số bất thường: sai số nhỏ là máy còn như lúc ổn định, sai số tăng là hành vi đã khác. Hướng này không cần mẫu hư hỏng để huấn luyện, và phát hiện được thay đổi trong tương quan giữa nhiều cảm biến, điều ngưỡng riêng từng cảm biến không thấy được.</w:t>
      </w:r>
    </w:p>
    <w:p w14:paraId="6F400783" w14:textId="77777777" w:rsidR="00EC417F" w:rsidRDefault="00EC417F" w:rsidP="00EC417F">
      <w:pPr>
        <w:spacing w:line="360" w:lineRule="auto"/>
        <w:ind w:firstLine="567"/>
        <w:jc w:val="both"/>
        <w:rPr>
          <w:color w:val="000000"/>
          <w:sz w:val="26"/>
        </w:rPr>
      </w:pPr>
      <w:r w:rsidRPr="00EC417F">
        <w:rPr>
          <w:color w:val="000000"/>
          <w:sz w:val="26"/>
        </w:rPr>
        <w:t xml:space="preserve">Đồ án khảo sát bảy họ mô hình tái tạo, gồm sáu họ học sâu của công trình tham chiếu và một đường cơ sở tuyến tính do nhóm bổ sung. Phân tích thành phần chính (Principal Component Analysis – PCA) chiếu dữ liệu lên một không gian con tuyến tính ít chiều rồi dựng lại, đóng vai trò đường cơ sở để đánh giá liệu các mô hình phi tuyến có thực sự cần thiết. Bộ tự mã hoá (Autoencoder – AE) là mạng nơ-ron truyền thẳng gồm bộ mã hoá nén dữ liệu qua lớp cổ chai và bộ giải mã dựng lại, học được cả biến đổi phi tuyến. Bộ tự mã hoá thưa (Sparse Autoencoder – SAE) thêm phạt L1 lên giá trị kích hoạt, buộc mô hình tự chọn số nút thực sự cần dùng thay vì phải giới hạn bằng kích thước lớp cổ chai. Bộ tự mã hoá biến phân (Variational Autoencoder – VAE) mã hoá mỗi đặc trưng thành một phân phối xác suất chứ không phải một giá trị đơn, nhờ đó không gian ẩn liên tục và trơn hơn. Mạng niềm tin sâu (Deep Belief Network – DBN) là chuỗi các máy Boltzmann hạn chế xếp lớp, huấn luyện theo cách sinh mẫu thay vì lan truyền ngược thuần. Hai họ cuối đưa yếu tố thời gian vào: bộ mã hoá – giải mã LSTM (ED-LSTM) dùng ô nhớ dài–ngắn hạn </w:t>
      </w:r>
      <w:r w:rsidRPr="00EC417F">
        <w:rPr>
          <w:color w:val="000000"/>
          <w:sz w:val="26"/>
        </w:rPr>
        <w:lastRenderedPageBreak/>
        <w:t>để nắm quan hệ giữa các mẫu liên tiếp, còn bộ mã hoá – giải mã tích chập (ED-CNN) xếp một cửa sổ thời gian thành ảnh hai chiều với trục dọc là cảm biến và trục ngang là thời gian, rồi tái tạo lại ảnh đó.</w:t>
      </w:r>
    </w:p>
    <w:p w14:paraId="29E363FE" w14:textId="77777777" w:rsidR="00EC417F" w:rsidRPr="00EC417F" w:rsidRDefault="00EC417F" w:rsidP="00EC417F">
      <w:pPr>
        <w:spacing w:line="360" w:lineRule="auto"/>
        <w:ind w:firstLine="567"/>
        <w:jc w:val="both"/>
        <w:rPr>
          <w:color w:val="000000"/>
          <w:sz w:val="26"/>
        </w:rPr>
      </w:pPr>
      <w:r w:rsidRPr="00EC417F">
        <w:rPr>
          <w:color w:val="000000"/>
          <w:sz w:val="26"/>
        </w:rPr>
        <w:t>AIoT (Artificial Intelligence of Things) là sự kết hợp giữa Internet vạn vật và trí tuệ nhân tạo: thay vì chỉ thu thập và gửi dữ liệu về trung tâm, thiết bị còn tự phân tích dữ liệu để ra quyết định. Khi phần suy luận được thực hiện ngay trên thiết bị đặt tại nơi phát sinh dữ liệu thì gọi là Edge AI (AI tại biên), phân biệt với Cloud AI là gửi dữ liệu lên máy chủ để xử lý. Với bài toán giám sát tình trạng thiết bị trong nhà máy, triển khai tại biên có bốn lợi thế. Một là độ trễ: kết quả có ngay tại thiết bị, không phụ thuộc thời gian truyền và thời gian chờ phản hồi của máy chủ. Hai là tính độc lập: hệ vẫn chạy khi mất kết nối mạng, điều thường xảy ra trong môi trường công nghiệp. Ba là an toàn dữ liệu: dữ liệu vận hành của nhà máy là thông tin nhạy cảm, nhiều đơn vị không cho phép đưa ra khỏi phạm vi nội bộ, nên xử lý tại chỗ tránh được cả rào cản kỹ thuật và rào cản chính sách. Bốn là chi phí: không phát sinh chi phí băng thông và chi phí thuê hạ tầng tính toán theo thời gian chạy.</w:t>
      </w:r>
    </w:p>
    <w:p w14:paraId="3F03F1C0" w14:textId="7A0ED4A2" w:rsidR="00EC417F" w:rsidRPr="00EC417F" w:rsidRDefault="00EC417F" w:rsidP="00EC417F">
      <w:pPr>
        <w:spacing w:line="360" w:lineRule="auto"/>
        <w:ind w:firstLine="567"/>
        <w:jc w:val="both"/>
        <w:rPr>
          <w:color w:val="000000"/>
          <w:sz w:val="26"/>
        </w:rPr>
      </w:pPr>
      <w:r w:rsidRPr="00EC417F">
        <w:rPr>
          <w:color w:val="000000"/>
          <w:sz w:val="26"/>
        </w:rPr>
        <w:t xml:space="preserve">Đổi lại, thiết bị biên có tài nguyên rất hạn chế so với máy tính dùng để huấn luyện: bộ nhớ tính bằng kilobyte đến vài megabyte, không có đơn vị tính toán dấu phẩy động hiệu năng cao, và thường không có hệ điều hành đầy đủ. Vì vậy mô hình huấn luyện trên máy tính phải qua bước nén trước khi nạp xuống thiết bị. Ba kỹ thuật nén thường dùng là lượng tử hoá, cắt tỉa và xấp xỉ hàm phi tuyến. </w:t>
      </w:r>
      <w:r w:rsidR="00B4062B" w:rsidRPr="00B4062B">
        <w:rPr>
          <w:color w:val="000000"/>
          <w:sz w:val="26"/>
        </w:rPr>
        <w:t>Lượng tử hoá (quantization) chuyển trọng số và giá trị kích hoạt từ dấu phẩy động 32 bit sang số nguyên 16 bit hoặc 8 bit, giúp giảm dung lượng và tính nhanh hơn bằng phép nhân số nguyên. Lượng tử hoá sau huấn luyện (Post-Training Quantization – PTQ) làm việc này mà không cần huấn luyện lại; hệ số đổi thang có thể đặt riêng từng kênh để giảm sai số. Cắt tỉa (pruning) loại bỏ trọng số hoặc nhánh đóng góp không đáng kể. Với hàm phi tuyến như tanh hay sigmoid, thiết bị dùng bảng tra lập sẵn kèm nội suy tuyến tính, đổi một phép tính siêu việt thành một phép tra bảng và một phép nhân.</w:t>
      </w:r>
    </w:p>
    <w:p w14:paraId="359BCD31" w14:textId="7DE3EDCA" w:rsidR="00850824" w:rsidRPr="00EC417F" w:rsidRDefault="001716F2" w:rsidP="00EC417F">
      <w:pPr>
        <w:spacing w:line="360" w:lineRule="auto"/>
        <w:ind w:firstLine="567"/>
        <w:jc w:val="both"/>
        <w:rPr>
          <w:color w:val="000000"/>
          <w:sz w:val="26"/>
        </w:rPr>
      </w:pPr>
      <w:r w:rsidRPr="001716F2">
        <w:rPr>
          <w:color w:val="000000"/>
          <w:sz w:val="26"/>
        </w:rPr>
        <w:t>N</w:t>
      </w:r>
      <w:r w:rsidR="00EC417F" w:rsidRPr="00EC417F">
        <w:rPr>
          <w:color w:val="000000"/>
          <w:sz w:val="26"/>
        </w:rPr>
        <w:t xml:space="preserve">én mô hình không chỉ đo bằng sai số số học. Một sơ đồ lượng tử hoá có thể giữ sai số trung bình rất nhỏ nhưng vẫn làm mất một ngày cảnh báo, nếu sai số tập trung đúng vào vùng giá trị mà luật cảnh báo dùng để ra quyết định. Do đó tiêu chí đánh giá bản nhúng của đồ án là tương đương về hành vi chứ không chỉ tương đương về giá trị: bản số nguyên phải cho cùng ngày cảnh báo với bản dấu phẩy động trên toàn bộ chuỗi dữ liệu phát lại, và phương án nén nào làm lệch dù chỉ một ngày cảnh báo cũng bị loại, kể cả khi nó cho dung </w:t>
      </w:r>
      <w:r w:rsidR="00EC417F" w:rsidRPr="00EC417F">
        <w:rPr>
          <w:color w:val="000000"/>
          <w:sz w:val="26"/>
        </w:rPr>
        <w:lastRenderedPageBreak/>
        <w:t>lượng nhỏ hơn. Cách đặt tiêu chí này được trình bày chi tiết ở Chương 3 và kết quả đo được báo cáo ở Chương 4.</w:t>
      </w:r>
    </w:p>
    <w:p w14:paraId="351B95BC" w14:textId="77777777" w:rsidR="00850824" w:rsidRDefault="003C58DA" w:rsidP="009C1E0E">
      <w:pPr>
        <w:pStyle w:val="Heading2"/>
      </w:pPr>
      <w:bookmarkStart w:id="13" w:name="_Toc239945572"/>
      <w:bookmarkStart w:id="14" w:name="_Toc240365125"/>
      <w:r>
        <w:t>2.4. Giới thiệu phần cứng sử dụng</w:t>
      </w:r>
      <w:bookmarkEnd w:id="13"/>
      <w:bookmarkEnd w:id="14"/>
    </w:p>
    <w:p w14:paraId="7E4C2B54" w14:textId="527C6801" w:rsidR="00850824" w:rsidRDefault="00EC417F" w:rsidP="009C1E0E">
      <w:pPr>
        <w:pStyle w:val="Heading3"/>
      </w:pPr>
      <w:bookmarkStart w:id="15" w:name="_Toc240365126"/>
      <w:r>
        <w:t>2.4.1. DevKit ESP32-S3 N16R8</w:t>
      </w:r>
      <w:bookmarkEnd w:id="15"/>
    </w:p>
    <w:p w14:paraId="4B273425" w14:textId="367730CD" w:rsidR="00850824" w:rsidRPr="00EC417F" w:rsidRDefault="00EC417F" w:rsidP="00EC417F">
      <w:pPr>
        <w:spacing w:line="360" w:lineRule="auto"/>
        <w:ind w:firstLine="567"/>
        <w:jc w:val="both"/>
        <w:rPr>
          <w:color w:val="000000"/>
          <w:sz w:val="26"/>
        </w:rPr>
      </w:pPr>
      <w:r w:rsidRPr="00EC417F">
        <w:rPr>
          <w:b/>
          <w:color w:val="000000"/>
          <w:sz w:val="26"/>
        </w:rPr>
        <w:t>Giới thiệu:</w:t>
      </w:r>
      <w:r w:rsidRPr="00EC417F">
        <w:rPr>
          <w:color w:val="000000"/>
          <w:sz w:val="26"/>
        </w:rPr>
        <w:t xml:space="preserve"> DevKit ESP32-S3 N16R8 là bo phát triển dựa trên hệ trên chip ESP32-S3 của Espressif, ký hiệu N16R8 cho biết bo được trang bị 16 MB bộ nhớ flash và 8 MB PSRAM. </w:t>
      </w:r>
      <w:r w:rsidR="00B4062B" w:rsidRPr="00B4062B">
        <w:rPr>
          <w:color w:val="000000"/>
          <w:sz w:val="26"/>
        </w:rPr>
        <w:t>Đây là thiết bị biên duy nhất của hệ thống. Bo được chọn vì hai lý do so với dòng ESP32 cổ điển. Một, lõi Xtensa LX7 có tập lệnh vector cho phép nhân–cộng số nguyên, phù hợp với mô hình đã lượng tử hoá. Hai, cổng USB-Serial-JTAG tích hợp nên nạp chương trình và truyền dữ liệu chỉ cần một dây USB. Thông số chi tiết ở Bảng 2.2.</w:t>
      </w:r>
    </w:p>
    <w:p w14:paraId="7D1C0457" w14:textId="36DF7F9B" w:rsidR="00954719" w:rsidRPr="00954719" w:rsidRDefault="00954719" w:rsidP="00954719">
      <w:pPr>
        <w:spacing w:before="200" w:after="100" w:line="280" w:lineRule="auto"/>
        <w:rPr>
          <w:color w:val="000000"/>
          <w:sz w:val="24"/>
        </w:rPr>
      </w:pPr>
      <w:r w:rsidRPr="00954719">
        <w:rPr>
          <w:b/>
          <w:color w:val="000000"/>
          <w:sz w:val="24"/>
        </w:rPr>
        <w:t>Bảng 2.2:</w:t>
      </w:r>
      <w:r w:rsidRPr="00954719">
        <w:rPr>
          <w:color w:val="000000"/>
          <w:sz w:val="24"/>
        </w:rPr>
        <w:t xml:space="preserve"> Thông số kỹ thuật DevKit ESP32-S3 N16R8</w:t>
      </w:r>
    </w:p>
    <w:tbl>
      <w:tblPr>
        <w:tblStyle w:val="a1"/>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78"/>
        <w:gridCol w:w="5254"/>
      </w:tblGrid>
      <w:tr w:rsidR="00850824" w14:paraId="6DDB47B7" w14:textId="77777777" w:rsidTr="00D263D3">
        <w:trPr>
          <w:tblHeader/>
        </w:trPr>
        <w:tc>
          <w:tcPr>
            <w:tcW w:w="2360" w:type="dxa"/>
            <w:shd w:val="clear" w:color="auto" w:fill="D9D9D9"/>
            <w:tcMar>
              <w:top w:w="60" w:type="dxa"/>
              <w:left w:w="100" w:type="dxa"/>
              <w:bottom w:w="60" w:type="dxa"/>
              <w:right w:w="100" w:type="dxa"/>
            </w:tcMar>
          </w:tcPr>
          <w:p w14:paraId="3A084862" w14:textId="382D2A22" w:rsidR="00850824" w:rsidRPr="00EC417F" w:rsidRDefault="00EC417F" w:rsidP="00EC417F">
            <w:pPr>
              <w:spacing w:line="276" w:lineRule="auto"/>
              <w:jc w:val="center"/>
              <w:rPr>
                <w:b/>
                <w:color w:val="000000"/>
                <w:sz w:val="22"/>
              </w:rPr>
            </w:pPr>
            <w:r w:rsidRPr="00EC417F">
              <w:rPr>
                <w:b/>
                <w:bCs/>
                <w:color w:val="000000"/>
                <w:sz w:val="22"/>
                <w:szCs w:val="22"/>
              </w:rPr>
              <w:t>Thông số</w:t>
            </w:r>
          </w:p>
        </w:tc>
        <w:tc>
          <w:tcPr>
            <w:tcW w:w="3040" w:type="dxa"/>
            <w:shd w:val="clear" w:color="auto" w:fill="D9D9D9"/>
            <w:tcMar>
              <w:top w:w="60" w:type="dxa"/>
              <w:left w:w="100" w:type="dxa"/>
              <w:bottom w:w="60" w:type="dxa"/>
              <w:right w:w="100" w:type="dxa"/>
            </w:tcMar>
          </w:tcPr>
          <w:p w14:paraId="6ACDA261" w14:textId="60C132B7" w:rsidR="00850824" w:rsidRPr="00EC417F" w:rsidRDefault="00EC417F" w:rsidP="00EC417F">
            <w:pPr>
              <w:spacing w:line="276" w:lineRule="auto"/>
              <w:jc w:val="center"/>
              <w:rPr>
                <w:b/>
                <w:color w:val="000000"/>
                <w:sz w:val="22"/>
              </w:rPr>
            </w:pPr>
            <w:r w:rsidRPr="00EC417F">
              <w:rPr>
                <w:b/>
                <w:bCs/>
                <w:color w:val="000000"/>
                <w:sz w:val="22"/>
                <w:szCs w:val="22"/>
              </w:rPr>
              <w:t>Giá trị</w:t>
            </w:r>
          </w:p>
        </w:tc>
      </w:tr>
      <w:tr w:rsidR="00850824" w14:paraId="4D46D38B" w14:textId="77777777" w:rsidTr="00D263D3">
        <w:tc>
          <w:tcPr>
            <w:tcW w:w="2360" w:type="dxa"/>
            <w:tcMar>
              <w:top w:w="60" w:type="dxa"/>
              <w:left w:w="100" w:type="dxa"/>
              <w:bottom w:w="60" w:type="dxa"/>
              <w:right w:w="100" w:type="dxa"/>
            </w:tcMar>
          </w:tcPr>
          <w:p w14:paraId="105B27A7" w14:textId="600B4E29" w:rsidR="00850824" w:rsidRPr="00EC417F" w:rsidRDefault="00EC417F" w:rsidP="00EC417F">
            <w:pPr>
              <w:spacing w:line="276" w:lineRule="auto"/>
              <w:rPr>
                <w:color w:val="000000"/>
                <w:sz w:val="22"/>
              </w:rPr>
            </w:pPr>
            <w:r w:rsidRPr="00EC417F">
              <w:rPr>
                <w:color w:val="000000"/>
                <w:sz w:val="22"/>
                <w:szCs w:val="22"/>
              </w:rPr>
              <w:t>Vi xử lý</w:t>
            </w:r>
          </w:p>
        </w:tc>
        <w:tc>
          <w:tcPr>
            <w:tcW w:w="3040" w:type="dxa"/>
            <w:tcMar>
              <w:top w:w="60" w:type="dxa"/>
              <w:left w:w="100" w:type="dxa"/>
              <w:bottom w:w="60" w:type="dxa"/>
              <w:right w:w="100" w:type="dxa"/>
            </w:tcMar>
          </w:tcPr>
          <w:p w14:paraId="140CE200" w14:textId="36A0FD50" w:rsidR="00850824" w:rsidRPr="00EC417F" w:rsidRDefault="00EC417F" w:rsidP="00EC417F">
            <w:pPr>
              <w:spacing w:line="276" w:lineRule="auto"/>
              <w:rPr>
                <w:color w:val="000000"/>
                <w:sz w:val="22"/>
              </w:rPr>
            </w:pPr>
            <w:r w:rsidRPr="00EC417F">
              <w:rPr>
                <w:color w:val="000000"/>
                <w:sz w:val="22"/>
                <w:szCs w:val="22"/>
              </w:rPr>
              <w:t>Xtensa LX7 hai lõi 32-bit, xung nhịp tối đa 240 MHz</w:t>
            </w:r>
          </w:p>
        </w:tc>
      </w:tr>
      <w:tr w:rsidR="00850824" w14:paraId="47C9EF68" w14:textId="77777777" w:rsidTr="00D263D3">
        <w:tc>
          <w:tcPr>
            <w:tcW w:w="2360" w:type="dxa"/>
            <w:tcMar>
              <w:top w:w="60" w:type="dxa"/>
              <w:left w:w="100" w:type="dxa"/>
              <w:bottom w:w="60" w:type="dxa"/>
              <w:right w:w="100" w:type="dxa"/>
            </w:tcMar>
          </w:tcPr>
          <w:p w14:paraId="312E6885" w14:textId="25DB0A93" w:rsidR="00850824" w:rsidRPr="00EC417F" w:rsidRDefault="00EC417F" w:rsidP="00EC417F">
            <w:pPr>
              <w:spacing w:line="276" w:lineRule="auto"/>
              <w:rPr>
                <w:color w:val="000000"/>
                <w:sz w:val="22"/>
              </w:rPr>
            </w:pPr>
            <w:r w:rsidRPr="00EC417F">
              <w:rPr>
                <w:color w:val="000000"/>
                <w:sz w:val="22"/>
                <w:szCs w:val="22"/>
              </w:rPr>
              <w:t>Bộ nhớ SRAM</w:t>
            </w:r>
          </w:p>
        </w:tc>
        <w:tc>
          <w:tcPr>
            <w:tcW w:w="3040" w:type="dxa"/>
            <w:tcMar>
              <w:top w:w="60" w:type="dxa"/>
              <w:left w:w="100" w:type="dxa"/>
              <w:bottom w:w="60" w:type="dxa"/>
              <w:right w:w="100" w:type="dxa"/>
            </w:tcMar>
          </w:tcPr>
          <w:p w14:paraId="5C6C74CE" w14:textId="05A7DFB0" w:rsidR="00850824" w:rsidRPr="00EC417F" w:rsidRDefault="00EC417F" w:rsidP="00EC417F">
            <w:pPr>
              <w:spacing w:line="276" w:lineRule="auto"/>
              <w:rPr>
                <w:color w:val="000000"/>
                <w:sz w:val="22"/>
              </w:rPr>
            </w:pPr>
            <w:r w:rsidRPr="00EC417F">
              <w:rPr>
                <w:color w:val="000000"/>
                <w:sz w:val="22"/>
                <w:szCs w:val="22"/>
              </w:rPr>
              <w:t>512 KB tích hợp; vùng DIRAM khả dụng cho ứng dụng 334 KB</w:t>
            </w:r>
          </w:p>
        </w:tc>
      </w:tr>
      <w:tr w:rsidR="00850824" w14:paraId="28A305AC" w14:textId="77777777" w:rsidTr="00D263D3">
        <w:tc>
          <w:tcPr>
            <w:tcW w:w="2360" w:type="dxa"/>
            <w:tcMar>
              <w:top w:w="60" w:type="dxa"/>
              <w:left w:w="100" w:type="dxa"/>
              <w:bottom w:w="60" w:type="dxa"/>
              <w:right w:w="100" w:type="dxa"/>
            </w:tcMar>
          </w:tcPr>
          <w:p w14:paraId="28F24A31" w14:textId="063B7610" w:rsidR="00850824" w:rsidRPr="00EC417F" w:rsidRDefault="00EC417F" w:rsidP="00EC417F">
            <w:pPr>
              <w:spacing w:line="276" w:lineRule="auto"/>
              <w:rPr>
                <w:color w:val="000000"/>
                <w:sz w:val="22"/>
              </w:rPr>
            </w:pPr>
            <w:r w:rsidRPr="00EC417F">
              <w:rPr>
                <w:color w:val="000000"/>
                <w:sz w:val="22"/>
                <w:szCs w:val="22"/>
              </w:rPr>
              <w:t>Bộ nhớ PSRAM</w:t>
            </w:r>
          </w:p>
        </w:tc>
        <w:tc>
          <w:tcPr>
            <w:tcW w:w="3040" w:type="dxa"/>
            <w:tcMar>
              <w:top w:w="60" w:type="dxa"/>
              <w:left w:w="100" w:type="dxa"/>
              <w:bottom w:w="60" w:type="dxa"/>
              <w:right w:w="100" w:type="dxa"/>
            </w:tcMar>
          </w:tcPr>
          <w:p w14:paraId="7214F25E" w14:textId="034E1597" w:rsidR="00850824" w:rsidRPr="00EC417F" w:rsidRDefault="00EC417F" w:rsidP="00EC417F">
            <w:pPr>
              <w:spacing w:line="276" w:lineRule="auto"/>
              <w:rPr>
                <w:color w:val="000000"/>
                <w:sz w:val="22"/>
              </w:rPr>
            </w:pPr>
            <w:r w:rsidRPr="00EC417F">
              <w:rPr>
                <w:color w:val="000000"/>
                <w:sz w:val="22"/>
                <w:szCs w:val="22"/>
              </w:rPr>
              <w:t>8 MB (Octal SPI)</w:t>
            </w:r>
          </w:p>
        </w:tc>
      </w:tr>
      <w:tr w:rsidR="00850824" w14:paraId="42879F89" w14:textId="77777777" w:rsidTr="00D263D3">
        <w:tc>
          <w:tcPr>
            <w:tcW w:w="2360" w:type="dxa"/>
            <w:tcMar>
              <w:top w:w="60" w:type="dxa"/>
              <w:left w:w="100" w:type="dxa"/>
              <w:bottom w:w="60" w:type="dxa"/>
              <w:right w:w="100" w:type="dxa"/>
            </w:tcMar>
          </w:tcPr>
          <w:p w14:paraId="111D6557" w14:textId="206FB5F3" w:rsidR="00850824" w:rsidRPr="00EC417F" w:rsidRDefault="00EC417F" w:rsidP="00EC417F">
            <w:pPr>
              <w:spacing w:line="276" w:lineRule="auto"/>
              <w:rPr>
                <w:color w:val="000000"/>
                <w:sz w:val="22"/>
              </w:rPr>
            </w:pPr>
            <w:r w:rsidRPr="00EC417F">
              <w:rPr>
                <w:color w:val="000000"/>
                <w:sz w:val="22"/>
                <w:szCs w:val="22"/>
              </w:rPr>
              <w:t>Bộ nhớ Flash</w:t>
            </w:r>
          </w:p>
        </w:tc>
        <w:tc>
          <w:tcPr>
            <w:tcW w:w="3040" w:type="dxa"/>
            <w:tcMar>
              <w:top w:w="60" w:type="dxa"/>
              <w:left w:w="100" w:type="dxa"/>
              <w:bottom w:w="60" w:type="dxa"/>
              <w:right w:w="100" w:type="dxa"/>
            </w:tcMar>
          </w:tcPr>
          <w:p w14:paraId="2FC56385" w14:textId="4379EEB5" w:rsidR="00850824" w:rsidRPr="00EC417F" w:rsidRDefault="00EC417F" w:rsidP="00EC417F">
            <w:pPr>
              <w:spacing w:line="276" w:lineRule="auto"/>
              <w:rPr>
                <w:color w:val="000000"/>
                <w:sz w:val="22"/>
              </w:rPr>
            </w:pPr>
            <w:r w:rsidRPr="00EC417F">
              <w:rPr>
                <w:color w:val="000000"/>
                <w:sz w:val="22"/>
                <w:szCs w:val="22"/>
              </w:rPr>
              <w:t>16 MB (Quad SPI); phân vùng ứng dụng 1 MB</w:t>
            </w:r>
          </w:p>
        </w:tc>
      </w:tr>
      <w:tr w:rsidR="00850824" w14:paraId="2E5701D1" w14:textId="77777777" w:rsidTr="00D263D3">
        <w:tc>
          <w:tcPr>
            <w:tcW w:w="2360" w:type="dxa"/>
            <w:tcMar>
              <w:top w:w="60" w:type="dxa"/>
              <w:left w:w="100" w:type="dxa"/>
              <w:bottom w:w="60" w:type="dxa"/>
              <w:right w:w="100" w:type="dxa"/>
            </w:tcMar>
          </w:tcPr>
          <w:p w14:paraId="680029C7" w14:textId="76144E4A" w:rsidR="00850824" w:rsidRPr="00EC417F" w:rsidRDefault="00EC417F" w:rsidP="00EC417F">
            <w:pPr>
              <w:spacing w:line="276" w:lineRule="auto"/>
              <w:rPr>
                <w:color w:val="000000"/>
                <w:sz w:val="22"/>
              </w:rPr>
            </w:pPr>
            <w:r w:rsidRPr="00EC417F">
              <w:rPr>
                <w:color w:val="000000"/>
                <w:sz w:val="22"/>
                <w:szCs w:val="22"/>
              </w:rPr>
              <w:t>Kết nối không dây</w:t>
            </w:r>
          </w:p>
        </w:tc>
        <w:tc>
          <w:tcPr>
            <w:tcW w:w="3040" w:type="dxa"/>
            <w:tcMar>
              <w:top w:w="60" w:type="dxa"/>
              <w:left w:w="100" w:type="dxa"/>
              <w:bottom w:w="60" w:type="dxa"/>
              <w:right w:w="100" w:type="dxa"/>
            </w:tcMar>
          </w:tcPr>
          <w:p w14:paraId="694F9D6B" w14:textId="693DD3B5" w:rsidR="00850824" w:rsidRPr="00EC417F" w:rsidRDefault="00EC417F" w:rsidP="00EC417F">
            <w:pPr>
              <w:spacing w:line="276" w:lineRule="auto"/>
              <w:rPr>
                <w:color w:val="000000"/>
                <w:sz w:val="22"/>
              </w:rPr>
            </w:pPr>
            <w:r w:rsidRPr="00EC417F">
              <w:rPr>
                <w:color w:val="000000"/>
                <w:sz w:val="22"/>
                <w:szCs w:val="22"/>
              </w:rPr>
              <w:t>Wi-Fi 802.11 b/g/n 2,4 GHz; Bluetooth 5 LE</w:t>
            </w:r>
          </w:p>
        </w:tc>
      </w:tr>
      <w:tr w:rsidR="00850824" w14:paraId="41F871F9" w14:textId="77777777" w:rsidTr="00D263D3">
        <w:tc>
          <w:tcPr>
            <w:tcW w:w="2360" w:type="dxa"/>
            <w:tcMar>
              <w:top w:w="60" w:type="dxa"/>
              <w:left w:w="100" w:type="dxa"/>
              <w:bottom w:w="60" w:type="dxa"/>
              <w:right w:w="100" w:type="dxa"/>
            </w:tcMar>
          </w:tcPr>
          <w:p w14:paraId="5AED70A3" w14:textId="1C46C981" w:rsidR="00850824" w:rsidRPr="00EC417F" w:rsidRDefault="00EC417F" w:rsidP="00EC417F">
            <w:pPr>
              <w:spacing w:line="276" w:lineRule="auto"/>
              <w:rPr>
                <w:color w:val="000000"/>
                <w:sz w:val="22"/>
              </w:rPr>
            </w:pPr>
            <w:r w:rsidRPr="00EC417F">
              <w:rPr>
                <w:color w:val="000000"/>
                <w:sz w:val="22"/>
                <w:szCs w:val="22"/>
              </w:rPr>
              <w:t>Số chân GPIO</w:t>
            </w:r>
          </w:p>
        </w:tc>
        <w:tc>
          <w:tcPr>
            <w:tcW w:w="3040" w:type="dxa"/>
            <w:tcMar>
              <w:top w:w="60" w:type="dxa"/>
              <w:left w:w="100" w:type="dxa"/>
              <w:bottom w:w="60" w:type="dxa"/>
              <w:right w:w="100" w:type="dxa"/>
            </w:tcMar>
          </w:tcPr>
          <w:p w14:paraId="62070284" w14:textId="251366B3" w:rsidR="00850824" w:rsidRPr="00EC417F" w:rsidRDefault="00EC417F" w:rsidP="00EC417F">
            <w:pPr>
              <w:spacing w:line="276" w:lineRule="auto"/>
              <w:rPr>
                <w:color w:val="000000"/>
                <w:sz w:val="22"/>
              </w:rPr>
            </w:pPr>
            <w:r w:rsidRPr="00EC417F">
              <w:rPr>
                <w:color w:val="000000"/>
                <w:sz w:val="22"/>
                <w:szCs w:val="22"/>
              </w:rPr>
              <w:t>45 chân đa chức năng</w:t>
            </w:r>
          </w:p>
        </w:tc>
      </w:tr>
      <w:tr w:rsidR="00850824" w14:paraId="244B5AA9" w14:textId="77777777" w:rsidTr="00D263D3">
        <w:tc>
          <w:tcPr>
            <w:tcW w:w="2360" w:type="dxa"/>
            <w:tcMar>
              <w:top w:w="60" w:type="dxa"/>
              <w:left w:w="100" w:type="dxa"/>
              <w:bottom w:w="60" w:type="dxa"/>
              <w:right w:w="100" w:type="dxa"/>
            </w:tcMar>
          </w:tcPr>
          <w:p w14:paraId="73392622" w14:textId="62FC5B97" w:rsidR="00850824" w:rsidRPr="00EC417F" w:rsidRDefault="00EC417F" w:rsidP="00EC417F">
            <w:pPr>
              <w:spacing w:line="276" w:lineRule="auto"/>
              <w:rPr>
                <w:color w:val="000000"/>
                <w:sz w:val="22"/>
              </w:rPr>
            </w:pPr>
            <w:r w:rsidRPr="00EC417F">
              <w:rPr>
                <w:color w:val="000000"/>
                <w:sz w:val="22"/>
                <w:szCs w:val="22"/>
              </w:rPr>
              <w:t>Giao tiếp ngoại vi</w:t>
            </w:r>
          </w:p>
        </w:tc>
        <w:tc>
          <w:tcPr>
            <w:tcW w:w="3040" w:type="dxa"/>
            <w:tcMar>
              <w:top w:w="60" w:type="dxa"/>
              <w:left w:w="100" w:type="dxa"/>
              <w:bottom w:w="60" w:type="dxa"/>
              <w:right w:w="100" w:type="dxa"/>
            </w:tcMar>
          </w:tcPr>
          <w:p w14:paraId="7278EDE5" w14:textId="27738399" w:rsidR="00850824" w:rsidRPr="00EC417F" w:rsidRDefault="00EC417F" w:rsidP="00EC417F">
            <w:pPr>
              <w:spacing w:line="276" w:lineRule="auto"/>
              <w:rPr>
                <w:color w:val="000000"/>
                <w:sz w:val="22"/>
              </w:rPr>
            </w:pPr>
            <w:r w:rsidRPr="00EC417F">
              <w:rPr>
                <w:color w:val="000000"/>
                <w:sz w:val="22"/>
                <w:szCs w:val="22"/>
              </w:rPr>
              <w:t>UART, I2C, SPI, I2S, PWM, USB OTG và USB-Serial-JTAG</w:t>
            </w:r>
          </w:p>
        </w:tc>
      </w:tr>
      <w:tr w:rsidR="00850824" w14:paraId="1DB0D6E3" w14:textId="77777777" w:rsidTr="00D263D3">
        <w:tc>
          <w:tcPr>
            <w:tcW w:w="2360" w:type="dxa"/>
            <w:tcMar>
              <w:top w:w="60" w:type="dxa"/>
              <w:left w:w="100" w:type="dxa"/>
              <w:bottom w:w="60" w:type="dxa"/>
              <w:right w:w="100" w:type="dxa"/>
            </w:tcMar>
          </w:tcPr>
          <w:p w14:paraId="79E1D198" w14:textId="407A5BAC" w:rsidR="00850824" w:rsidRPr="00EC417F" w:rsidRDefault="00EC417F" w:rsidP="00EC417F">
            <w:pPr>
              <w:spacing w:line="276" w:lineRule="auto"/>
              <w:rPr>
                <w:color w:val="000000"/>
                <w:sz w:val="22"/>
              </w:rPr>
            </w:pPr>
            <w:r w:rsidRPr="00EC417F">
              <w:rPr>
                <w:color w:val="000000"/>
                <w:sz w:val="22"/>
                <w:szCs w:val="22"/>
              </w:rPr>
              <w:t>Tăng tốc tính toán</w:t>
            </w:r>
          </w:p>
        </w:tc>
        <w:tc>
          <w:tcPr>
            <w:tcW w:w="3040" w:type="dxa"/>
            <w:tcMar>
              <w:top w:w="60" w:type="dxa"/>
              <w:left w:w="100" w:type="dxa"/>
              <w:bottom w:w="60" w:type="dxa"/>
              <w:right w:w="100" w:type="dxa"/>
            </w:tcMar>
          </w:tcPr>
          <w:p w14:paraId="6732AA01" w14:textId="0D13A0FC" w:rsidR="00850824" w:rsidRPr="00EC417F" w:rsidRDefault="00EC417F" w:rsidP="00EC417F">
            <w:pPr>
              <w:spacing w:line="276" w:lineRule="auto"/>
              <w:rPr>
                <w:color w:val="000000"/>
                <w:sz w:val="22"/>
              </w:rPr>
            </w:pPr>
            <w:r w:rsidRPr="00EC417F">
              <w:rPr>
                <w:color w:val="000000"/>
                <w:sz w:val="22"/>
                <w:szCs w:val="22"/>
              </w:rPr>
              <w:t>Tập lệnh vector hỗ trợ phép nhân–cộng số nguyên, phù hợp suy luận mạng nơ-ron đã lượng tử hoá</w:t>
            </w:r>
          </w:p>
        </w:tc>
      </w:tr>
      <w:tr w:rsidR="00850824" w14:paraId="117C1E95" w14:textId="77777777" w:rsidTr="00D263D3">
        <w:tc>
          <w:tcPr>
            <w:tcW w:w="2360" w:type="dxa"/>
            <w:tcMar>
              <w:top w:w="60" w:type="dxa"/>
              <w:left w:w="100" w:type="dxa"/>
              <w:bottom w:w="60" w:type="dxa"/>
              <w:right w:w="100" w:type="dxa"/>
            </w:tcMar>
          </w:tcPr>
          <w:p w14:paraId="243072DF" w14:textId="1C140D2A" w:rsidR="00850824" w:rsidRPr="00EC417F" w:rsidRDefault="00EC417F" w:rsidP="00EC417F">
            <w:pPr>
              <w:spacing w:line="276" w:lineRule="auto"/>
              <w:rPr>
                <w:color w:val="000000"/>
                <w:sz w:val="22"/>
              </w:rPr>
            </w:pPr>
            <w:r w:rsidRPr="00EC417F">
              <w:rPr>
                <w:color w:val="000000"/>
                <w:sz w:val="22"/>
                <w:szCs w:val="22"/>
              </w:rPr>
              <w:t>Điện áp hoạt động</w:t>
            </w:r>
          </w:p>
        </w:tc>
        <w:tc>
          <w:tcPr>
            <w:tcW w:w="3040" w:type="dxa"/>
            <w:tcMar>
              <w:top w:w="60" w:type="dxa"/>
              <w:left w:w="100" w:type="dxa"/>
              <w:bottom w:w="60" w:type="dxa"/>
              <w:right w:w="100" w:type="dxa"/>
            </w:tcMar>
          </w:tcPr>
          <w:p w14:paraId="71B39586" w14:textId="509BA7A3" w:rsidR="00850824" w:rsidRPr="00EC417F" w:rsidRDefault="00EC417F" w:rsidP="00EC417F">
            <w:pPr>
              <w:spacing w:line="276" w:lineRule="auto"/>
              <w:rPr>
                <w:color w:val="000000"/>
                <w:sz w:val="22"/>
              </w:rPr>
            </w:pPr>
            <w:r w:rsidRPr="00EC417F">
              <w:rPr>
                <w:color w:val="000000"/>
                <w:sz w:val="22"/>
                <w:szCs w:val="22"/>
              </w:rPr>
              <w:t>Cấp nguồn 5 V qua cổng USB; mức logic 3,3 V</w:t>
            </w:r>
          </w:p>
        </w:tc>
      </w:tr>
      <w:tr w:rsidR="00850824" w14:paraId="374369F4" w14:textId="77777777" w:rsidTr="00D263D3">
        <w:tc>
          <w:tcPr>
            <w:tcW w:w="2360" w:type="dxa"/>
            <w:tcMar>
              <w:top w:w="60" w:type="dxa"/>
              <w:left w:w="100" w:type="dxa"/>
              <w:bottom w:w="60" w:type="dxa"/>
              <w:right w:w="100" w:type="dxa"/>
            </w:tcMar>
          </w:tcPr>
          <w:p w14:paraId="61ADF8FE" w14:textId="510EAD71" w:rsidR="00850824" w:rsidRPr="00EC417F" w:rsidRDefault="00EC417F" w:rsidP="00EC417F">
            <w:pPr>
              <w:spacing w:line="276" w:lineRule="auto"/>
              <w:rPr>
                <w:color w:val="000000"/>
                <w:sz w:val="22"/>
              </w:rPr>
            </w:pPr>
            <w:r w:rsidRPr="00EC417F">
              <w:rPr>
                <w:color w:val="000000"/>
                <w:sz w:val="22"/>
                <w:szCs w:val="22"/>
              </w:rPr>
              <w:t>Môi trường phát triển</w:t>
            </w:r>
          </w:p>
        </w:tc>
        <w:tc>
          <w:tcPr>
            <w:tcW w:w="3040" w:type="dxa"/>
            <w:tcMar>
              <w:top w:w="60" w:type="dxa"/>
              <w:left w:w="100" w:type="dxa"/>
              <w:bottom w:w="60" w:type="dxa"/>
              <w:right w:w="100" w:type="dxa"/>
            </w:tcMar>
          </w:tcPr>
          <w:p w14:paraId="6A361152" w14:textId="6FDDE341" w:rsidR="00850824" w:rsidRPr="00EC417F" w:rsidRDefault="00EC417F" w:rsidP="00EC417F">
            <w:pPr>
              <w:spacing w:line="276" w:lineRule="auto"/>
              <w:rPr>
                <w:color w:val="000000"/>
                <w:sz w:val="22"/>
              </w:rPr>
            </w:pPr>
            <w:r w:rsidRPr="00EC417F">
              <w:rPr>
                <w:color w:val="000000"/>
                <w:sz w:val="22"/>
                <w:szCs w:val="22"/>
              </w:rPr>
              <w:t>ESP-IDF v5.3.2 (C/C++)</w:t>
            </w:r>
          </w:p>
        </w:tc>
      </w:tr>
    </w:tbl>
    <w:p w14:paraId="524C8754" w14:textId="7D1EFF8D" w:rsidR="00850824" w:rsidRPr="00EC417F" w:rsidRDefault="00EC417F" w:rsidP="00EC417F">
      <w:pPr>
        <w:spacing w:line="360" w:lineRule="auto"/>
        <w:ind w:firstLine="567"/>
        <w:jc w:val="both"/>
        <w:rPr>
          <w:color w:val="000000"/>
          <w:sz w:val="26"/>
        </w:rPr>
      </w:pPr>
      <w:r w:rsidRPr="00EC417F">
        <w:rPr>
          <w:b/>
          <w:color w:val="000000"/>
          <w:sz w:val="26"/>
        </w:rPr>
        <w:t>Chức năng trong đề tài:</w:t>
      </w:r>
      <w:r w:rsidRPr="00EC417F">
        <w:rPr>
          <w:color w:val="000000"/>
          <w:sz w:val="26"/>
        </w:rPr>
        <w:t xml:space="preserve"> </w:t>
      </w:r>
      <w:r w:rsidR="00B4062B" w:rsidRPr="00B4062B">
        <w:rPr>
          <w:color w:val="000000"/>
          <w:sz w:val="26"/>
        </w:rPr>
        <w:t>bo thực hiện bốn việc. Một, nhận dữ liệu 24 chiều theo từng gói qua cổng nối tiếp ở tốc độ 115200. Hai, chạy suy luận mô hình Sparse Autoencoder đã lượng tử hoá hỗn hợp 16 bit và 8 bit. Ba, tính sai số tái tạo và ba luật cảnh báo (ngoại suy tới ngưỡng, độ dốc hai thang thời gian, tương quan pha). Bốn, hiển thị tầng cảnh báo nặng nhất bằng đèn RGB và gửi kết quả từng ngày, từng tuần về máy tính dạng JSON kèm số đo thời gian và bộ nhớ còn trống.</w:t>
      </w:r>
    </w:p>
    <w:p w14:paraId="5CF07B47" w14:textId="22F1141F" w:rsidR="00850824" w:rsidRDefault="00EC417F" w:rsidP="009C1E0E">
      <w:pPr>
        <w:pStyle w:val="Heading3"/>
      </w:pPr>
      <w:bookmarkStart w:id="16" w:name="_Toc240365127"/>
      <w:r>
        <w:t xml:space="preserve">2.4.2. Hệ đo rung hiện hữu trên bơm </w:t>
      </w:r>
      <w:bookmarkEnd w:id="16"/>
      <w:r w:rsidR="00C5319D">
        <w:t>P29201A</w:t>
      </w:r>
    </w:p>
    <w:p w14:paraId="69DCCAF7" w14:textId="77777777" w:rsidR="00E05363" w:rsidRDefault="00436524" w:rsidP="00E05363">
      <w:pPr>
        <w:jc w:val="center"/>
      </w:pPr>
      <w:r>
        <w:rPr>
          <w:noProof/>
        </w:rPr>
        <w:lastRenderedPageBreak/>
        <w:drawing>
          <wp:inline distT="0" distB="0" distL="0" distR="0" wp14:anchorId="262AC89D" wp14:editId="75853920">
            <wp:extent cx="5924550" cy="2819400"/>
            <wp:effectExtent l="0" t="0" r="0" b="0"/>
            <wp:docPr id="1249316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4550" cy="2819400"/>
                    </a:xfrm>
                    <a:prstGeom prst="rect">
                      <a:avLst/>
                    </a:prstGeom>
                    <a:noFill/>
                    <a:ln>
                      <a:noFill/>
                    </a:ln>
                  </pic:spPr>
                </pic:pic>
              </a:graphicData>
            </a:graphic>
          </wp:inline>
        </w:drawing>
      </w:r>
    </w:p>
    <w:p w14:paraId="5B1FA9FE" w14:textId="4C79707A" w:rsidR="00C5319D" w:rsidRPr="00E05363" w:rsidRDefault="00E05363" w:rsidP="00E05363">
      <w:pPr>
        <w:spacing w:after="280" w:line="280" w:lineRule="auto"/>
        <w:jc w:val="center"/>
        <w:rPr>
          <w:color w:val="000000"/>
          <w:sz w:val="24"/>
        </w:rPr>
      </w:pPr>
      <w:r w:rsidRPr="00E05363">
        <w:rPr>
          <w:color w:val="000000"/>
          <w:sz w:val="24"/>
        </w:rPr>
        <w:t>Hình 2.1: Bố trí 8 đầu đo rung trên 4 ổ đỡ của tổ máy bơm P29201A (bơm và tua-bin dẫn động) trên màn hình System 1, ký hiệu 29VT-2001…2007 theo ổ và hướng X/Y.</w:t>
      </w:r>
    </w:p>
    <w:p w14:paraId="10B643DD" w14:textId="09AE5D16" w:rsidR="00850824" w:rsidRPr="00EC417F" w:rsidRDefault="00EC417F" w:rsidP="00EC417F">
      <w:pPr>
        <w:spacing w:line="360" w:lineRule="auto"/>
        <w:ind w:firstLine="567"/>
        <w:jc w:val="both"/>
        <w:rPr>
          <w:color w:val="000000"/>
          <w:sz w:val="26"/>
        </w:rPr>
      </w:pPr>
      <w:r w:rsidRPr="00EC417F">
        <w:rPr>
          <w:b/>
          <w:color w:val="000000"/>
          <w:sz w:val="26"/>
        </w:rPr>
        <w:t>Giới thiệu:</w:t>
      </w:r>
      <w:r w:rsidRPr="00EC417F">
        <w:rPr>
          <w:color w:val="000000"/>
          <w:sz w:val="26"/>
        </w:rPr>
        <w:t xml:space="preserve"> đồ án không thiết kế mạch đo mới mà khai thác hệ giám sát tình trạng đã được lắp đặt sẵn trên bơm P29201A. </w:t>
      </w:r>
      <w:r w:rsidR="00966085" w:rsidRPr="00966085">
        <w:rPr>
          <w:color w:val="000000"/>
          <w:sz w:val="26"/>
        </w:rPr>
        <w:t>Hệ gồm 8 đầu đo tiệm cận kiểu dòng xoáy trên 4 ổ đỡ, mỗi ổ một cặp lệch nhau 90°, ký hiệu theo ổ và hướng đo (ví dụ 2001X, 2001Y). Đầu đo sinh trường điện từ cao tần; khoảng cách tới bề mặt trục thay đổi làm biên độ trường thay đổi, và được quy đổi thành dịch chuyển theo µm. Tín hiệu đưa về hệ System 1 của Bently Nevada để trích đặc trưng. Thông số chi tiết ở Bảng 2.3.</w:t>
      </w:r>
    </w:p>
    <w:p w14:paraId="23037AA1" w14:textId="57844A61" w:rsidR="00954719" w:rsidRPr="00954719" w:rsidRDefault="00954719" w:rsidP="00954719">
      <w:pPr>
        <w:spacing w:before="200" w:after="100" w:line="280" w:lineRule="auto"/>
        <w:rPr>
          <w:color w:val="000000"/>
          <w:sz w:val="24"/>
        </w:rPr>
      </w:pPr>
      <w:r w:rsidRPr="00954719">
        <w:rPr>
          <w:b/>
          <w:color w:val="000000"/>
          <w:sz w:val="24"/>
        </w:rPr>
        <w:t>Bảng 2.3:</w:t>
      </w:r>
      <w:r w:rsidRPr="00954719">
        <w:rPr>
          <w:color w:val="000000"/>
          <w:sz w:val="24"/>
        </w:rPr>
        <w:t xml:space="preserve"> Thông số hệ đo rung hiện hữu trên bơm P29201A</w:t>
      </w:r>
    </w:p>
    <w:tbl>
      <w:tblPr>
        <w:tblStyle w:val="a2"/>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6"/>
        <w:gridCol w:w="6066"/>
      </w:tblGrid>
      <w:tr w:rsidR="00850824" w14:paraId="5C89C99F" w14:textId="77777777" w:rsidTr="00EC417F">
        <w:trPr>
          <w:tblHeader/>
        </w:trPr>
        <w:tc>
          <w:tcPr>
            <w:tcW w:w="3266" w:type="dxa"/>
            <w:shd w:val="clear" w:color="auto" w:fill="D9D9D9"/>
            <w:tcMar>
              <w:top w:w="60" w:type="dxa"/>
              <w:left w:w="100" w:type="dxa"/>
              <w:bottom w:w="60" w:type="dxa"/>
              <w:right w:w="100" w:type="dxa"/>
            </w:tcMar>
          </w:tcPr>
          <w:p w14:paraId="3B562C6F" w14:textId="2052E344" w:rsidR="00850824" w:rsidRPr="00EC417F" w:rsidRDefault="00EC417F" w:rsidP="00EC417F">
            <w:pPr>
              <w:spacing w:line="276" w:lineRule="auto"/>
              <w:jc w:val="center"/>
              <w:rPr>
                <w:b/>
                <w:color w:val="000000"/>
                <w:sz w:val="22"/>
              </w:rPr>
            </w:pPr>
            <w:r w:rsidRPr="00EC417F">
              <w:rPr>
                <w:b/>
                <w:bCs/>
                <w:color w:val="000000"/>
                <w:sz w:val="22"/>
                <w:szCs w:val="22"/>
              </w:rPr>
              <w:t>Thông số</w:t>
            </w:r>
          </w:p>
        </w:tc>
        <w:tc>
          <w:tcPr>
            <w:tcW w:w="6066" w:type="dxa"/>
            <w:shd w:val="clear" w:color="auto" w:fill="D9D9D9"/>
            <w:tcMar>
              <w:top w:w="60" w:type="dxa"/>
              <w:left w:w="100" w:type="dxa"/>
              <w:bottom w:w="60" w:type="dxa"/>
              <w:right w:w="100" w:type="dxa"/>
            </w:tcMar>
          </w:tcPr>
          <w:p w14:paraId="73F36C2C" w14:textId="4BC1B906" w:rsidR="00850824" w:rsidRPr="00EC417F" w:rsidRDefault="00EC417F" w:rsidP="00EC417F">
            <w:pPr>
              <w:spacing w:line="276" w:lineRule="auto"/>
              <w:jc w:val="center"/>
              <w:rPr>
                <w:b/>
                <w:color w:val="000000"/>
                <w:sz w:val="22"/>
              </w:rPr>
            </w:pPr>
            <w:r w:rsidRPr="00EC417F">
              <w:rPr>
                <w:b/>
                <w:bCs/>
                <w:color w:val="000000"/>
                <w:sz w:val="22"/>
                <w:szCs w:val="22"/>
              </w:rPr>
              <w:t>Giá trị</w:t>
            </w:r>
          </w:p>
        </w:tc>
      </w:tr>
      <w:tr w:rsidR="00850824" w14:paraId="01B887BC" w14:textId="77777777" w:rsidTr="00EC417F">
        <w:tc>
          <w:tcPr>
            <w:tcW w:w="3266" w:type="dxa"/>
            <w:tcMar>
              <w:top w:w="60" w:type="dxa"/>
              <w:left w:w="100" w:type="dxa"/>
              <w:bottom w:w="60" w:type="dxa"/>
              <w:right w:w="100" w:type="dxa"/>
            </w:tcMar>
          </w:tcPr>
          <w:p w14:paraId="2D08B97F" w14:textId="020D690D" w:rsidR="00850824" w:rsidRPr="00EC417F" w:rsidRDefault="00EC417F" w:rsidP="00EC417F">
            <w:pPr>
              <w:spacing w:line="276" w:lineRule="auto"/>
              <w:rPr>
                <w:color w:val="000000"/>
                <w:sz w:val="22"/>
              </w:rPr>
            </w:pPr>
            <w:r w:rsidRPr="00EC417F">
              <w:rPr>
                <w:color w:val="000000"/>
                <w:sz w:val="22"/>
                <w:szCs w:val="22"/>
              </w:rPr>
              <w:t>Loại đầu đo</w:t>
            </w:r>
          </w:p>
        </w:tc>
        <w:tc>
          <w:tcPr>
            <w:tcW w:w="6066" w:type="dxa"/>
            <w:tcMar>
              <w:top w:w="60" w:type="dxa"/>
              <w:left w:w="100" w:type="dxa"/>
              <w:bottom w:w="60" w:type="dxa"/>
              <w:right w:w="100" w:type="dxa"/>
            </w:tcMar>
          </w:tcPr>
          <w:p w14:paraId="42C103B8" w14:textId="76EECB80" w:rsidR="00850824" w:rsidRPr="00EC417F" w:rsidRDefault="00EC417F" w:rsidP="00EC417F">
            <w:pPr>
              <w:spacing w:line="276" w:lineRule="auto"/>
              <w:rPr>
                <w:color w:val="000000"/>
                <w:sz w:val="22"/>
              </w:rPr>
            </w:pPr>
            <w:r w:rsidRPr="00EC417F">
              <w:rPr>
                <w:color w:val="000000"/>
                <w:sz w:val="22"/>
                <w:szCs w:val="22"/>
              </w:rPr>
              <w:t>Đầu đo tiệm cận kiểu dòng xoáy (eddy-current proximity probe), hệ Bently Nevada</w:t>
            </w:r>
          </w:p>
        </w:tc>
      </w:tr>
      <w:tr w:rsidR="00850824" w14:paraId="74FE87F8" w14:textId="77777777" w:rsidTr="00EC417F">
        <w:tc>
          <w:tcPr>
            <w:tcW w:w="3266" w:type="dxa"/>
            <w:tcMar>
              <w:top w:w="60" w:type="dxa"/>
              <w:left w:w="100" w:type="dxa"/>
              <w:bottom w:w="60" w:type="dxa"/>
              <w:right w:w="100" w:type="dxa"/>
            </w:tcMar>
          </w:tcPr>
          <w:p w14:paraId="1F3BDB44" w14:textId="5C57032D" w:rsidR="00850824" w:rsidRPr="00EC417F" w:rsidRDefault="00EC417F" w:rsidP="00EC417F">
            <w:pPr>
              <w:spacing w:line="276" w:lineRule="auto"/>
              <w:rPr>
                <w:color w:val="000000"/>
                <w:sz w:val="22"/>
              </w:rPr>
            </w:pPr>
            <w:r w:rsidRPr="00EC417F">
              <w:rPr>
                <w:color w:val="000000"/>
                <w:sz w:val="22"/>
                <w:szCs w:val="22"/>
              </w:rPr>
              <w:t>Số lượng và bố trí</w:t>
            </w:r>
          </w:p>
        </w:tc>
        <w:tc>
          <w:tcPr>
            <w:tcW w:w="6066" w:type="dxa"/>
            <w:tcMar>
              <w:top w:w="60" w:type="dxa"/>
              <w:left w:w="100" w:type="dxa"/>
              <w:bottom w:w="60" w:type="dxa"/>
              <w:right w:w="100" w:type="dxa"/>
            </w:tcMar>
          </w:tcPr>
          <w:p w14:paraId="56577A60" w14:textId="5402B957" w:rsidR="00850824" w:rsidRPr="00EC417F" w:rsidRDefault="00EC417F" w:rsidP="00EC417F">
            <w:pPr>
              <w:spacing w:line="276" w:lineRule="auto"/>
              <w:rPr>
                <w:color w:val="000000"/>
                <w:sz w:val="22"/>
              </w:rPr>
            </w:pPr>
            <w:r w:rsidRPr="00EC417F">
              <w:rPr>
                <w:color w:val="000000"/>
                <w:sz w:val="22"/>
                <w:szCs w:val="22"/>
              </w:rPr>
              <w:t>8 đầu đo trên 4 ổ đỡ; mỗi ổ một cặp lệch nhau 90° theo hai hướng X và Y</w:t>
            </w:r>
          </w:p>
        </w:tc>
      </w:tr>
      <w:tr w:rsidR="00850824" w14:paraId="0AA5CAEE" w14:textId="77777777" w:rsidTr="00EC417F">
        <w:tc>
          <w:tcPr>
            <w:tcW w:w="3266" w:type="dxa"/>
            <w:tcMar>
              <w:top w:w="60" w:type="dxa"/>
              <w:left w:w="100" w:type="dxa"/>
              <w:bottom w:w="60" w:type="dxa"/>
              <w:right w:w="100" w:type="dxa"/>
            </w:tcMar>
          </w:tcPr>
          <w:p w14:paraId="63B31FCA" w14:textId="4ECF5278" w:rsidR="00850824" w:rsidRPr="00EC417F" w:rsidRDefault="00EC417F" w:rsidP="00EC417F">
            <w:pPr>
              <w:spacing w:line="276" w:lineRule="auto"/>
              <w:rPr>
                <w:color w:val="000000"/>
                <w:sz w:val="22"/>
              </w:rPr>
            </w:pPr>
            <w:r w:rsidRPr="00EC417F">
              <w:rPr>
                <w:color w:val="000000"/>
                <w:sz w:val="22"/>
                <w:szCs w:val="22"/>
              </w:rPr>
              <w:t>Đại lượng đo</w:t>
            </w:r>
          </w:p>
        </w:tc>
        <w:tc>
          <w:tcPr>
            <w:tcW w:w="6066" w:type="dxa"/>
            <w:tcMar>
              <w:top w:w="60" w:type="dxa"/>
              <w:left w:w="100" w:type="dxa"/>
              <w:bottom w:w="60" w:type="dxa"/>
              <w:right w:w="100" w:type="dxa"/>
            </w:tcMar>
          </w:tcPr>
          <w:p w14:paraId="69D77B65" w14:textId="26D5DBC8" w:rsidR="00850824" w:rsidRPr="00EC417F" w:rsidRDefault="00EC417F" w:rsidP="00EC417F">
            <w:pPr>
              <w:spacing w:line="276" w:lineRule="auto"/>
              <w:rPr>
                <w:color w:val="000000"/>
                <w:sz w:val="22"/>
              </w:rPr>
            </w:pPr>
            <w:r w:rsidRPr="00EC417F">
              <w:rPr>
                <w:color w:val="000000"/>
                <w:sz w:val="22"/>
                <w:szCs w:val="22"/>
              </w:rPr>
              <w:t>Khe hở động giữa đầu đo và bề mặt trục, quy đổi thành biên độ dịch chuyển theo µm</w:t>
            </w:r>
          </w:p>
        </w:tc>
      </w:tr>
      <w:tr w:rsidR="00850824" w14:paraId="206B1A38" w14:textId="77777777" w:rsidTr="00EC417F">
        <w:tc>
          <w:tcPr>
            <w:tcW w:w="3266" w:type="dxa"/>
            <w:tcMar>
              <w:top w:w="60" w:type="dxa"/>
              <w:left w:w="100" w:type="dxa"/>
              <w:bottom w:w="60" w:type="dxa"/>
              <w:right w:w="100" w:type="dxa"/>
            </w:tcMar>
          </w:tcPr>
          <w:p w14:paraId="1566BBE5" w14:textId="1A3B9045" w:rsidR="00850824" w:rsidRPr="00EC417F" w:rsidRDefault="00EC417F" w:rsidP="00EC417F">
            <w:pPr>
              <w:spacing w:line="276" w:lineRule="auto"/>
              <w:rPr>
                <w:color w:val="000000"/>
                <w:sz w:val="22"/>
              </w:rPr>
            </w:pPr>
            <w:r w:rsidRPr="00EC417F">
              <w:rPr>
                <w:color w:val="000000"/>
                <w:sz w:val="22"/>
                <w:szCs w:val="22"/>
              </w:rPr>
              <w:t>Đại lượng trích xuất</w:t>
            </w:r>
          </w:p>
        </w:tc>
        <w:tc>
          <w:tcPr>
            <w:tcW w:w="6066" w:type="dxa"/>
            <w:tcMar>
              <w:top w:w="60" w:type="dxa"/>
              <w:left w:w="100" w:type="dxa"/>
              <w:bottom w:w="60" w:type="dxa"/>
              <w:right w:w="100" w:type="dxa"/>
            </w:tcMar>
          </w:tcPr>
          <w:p w14:paraId="2142F2D8" w14:textId="64A52367" w:rsidR="00850824" w:rsidRPr="00EC417F" w:rsidRDefault="00EC417F" w:rsidP="00EC417F">
            <w:pPr>
              <w:spacing w:line="276" w:lineRule="auto"/>
              <w:rPr>
                <w:color w:val="000000"/>
                <w:sz w:val="22"/>
              </w:rPr>
            </w:pPr>
            <w:r w:rsidRPr="00EC417F">
              <w:rPr>
                <w:color w:val="000000"/>
                <w:sz w:val="22"/>
                <w:szCs w:val="22"/>
              </w:rPr>
              <w:t>Rung tổng Direct (peak-to-peak, µm) và thành phần đồng bộ tốc độ quay 1X gồm biên độ (µm) và góc pha (°)</w:t>
            </w:r>
          </w:p>
        </w:tc>
      </w:tr>
      <w:tr w:rsidR="00850824" w14:paraId="41FDC93F" w14:textId="77777777" w:rsidTr="00EC417F">
        <w:tc>
          <w:tcPr>
            <w:tcW w:w="3266" w:type="dxa"/>
            <w:tcMar>
              <w:top w:w="60" w:type="dxa"/>
              <w:left w:w="100" w:type="dxa"/>
              <w:bottom w:w="60" w:type="dxa"/>
              <w:right w:w="100" w:type="dxa"/>
            </w:tcMar>
          </w:tcPr>
          <w:p w14:paraId="47D99057" w14:textId="35A42AC9" w:rsidR="00850824" w:rsidRPr="00EC417F" w:rsidRDefault="00EC417F" w:rsidP="00EC417F">
            <w:pPr>
              <w:spacing w:line="276" w:lineRule="auto"/>
              <w:rPr>
                <w:color w:val="000000"/>
                <w:sz w:val="22"/>
              </w:rPr>
            </w:pPr>
            <w:r w:rsidRPr="00EC417F">
              <w:rPr>
                <w:color w:val="000000"/>
                <w:sz w:val="22"/>
                <w:szCs w:val="22"/>
              </w:rPr>
              <w:t>Hệ giám sát</w:t>
            </w:r>
          </w:p>
        </w:tc>
        <w:tc>
          <w:tcPr>
            <w:tcW w:w="6066" w:type="dxa"/>
            <w:tcMar>
              <w:top w:w="60" w:type="dxa"/>
              <w:left w:w="100" w:type="dxa"/>
              <w:bottom w:w="60" w:type="dxa"/>
              <w:right w:w="100" w:type="dxa"/>
            </w:tcMar>
          </w:tcPr>
          <w:p w14:paraId="008323B7" w14:textId="014D1DED" w:rsidR="00850824" w:rsidRPr="00EC417F" w:rsidRDefault="00EC417F" w:rsidP="00EC417F">
            <w:pPr>
              <w:spacing w:line="276" w:lineRule="auto"/>
              <w:rPr>
                <w:color w:val="000000"/>
                <w:sz w:val="22"/>
              </w:rPr>
            </w:pPr>
            <w:r w:rsidRPr="00EC417F">
              <w:rPr>
                <w:color w:val="000000"/>
                <w:sz w:val="22"/>
                <w:szCs w:val="22"/>
              </w:rPr>
              <w:t>System 1 (Bently Nevada): thu thập tín hiệu, trích thành phần theo bậc tốc độ quay, lưu cả dạng sóng thô và giá trị đặc trưng</w:t>
            </w:r>
          </w:p>
        </w:tc>
      </w:tr>
      <w:tr w:rsidR="00850824" w14:paraId="3E2B4D7E" w14:textId="77777777" w:rsidTr="00EC417F">
        <w:tc>
          <w:tcPr>
            <w:tcW w:w="3266" w:type="dxa"/>
            <w:tcMar>
              <w:top w:w="60" w:type="dxa"/>
              <w:left w:w="100" w:type="dxa"/>
              <w:bottom w:w="60" w:type="dxa"/>
              <w:right w:w="100" w:type="dxa"/>
            </w:tcMar>
          </w:tcPr>
          <w:p w14:paraId="401E3E58" w14:textId="3A529E40" w:rsidR="00850824" w:rsidRPr="00EC417F" w:rsidRDefault="00EC417F" w:rsidP="00EC417F">
            <w:pPr>
              <w:spacing w:line="276" w:lineRule="auto"/>
              <w:rPr>
                <w:color w:val="000000"/>
                <w:sz w:val="22"/>
              </w:rPr>
            </w:pPr>
            <w:r w:rsidRPr="00EC417F">
              <w:rPr>
                <w:color w:val="000000"/>
                <w:sz w:val="22"/>
                <w:szCs w:val="22"/>
              </w:rPr>
              <w:t>Bước lấy mẫu dùng trong đồ án</w:t>
            </w:r>
          </w:p>
        </w:tc>
        <w:tc>
          <w:tcPr>
            <w:tcW w:w="6066" w:type="dxa"/>
            <w:tcMar>
              <w:top w:w="60" w:type="dxa"/>
              <w:left w:w="100" w:type="dxa"/>
              <w:bottom w:w="60" w:type="dxa"/>
              <w:right w:w="100" w:type="dxa"/>
            </w:tcMar>
          </w:tcPr>
          <w:p w14:paraId="634A8DB5" w14:textId="701E5C8A" w:rsidR="00850824" w:rsidRPr="00EC417F" w:rsidRDefault="00EC417F" w:rsidP="00EC417F">
            <w:pPr>
              <w:spacing w:line="276" w:lineRule="auto"/>
              <w:rPr>
                <w:color w:val="000000"/>
                <w:sz w:val="22"/>
              </w:rPr>
            </w:pPr>
            <w:r w:rsidRPr="00EC417F">
              <w:rPr>
                <w:color w:val="000000"/>
                <w:sz w:val="22"/>
                <w:szCs w:val="22"/>
              </w:rPr>
              <w:t>10 phút cho đặc trưng 1X; 1 giờ cho rung tổng Direct</w:t>
            </w:r>
          </w:p>
        </w:tc>
      </w:tr>
      <w:tr w:rsidR="00850824" w14:paraId="3FD8715D" w14:textId="77777777" w:rsidTr="00EC417F">
        <w:tc>
          <w:tcPr>
            <w:tcW w:w="3266" w:type="dxa"/>
            <w:tcMar>
              <w:top w:w="60" w:type="dxa"/>
              <w:left w:w="100" w:type="dxa"/>
              <w:bottom w:w="60" w:type="dxa"/>
              <w:right w:w="100" w:type="dxa"/>
            </w:tcMar>
          </w:tcPr>
          <w:p w14:paraId="1E48B477" w14:textId="085A101E" w:rsidR="00850824" w:rsidRPr="00EC417F" w:rsidRDefault="00EC417F" w:rsidP="00EC417F">
            <w:pPr>
              <w:spacing w:line="276" w:lineRule="auto"/>
              <w:rPr>
                <w:color w:val="000000"/>
                <w:sz w:val="22"/>
              </w:rPr>
            </w:pPr>
            <w:r w:rsidRPr="00EC417F">
              <w:rPr>
                <w:color w:val="000000"/>
                <w:sz w:val="22"/>
                <w:szCs w:val="22"/>
              </w:rPr>
              <w:t>Đo bổ trợ</w:t>
            </w:r>
          </w:p>
        </w:tc>
        <w:tc>
          <w:tcPr>
            <w:tcW w:w="6066" w:type="dxa"/>
            <w:tcMar>
              <w:top w:w="60" w:type="dxa"/>
              <w:left w:w="100" w:type="dxa"/>
              <w:bottom w:w="60" w:type="dxa"/>
              <w:right w:w="100" w:type="dxa"/>
            </w:tcMar>
          </w:tcPr>
          <w:p w14:paraId="663FFCF7" w14:textId="7C32B8B0" w:rsidR="00850824" w:rsidRPr="00EC417F" w:rsidRDefault="00EC417F" w:rsidP="00EC417F">
            <w:pPr>
              <w:spacing w:line="276" w:lineRule="auto"/>
              <w:rPr>
                <w:color w:val="000000"/>
                <w:sz w:val="22"/>
              </w:rPr>
            </w:pPr>
            <w:r w:rsidRPr="00EC417F">
              <w:rPr>
                <w:color w:val="000000"/>
                <w:sz w:val="22"/>
                <w:szCs w:val="22"/>
              </w:rPr>
              <w:t>Nhiệt độ ổ đỡ (điểm đo 29TE, °C) và tốc độ quay; chỉ dùng làm bối cảnh, không đưa vào mô hình</w:t>
            </w:r>
          </w:p>
        </w:tc>
      </w:tr>
      <w:tr w:rsidR="00850824" w14:paraId="5A37F09D" w14:textId="77777777" w:rsidTr="00EC417F">
        <w:tc>
          <w:tcPr>
            <w:tcW w:w="3266" w:type="dxa"/>
            <w:tcMar>
              <w:top w:w="60" w:type="dxa"/>
              <w:left w:w="100" w:type="dxa"/>
              <w:bottom w:w="60" w:type="dxa"/>
              <w:right w:w="100" w:type="dxa"/>
            </w:tcMar>
          </w:tcPr>
          <w:p w14:paraId="6D81CA42" w14:textId="0D5650D3" w:rsidR="00850824" w:rsidRPr="00EC417F" w:rsidRDefault="00EC417F" w:rsidP="00EC417F">
            <w:pPr>
              <w:spacing w:line="276" w:lineRule="auto"/>
              <w:rPr>
                <w:color w:val="000000"/>
                <w:sz w:val="22"/>
              </w:rPr>
            </w:pPr>
            <w:r w:rsidRPr="00EC417F">
              <w:rPr>
                <w:color w:val="000000"/>
                <w:sz w:val="22"/>
                <w:szCs w:val="22"/>
              </w:rPr>
              <w:t>Ngưỡng vận hành hiện hành</w:t>
            </w:r>
          </w:p>
        </w:tc>
        <w:tc>
          <w:tcPr>
            <w:tcW w:w="6066" w:type="dxa"/>
            <w:tcMar>
              <w:top w:w="60" w:type="dxa"/>
              <w:left w:w="100" w:type="dxa"/>
              <w:bottom w:w="60" w:type="dxa"/>
              <w:right w:w="100" w:type="dxa"/>
            </w:tcMar>
          </w:tcPr>
          <w:p w14:paraId="27393F23" w14:textId="708B3964" w:rsidR="00850824" w:rsidRPr="00EC417F" w:rsidRDefault="00EC417F" w:rsidP="00EC417F">
            <w:pPr>
              <w:spacing w:line="276" w:lineRule="auto"/>
              <w:rPr>
                <w:color w:val="000000"/>
                <w:sz w:val="22"/>
              </w:rPr>
            </w:pPr>
            <w:r w:rsidRPr="00EC417F">
              <w:rPr>
                <w:color w:val="000000"/>
                <w:sz w:val="22"/>
                <w:szCs w:val="22"/>
              </w:rPr>
              <w:t>65 µm peak-to-peak trên Direct, áp dụng chung cho cả 8 kênh</w:t>
            </w:r>
          </w:p>
        </w:tc>
      </w:tr>
    </w:tbl>
    <w:p w14:paraId="072C5A24" w14:textId="36F3B8B3" w:rsidR="00F02CF9" w:rsidRDefault="00590B36" w:rsidP="00590B36">
      <w:pPr>
        <w:spacing w:line="360" w:lineRule="auto"/>
        <w:ind w:firstLine="567"/>
        <w:jc w:val="both"/>
        <w:rPr>
          <w:color w:val="000000"/>
          <w:sz w:val="26"/>
        </w:rPr>
      </w:pPr>
      <w:r w:rsidRPr="00590B36">
        <w:rPr>
          <w:b/>
          <w:color w:val="000000"/>
          <w:sz w:val="26"/>
        </w:rPr>
        <w:lastRenderedPageBreak/>
        <w:t>Chức năng trong đề tài:</w:t>
      </w:r>
      <w:r w:rsidRPr="00590B36">
        <w:rPr>
          <w:color w:val="000000"/>
          <w:sz w:val="26"/>
        </w:rPr>
        <w:t xml:space="preserve"> cung cấp toàn bộ dữ liệu đầu vào. </w:t>
      </w:r>
      <w:r w:rsidR="00966085" w:rsidRPr="00966085">
        <w:rPr>
          <w:color w:val="000000"/>
          <w:sz w:val="26"/>
        </w:rPr>
        <w:t>Đồ án lấy hai nhóm đại lượng đã trích sẵn. Một, thành phần 1X (biên độ và góc pha) của 8 kênh, bước 10 phút, tạo thành đặc trưng 24 chiều cho mô hình tái tạo (tầng B) và tương quan pha (tầng C). Hai, rung tổng Direct theo giờ, dùng cho tầng A ngoại suy tới ngưỡng 65 µm của nhà máy. Dùng đặc trưng đã trích thay vì tự xử lý tín hiệu thô giúp kết quả so sánh được trực tiếp với con số người vận hành đang theo dõi hằng ngày.</w:t>
      </w:r>
    </w:p>
    <w:p w14:paraId="114A8155" w14:textId="36232DAC" w:rsidR="00850824" w:rsidRPr="00F02CF9" w:rsidRDefault="00966085" w:rsidP="009C1E0E">
      <w:pPr>
        <w:spacing w:line="360" w:lineRule="auto"/>
        <w:ind w:firstLine="567"/>
        <w:jc w:val="both"/>
        <w:rPr>
          <w:sz w:val="26"/>
        </w:rPr>
      </w:pPr>
      <w:r w:rsidRPr="00966085">
        <w:rPr>
          <w:sz w:val="26"/>
        </w:rPr>
        <w:t>Chương 2 chốt ba điều. Một, dưới ràng buộc không nhãn, hướng học sâu tái tạo là phù hợp nhất. Hai, dữ liệu đã sẵn ở dạng đặc trưng 1X nên không cần xử lý tín hiệu thô. Ba, DevKit ESP32-S3 đủ bộ nhớ cho một mô hình vài nghìn tham số sau lượng tử hoá. Còn lại ba câu hỏi cụ thể: trong bảy họ mô hình thì họ nào phù hợp, đoạn dữ liệu nào đủ ổn định để làm chuẩn, và ngưỡng cảnh báo lấy từ đâu để không phải chỉnh tay. Đó là nội dung Chương 3.</w:t>
      </w:r>
    </w:p>
    <w:p w14:paraId="5980DA69" w14:textId="77777777" w:rsidR="00850824" w:rsidRDefault="003C58DA">
      <w:pPr>
        <w:pStyle w:val="Heading1"/>
        <w:pageBreakBefore/>
      </w:pPr>
      <w:bookmarkStart w:id="17" w:name="_Toc240365128"/>
      <w:r>
        <w:lastRenderedPageBreak/>
        <w:t>Chương 3. PHÂN TÍCH VÀ THIẾT KẾ HỆ THỐNG</w:t>
      </w:r>
      <w:bookmarkEnd w:id="17"/>
    </w:p>
    <w:p w14:paraId="3F47D1CD" w14:textId="79DA9570" w:rsidR="00850824" w:rsidRPr="00F02CF9" w:rsidRDefault="001E1475" w:rsidP="009C1E0E">
      <w:pPr>
        <w:spacing w:line="360" w:lineRule="auto"/>
        <w:ind w:firstLine="567"/>
        <w:jc w:val="both"/>
        <w:rPr>
          <w:sz w:val="26"/>
        </w:rPr>
      </w:pPr>
      <w:r w:rsidRPr="001E1475">
        <w:rPr>
          <w:sz w:val="26"/>
        </w:rPr>
        <w:t>Chương 2 đã chốt ba điều: hướng học sâu tái tạo; dữ liệu ở dạng đặc trưng đã trích từ System 1 và PI Data Archive; DevKit ESP32-S3 đủ chạy mô hình nhỏ đã lượng tử hoá. Còn lại bốn câu hỏi: mô hình nào trong họ đó, học trên đoạn dữ liệu nào, ngưỡng đặt ở đâu, và làm sao biết cảnh báo không phải ngẫu nhiên. Chương này trả lời bốn câu đó.</w:t>
      </w:r>
    </w:p>
    <w:p w14:paraId="41486F47" w14:textId="77777777" w:rsidR="00850824" w:rsidRDefault="003C58DA" w:rsidP="009C1E0E">
      <w:pPr>
        <w:pStyle w:val="Heading2"/>
      </w:pPr>
      <w:bookmarkStart w:id="18" w:name="_Toc240365129"/>
      <w:r>
        <w:t>3.1. Kiến trúc tổng thể</w:t>
      </w:r>
      <w:bookmarkEnd w:id="18"/>
    </w:p>
    <w:p w14:paraId="77007810" w14:textId="0D5A9D6B" w:rsidR="00942A94" w:rsidRDefault="00590B36" w:rsidP="00590B36">
      <w:pPr>
        <w:spacing w:line="360" w:lineRule="auto"/>
        <w:ind w:firstLine="567"/>
        <w:jc w:val="both"/>
        <w:rPr>
          <w:color w:val="000000"/>
          <w:sz w:val="26"/>
        </w:rPr>
      </w:pPr>
      <w:r w:rsidRPr="00590B36">
        <w:rPr>
          <w:color w:val="000000"/>
          <w:sz w:val="26"/>
        </w:rPr>
        <w:t xml:space="preserve">Hệ thống được chia làm hai luồng xử lý tách biệt: luồng huấn luyện ngoại tuyến (offline) trên máy tính và luồng suy luận theo dòng (online) trên thiết bị biên. </w:t>
      </w:r>
      <w:r w:rsidR="00B7411C" w:rsidRPr="00B7411C">
        <w:rPr>
          <w:color w:val="000000"/>
          <w:sz w:val="26"/>
        </w:rPr>
        <w:t>Khác với một hệ IoT thông thường, nguồn dữ liệu không phải cảm biến gắn trực tiếp vào bo mạch mà là hệ giám sát sẵn có của nhà máy (mục 2.4.2): đầu đo đưa tín hiệu về System 1, System 1 trích đặc trưng, đặc trưng lưu vào kho PI Data Archive. Thiết bị biên vì vậy đứng sau khâu trích đặc trưng và nhận số liệu đã có ý nghĩa vật lý thay vì tín hiệu thô.</w:t>
      </w:r>
      <w:r w:rsidR="00486130">
        <w:rPr>
          <w:color w:val="000000"/>
          <w:sz w:val="26"/>
        </w:rPr>
        <w:t xml:space="preserve"> Toàn bộ kiến trúc được minh hoạ ở Hình 3.1.</w:t>
      </w:r>
    </w:p>
    <w:p w14:paraId="12E1CD6A" w14:textId="317E5D71" w:rsidR="00850824" w:rsidRPr="00942A94" w:rsidRDefault="00B7411C" w:rsidP="009C1E0E">
      <w:pPr>
        <w:spacing w:line="360" w:lineRule="auto"/>
        <w:ind w:firstLine="567"/>
        <w:jc w:val="both"/>
        <w:rPr>
          <w:sz w:val="26"/>
        </w:rPr>
      </w:pPr>
      <w:r w:rsidRPr="00B7411C">
        <w:rPr>
          <w:sz w:val="26"/>
        </w:rPr>
        <w:t>Tách hai luồng là hệ quả của hai ràng buộc. Một, không có nhãn hư hỏng, nên trạng thái bình thường phải học một lần trên dữ liệu lịch sử rồi khoá lại. Nếu mô hình tiếp tục học trong lúc vận hành, nó sẽ dần coi đợt suy giảm đang diễn ra là bình thường và mất khả năng phát hiện. Hai, thiết bị biên chỉ có vài trăm kilobyte bộ nhớ, nên phần chạy tại chỗ chỉ còn một phép suy luận số nguyên và vài phép cộng dồn; mọi phép tính nặng hơn phải xong từ trước. Ranh giới vì vậy rất rõ: việc gì cần nhìn toàn chuỗi thuộc luồng ngoại tuyến, việc gì chỉ cần mẫu hiện tại và ít trạng thái tích luỹ thuộc luồng tại biên.</w:t>
      </w:r>
    </w:p>
    <w:p w14:paraId="7B920E15" w14:textId="0803A13C" w:rsidR="00850824" w:rsidRPr="00590B36" w:rsidRDefault="00590B36" w:rsidP="00590B36">
      <w:pPr>
        <w:spacing w:line="360" w:lineRule="auto"/>
        <w:ind w:firstLine="567"/>
        <w:jc w:val="both"/>
        <w:rPr>
          <w:color w:val="000000"/>
          <w:sz w:val="26"/>
        </w:rPr>
      </w:pPr>
      <w:r w:rsidRPr="00590B36">
        <w:rPr>
          <w:b/>
          <w:color w:val="000000"/>
          <w:sz w:val="26"/>
        </w:rPr>
        <w:t>Luồng huấn luyện ngoại tuyến:</w:t>
      </w:r>
      <w:r w:rsidRPr="00590B36">
        <w:rPr>
          <w:color w:val="000000"/>
          <w:sz w:val="26"/>
        </w:rPr>
        <w:t xml:space="preserve"> </w:t>
      </w:r>
      <w:r w:rsidR="00B7411C" w:rsidRPr="00B7411C">
        <w:rPr>
          <w:color w:val="000000"/>
          <w:sz w:val="26"/>
        </w:rPr>
        <w:t>kéo dữ liệu từ PI Data Archive qua PI DataLink → dựng đặc trưng 1X 24 chiều (8 biên độ, 8 cặp sin–cos của pha), bước 10 phút, có lọc trạng thái máy chạy → chọn đoạn nền ổn định bằng chỉ số ổn định trên cả tám kênh → chia đoạn nền thành năm khối có đệm, luân phiên vai huấn luyện, kiểm tra, dừng sớm → huấn luyện và so sánh bảy họ mô hình tái tạo (27 cấu hình) chỉ trên dữ liệu nền → chọn mô hình theo bốn tiêu chí → chỉnh ngưỡng trên các đoạn không suy giảm rồi khoá → lượng tử hoá sang số nguyên và sinh hằng số cho mã C.</w:t>
      </w:r>
    </w:p>
    <w:p w14:paraId="473AF4D9" w14:textId="22BFBFEC" w:rsidR="00942A94" w:rsidRDefault="00590B36" w:rsidP="00590B36">
      <w:pPr>
        <w:spacing w:line="360" w:lineRule="auto"/>
        <w:ind w:firstLine="567"/>
        <w:jc w:val="both"/>
        <w:rPr>
          <w:color w:val="000000"/>
          <w:sz w:val="26"/>
        </w:rPr>
      </w:pPr>
      <w:r w:rsidRPr="00590B36">
        <w:rPr>
          <w:b/>
          <w:color w:val="000000"/>
          <w:sz w:val="26"/>
        </w:rPr>
        <w:t>Luồng suy luận trên thiết bị biên:</w:t>
      </w:r>
      <w:r w:rsidRPr="00590B36">
        <w:rPr>
          <w:color w:val="000000"/>
          <w:sz w:val="26"/>
        </w:rPr>
        <w:t xml:space="preserve"> </w:t>
      </w:r>
      <w:r w:rsidR="00B7411C" w:rsidRPr="00B7411C">
        <w:rPr>
          <w:color w:val="000000"/>
          <w:sz w:val="26"/>
        </w:rPr>
        <w:t xml:space="preserve">dòng đặc trưng 24 chiều vào ESP32-S3 qua cổng nối tiếp → chuẩn hoá bằng bộ hệ số đã khoá → suy luận Sparse Autoencoder số nguyên để dựng lại đầu vào → tính sai số tái tạo và đóng góp từng kênh → ba tầng cảnh báo chạy song song, mỗi tầng trả lời một câu hỏi: tầng A ngoại suy rung tổng tới ngưỡng (còn bao nhiêu ngày), tầng B đo tốc độ lệch khỏi nền (rời xa nhanh đến đâu), tầng C đọc tương quan </w:t>
      </w:r>
      <w:r w:rsidR="00B7411C" w:rsidRPr="00B7411C">
        <w:rPr>
          <w:color w:val="000000"/>
          <w:sz w:val="26"/>
        </w:rPr>
        <w:lastRenderedPageBreak/>
        <w:t>pha (cơ chế nào đang thay đổi) → hiển thị bằng đèn RGB theo tầng nặng nhất và gửi JSON về máy tính khi đóng một ngày hoặc một tuần.</w:t>
      </w:r>
    </w:p>
    <w:p w14:paraId="3CBDB91B" w14:textId="2A20148E" w:rsidR="00942A94" w:rsidRDefault="00942A94" w:rsidP="009C1E0E">
      <w:pPr>
        <w:spacing w:line="360" w:lineRule="auto"/>
        <w:ind w:firstLine="567"/>
        <w:jc w:val="both"/>
        <w:rPr>
          <w:sz w:val="26"/>
        </w:rPr>
      </w:pPr>
      <w:r w:rsidRPr="00942A94">
        <w:rPr>
          <w:sz w:val="26"/>
        </w:rPr>
        <w:t xml:space="preserve">Ba lựa chọn trên đều nặng hơn một phương án hiển nhiên, nên cần nói rõ </w:t>
      </w:r>
      <w:r w:rsidR="00B7411C" w:rsidRPr="00B7411C">
        <w:rPr>
          <w:sz w:val="26"/>
        </w:rPr>
        <w:t>vì sa</w:t>
      </w:r>
      <w:r w:rsidRPr="00942A94">
        <w:rPr>
          <w:sz w:val="26"/>
        </w:rPr>
        <w:t>o bác bỏ phương án nhẹ hơn.</w:t>
      </w:r>
    </w:p>
    <w:p w14:paraId="22600FAA" w14:textId="2A940D4F" w:rsidR="00942A94" w:rsidRDefault="00B7411C" w:rsidP="009C1E0E">
      <w:pPr>
        <w:spacing w:line="360" w:lineRule="auto"/>
        <w:ind w:firstLine="567"/>
        <w:jc w:val="both"/>
        <w:rPr>
          <w:sz w:val="26"/>
        </w:rPr>
      </w:pPr>
      <w:r w:rsidRPr="00B7411C">
        <w:rPr>
          <w:sz w:val="26"/>
        </w:rPr>
        <w:t>Một, hạ ngưỡng 65 µm để báo sớm hơn. Cách này đổi phát hiện trễ lấy báo động giả; với thiết bị trọng yếu, báo giả nhiều lần khiến người vận hành bỏ qua cảnh báo. Đồ án không chạm ngưỡng vận hành mà thêm một trục đo mới là tốc độ lệch khỏi nền, nhờ đó báo sớm 53 ngày với số báo giả bằng không trên ba đoạn không suy giảm.</w:t>
      </w:r>
    </w:p>
    <w:p w14:paraId="7B20519D" w14:textId="4BD894DA" w:rsidR="00942A94" w:rsidRDefault="00B7411C" w:rsidP="009C1E0E">
      <w:pPr>
        <w:spacing w:line="360" w:lineRule="auto"/>
        <w:ind w:firstLine="567"/>
        <w:jc w:val="both"/>
        <w:rPr>
          <w:sz w:val="26"/>
        </w:rPr>
      </w:pPr>
      <w:r w:rsidRPr="00B7411C">
        <w:rPr>
          <w:sz w:val="26"/>
        </w:rPr>
        <w:t>Hai, chỉ dùng tám biên độ thay cho 24 chiều. Biên độ cho biết rung mạnh đến đâu; pha cho biết các ổ đỡ dao động lệch nhau ra sao, tức là cơ chế. Tám cặp sin–cos của pha làm nên tầng C; bỏ chúng là mất một trong ba tầng cảnh báo và mất khả năng phân biệt tăng do tải với thay đổi hình dạng dao động của rô-to.</w:t>
      </w:r>
    </w:p>
    <w:p w14:paraId="0F07C2F9" w14:textId="59BDCDCF" w:rsidR="00486130" w:rsidRPr="00942A94" w:rsidRDefault="00B7411C" w:rsidP="009C1E0E">
      <w:pPr>
        <w:spacing w:line="360" w:lineRule="auto"/>
        <w:ind w:firstLine="567"/>
        <w:jc w:val="both"/>
        <w:rPr>
          <w:sz w:val="26"/>
        </w:rPr>
      </w:pPr>
      <w:r w:rsidRPr="00B7411C">
        <w:rPr>
          <w:sz w:val="26"/>
        </w:rPr>
        <w:t>Ba, dùng bộ dữ liệu rung công khai đã có nhãn. Không áp dụng được vì bài toán là giám sát chính bơm P29201A, nơi không có nhãn hư hỏng và không thể gây lỗi để tạo nhãn. Các bộ dữ liệu bàn thử ở mục 2.1.2 gắn với hư hỏng gây chủ động trên ổ lăn, khác cả loại ổ đỡ lẫn cơ chế so với ổ trượt của bơm cao áp, nên mô hình huấn luyện trên đó không chuyển sang được.</w:t>
      </w:r>
    </w:p>
    <w:p w14:paraId="2D332CC6" w14:textId="2EA9054A" w:rsidR="00850824" w:rsidRPr="00486130" w:rsidRDefault="00486130" w:rsidP="00486130">
      <w:pPr>
        <w:spacing w:before="240" w:after="120"/>
        <w:jc w:val="center"/>
      </w:pPr>
      <w:r>
        <w:rPr>
          <w:noProof/>
        </w:rPr>
        <w:drawing>
          <wp:inline distT="0" distB="0" distL="0" distR="0" wp14:anchorId="253CBB48" wp14:editId="3BD06D4B">
            <wp:extent cx="5594503" cy="4013200"/>
            <wp:effectExtent l="0" t="0" r="6350" b="6350"/>
            <wp:docPr id="11371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365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4503" cy="4013200"/>
                    </a:xfrm>
                    <a:prstGeom prst="rect">
                      <a:avLst/>
                    </a:prstGeom>
                  </pic:spPr>
                </pic:pic>
              </a:graphicData>
            </a:graphic>
          </wp:inline>
        </w:drawing>
      </w:r>
    </w:p>
    <w:p w14:paraId="1F496633" w14:textId="32AB1333" w:rsidR="00850824" w:rsidRPr="00486130" w:rsidRDefault="00486130" w:rsidP="00486130">
      <w:pPr>
        <w:spacing w:after="280" w:line="280" w:lineRule="auto"/>
        <w:jc w:val="center"/>
        <w:rPr>
          <w:color w:val="000000"/>
          <w:sz w:val="24"/>
        </w:rPr>
      </w:pPr>
      <w:r w:rsidRPr="00486130">
        <w:rPr>
          <w:b/>
          <w:color w:val="000000"/>
          <w:sz w:val="24"/>
        </w:rPr>
        <w:lastRenderedPageBreak/>
        <w:t>Hình 3.1:</w:t>
      </w:r>
      <w:r w:rsidRPr="00486130">
        <w:rPr>
          <w:color w:val="000000"/>
          <w:sz w:val="24"/>
        </w:rPr>
        <w:t xml:space="preserve"> Kiến trúc tổng thể của hệ cảnh báo sớm. Từ trên xuống: nguồn đo và lưu trữ, tầng dữ liệu, tầng mô hình, ba tầng cảnh báo chạy song song, và thiết bị biên ESP32-S3. Lead-time được đo từ ngày một tầng báo lần đầu tới ngày nhà máy dừng máy.</w:t>
      </w:r>
    </w:p>
    <w:p w14:paraId="0CD9DA44" w14:textId="77777777" w:rsidR="00D263D3" w:rsidRPr="000F70D5" w:rsidRDefault="00D263D3" w:rsidP="000F70D5">
      <w:pPr>
        <w:rPr>
          <w:color w:val="000000"/>
          <w:sz w:val="26"/>
        </w:rPr>
      </w:pPr>
      <w:r w:rsidRPr="000F70D5">
        <w:rPr>
          <w:color w:val="000000"/>
          <w:sz w:val="26"/>
        </w:rPr>
        <w:br w:type="page"/>
      </w:r>
    </w:p>
    <w:p w14:paraId="2DA307B1" w14:textId="110BCD90" w:rsidR="00D263D3" w:rsidRDefault="003C58DA" w:rsidP="009C1E0E">
      <w:pPr>
        <w:pStyle w:val="Heading2"/>
      </w:pPr>
      <w:bookmarkStart w:id="19" w:name="_Toc240365130"/>
      <w:r>
        <w:lastRenderedPageBreak/>
        <w:t>3.2. Thiết kế phần cứng</w:t>
      </w:r>
      <w:bookmarkEnd w:id="19"/>
    </w:p>
    <w:p w14:paraId="5DE263D4" w14:textId="0440FEB5" w:rsidR="00850824" w:rsidRPr="00D263D3" w:rsidRDefault="00D263D3" w:rsidP="00D263D3">
      <w:pPr>
        <w:spacing w:line="360" w:lineRule="auto"/>
        <w:ind w:firstLine="567"/>
        <w:jc w:val="both"/>
        <w:rPr>
          <w:color w:val="000000"/>
          <w:sz w:val="26"/>
        </w:rPr>
      </w:pPr>
      <w:r w:rsidRPr="00D263D3">
        <w:rPr>
          <w:color w:val="000000"/>
          <w:sz w:val="26"/>
        </w:rPr>
        <w:t xml:space="preserve">Phần cứng của hệ thống gồm hai phần có vai trò khác nhau. </w:t>
      </w:r>
      <w:r w:rsidR="00942012" w:rsidRPr="00942012">
        <w:rPr>
          <w:color w:val="000000"/>
          <w:sz w:val="26"/>
        </w:rPr>
        <w:t>Một, chuỗi đo sẵn có trên bơm P29201A (tám đầu đo và hệ System 1, mục 2.4.2). Đồ án không can thiệp, chỉ dùng đặc trưng mà nó trích ra. Hai, thiết bị biên do nhóm triển khai, chạy mô hình đã lượng tử hoá và luật cảnh báo. Phần thiết kế vì vậy chỉ có hai việc: chọn bo (3.2.1) và xác định đường dữ liệu từ đầu đo tới bo (3.2.2).</w:t>
      </w:r>
    </w:p>
    <w:p w14:paraId="511CA9C9" w14:textId="3A361C7A" w:rsidR="00850824" w:rsidRDefault="00D263D3" w:rsidP="009C1E0E">
      <w:pPr>
        <w:pStyle w:val="Heading3"/>
      </w:pPr>
      <w:bookmarkStart w:id="20" w:name="_Toc240365131"/>
      <w:r>
        <w:t>3.2.1. So sánh và lựa chọn thiết bị biên</w:t>
      </w:r>
      <w:bookmarkEnd w:id="20"/>
    </w:p>
    <w:p w14:paraId="4D94335B" w14:textId="498300C0" w:rsidR="00954719" w:rsidRPr="00954719" w:rsidRDefault="00954719" w:rsidP="00954719">
      <w:pPr>
        <w:spacing w:before="200" w:after="100" w:line="280" w:lineRule="auto"/>
        <w:rPr>
          <w:color w:val="000000"/>
          <w:sz w:val="24"/>
        </w:rPr>
      </w:pPr>
      <w:r w:rsidRPr="00954719">
        <w:rPr>
          <w:b/>
          <w:color w:val="000000"/>
          <w:sz w:val="24"/>
        </w:rPr>
        <w:t>Bảng 3.1:</w:t>
      </w:r>
      <w:r w:rsidRPr="00954719">
        <w:rPr>
          <w:color w:val="000000"/>
          <w:sz w:val="24"/>
        </w:rPr>
        <w:t xml:space="preserve"> So sánh hai bo ứng viên cho thiết bị biên</w:t>
      </w:r>
    </w:p>
    <w:tbl>
      <w:tblPr>
        <w:tblStyle w:val="a5"/>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13"/>
        <w:gridCol w:w="3173"/>
        <w:gridCol w:w="3546"/>
      </w:tblGrid>
      <w:tr w:rsidR="00850824" w14:paraId="6CF58BA4" w14:textId="77777777" w:rsidTr="00D263D3">
        <w:trPr>
          <w:tblHeader/>
        </w:trPr>
        <w:tc>
          <w:tcPr>
            <w:tcW w:w="2613" w:type="dxa"/>
            <w:shd w:val="clear" w:color="auto" w:fill="D9D9D9"/>
            <w:tcMar>
              <w:top w:w="60" w:type="dxa"/>
              <w:left w:w="100" w:type="dxa"/>
              <w:bottom w:w="60" w:type="dxa"/>
              <w:right w:w="100" w:type="dxa"/>
            </w:tcMar>
          </w:tcPr>
          <w:p w14:paraId="53AA61D4" w14:textId="299DA82B" w:rsidR="00850824" w:rsidRPr="00D263D3" w:rsidRDefault="00D263D3" w:rsidP="00D263D3">
            <w:pPr>
              <w:spacing w:line="276" w:lineRule="auto"/>
              <w:jc w:val="center"/>
              <w:rPr>
                <w:b/>
                <w:color w:val="000000"/>
                <w:sz w:val="22"/>
              </w:rPr>
            </w:pPr>
            <w:r w:rsidRPr="00D263D3">
              <w:rPr>
                <w:b/>
                <w:bCs/>
                <w:color w:val="000000"/>
                <w:sz w:val="22"/>
                <w:szCs w:val="22"/>
              </w:rPr>
              <w:t>Tiêu chí</w:t>
            </w:r>
          </w:p>
        </w:tc>
        <w:tc>
          <w:tcPr>
            <w:tcW w:w="3173" w:type="dxa"/>
            <w:shd w:val="clear" w:color="auto" w:fill="D9D9D9"/>
            <w:tcMar>
              <w:top w:w="60" w:type="dxa"/>
              <w:left w:w="100" w:type="dxa"/>
              <w:bottom w:w="60" w:type="dxa"/>
              <w:right w:w="100" w:type="dxa"/>
            </w:tcMar>
          </w:tcPr>
          <w:p w14:paraId="4A77EBBD" w14:textId="35958440" w:rsidR="00850824" w:rsidRPr="00D263D3" w:rsidRDefault="00D263D3" w:rsidP="00D263D3">
            <w:pPr>
              <w:spacing w:line="276" w:lineRule="auto"/>
              <w:jc w:val="center"/>
              <w:rPr>
                <w:b/>
                <w:color w:val="000000"/>
                <w:sz w:val="22"/>
              </w:rPr>
            </w:pPr>
            <w:r w:rsidRPr="00D263D3">
              <w:rPr>
                <w:b/>
                <w:bCs/>
                <w:color w:val="000000"/>
                <w:sz w:val="22"/>
                <w:szCs w:val="22"/>
              </w:rPr>
              <w:t>Raspberry Pi Pico W (RP2040)</w:t>
            </w:r>
          </w:p>
        </w:tc>
        <w:tc>
          <w:tcPr>
            <w:tcW w:w="3546" w:type="dxa"/>
            <w:shd w:val="clear" w:color="auto" w:fill="D9D9D9"/>
            <w:tcMar>
              <w:top w:w="60" w:type="dxa"/>
              <w:left w:w="100" w:type="dxa"/>
              <w:bottom w:w="60" w:type="dxa"/>
              <w:right w:w="100" w:type="dxa"/>
            </w:tcMar>
          </w:tcPr>
          <w:p w14:paraId="759B96CF" w14:textId="36E47FE4" w:rsidR="00850824" w:rsidRPr="00D263D3" w:rsidRDefault="00D263D3" w:rsidP="00D263D3">
            <w:pPr>
              <w:spacing w:line="276" w:lineRule="auto"/>
              <w:jc w:val="center"/>
              <w:rPr>
                <w:b/>
                <w:color w:val="000000"/>
                <w:sz w:val="22"/>
              </w:rPr>
            </w:pPr>
            <w:r w:rsidRPr="00D263D3">
              <w:rPr>
                <w:b/>
                <w:bCs/>
                <w:color w:val="000000"/>
                <w:sz w:val="22"/>
                <w:szCs w:val="22"/>
              </w:rPr>
              <w:t>DevKit ESP32-S3 N16R8</w:t>
            </w:r>
          </w:p>
        </w:tc>
      </w:tr>
      <w:tr w:rsidR="00850824" w14:paraId="6FB24B78" w14:textId="77777777" w:rsidTr="00D263D3">
        <w:tc>
          <w:tcPr>
            <w:tcW w:w="2613" w:type="dxa"/>
            <w:tcMar>
              <w:top w:w="60" w:type="dxa"/>
              <w:left w:w="100" w:type="dxa"/>
              <w:bottom w:w="60" w:type="dxa"/>
              <w:right w:w="100" w:type="dxa"/>
            </w:tcMar>
          </w:tcPr>
          <w:p w14:paraId="22FB09F1" w14:textId="020EDC05" w:rsidR="00850824" w:rsidRPr="00D263D3" w:rsidRDefault="00D263D3" w:rsidP="00D263D3">
            <w:pPr>
              <w:spacing w:line="276" w:lineRule="auto"/>
              <w:rPr>
                <w:color w:val="000000"/>
                <w:sz w:val="22"/>
              </w:rPr>
            </w:pPr>
            <w:r w:rsidRPr="00D263D3">
              <w:rPr>
                <w:color w:val="000000"/>
                <w:sz w:val="22"/>
                <w:szCs w:val="22"/>
              </w:rPr>
              <w:t>Vi xử lý và xung nhịp</w:t>
            </w:r>
          </w:p>
        </w:tc>
        <w:tc>
          <w:tcPr>
            <w:tcW w:w="3173" w:type="dxa"/>
            <w:tcMar>
              <w:top w:w="60" w:type="dxa"/>
              <w:left w:w="100" w:type="dxa"/>
              <w:bottom w:w="60" w:type="dxa"/>
              <w:right w:w="100" w:type="dxa"/>
            </w:tcMar>
          </w:tcPr>
          <w:p w14:paraId="13B923AB" w14:textId="2A1D7B29" w:rsidR="00850824" w:rsidRPr="00D263D3" w:rsidRDefault="00D263D3" w:rsidP="00D263D3">
            <w:pPr>
              <w:spacing w:line="276" w:lineRule="auto"/>
              <w:rPr>
                <w:color w:val="000000"/>
                <w:sz w:val="22"/>
              </w:rPr>
            </w:pPr>
            <w:r w:rsidRPr="00D263D3">
              <w:rPr>
                <w:color w:val="000000"/>
                <w:sz w:val="22"/>
                <w:szCs w:val="22"/>
              </w:rPr>
              <w:t>Arm Cortex-M0+ hai lõi, tối đa 133 MHz</w:t>
            </w:r>
          </w:p>
        </w:tc>
        <w:tc>
          <w:tcPr>
            <w:tcW w:w="3546" w:type="dxa"/>
            <w:tcMar>
              <w:top w:w="60" w:type="dxa"/>
              <w:left w:w="100" w:type="dxa"/>
              <w:bottom w:w="60" w:type="dxa"/>
              <w:right w:w="100" w:type="dxa"/>
            </w:tcMar>
          </w:tcPr>
          <w:p w14:paraId="409A04AE" w14:textId="5AE34C0C" w:rsidR="00850824" w:rsidRPr="00D263D3" w:rsidRDefault="00D263D3" w:rsidP="00D263D3">
            <w:pPr>
              <w:spacing w:line="276" w:lineRule="auto"/>
              <w:rPr>
                <w:color w:val="000000"/>
                <w:sz w:val="22"/>
              </w:rPr>
            </w:pPr>
            <w:r w:rsidRPr="00D263D3">
              <w:rPr>
                <w:color w:val="000000"/>
                <w:sz w:val="22"/>
                <w:szCs w:val="22"/>
              </w:rPr>
              <w:t>Xtensa LX7 hai lõi, tối đa 240 MHz</w:t>
            </w:r>
          </w:p>
        </w:tc>
      </w:tr>
      <w:tr w:rsidR="00850824" w14:paraId="5DBC4ED2" w14:textId="77777777" w:rsidTr="00D263D3">
        <w:tc>
          <w:tcPr>
            <w:tcW w:w="2613" w:type="dxa"/>
            <w:tcMar>
              <w:top w:w="60" w:type="dxa"/>
              <w:left w:w="100" w:type="dxa"/>
              <w:bottom w:w="60" w:type="dxa"/>
              <w:right w:w="100" w:type="dxa"/>
            </w:tcMar>
          </w:tcPr>
          <w:p w14:paraId="260626A4" w14:textId="7E7A6F38" w:rsidR="00850824" w:rsidRPr="00D263D3" w:rsidRDefault="00D263D3" w:rsidP="00D263D3">
            <w:pPr>
              <w:spacing w:line="276" w:lineRule="auto"/>
              <w:rPr>
                <w:color w:val="000000"/>
                <w:sz w:val="22"/>
              </w:rPr>
            </w:pPr>
            <w:r w:rsidRPr="00D263D3">
              <w:rPr>
                <w:color w:val="000000"/>
                <w:sz w:val="22"/>
                <w:szCs w:val="22"/>
              </w:rPr>
              <w:t>Bộ nhớ RAM</w:t>
            </w:r>
          </w:p>
        </w:tc>
        <w:tc>
          <w:tcPr>
            <w:tcW w:w="3173" w:type="dxa"/>
            <w:tcMar>
              <w:top w:w="60" w:type="dxa"/>
              <w:left w:w="100" w:type="dxa"/>
              <w:bottom w:w="60" w:type="dxa"/>
              <w:right w:w="100" w:type="dxa"/>
            </w:tcMar>
          </w:tcPr>
          <w:p w14:paraId="550538B8" w14:textId="1F80424E" w:rsidR="00850824" w:rsidRPr="00D263D3" w:rsidRDefault="00D263D3" w:rsidP="00D263D3">
            <w:pPr>
              <w:spacing w:line="276" w:lineRule="auto"/>
              <w:rPr>
                <w:color w:val="000000"/>
                <w:sz w:val="22"/>
              </w:rPr>
            </w:pPr>
            <w:r w:rsidRPr="00D263D3">
              <w:rPr>
                <w:color w:val="000000"/>
                <w:sz w:val="22"/>
                <w:szCs w:val="22"/>
              </w:rPr>
              <w:t>264 KB SRAM, không có PSRAM</w:t>
            </w:r>
          </w:p>
        </w:tc>
        <w:tc>
          <w:tcPr>
            <w:tcW w:w="3546" w:type="dxa"/>
            <w:tcMar>
              <w:top w:w="60" w:type="dxa"/>
              <w:left w:w="100" w:type="dxa"/>
              <w:bottom w:w="60" w:type="dxa"/>
              <w:right w:w="100" w:type="dxa"/>
            </w:tcMar>
          </w:tcPr>
          <w:p w14:paraId="445DCE33" w14:textId="3D72575D" w:rsidR="00850824" w:rsidRPr="00D263D3" w:rsidRDefault="00D263D3" w:rsidP="00D263D3">
            <w:pPr>
              <w:spacing w:line="276" w:lineRule="auto"/>
              <w:rPr>
                <w:color w:val="000000"/>
                <w:sz w:val="22"/>
              </w:rPr>
            </w:pPr>
            <w:r w:rsidRPr="00D263D3">
              <w:rPr>
                <w:color w:val="000000"/>
                <w:sz w:val="22"/>
                <w:szCs w:val="22"/>
              </w:rPr>
              <w:t>512 KB SRAM (334 KB DIRAM khả dụng) và 8 MB PSRAM</w:t>
            </w:r>
          </w:p>
        </w:tc>
      </w:tr>
      <w:tr w:rsidR="00850824" w14:paraId="0D48C023" w14:textId="77777777" w:rsidTr="00D263D3">
        <w:tc>
          <w:tcPr>
            <w:tcW w:w="2613" w:type="dxa"/>
            <w:tcMar>
              <w:top w:w="60" w:type="dxa"/>
              <w:left w:w="100" w:type="dxa"/>
              <w:bottom w:w="60" w:type="dxa"/>
              <w:right w:w="100" w:type="dxa"/>
            </w:tcMar>
          </w:tcPr>
          <w:p w14:paraId="1C28B565" w14:textId="7D9D97FA" w:rsidR="00850824" w:rsidRPr="00D263D3" w:rsidRDefault="00D263D3" w:rsidP="00D263D3">
            <w:pPr>
              <w:spacing w:line="276" w:lineRule="auto"/>
              <w:rPr>
                <w:color w:val="000000"/>
                <w:sz w:val="22"/>
              </w:rPr>
            </w:pPr>
            <w:r w:rsidRPr="00D263D3">
              <w:rPr>
                <w:color w:val="000000"/>
                <w:sz w:val="22"/>
                <w:szCs w:val="22"/>
              </w:rPr>
              <w:t>Bộ nhớ Flash cho hằng số mô hình</w:t>
            </w:r>
          </w:p>
        </w:tc>
        <w:tc>
          <w:tcPr>
            <w:tcW w:w="3173" w:type="dxa"/>
            <w:tcMar>
              <w:top w:w="60" w:type="dxa"/>
              <w:left w:w="100" w:type="dxa"/>
              <w:bottom w:w="60" w:type="dxa"/>
              <w:right w:w="100" w:type="dxa"/>
            </w:tcMar>
          </w:tcPr>
          <w:p w14:paraId="60C394C5" w14:textId="1CB39CF6" w:rsidR="00850824" w:rsidRPr="00D263D3" w:rsidRDefault="00D263D3" w:rsidP="00D263D3">
            <w:pPr>
              <w:spacing w:line="276" w:lineRule="auto"/>
              <w:rPr>
                <w:color w:val="000000"/>
                <w:sz w:val="22"/>
              </w:rPr>
            </w:pPr>
            <w:r w:rsidRPr="00D263D3">
              <w:rPr>
                <w:color w:val="000000"/>
                <w:sz w:val="22"/>
                <w:szCs w:val="22"/>
              </w:rPr>
              <w:t>2 MB</w:t>
            </w:r>
          </w:p>
        </w:tc>
        <w:tc>
          <w:tcPr>
            <w:tcW w:w="3546" w:type="dxa"/>
            <w:tcMar>
              <w:top w:w="60" w:type="dxa"/>
              <w:left w:w="100" w:type="dxa"/>
              <w:bottom w:w="60" w:type="dxa"/>
              <w:right w:w="100" w:type="dxa"/>
            </w:tcMar>
          </w:tcPr>
          <w:p w14:paraId="4A2F226E" w14:textId="5FAE9168" w:rsidR="00850824" w:rsidRPr="00D263D3" w:rsidRDefault="00D263D3" w:rsidP="00D263D3">
            <w:pPr>
              <w:spacing w:line="276" w:lineRule="auto"/>
              <w:rPr>
                <w:color w:val="000000"/>
                <w:sz w:val="22"/>
              </w:rPr>
            </w:pPr>
            <w:r w:rsidRPr="00D263D3">
              <w:rPr>
                <w:color w:val="000000"/>
                <w:sz w:val="22"/>
                <w:szCs w:val="22"/>
              </w:rPr>
              <w:t>16 MB, phân vùng ứng dụng 1 MB</w:t>
            </w:r>
          </w:p>
        </w:tc>
      </w:tr>
      <w:tr w:rsidR="00850824" w14:paraId="747EB680" w14:textId="77777777" w:rsidTr="00D263D3">
        <w:tc>
          <w:tcPr>
            <w:tcW w:w="2613" w:type="dxa"/>
            <w:tcMar>
              <w:top w:w="60" w:type="dxa"/>
              <w:left w:w="100" w:type="dxa"/>
              <w:bottom w:w="60" w:type="dxa"/>
              <w:right w:w="100" w:type="dxa"/>
            </w:tcMar>
          </w:tcPr>
          <w:p w14:paraId="3AFFC0F4" w14:textId="5D7A2CA6" w:rsidR="00850824" w:rsidRPr="00D263D3" w:rsidRDefault="00D263D3" w:rsidP="00D263D3">
            <w:pPr>
              <w:spacing w:line="276" w:lineRule="auto"/>
              <w:rPr>
                <w:color w:val="000000"/>
                <w:sz w:val="22"/>
              </w:rPr>
            </w:pPr>
            <w:r w:rsidRPr="00D263D3">
              <w:rPr>
                <w:color w:val="000000"/>
                <w:sz w:val="22"/>
                <w:szCs w:val="22"/>
              </w:rPr>
              <w:t>Hỗ trợ tính toán số nguyên</w:t>
            </w:r>
          </w:p>
        </w:tc>
        <w:tc>
          <w:tcPr>
            <w:tcW w:w="3173" w:type="dxa"/>
            <w:tcMar>
              <w:top w:w="60" w:type="dxa"/>
              <w:left w:w="100" w:type="dxa"/>
              <w:bottom w:w="60" w:type="dxa"/>
              <w:right w:w="100" w:type="dxa"/>
            </w:tcMar>
          </w:tcPr>
          <w:p w14:paraId="009A1A00" w14:textId="7CDF9A34" w:rsidR="00850824" w:rsidRPr="00D263D3" w:rsidRDefault="00D263D3" w:rsidP="00D263D3">
            <w:pPr>
              <w:spacing w:line="276" w:lineRule="auto"/>
              <w:rPr>
                <w:color w:val="000000"/>
                <w:sz w:val="22"/>
              </w:rPr>
            </w:pPr>
            <w:r w:rsidRPr="00D263D3">
              <w:rPr>
                <w:color w:val="000000"/>
                <w:sz w:val="22"/>
                <w:szCs w:val="22"/>
              </w:rPr>
              <w:t>Không có tập lệnh vector; nhân–cộng thực hiện tuần tự</w:t>
            </w:r>
          </w:p>
        </w:tc>
        <w:tc>
          <w:tcPr>
            <w:tcW w:w="3546" w:type="dxa"/>
            <w:tcMar>
              <w:top w:w="60" w:type="dxa"/>
              <w:left w:w="100" w:type="dxa"/>
              <w:bottom w:w="60" w:type="dxa"/>
              <w:right w:w="100" w:type="dxa"/>
            </w:tcMar>
          </w:tcPr>
          <w:p w14:paraId="32E41ECF" w14:textId="0F5DE3BF" w:rsidR="00850824" w:rsidRPr="00D263D3" w:rsidRDefault="00D263D3" w:rsidP="00D263D3">
            <w:pPr>
              <w:spacing w:line="276" w:lineRule="auto"/>
              <w:rPr>
                <w:color w:val="000000"/>
                <w:sz w:val="22"/>
              </w:rPr>
            </w:pPr>
            <w:r w:rsidRPr="00D263D3">
              <w:rPr>
                <w:color w:val="000000"/>
                <w:sz w:val="22"/>
                <w:szCs w:val="22"/>
              </w:rPr>
              <w:t>Có tập lệnh vector cho phép nhân–cộng số nguyên</w:t>
            </w:r>
          </w:p>
        </w:tc>
      </w:tr>
      <w:tr w:rsidR="00850824" w14:paraId="3EDC4859" w14:textId="77777777" w:rsidTr="00D263D3">
        <w:tc>
          <w:tcPr>
            <w:tcW w:w="2613" w:type="dxa"/>
            <w:tcMar>
              <w:top w:w="60" w:type="dxa"/>
              <w:left w:w="100" w:type="dxa"/>
              <w:bottom w:w="60" w:type="dxa"/>
              <w:right w:w="100" w:type="dxa"/>
            </w:tcMar>
          </w:tcPr>
          <w:p w14:paraId="3C2C46E5" w14:textId="599C959A" w:rsidR="00850824" w:rsidRPr="00D263D3" w:rsidRDefault="00D263D3" w:rsidP="00D263D3">
            <w:pPr>
              <w:spacing w:line="276" w:lineRule="auto"/>
              <w:rPr>
                <w:color w:val="000000"/>
                <w:sz w:val="22"/>
              </w:rPr>
            </w:pPr>
            <w:r w:rsidRPr="00D263D3">
              <w:rPr>
                <w:color w:val="000000"/>
                <w:sz w:val="22"/>
                <w:szCs w:val="22"/>
              </w:rPr>
              <w:t>Cổng dữ liệu và nạp chương trình</w:t>
            </w:r>
          </w:p>
        </w:tc>
        <w:tc>
          <w:tcPr>
            <w:tcW w:w="3173" w:type="dxa"/>
            <w:tcMar>
              <w:top w:w="60" w:type="dxa"/>
              <w:left w:w="100" w:type="dxa"/>
              <w:bottom w:w="60" w:type="dxa"/>
              <w:right w:w="100" w:type="dxa"/>
            </w:tcMar>
          </w:tcPr>
          <w:p w14:paraId="09A8A120" w14:textId="705D43E6" w:rsidR="00850824" w:rsidRPr="00D263D3" w:rsidRDefault="00D263D3" w:rsidP="00D263D3">
            <w:pPr>
              <w:spacing w:line="276" w:lineRule="auto"/>
              <w:rPr>
                <w:color w:val="000000"/>
                <w:sz w:val="22"/>
              </w:rPr>
            </w:pPr>
            <w:r w:rsidRPr="00D263D3">
              <w:rPr>
                <w:color w:val="000000"/>
                <w:sz w:val="22"/>
                <w:szCs w:val="22"/>
              </w:rPr>
              <w:t>USB CDC do firmware dựng; cần thư viện hỗ trợ</w:t>
            </w:r>
          </w:p>
        </w:tc>
        <w:tc>
          <w:tcPr>
            <w:tcW w:w="3546" w:type="dxa"/>
            <w:tcMar>
              <w:top w:w="60" w:type="dxa"/>
              <w:left w:w="100" w:type="dxa"/>
              <w:bottom w:w="60" w:type="dxa"/>
              <w:right w:w="100" w:type="dxa"/>
            </w:tcMar>
          </w:tcPr>
          <w:p w14:paraId="253A0B9D" w14:textId="1849D439" w:rsidR="00850824" w:rsidRPr="00D263D3" w:rsidRDefault="00D263D3" w:rsidP="00D263D3">
            <w:pPr>
              <w:spacing w:line="276" w:lineRule="auto"/>
              <w:rPr>
                <w:color w:val="000000"/>
                <w:sz w:val="22"/>
              </w:rPr>
            </w:pPr>
            <w:r w:rsidRPr="00D263D3">
              <w:rPr>
                <w:color w:val="000000"/>
                <w:sz w:val="22"/>
                <w:szCs w:val="22"/>
              </w:rPr>
              <w:t>USB-Serial-JTAG tích hợp trong chip: nạp chương trình và truyền dữ liệu trên cùng một cổng</w:t>
            </w:r>
          </w:p>
        </w:tc>
      </w:tr>
      <w:tr w:rsidR="00D263D3" w14:paraId="0EE12C5D" w14:textId="77777777" w:rsidTr="00D263D3">
        <w:tc>
          <w:tcPr>
            <w:tcW w:w="2613" w:type="dxa"/>
            <w:tcMar>
              <w:top w:w="60" w:type="dxa"/>
              <w:left w:w="100" w:type="dxa"/>
              <w:bottom w:w="60" w:type="dxa"/>
              <w:right w:w="100" w:type="dxa"/>
            </w:tcMar>
          </w:tcPr>
          <w:p w14:paraId="40B87E33" w14:textId="635F4DCB" w:rsidR="00D263D3" w:rsidRPr="00D263D3" w:rsidRDefault="00D263D3" w:rsidP="00D263D3">
            <w:pPr>
              <w:spacing w:line="276" w:lineRule="auto"/>
              <w:rPr>
                <w:color w:val="000000"/>
                <w:sz w:val="22"/>
                <w:szCs w:val="22"/>
              </w:rPr>
            </w:pPr>
            <w:r w:rsidRPr="00D263D3">
              <w:rPr>
                <w:color w:val="000000"/>
                <w:sz w:val="22"/>
                <w:szCs w:val="22"/>
              </w:rPr>
              <w:t>Biên dự phòng so với yêu cầu của đồ án</w:t>
            </w:r>
          </w:p>
        </w:tc>
        <w:tc>
          <w:tcPr>
            <w:tcW w:w="3173" w:type="dxa"/>
            <w:tcMar>
              <w:top w:w="60" w:type="dxa"/>
              <w:left w:w="100" w:type="dxa"/>
              <w:bottom w:w="60" w:type="dxa"/>
              <w:right w:w="100" w:type="dxa"/>
            </w:tcMar>
          </w:tcPr>
          <w:p w14:paraId="00CE36E2" w14:textId="5A3862B3" w:rsidR="00D263D3" w:rsidRPr="00D263D3" w:rsidRDefault="00D263D3" w:rsidP="00D263D3">
            <w:pPr>
              <w:spacing w:line="276" w:lineRule="auto"/>
              <w:rPr>
                <w:color w:val="000000"/>
                <w:sz w:val="22"/>
                <w:szCs w:val="22"/>
              </w:rPr>
            </w:pPr>
            <w:r w:rsidRPr="00D263D3">
              <w:rPr>
                <w:color w:val="000000"/>
                <w:sz w:val="22"/>
                <w:szCs w:val="22"/>
              </w:rPr>
              <w:t>Đủ, nhưng biên hẹp khi mở rộng đệm trạng thái hoặc bật Wi-Fi</w:t>
            </w:r>
          </w:p>
        </w:tc>
        <w:tc>
          <w:tcPr>
            <w:tcW w:w="3546" w:type="dxa"/>
            <w:tcMar>
              <w:top w:w="60" w:type="dxa"/>
              <w:left w:w="100" w:type="dxa"/>
              <w:bottom w:w="60" w:type="dxa"/>
              <w:right w:w="100" w:type="dxa"/>
            </w:tcMar>
          </w:tcPr>
          <w:p w14:paraId="021C331A" w14:textId="4DE0592B" w:rsidR="00D263D3" w:rsidRPr="00D263D3" w:rsidRDefault="00D263D3" w:rsidP="00D263D3">
            <w:pPr>
              <w:spacing w:line="276" w:lineRule="auto"/>
              <w:rPr>
                <w:color w:val="000000"/>
                <w:sz w:val="22"/>
                <w:szCs w:val="22"/>
              </w:rPr>
            </w:pPr>
            <w:r w:rsidRPr="00D263D3">
              <w:rPr>
                <w:color w:val="000000"/>
                <w:sz w:val="22"/>
                <w:szCs w:val="22"/>
              </w:rPr>
              <w:t xml:space="preserve">Rộng: hằng số mô hình 13,3 KB, trạng thái ba tầng 8,2 KB, </w:t>
            </w:r>
            <w:r w:rsidR="00B2214B">
              <w:rPr>
                <w:color w:val="000000"/>
                <w:sz w:val="22"/>
                <w:szCs w:val="22"/>
              </w:rPr>
              <w:t xml:space="preserve">còn trống hơn </w:t>
            </w:r>
            <w:r w:rsidR="00804963">
              <w:rPr>
                <w:color w:val="000000"/>
                <w:sz w:val="22"/>
                <w:szCs w:val="22"/>
              </w:rPr>
              <w:t>266</w:t>
            </w:r>
            <w:r w:rsidR="00B2214B">
              <w:rPr>
                <w:color w:val="000000"/>
                <w:sz w:val="22"/>
                <w:szCs w:val="22"/>
              </w:rPr>
              <w:t xml:space="preserve"> KB</w:t>
            </w:r>
          </w:p>
        </w:tc>
      </w:tr>
    </w:tbl>
    <w:p w14:paraId="09665216" w14:textId="61F5054C" w:rsidR="00850824" w:rsidRPr="00D263D3" w:rsidRDefault="00D263D3" w:rsidP="00D263D3">
      <w:pPr>
        <w:spacing w:line="360" w:lineRule="auto"/>
        <w:ind w:firstLine="567"/>
        <w:jc w:val="both"/>
        <w:rPr>
          <w:color w:val="000000"/>
          <w:sz w:val="26"/>
        </w:rPr>
      </w:pPr>
      <w:r w:rsidRPr="00D263D3">
        <w:rPr>
          <w:b/>
          <w:color w:val="000000"/>
          <w:sz w:val="26"/>
        </w:rPr>
        <w:t>Kết luận:</w:t>
      </w:r>
      <w:r w:rsidRPr="00D263D3">
        <w:rPr>
          <w:color w:val="000000"/>
          <w:sz w:val="26"/>
        </w:rPr>
        <w:t xml:space="preserve"> dung lượng không phải yếu tố quyết định, vì yêu cầu thực tế của hệ rất </w:t>
      </w:r>
      <w:r>
        <w:rPr>
          <w:color w:val="000000"/>
          <w:sz w:val="26"/>
        </w:rPr>
        <w:t xml:space="preserve">nhỏ, </w:t>
      </w:r>
      <w:r w:rsidRPr="00D263D3">
        <w:rPr>
          <w:color w:val="000000"/>
          <w:sz w:val="26"/>
        </w:rPr>
        <w:t xml:space="preserve">hằng số mô hình 13,3 KB trên flash và trạng thái ba tầng 8,2 KB trên </w:t>
      </w:r>
      <w:r>
        <w:rPr>
          <w:color w:val="000000"/>
          <w:sz w:val="26"/>
        </w:rPr>
        <w:t>RAM,</w:t>
      </w:r>
      <w:r w:rsidRPr="00D263D3">
        <w:rPr>
          <w:color w:val="000000"/>
          <w:sz w:val="26"/>
        </w:rPr>
        <w:t xml:space="preserve"> nên cả hai bo đều đủ chỗ. </w:t>
      </w:r>
      <w:r w:rsidR="00942012" w:rsidRPr="00942012">
        <w:rPr>
          <w:color w:val="000000"/>
          <w:sz w:val="26"/>
        </w:rPr>
        <w:t>Nhóm chọn DevKit ESP32-S3 N16R8 vì ba lý do khác. Một, tập lệnh vector của Xtensa LX7 nhân–cộng số nguyên nhanh hơn; mô hình đã lượng tử hoá cần 3.456 phép nhân–cộng mỗi lần suy luận. Hai, cổng USB-Serial-JTAG tích hợp nạp chương trình và truyền dữ liệu trên cùng một dây, nên đối chiếu bản C với bản Python làm được ngay trên bo. Ba, biên dự phòng rộng: sau khi nạp firmware còn hơn 266 KB RAM và hơn 70 % phân vùng ứng dụng, đủ cho các hướng mở rộng ở mục 5.2.</w:t>
      </w:r>
    </w:p>
    <w:p w14:paraId="78AA69D4" w14:textId="77777777" w:rsidR="00D263D3" w:rsidRDefault="003C58DA" w:rsidP="009C1E0E">
      <w:pPr>
        <w:pStyle w:val="Heading3"/>
      </w:pPr>
      <w:bookmarkStart w:id="21" w:name="_Toc240365132"/>
      <w:r>
        <w:t>3.2.2. Sơ đồ khối và kết nối phần cứng</w:t>
      </w:r>
      <w:bookmarkEnd w:id="21"/>
    </w:p>
    <w:p w14:paraId="0857260B" w14:textId="77777777" w:rsidR="00E05363" w:rsidRDefault="00C5319D" w:rsidP="00E05363">
      <w:pPr>
        <w:jc w:val="center"/>
      </w:pPr>
      <w:r>
        <w:rPr>
          <w:noProof/>
        </w:rPr>
        <w:lastRenderedPageBreak/>
        <w:drawing>
          <wp:inline distT="0" distB="0" distL="0" distR="0" wp14:anchorId="28B11785" wp14:editId="22FA8915">
            <wp:extent cx="5924550" cy="2133600"/>
            <wp:effectExtent l="0" t="0" r="0" b="0"/>
            <wp:docPr id="1632273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4550" cy="2133600"/>
                    </a:xfrm>
                    <a:prstGeom prst="rect">
                      <a:avLst/>
                    </a:prstGeom>
                    <a:noFill/>
                    <a:ln>
                      <a:noFill/>
                    </a:ln>
                  </pic:spPr>
                </pic:pic>
              </a:graphicData>
            </a:graphic>
          </wp:inline>
        </w:drawing>
      </w:r>
    </w:p>
    <w:p w14:paraId="7BC42FE5" w14:textId="41F5A8BD" w:rsidR="00C5319D" w:rsidRPr="00E05363" w:rsidRDefault="00E05363" w:rsidP="00E05363">
      <w:pPr>
        <w:spacing w:after="280" w:line="280" w:lineRule="auto"/>
        <w:jc w:val="center"/>
        <w:rPr>
          <w:color w:val="000000"/>
          <w:sz w:val="24"/>
        </w:rPr>
      </w:pPr>
      <w:r w:rsidRPr="00E05363">
        <w:rPr>
          <w:color w:val="000000"/>
          <w:sz w:val="24"/>
        </w:rPr>
        <w:t>Hình 3.2: Sơ đồ khối kết nối phần cứng từ đầu đo qua System 1, PI Data Archive, máy tính phát lại và cổng USB tới DevKit ESP32-S3; đường đứt là luồng JSON kết quả trả về.</w:t>
      </w:r>
    </w:p>
    <w:p w14:paraId="3567BB4F" w14:textId="29EA7A42" w:rsidR="00850824" w:rsidRPr="00D263D3" w:rsidRDefault="00D263D3" w:rsidP="00D263D3">
      <w:pPr>
        <w:spacing w:line="360" w:lineRule="auto"/>
        <w:ind w:firstLine="567"/>
        <w:jc w:val="both"/>
        <w:rPr>
          <w:color w:val="000000"/>
          <w:sz w:val="26"/>
        </w:rPr>
      </w:pPr>
      <w:r w:rsidRPr="00D263D3">
        <w:rPr>
          <w:color w:val="000000"/>
          <w:sz w:val="26"/>
        </w:rPr>
        <w:t xml:space="preserve">Chuỗi phần cứng của hệ đi theo một chiều duy nhất, từ đầu đo trên máy tới thiết bị biên. </w:t>
      </w:r>
      <w:r w:rsidR="00942012" w:rsidRPr="00942012">
        <w:rPr>
          <w:color w:val="000000"/>
          <w:sz w:val="26"/>
        </w:rPr>
        <w:t>Thiết bị biên không nối thẳng vào đầu đo; giữa hai đầu là System 1 (điều hoà và trích đặc trưng) và PI Data Archive (lưu trữ). Nhờ vậy bo nhận đặc trưng 24 chiều thay vì tín hiệu thô: tính toán trên bo nhỏ đến mức vi điều khiển làm được, và kết quả so được trực tiếp với con số người vận hành đang theo dõi. Từng khối và giao diện nối liệt kê ở Bảng 3.2.</w:t>
      </w:r>
    </w:p>
    <w:p w14:paraId="6D1F4C38" w14:textId="64BBE6FE" w:rsidR="00954719" w:rsidRPr="00954719" w:rsidRDefault="00954719" w:rsidP="00954719">
      <w:pPr>
        <w:spacing w:before="200" w:after="100" w:line="280" w:lineRule="auto"/>
        <w:rPr>
          <w:color w:val="000000"/>
          <w:sz w:val="24"/>
        </w:rPr>
      </w:pPr>
      <w:r w:rsidRPr="00954719">
        <w:rPr>
          <w:b/>
          <w:color w:val="000000"/>
          <w:sz w:val="24"/>
        </w:rPr>
        <w:t>Bảng 3.2:</w:t>
      </w:r>
      <w:r w:rsidRPr="00954719">
        <w:rPr>
          <w:color w:val="000000"/>
          <w:sz w:val="24"/>
        </w:rPr>
        <w:t xml:space="preserve"> Chuỗi phần cứng và giao diện kết nối từ đầu đo tới thiết bị biên</w:t>
      </w:r>
    </w:p>
    <w:tbl>
      <w:tblPr>
        <w:tblStyle w:val="a6"/>
        <w:tblW w:w="93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9"/>
        <w:gridCol w:w="2333"/>
        <w:gridCol w:w="4199"/>
      </w:tblGrid>
      <w:tr w:rsidR="00850824" w14:paraId="426010ED" w14:textId="77777777" w:rsidTr="00D263D3">
        <w:trPr>
          <w:tblHeader/>
        </w:trPr>
        <w:tc>
          <w:tcPr>
            <w:tcW w:w="2799" w:type="dxa"/>
            <w:shd w:val="clear" w:color="auto" w:fill="D9D9D9"/>
            <w:tcMar>
              <w:top w:w="60" w:type="dxa"/>
              <w:left w:w="100" w:type="dxa"/>
              <w:bottom w:w="60" w:type="dxa"/>
              <w:right w:w="100" w:type="dxa"/>
            </w:tcMar>
          </w:tcPr>
          <w:p w14:paraId="67898AB5" w14:textId="0BF1E726" w:rsidR="00850824" w:rsidRPr="00D263D3" w:rsidRDefault="00D263D3" w:rsidP="00D263D3">
            <w:pPr>
              <w:spacing w:line="276" w:lineRule="auto"/>
              <w:jc w:val="center"/>
              <w:rPr>
                <w:b/>
                <w:color w:val="000000"/>
                <w:sz w:val="22"/>
              </w:rPr>
            </w:pPr>
            <w:r w:rsidRPr="00D263D3">
              <w:rPr>
                <w:b/>
                <w:bCs/>
                <w:color w:val="000000"/>
                <w:sz w:val="22"/>
                <w:szCs w:val="22"/>
              </w:rPr>
              <w:t>Khối</w:t>
            </w:r>
          </w:p>
        </w:tc>
        <w:tc>
          <w:tcPr>
            <w:tcW w:w="2333" w:type="dxa"/>
            <w:shd w:val="clear" w:color="auto" w:fill="D9D9D9"/>
            <w:tcMar>
              <w:top w:w="60" w:type="dxa"/>
              <w:left w:w="100" w:type="dxa"/>
              <w:bottom w:w="60" w:type="dxa"/>
              <w:right w:w="100" w:type="dxa"/>
            </w:tcMar>
          </w:tcPr>
          <w:p w14:paraId="229B26C2" w14:textId="7FAD6FC3" w:rsidR="00850824" w:rsidRPr="00D263D3" w:rsidRDefault="00D263D3" w:rsidP="00D263D3">
            <w:pPr>
              <w:spacing w:line="276" w:lineRule="auto"/>
              <w:jc w:val="center"/>
              <w:rPr>
                <w:b/>
                <w:color w:val="000000"/>
                <w:sz w:val="22"/>
              </w:rPr>
            </w:pPr>
            <w:r w:rsidRPr="00D263D3">
              <w:rPr>
                <w:b/>
                <w:bCs/>
                <w:color w:val="000000"/>
                <w:sz w:val="22"/>
                <w:szCs w:val="22"/>
              </w:rPr>
              <w:t>Giao diện</w:t>
            </w:r>
          </w:p>
        </w:tc>
        <w:tc>
          <w:tcPr>
            <w:tcW w:w="4199" w:type="dxa"/>
            <w:shd w:val="clear" w:color="auto" w:fill="D9D9D9"/>
            <w:tcMar>
              <w:top w:w="60" w:type="dxa"/>
              <w:left w:w="100" w:type="dxa"/>
              <w:bottom w:w="60" w:type="dxa"/>
              <w:right w:w="100" w:type="dxa"/>
            </w:tcMar>
          </w:tcPr>
          <w:p w14:paraId="352AB49F" w14:textId="57200928" w:rsidR="00850824" w:rsidRPr="00D263D3" w:rsidRDefault="00D263D3" w:rsidP="00D263D3">
            <w:pPr>
              <w:spacing w:line="276" w:lineRule="auto"/>
              <w:jc w:val="center"/>
              <w:rPr>
                <w:b/>
                <w:color w:val="000000"/>
                <w:sz w:val="22"/>
              </w:rPr>
            </w:pPr>
            <w:r w:rsidRPr="00D263D3">
              <w:rPr>
                <w:b/>
                <w:bCs/>
                <w:color w:val="000000"/>
                <w:sz w:val="22"/>
                <w:szCs w:val="22"/>
              </w:rPr>
              <w:t>Kết nối với</w:t>
            </w:r>
          </w:p>
        </w:tc>
      </w:tr>
      <w:tr w:rsidR="00850824" w14:paraId="2C70111B" w14:textId="77777777" w:rsidTr="00D263D3">
        <w:tc>
          <w:tcPr>
            <w:tcW w:w="2799" w:type="dxa"/>
            <w:tcMar>
              <w:top w:w="60" w:type="dxa"/>
              <w:left w:w="100" w:type="dxa"/>
              <w:bottom w:w="60" w:type="dxa"/>
              <w:right w:w="100" w:type="dxa"/>
            </w:tcMar>
          </w:tcPr>
          <w:p w14:paraId="7A7633C7" w14:textId="033FB225" w:rsidR="00850824" w:rsidRPr="00D263D3" w:rsidRDefault="00D263D3" w:rsidP="00D263D3">
            <w:pPr>
              <w:spacing w:line="276" w:lineRule="auto"/>
              <w:rPr>
                <w:color w:val="000000"/>
                <w:sz w:val="22"/>
              </w:rPr>
            </w:pPr>
            <w:r w:rsidRPr="00D263D3">
              <w:rPr>
                <w:color w:val="000000"/>
                <w:sz w:val="22"/>
                <w:szCs w:val="22"/>
              </w:rPr>
              <w:t>8 đầu đo tiệm cận 29VT (4 ổ đỡ × 2 hướng)</w:t>
            </w:r>
          </w:p>
        </w:tc>
        <w:tc>
          <w:tcPr>
            <w:tcW w:w="2333" w:type="dxa"/>
            <w:tcMar>
              <w:top w:w="60" w:type="dxa"/>
              <w:left w:w="100" w:type="dxa"/>
              <w:bottom w:w="60" w:type="dxa"/>
              <w:right w:w="100" w:type="dxa"/>
            </w:tcMar>
          </w:tcPr>
          <w:p w14:paraId="23AD57C6" w14:textId="0649555E" w:rsidR="00850824" w:rsidRPr="00D263D3" w:rsidRDefault="00D263D3" w:rsidP="00D263D3">
            <w:pPr>
              <w:spacing w:line="276" w:lineRule="auto"/>
              <w:rPr>
                <w:color w:val="000000"/>
                <w:sz w:val="22"/>
              </w:rPr>
            </w:pPr>
            <w:r w:rsidRPr="00D263D3">
              <w:rPr>
                <w:color w:val="000000"/>
                <w:sz w:val="22"/>
                <w:szCs w:val="22"/>
              </w:rPr>
              <w:t>Cáp tín hiệu tương tự</w:t>
            </w:r>
          </w:p>
        </w:tc>
        <w:tc>
          <w:tcPr>
            <w:tcW w:w="4199" w:type="dxa"/>
            <w:tcMar>
              <w:top w:w="60" w:type="dxa"/>
              <w:left w:w="100" w:type="dxa"/>
              <w:bottom w:w="60" w:type="dxa"/>
              <w:right w:w="100" w:type="dxa"/>
            </w:tcMar>
          </w:tcPr>
          <w:p w14:paraId="4C0D11C8" w14:textId="69D72724" w:rsidR="00850824" w:rsidRPr="00D263D3" w:rsidRDefault="00D263D3" w:rsidP="00D263D3">
            <w:pPr>
              <w:spacing w:line="276" w:lineRule="auto"/>
              <w:rPr>
                <w:color w:val="000000"/>
                <w:sz w:val="22"/>
              </w:rPr>
            </w:pPr>
            <w:r w:rsidRPr="00D263D3">
              <w:rPr>
                <w:color w:val="000000"/>
                <w:sz w:val="22"/>
                <w:szCs w:val="22"/>
              </w:rPr>
              <w:t>Bộ thu thập và điều hoà tín hiệu của hệ System 1 tại nhà máy</w:t>
            </w:r>
          </w:p>
        </w:tc>
      </w:tr>
      <w:tr w:rsidR="00850824" w14:paraId="2495B219" w14:textId="77777777" w:rsidTr="00D263D3">
        <w:tc>
          <w:tcPr>
            <w:tcW w:w="2799" w:type="dxa"/>
            <w:tcMar>
              <w:top w:w="60" w:type="dxa"/>
              <w:left w:w="100" w:type="dxa"/>
              <w:bottom w:w="60" w:type="dxa"/>
              <w:right w:w="100" w:type="dxa"/>
            </w:tcMar>
          </w:tcPr>
          <w:p w14:paraId="624CFE6A" w14:textId="36BC28FC" w:rsidR="00850824" w:rsidRPr="00D263D3" w:rsidRDefault="00D263D3" w:rsidP="00D263D3">
            <w:pPr>
              <w:spacing w:line="276" w:lineRule="auto"/>
              <w:rPr>
                <w:color w:val="000000"/>
                <w:sz w:val="22"/>
              </w:rPr>
            </w:pPr>
            <w:r w:rsidRPr="00D263D3">
              <w:rPr>
                <w:color w:val="000000"/>
                <w:sz w:val="22"/>
                <w:szCs w:val="22"/>
              </w:rPr>
              <w:t>Hệ giám sát System 1 (Bently Nevada)</w:t>
            </w:r>
          </w:p>
        </w:tc>
        <w:tc>
          <w:tcPr>
            <w:tcW w:w="2333" w:type="dxa"/>
            <w:tcMar>
              <w:top w:w="60" w:type="dxa"/>
              <w:left w:w="100" w:type="dxa"/>
              <w:bottom w:w="60" w:type="dxa"/>
              <w:right w:w="100" w:type="dxa"/>
            </w:tcMar>
          </w:tcPr>
          <w:p w14:paraId="3EC91EE5" w14:textId="38E83178" w:rsidR="00850824" w:rsidRPr="00D263D3" w:rsidRDefault="00D263D3" w:rsidP="00D263D3">
            <w:pPr>
              <w:spacing w:line="276" w:lineRule="auto"/>
              <w:rPr>
                <w:color w:val="000000"/>
                <w:sz w:val="22"/>
              </w:rPr>
            </w:pPr>
            <w:r w:rsidRPr="00D263D3">
              <w:rPr>
                <w:color w:val="000000"/>
                <w:sz w:val="22"/>
                <w:szCs w:val="22"/>
              </w:rPr>
              <w:t>Mạng nội bộ nhà máy</w:t>
            </w:r>
          </w:p>
        </w:tc>
        <w:tc>
          <w:tcPr>
            <w:tcW w:w="4199" w:type="dxa"/>
            <w:tcMar>
              <w:top w:w="60" w:type="dxa"/>
              <w:left w:w="100" w:type="dxa"/>
              <w:bottom w:w="60" w:type="dxa"/>
              <w:right w:w="100" w:type="dxa"/>
            </w:tcMar>
          </w:tcPr>
          <w:p w14:paraId="44B310BB" w14:textId="3036E758" w:rsidR="00850824" w:rsidRPr="00D263D3" w:rsidRDefault="00D263D3" w:rsidP="00D263D3">
            <w:pPr>
              <w:spacing w:line="276" w:lineRule="auto"/>
              <w:rPr>
                <w:color w:val="000000"/>
                <w:sz w:val="22"/>
              </w:rPr>
            </w:pPr>
            <w:r w:rsidRPr="00D263D3">
              <w:rPr>
                <w:color w:val="000000"/>
                <w:sz w:val="22"/>
                <w:szCs w:val="22"/>
              </w:rPr>
              <w:t>Kho dữ liệu quá trình PI Data Archive</w:t>
            </w:r>
          </w:p>
        </w:tc>
      </w:tr>
      <w:tr w:rsidR="00850824" w14:paraId="717B8DDB" w14:textId="77777777" w:rsidTr="00D263D3">
        <w:tc>
          <w:tcPr>
            <w:tcW w:w="2799" w:type="dxa"/>
            <w:tcMar>
              <w:top w:w="60" w:type="dxa"/>
              <w:left w:w="100" w:type="dxa"/>
              <w:bottom w:w="60" w:type="dxa"/>
              <w:right w:w="100" w:type="dxa"/>
            </w:tcMar>
          </w:tcPr>
          <w:p w14:paraId="1DDE2C98" w14:textId="0DDCB807" w:rsidR="00850824" w:rsidRPr="00D263D3" w:rsidRDefault="00D263D3" w:rsidP="00D263D3">
            <w:pPr>
              <w:spacing w:line="276" w:lineRule="auto"/>
              <w:rPr>
                <w:color w:val="000000"/>
                <w:sz w:val="22"/>
              </w:rPr>
            </w:pPr>
            <w:r w:rsidRPr="00D263D3">
              <w:rPr>
                <w:color w:val="000000"/>
                <w:sz w:val="22"/>
                <w:szCs w:val="22"/>
              </w:rPr>
              <w:t>PI Data Archive (AVEVA/OSIsoft)</w:t>
            </w:r>
          </w:p>
        </w:tc>
        <w:tc>
          <w:tcPr>
            <w:tcW w:w="2333" w:type="dxa"/>
            <w:tcMar>
              <w:top w:w="60" w:type="dxa"/>
              <w:left w:w="100" w:type="dxa"/>
              <w:bottom w:w="60" w:type="dxa"/>
              <w:right w:w="100" w:type="dxa"/>
            </w:tcMar>
          </w:tcPr>
          <w:p w14:paraId="6F618FF1" w14:textId="1B48A01B" w:rsidR="00850824" w:rsidRPr="00D263D3" w:rsidRDefault="00D263D3" w:rsidP="00D263D3">
            <w:pPr>
              <w:spacing w:line="276" w:lineRule="auto"/>
              <w:rPr>
                <w:color w:val="000000"/>
                <w:sz w:val="22"/>
              </w:rPr>
            </w:pPr>
            <w:r w:rsidRPr="00D263D3">
              <w:rPr>
                <w:color w:val="000000"/>
                <w:sz w:val="22"/>
                <w:szCs w:val="22"/>
              </w:rPr>
              <w:t>PI DataLink</w:t>
            </w:r>
          </w:p>
        </w:tc>
        <w:tc>
          <w:tcPr>
            <w:tcW w:w="4199" w:type="dxa"/>
            <w:tcMar>
              <w:top w:w="60" w:type="dxa"/>
              <w:left w:w="100" w:type="dxa"/>
              <w:bottom w:w="60" w:type="dxa"/>
              <w:right w:w="100" w:type="dxa"/>
            </w:tcMar>
          </w:tcPr>
          <w:p w14:paraId="0CDC10C2" w14:textId="4639CB05" w:rsidR="00850824" w:rsidRPr="00D263D3" w:rsidRDefault="00D263D3" w:rsidP="00D263D3">
            <w:pPr>
              <w:spacing w:line="276" w:lineRule="auto"/>
              <w:rPr>
                <w:color w:val="000000"/>
                <w:sz w:val="22"/>
              </w:rPr>
            </w:pPr>
            <w:r w:rsidRPr="00D263D3">
              <w:rPr>
                <w:color w:val="000000"/>
                <w:sz w:val="22"/>
                <w:szCs w:val="22"/>
              </w:rPr>
              <w:t xml:space="preserve">Máy tính dùng để </w:t>
            </w:r>
            <w:r w:rsidR="00AF260B">
              <w:rPr>
                <w:color w:val="000000"/>
                <w:sz w:val="22"/>
                <w:szCs w:val="22"/>
              </w:rPr>
              <w:t>xây dựng tập đặc trưng</w:t>
            </w:r>
            <w:r w:rsidRPr="00D263D3">
              <w:rPr>
                <w:color w:val="000000"/>
                <w:sz w:val="22"/>
                <w:szCs w:val="22"/>
              </w:rPr>
              <w:t xml:space="preserve"> và huấn luyện mô hình</w:t>
            </w:r>
          </w:p>
        </w:tc>
      </w:tr>
      <w:tr w:rsidR="00D263D3" w14:paraId="6269E8CA" w14:textId="77777777" w:rsidTr="00D263D3">
        <w:tc>
          <w:tcPr>
            <w:tcW w:w="2799" w:type="dxa"/>
            <w:tcMar>
              <w:top w:w="60" w:type="dxa"/>
              <w:left w:w="100" w:type="dxa"/>
              <w:bottom w:w="60" w:type="dxa"/>
              <w:right w:w="100" w:type="dxa"/>
            </w:tcMar>
          </w:tcPr>
          <w:p w14:paraId="7607302B" w14:textId="7F73A3DB" w:rsidR="00D263D3" w:rsidRPr="00D263D3" w:rsidRDefault="00D263D3" w:rsidP="00D263D3">
            <w:pPr>
              <w:spacing w:line="276" w:lineRule="auto"/>
              <w:rPr>
                <w:color w:val="000000"/>
                <w:sz w:val="22"/>
                <w:szCs w:val="22"/>
              </w:rPr>
            </w:pPr>
            <w:r w:rsidRPr="00D263D3">
              <w:rPr>
                <w:color w:val="000000"/>
                <w:sz w:val="22"/>
                <w:szCs w:val="22"/>
              </w:rPr>
              <w:t>Máy tính phát lại dữ liệu</w:t>
            </w:r>
          </w:p>
        </w:tc>
        <w:tc>
          <w:tcPr>
            <w:tcW w:w="2333" w:type="dxa"/>
            <w:tcMar>
              <w:top w:w="60" w:type="dxa"/>
              <w:left w:w="100" w:type="dxa"/>
              <w:bottom w:w="60" w:type="dxa"/>
              <w:right w:w="100" w:type="dxa"/>
            </w:tcMar>
          </w:tcPr>
          <w:p w14:paraId="0CCFE86C" w14:textId="1261FFB3" w:rsidR="00D263D3" w:rsidRPr="00D263D3" w:rsidRDefault="00D263D3" w:rsidP="00D263D3">
            <w:pPr>
              <w:spacing w:line="276" w:lineRule="auto"/>
              <w:rPr>
                <w:color w:val="000000"/>
                <w:sz w:val="22"/>
                <w:szCs w:val="22"/>
              </w:rPr>
            </w:pPr>
            <w:r w:rsidRPr="00D263D3">
              <w:rPr>
                <w:color w:val="000000"/>
                <w:sz w:val="22"/>
                <w:szCs w:val="22"/>
              </w:rPr>
              <w:t>USB-Serial-JTAG, 115200 baud, gói 8 dòng có xác nhận</w:t>
            </w:r>
          </w:p>
        </w:tc>
        <w:tc>
          <w:tcPr>
            <w:tcW w:w="4199" w:type="dxa"/>
            <w:tcMar>
              <w:top w:w="60" w:type="dxa"/>
              <w:left w:w="100" w:type="dxa"/>
              <w:bottom w:w="60" w:type="dxa"/>
              <w:right w:w="100" w:type="dxa"/>
            </w:tcMar>
          </w:tcPr>
          <w:p w14:paraId="1F142205" w14:textId="549B224F" w:rsidR="00D263D3" w:rsidRPr="00D263D3" w:rsidRDefault="00D263D3" w:rsidP="00D263D3">
            <w:pPr>
              <w:spacing w:line="276" w:lineRule="auto"/>
              <w:rPr>
                <w:color w:val="000000"/>
                <w:sz w:val="22"/>
                <w:szCs w:val="22"/>
              </w:rPr>
            </w:pPr>
            <w:r w:rsidRPr="00D263D3">
              <w:rPr>
                <w:color w:val="000000"/>
                <w:sz w:val="22"/>
                <w:szCs w:val="22"/>
              </w:rPr>
              <w:t>DevKit ESP32-S3 N16R8</w:t>
            </w:r>
          </w:p>
        </w:tc>
      </w:tr>
      <w:tr w:rsidR="00D263D3" w14:paraId="61C2D66C" w14:textId="77777777" w:rsidTr="00D263D3">
        <w:tc>
          <w:tcPr>
            <w:tcW w:w="2799" w:type="dxa"/>
            <w:tcMar>
              <w:top w:w="60" w:type="dxa"/>
              <w:left w:w="100" w:type="dxa"/>
              <w:bottom w:w="60" w:type="dxa"/>
              <w:right w:w="100" w:type="dxa"/>
            </w:tcMar>
          </w:tcPr>
          <w:p w14:paraId="14147875" w14:textId="5E8017F3" w:rsidR="00D263D3" w:rsidRPr="00D263D3" w:rsidRDefault="00D263D3" w:rsidP="00D263D3">
            <w:pPr>
              <w:spacing w:line="276" w:lineRule="auto"/>
              <w:rPr>
                <w:color w:val="000000"/>
                <w:sz w:val="22"/>
                <w:szCs w:val="22"/>
              </w:rPr>
            </w:pPr>
            <w:r w:rsidRPr="00D263D3">
              <w:rPr>
                <w:color w:val="000000"/>
                <w:sz w:val="22"/>
                <w:szCs w:val="22"/>
              </w:rPr>
              <w:t>DevKit ESP32-S3 N16R8</w:t>
            </w:r>
          </w:p>
        </w:tc>
        <w:tc>
          <w:tcPr>
            <w:tcW w:w="2333" w:type="dxa"/>
            <w:tcMar>
              <w:top w:w="60" w:type="dxa"/>
              <w:left w:w="100" w:type="dxa"/>
              <w:bottom w:w="60" w:type="dxa"/>
              <w:right w:w="100" w:type="dxa"/>
            </w:tcMar>
          </w:tcPr>
          <w:p w14:paraId="705DE9A2" w14:textId="7323AAA7" w:rsidR="00D263D3" w:rsidRPr="00D263D3" w:rsidRDefault="00D263D3" w:rsidP="00D263D3">
            <w:pPr>
              <w:spacing w:line="276" w:lineRule="auto"/>
              <w:rPr>
                <w:color w:val="000000"/>
                <w:sz w:val="22"/>
                <w:szCs w:val="22"/>
              </w:rPr>
            </w:pPr>
            <w:r w:rsidRPr="00D263D3">
              <w:rPr>
                <w:color w:val="000000"/>
                <w:sz w:val="22"/>
                <w:szCs w:val="22"/>
              </w:rPr>
              <w:t>Đèn RGB trên bo và bản tin JSON qua cổng nối tiếp</w:t>
            </w:r>
          </w:p>
        </w:tc>
        <w:tc>
          <w:tcPr>
            <w:tcW w:w="4199" w:type="dxa"/>
            <w:tcMar>
              <w:top w:w="60" w:type="dxa"/>
              <w:left w:w="100" w:type="dxa"/>
              <w:bottom w:w="60" w:type="dxa"/>
              <w:right w:w="100" w:type="dxa"/>
            </w:tcMar>
          </w:tcPr>
          <w:p w14:paraId="5DD8D07B" w14:textId="3A56BFA8" w:rsidR="00D263D3" w:rsidRPr="00D263D3" w:rsidRDefault="00D263D3" w:rsidP="00D263D3">
            <w:pPr>
              <w:spacing w:line="276" w:lineRule="auto"/>
              <w:rPr>
                <w:color w:val="000000"/>
                <w:sz w:val="22"/>
                <w:szCs w:val="22"/>
              </w:rPr>
            </w:pPr>
            <w:r w:rsidRPr="00D263D3">
              <w:rPr>
                <w:color w:val="000000"/>
                <w:sz w:val="22"/>
                <w:szCs w:val="22"/>
              </w:rPr>
              <w:t>Người vận hành và trang trình diễn trên máy tính</w:t>
            </w:r>
          </w:p>
        </w:tc>
      </w:tr>
    </w:tbl>
    <w:p w14:paraId="4CE9C169" w14:textId="61D25CFF" w:rsidR="00850824" w:rsidRPr="00D263D3" w:rsidRDefault="00EB2465" w:rsidP="00D263D3">
      <w:pPr>
        <w:spacing w:line="360" w:lineRule="auto"/>
        <w:ind w:firstLine="567"/>
        <w:jc w:val="both"/>
        <w:rPr>
          <w:color w:val="000000"/>
          <w:sz w:val="26"/>
        </w:rPr>
      </w:pPr>
      <w:r w:rsidRPr="00EB2465">
        <w:rPr>
          <w:color w:val="000000"/>
          <w:sz w:val="26"/>
        </w:rPr>
        <w:t>Phía bo giữ tối giản có chủ ý: một dây USB vừa cấp nguồn 5 V vừa truyền dữ liệu; không mạch mở rộng, không cảm biến gắn thêm, không dùng GPIO nào ngoài đèn RGB sẵn có. Nhờ vậy mọi kết quả đo trên bo (thời gian suy luận, bộ nhớ còn trống) tái lập được trên bất kỳ bo giống hệt nào; kiểm chứng trên bo thứ hai ở Chương 4 dựa vào điều này. Đọc dữ liệu thẳng từ hệ giám sát qua Modbus TCP hoặc OPC UA cần thêm phần cứng mạng, nên đặt ở hướng phát triển.</w:t>
      </w:r>
    </w:p>
    <w:p w14:paraId="3EADB335" w14:textId="77777777" w:rsidR="00850824" w:rsidRDefault="003C58DA" w:rsidP="009C1E0E">
      <w:pPr>
        <w:pStyle w:val="Heading2"/>
      </w:pPr>
      <w:bookmarkStart w:id="22" w:name="_Toc240365133"/>
      <w:r>
        <w:lastRenderedPageBreak/>
        <w:t>3.3. Thiết kế phần mềm và tích hợp AI</w:t>
      </w:r>
      <w:bookmarkEnd w:id="22"/>
    </w:p>
    <w:p w14:paraId="28C0DED5" w14:textId="77777777" w:rsidR="00850824" w:rsidRDefault="003C58DA" w:rsidP="009C1E0E">
      <w:pPr>
        <w:pStyle w:val="Heading3"/>
      </w:pPr>
      <w:bookmarkStart w:id="23" w:name="_heading=h.2s8p86idof1q" w:colFirst="0" w:colLast="0"/>
      <w:bookmarkStart w:id="24" w:name="_Toc240365134"/>
      <w:bookmarkEnd w:id="23"/>
      <w:r>
        <w:t>3.3.1. Phân tích khám phá dữ liệu (EDA)</w:t>
      </w:r>
      <w:bookmarkEnd w:id="24"/>
    </w:p>
    <w:p w14:paraId="0A315E69" w14:textId="3217741A" w:rsidR="00850824" w:rsidRPr="000F70D5" w:rsidRDefault="000F70D5" w:rsidP="000F70D5">
      <w:pPr>
        <w:spacing w:line="360" w:lineRule="auto"/>
        <w:ind w:firstLine="567"/>
        <w:jc w:val="both"/>
        <w:rPr>
          <w:color w:val="000000"/>
          <w:sz w:val="26"/>
        </w:rPr>
      </w:pPr>
      <w:r w:rsidRPr="000F70D5">
        <w:rPr>
          <w:color w:val="000000"/>
          <w:sz w:val="26"/>
        </w:rPr>
        <w:t xml:space="preserve">Kho dữ liệu </w:t>
      </w:r>
      <w:r w:rsidR="005D63A0" w:rsidRPr="005D63A0">
        <w:rPr>
          <w:color w:val="000000"/>
          <w:sz w:val="26"/>
        </w:rPr>
        <w:t>gồm 44.358 dòng kéo từ PI Data Archive cho 8 kênh rung của bốn ổ đỡ, bước 10 phút. Mỗi dòng có 16 giá trị gốc: 8 biên độ 1X và 8 góc pha 1X. Dữ liệu phủ</w:t>
      </w:r>
      <w:r w:rsidRPr="000F70D5">
        <w:rPr>
          <w:color w:val="000000"/>
          <w:sz w:val="26"/>
        </w:rPr>
        <w:t xml:space="preserve"> 28/09/2025 → 02/09/2026; kèm theo là 7.129 giờ rung tổng Direct dùng cho tầng cảnh báo theo mức. Sau khi chuyển mỗi góc pha thành một cặp sin và cos, mỗi mẫu trở thành một vector đặc trưng 24 chiều. </w:t>
      </w:r>
      <w:r w:rsidR="002D087B" w:rsidRPr="002D087B">
        <w:rPr>
          <w:color w:val="000000"/>
          <w:sz w:val="26"/>
        </w:rPr>
        <w:t>D</w:t>
      </w:r>
      <w:r w:rsidRPr="000F70D5">
        <w:rPr>
          <w:color w:val="000000"/>
          <w:sz w:val="26"/>
        </w:rPr>
        <w:t xml:space="preserve">ữ liệu không có nhãn hư hỏng theo từng mẫu: thiết bị được bảo trì phòng ngừa nên </w:t>
      </w:r>
      <w:r w:rsidR="005D63A0" w:rsidRPr="005D63A0">
        <w:rPr>
          <w:color w:val="000000"/>
          <w:sz w:val="26"/>
        </w:rPr>
        <w:t>chưa từng</w:t>
      </w:r>
      <w:r w:rsidRPr="000F70D5">
        <w:rPr>
          <w:color w:val="000000"/>
          <w:sz w:val="26"/>
        </w:rPr>
        <w:t xml:space="preserve"> chạy tới hỏng, </w:t>
      </w:r>
      <w:r w:rsidR="003E74C2">
        <w:rPr>
          <w:color w:val="000000"/>
          <w:sz w:val="26"/>
        </w:rPr>
        <w:t>mốc tham chiếu duy nhất là hai lần nhà máy dừng máy tháo kiểm tra.</w:t>
      </w:r>
      <w:r w:rsidRPr="000F70D5">
        <w:rPr>
          <w:color w:val="000000"/>
          <w:sz w:val="26"/>
        </w:rPr>
        <w:t xml:space="preserve"> Vì vậy bước </w:t>
      </w:r>
      <w:r w:rsidR="005D63A0" w:rsidRPr="005D63A0">
        <w:rPr>
          <w:color w:val="000000"/>
          <w:sz w:val="26"/>
        </w:rPr>
        <w:t>khám phá không tìm đặc trưng phân biệt hai lớp mà trả lời ba câu hỏi. Một, dữ liệu kéo về có đáng tin không. Hai, ranh giới giữa các đoạn dữ liệu có làm rò rỉ thông tin thời gian vào kết quả đánh giá không. Ba,</w:t>
      </w:r>
      <w:r w:rsidRPr="000F70D5">
        <w:rPr>
          <w:color w:val="000000"/>
          <w:sz w:val="26"/>
        </w:rPr>
        <w:t xml:space="preserve"> kênh đo nào thực sự mang tín hiệu suy giảm.</w:t>
      </w:r>
    </w:p>
    <w:p w14:paraId="22FF8B22" w14:textId="45617905" w:rsidR="00850824" w:rsidRPr="000F70D5" w:rsidRDefault="005D63A0" w:rsidP="000F70D5">
      <w:pPr>
        <w:spacing w:line="360" w:lineRule="auto"/>
        <w:ind w:firstLine="567"/>
        <w:jc w:val="both"/>
        <w:rPr>
          <w:color w:val="000000"/>
          <w:sz w:val="26"/>
        </w:rPr>
      </w:pPr>
      <w:r w:rsidRPr="005D63A0">
        <w:rPr>
          <w:color w:val="000000"/>
          <w:sz w:val="26"/>
        </w:rPr>
        <w:t>Bước này cũng là căn cứ định lượng cho bốn quyết định ở 3.3.2: đặt cổng lọc trạng thái máy chạy; chọn đoạn nền ổn định cho mô hình học; gán mỗi đoạn đúng một vai trò, để đoạn chỉnh tham số không trùng đoạn đánh giá tham số đó; và chọn cách biến đổi góc pha phù hợp với tính tuần hoàn của nó.</w:t>
      </w:r>
    </w:p>
    <w:p w14:paraId="4089588A" w14:textId="77777777" w:rsidR="00850824" w:rsidRDefault="003C58DA" w:rsidP="009C1E0E">
      <w:pPr>
        <w:pStyle w:val="Heading3"/>
      </w:pPr>
      <w:bookmarkStart w:id="25" w:name="_heading=h.n5hwx4kwapfa" w:colFirst="0" w:colLast="0"/>
      <w:bookmarkStart w:id="26" w:name="_Toc240365135"/>
      <w:bookmarkEnd w:id="25"/>
      <w:r>
        <w:t>3.3.1.1. Chất lượng dữ liệu</w:t>
      </w:r>
      <w:bookmarkEnd w:id="26"/>
    </w:p>
    <w:p w14:paraId="70168105" w14:textId="5DD5407F" w:rsidR="00850824" w:rsidRPr="000F70D5" w:rsidRDefault="00EB2465" w:rsidP="000F70D5">
      <w:pPr>
        <w:spacing w:line="360" w:lineRule="auto"/>
        <w:ind w:firstLine="567"/>
        <w:jc w:val="both"/>
        <w:rPr>
          <w:color w:val="000000"/>
          <w:sz w:val="26"/>
        </w:rPr>
      </w:pPr>
      <w:r w:rsidRPr="00EB2465">
        <w:rPr>
          <w:color w:val="000000"/>
          <w:sz w:val="26"/>
        </w:rPr>
        <w:t>Bước đầu là kiểm tra tính toàn vẹn của dữ liệu kéo về. Quy tắc kéo đặt trước: tên tag phải kết thúc ở thuộc tính giá trị thật, tức `|1X Amp`, `|1X Phase` hoặc `|Direct`. Ba bản xuất đầu lấy nhầm thuộc tính `|Trigger|Current percent`, cho giá trị 0 trên toàn chuỗi, và bị loại. Nếu bỏ qua bước này, mô hình sẽ học trên một hằng số và mọi kết luận về sau đều vô nghĩa. Sau khi sửa quy tắc, sáu bản xuất hợp lệ được liệt kê ở Bảng 3.3. Dữ liệu có hai giới hạn về thời gian. Một, kho chỉ lưu thành phần 1X khoảng 340 ngày, kéo được từ 28/09/2025; mốc bảo trì tháng 05/2025 nằm ngoài, nên lead-time chỉ đo được trên hai lần dừng máy năm 2026. Hai, tệp rung tổng Direct phủ 5 năm nhưng chỉ cập nhật tới 21/07/2026, nên tầng cảnh báo theo mức chưa kiểm được đợt suy giảm cuối chuỗi.</w:t>
      </w:r>
    </w:p>
    <w:p w14:paraId="2A608352" w14:textId="537D503E" w:rsidR="00850824" w:rsidRPr="000F70D5" w:rsidRDefault="00EB2465" w:rsidP="000F70D5">
      <w:pPr>
        <w:spacing w:line="360" w:lineRule="auto"/>
        <w:ind w:firstLine="567"/>
        <w:jc w:val="both"/>
        <w:rPr>
          <w:color w:val="000000"/>
          <w:sz w:val="26"/>
        </w:rPr>
      </w:pPr>
      <w:r w:rsidRPr="00EB2465">
        <w:rPr>
          <w:color w:val="000000"/>
          <w:sz w:val="26"/>
        </w:rPr>
        <w:t xml:space="preserve">Về giá trị thiếu: khoảng trống trong dữ liệu giám sát không phân bố ngẫu nhiên mà tập trung vào lúc máy dừng. Hệ giám sát vẫn ghi, nhưng giá trị không có ý nghĩa vật lý khi trục không quay. Vì vậy nhóm không nội suy mà đặt một cổng lọc trạng thái máy chạy. Sau cổng lọc còn 42.064 mẫu, tức 94,8 % số dòng kéo về. Phần bị loại trùng với ba khoảng dừng máy đã biết. Nhóm cũng kiểm chứng độc lập trên đoạn 20/02–22/03/2026: biên độ từng giờ trích lại từ tập đặc trưng khớp với bản xuất tham chiếu của hệ giám sát, sai lệch </w:t>
      </w:r>
      <w:r w:rsidRPr="00EB2465">
        <w:rPr>
          <w:color w:val="000000"/>
          <w:sz w:val="26"/>
        </w:rPr>
        <w:lastRenderedPageBreak/>
        <w:t xml:space="preserve">bằng 0. Bước kéo và ghép dữ liệu do đó không làm sai giá trị. Toàn cảnh sáu đoạn trên trục thời gian, cùng chỉ số ổn định dùng chọn đoạn nền, trình bày ở </w:t>
      </w:r>
      <w:r w:rsidR="00E05363">
        <w:rPr>
          <w:color w:val="000000"/>
          <w:sz w:val="26"/>
        </w:rPr>
        <w:t>Hình 3.3</w:t>
      </w:r>
      <w:r w:rsidRPr="00EB2465">
        <w:rPr>
          <w:color w:val="000000"/>
          <w:sz w:val="26"/>
        </w:rPr>
        <w:t>.</w:t>
      </w:r>
    </w:p>
    <w:p w14:paraId="539AA6D9" w14:textId="12BDF0F2" w:rsidR="00850824" w:rsidRPr="00954719" w:rsidRDefault="003C58DA" w:rsidP="00954719">
      <w:pPr>
        <w:spacing w:before="200" w:after="100" w:line="280" w:lineRule="auto"/>
        <w:rPr>
          <w:color w:val="000000"/>
          <w:sz w:val="24"/>
        </w:rPr>
      </w:pPr>
      <w:r w:rsidRPr="00954719">
        <w:rPr>
          <w:b/>
          <w:color w:val="000000"/>
          <w:sz w:val="24"/>
        </w:rPr>
        <w:t xml:space="preserve">Bảng </w:t>
      </w:r>
      <w:r w:rsidR="000F70D5" w:rsidRPr="00954719">
        <w:rPr>
          <w:b/>
          <w:color w:val="000000"/>
          <w:sz w:val="24"/>
        </w:rPr>
        <w:t>3.3:</w:t>
      </w:r>
      <w:r w:rsidR="000F70D5" w:rsidRPr="00954719">
        <w:rPr>
          <w:color w:val="000000"/>
          <w:sz w:val="24"/>
        </w:rPr>
        <w:t xml:space="preserve"> Sáu bản xuất dữ liệu 1X từ kho PI và vai trò của từng đoạn trong thực nghiệm</w:t>
      </w:r>
    </w:p>
    <w:tbl>
      <w:tblPr>
        <w:tblStyle w:val="a7"/>
        <w:tblW w:w="8430" w:type="dxa"/>
        <w:tblInd w:w="0" w:type="dxa"/>
        <w:tblBorders>
          <w:top w:val="nil"/>
          <w:left w:val="nil"/>
          <w:bottom w:val="nil"/>
          <w:right w:val="nil"/>
          <w:insideH w:val="nil"/>
          <w:insideV w:val="nil"/>
        </w:tblBorders>
        <w:tblLayout w:type="fixed"/>
        <w:tblLook w:val="0620" w:firstRow="1" w:lastRow="0" w:firstColumn="0" w:lastColumn="0" w:noHBand="1" w:noVBand="1"/>
      </w:tblPr>
      <w:tblGrid>
        <w:gridCol w:w="2685"/>
        <w:gridCol w:w="1515"/>
        <w:gridCol w:w="2040"/>
        <w:gridCol w:w="2190"/>
      </w:tblGrid>
      <w:tr w:rsidR="00850824" w14:paraId="63E862A5" w14:textId="77777777" w:rsidTr="00954719">
        <w:trPr>
          <w:trHeight w:val="660"/>
          <w:tblHeader/>
        </w:trPr>
        <w:tc>
          <w:tcPr>
            <w:tcW w:w="2685" w:type="dxa"/>
            <w:tcBorders>
              <w:top w:val="single" w:sz="8" w:space="0" w:color="000000"/>
              <w:left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6EFFA64D" w14:textId="33FF1F66" w:rsidR="00850824" w:rsidRPr="000F70D5" w:rsidRDefault="000F70D5" w:rsidP="000F70D5">
            <w:pPr>
              <w:spacing w:line="276" w:lineRule="auto"/>
              <w:jc w:val="center"/>
              <w:rPr>
                <w:b/>
                <w:bCs/>
                <w:color w:val="000000"/>
                <w:sz w:val="22"/>
                <w:szCs w:val="22"/>
              </w:rPr>
            </w:pPr>
            <w:r w:rsidRPr="000F70D5">
              <w:rPr>
                <w:b/>
                <w:bCs/>
                <w:color w:val="000000"/>
                <w:sz w:val="22"/>
                <w:szCs w:val="22"/>
              </w:rPr>
              <w:t>Đoạn</w:t>
            </w:r>
          </w:p>
        </w:tc>
        <w:tc>
          <w:tcPr>
            <w:tcW w:w="1515"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609BBF26" w14:textId="6D0DD1BC" w:rsidR="00850824" w:rsidRPr="000F70D5" w:rsidRDefault="000F70D5" w:rsidP="000F70D5">
            <w:pPr>
              <w:spacing w:line="276" w:lineRule="auto"/>
              <w:jc w:val="center"/>
              <w:rPr>
                <w:b/>
                <w:bCs/>
                <w:color w:val="000000"/>
                <w:sz w:val="22"/>
                <w:szCs w:val="22"/>
              </w:rPr>
            </w:pPr>
            <w:r w:rsidRPr="000F70D5">
              <w:rPr>
                <w:b/>
                <w:bCs/>
                <w:color w:val="000000"/>
                <w:sz w:val="22"/>
                <w:szCs w:val="22"/>
              </w:rPr>
              <w:t>Khoảng thời gian</w:t>
            </w:r>
          </w:p>
        </w:tc>
        <w:tc>
          <w:tcPr>
            <w:tcW w:w="2040"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5200F34A" w14:textId="56A0C262" w:rsidR="00850824" w:rsidRPr="000F70D5" w:rsidRDefault="000F70D5" w:rsidP="000F70D5">
            <w:pPr>
              <w:spacing w:line="276" w:lineRule="auto"/>
              <w:jc w:val="center"/>
              <w:rPr>
                <w:b/>
                <w:bCs/>
                <w:color w:val="000000"/>
                <w:sz w:val="22"/>
                <w:szCs w:val="22"/>
              </w:rPr>
            </w:pPr>
            <w:r w:rsidRPr="000F70D5">
              <w:rPr>
                <w:b/>
                <w:bCs/>
                <w:color w:val="000000"/>
                <w:sz w:val="22"/>
                <w:szCs w:val="22"/>
              </w:rPr>
              <w:t>Số dòng kéo về</w:t>
            </w:r>
          </w:p>
        </w:tc>
        <w:tc>
          <w:tcPr>
            <w:tcW w:w="2190"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09823999" w14:textId="7D0EEA66" w:rsidR="00850824" w:rsidRPr="000F70D5" w:rsidRDefault="000F70D5" w:rsidP="000F70D5">
            <w:pPr>
              <w:spacing w:line="276" w:lineRule="auto"/>
              <w:jc w:val="center"/>
              <w:rPr>
                <w:b/>
                <w:bCs/>
                <w:color w:val="000000"/>
                <w:sz w:val="22"/>
                <w:szCs w:val="22"/>
              </w:rPr>
            </w:pPr>
            <w:r w:rsidRPr="000F70D5">
              <w:rPr>
                <w:b/>
                <w:bCs/>
                <w:color w:val="000000"/>
                <w:sz w:val="22"/>
                <w:szCs w:val="22"/>
              </w:rPr>
              <w:t>Vai trò trong thực nghiệm</w:t>
            </w:r>
          </w:p>
        </w:tc>
      </w:tr>
      <w:tr w:rsidR="00850824" w14:paraId="4AF48D2C" w14:textId="77777777" w:rsidTr="00954719">
        <w:trPr>
          <w:trHeight w:val="405"/>
        </w:trPr>
        <w:tc>
          <w:tcPr>
            <w:tcW w:w="2685"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651D3964" w14:textId="703DB9A3" w:rsidR="00850824" w:rsidRPr="000F70D5" w:rsidRDefault="000F70D5" w:rsidP="000F70D5">
            <w:pPr>
              <w:spacing w:line="276" w:lineRule="auto"/>
              <w:jc w:val="center"/>
              <w:rPr>
                <w:color w:val="000000"/>
                <w:sz w:val="22"/>
                <w:szCs w:val="22"/>
              </w:rPr>
            </w:pPr>
            <w:r w:rsidRPr="000F70D5">
              <w:rPr>
                <w:color w:val="000000"/>
                <w:sz w:val="22"/>
                <w:szCs w:val="22"/>
              </w:rPr>
              <w:t>7</w:t>
            </w:r>
          </w:p>
        </w:tc>
        <w:tc>
          <w:tcPr>
            <w:tcW w:w="1515" w:type="dxa"/>
            <w:tcBorders>
              <w:top w:val="nil"/>
              <w:left w:val="nil"/>
              <w:bottom w:val="single" w:sz="8" w:space="0" w:color="000000"/>
              <w:right w:val="single" w:sz="8" w:space="0" w:color="000000"/>
            </w:tcBorders>
            <w:tcMar>
              <w:top w:w="60" w:type="dxa"/>
              <w:left w:w="100" w:type="dxa"/>
              <w:bottom w:w="60" w:type="dxa"/>
              <w:right w:w="100" w:type="dxa"/>
            </w:tcMar>
          </w:tcPr>
          <w:p w14:paraId="2D2FAF49" w14:textId="3AA1C613" w:rsidR="00850824" w:rsidRPr="000F70D5" w:rsidRDefault="000F70D5" w:rsidP="000F70D5">
            <w:pPr>
              <w:spacing w:line="276" w:lineRule="auto"/>
              <w:rPr>
                <w:color w:val="000000"/>
                <w:sz w:val="22"/>
                <w:szCs w:val="22"/>
              </w:rPr>
            </w:pPr>
            <w:r w:rsidRPr="000F70D5">
              <w:rPr>
                <w:color w:val="000000"/>
                <w:sz w:val="22"/>
                <w:szCs w:val="22"/>
              </w:rPr>
              <w:t>28/09 – 04/11/2025</w:t>
            </w:r>
          </w:p>
        </w:tc>
        <w:tc>
          <w:tcPr>
            <w:tcW w:w="2040" w:type="dxa"/>
            <w:tcBorders>
              <w:top w:val="nil"/>
              <w:left w:val="nil"/>
              <w:bottom w:val="single" w:sz="8" w:space="0" w:color="000000"/>
              <w:right w:val="single" w:sz="8" w:space="0" w:color="000000"/>
            </w:tcBorders>
            <w:tcMar>
              <w:top w:w="60" w:type="dxa"/>
              <w:left w:w="100" w:type="dxa"/>
              <w:bottom w:w="60" w:type="dxa"/>
              <w:right w:w="100" w:type="dxa"/>
            </w:tcMar>
          </w:tcPr>
          <w:p w14:paraId="196443F6" w14:textId="773C0207" w:rsidR="00850824" w:rsidRPr="000F70D5" w:rsidRDefault="000F70D5" w:rsidP="000F70D5">
            <w:pPr>
              <w:spacing w:line="276" w:lineRule="auto"/>
              <w:jc w:val="center"/>
              <w:rPr>
                <w:color w:val="000000"/>
                <w:sz w:val="22"/>
                <w:szCs w:val="22"/>
              </w:rPr>
            </w:pPr>
            <w:r w:rsidRPr="000F70D5">
              <w:rPr>
                <w:color w:val="000000"/>
                <w:sz w:val="22"/>
                <w:szCs w:val="22"/>
              </w:rPr>
              <w:t>5.329</w:t>
            </w:r>
          </w:p>
        </w:tc>
        <w:tc>
          <w:tcPr>
            <w:tcW w:w="2190" w:type="dxa"/>
            <w:tcBorders>
              <w:top w:val="nil"/>
              <w:left w:val="nil"/>
              <w:bottom w:val="single" w:sz="8" w:space="0" w:color="000000"/>
              <w:right w:val="single" w:sz="8" w:space="0" w:color="000000"/>
            </w:tcBorders>
            <w:tcMar>
              <w:top w:w="60" w:type="dxa"/>
              <w:left w:w="100" w:type="dxa"/>
              <w:bottom w:w="60" w:type="dxa"/>
              <w:right w:w="100" w:type="dxa"/>
            </w:tcMar>
          </w:tcPr>
          <w:p w14:paraId="368FEFF0" w14:textId="00CE9423" w:rsidR="00850824" w:rsidRPr="000F70D5" w:rsidRDefault="003E74C2" w:rsidP="000F70D5">
            <w:pPr>
              <w:spacing w:line="276" w:lineRule="auto"/>
              <w:rPr>
                <w:color w:val="000000"/>
                <w:sz w:val="22"/>
                <w:szCs w:val="22"/>
              </w:rPr>
            </w:pPr>
            <w:r>
              <w:rPr>
                <w:color w:val="000000"/>
                <w:sz w:val="22"/>
                <w:szCs w:val="22"/>
              </w:rPr>
              <w:t>Đoạn không suy giảm</w:t>
            </w:r>
            <w:r w:rsidR="000F70D5" w:rsidRPr="000F70D5">
              <w:rPr>
                <w:color w:val="000000"/>
                <w:sz w:val="22"/>
                <w:szCs w:val="22"/>
              </w:rPr>
              <w:t>: hệ không được phép báo</w:t>
            </w:r>
          </w:p>
        </w:tc>
      </w:tr>
      <w:tr w:rsidR="00850824" w14:paraId="6C3C1CE4" w14:textId="77777777" w:rsidTr="00954719">
        <w:trPr>
          <w:trHeight w:val="405"/>
        </w:trPr>
        <w:tc>
          <w:tcPr>
            <w:tcW w:w="2685"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22D8B9A9" w14:textId="1A4E89BB" w:rsidR="00850824" w:rsidRPr="000F70D5" w:rsidRDefault="000F70D5" w:rsidP="000F70D5">
            <w:pPr>
              <w:spacing w:line="276" w:lineRule="auto"/>
              <w:jc w:val="center"/>
              <w:rPr>
                <w:color w:val="000000"/>
                <w:sz w:val="22"/>
                <w:szCs w:val="22"/>
              </w:rPr>
            </w:pPr>
            <w:r w:rsidRPr="000F70D5">
              <w:rPr>
                <w:color w:val="000000"/>
                <w:sz w:val="22"/>
                <w:szCs w:val="22"/>
              </w:rPr>
              <w:t>8</w:t>
            </w:r>
          </w:p>
        </w:tc>
        <w:tc>
          <w:tcPr>
            <w:tcW w:w="1515" w:type="dxa"/>
            <w:tcBorders>
              <w:top w:val="nil"/>
              <w:left w:val="nil"/>
              <w:bottom w:val="single" w:sz="8" w:space="0" w:color="000000"/>
              <w:right w:val="single" w:sz="8" w:space="0" w:color="000000"/>
            </w:tcBorders>
            <w:tcMar>
              <w:top w:w="60" w:type="dxa"/>
              <w:left w:w="100" w:type="dxa"/>
              <w:bottom w:w="60" w:type="dxa"/>
              <w:right w:w="100" w:type="dxa"/>
            </w:tcMar>
          </w:tcPr>
          <w:p w14:paraId="6F5758B7" w14:textId="60515B1D" w:rsidR="00850824" w:rsidRPr="000F70D5" w:rsidRDefault="000F70D5" w:rsidP="000F70D5">
            <w:pPr>
              <w:spacing w:line="276" w:lineRule="auto"/>
              <w:rPr>
                <w:color w:val="000000"/>
                <w:sz w:val="22"/>
                <w:szCs w:val="22"/>
              </w:rPr>
            </w:pPr>
            <w:r w:rsidRPr="000F70D5">
              <w:rPr>
                <w:color w:val="000000"/>
                <w:sz w:val="22"/>
                <w:szCs w:val="22"/>
              </w:rPr>
              <w:t>07/11/2025 – 04/01/2026</w:t>
            </w:r>
          </w:p>
        </w:tc>
        <w:tc>
          <w:tcPr>
            <w:tcW w:w="2040" w:type="dxa"/>
            <w:tcBorders>
              <w:top w:val="nil"/>
              <w:left w:val="nil"/>
              <w:bottom w:val="single" w:sz="8" w:space="0" w:color="000000"/>
              <w:right w:val="single" w:sz="8" w:space="0" w:color="000000"/>
            </w:tcBorders>
            <w:tcMar>
              <w:top w:w="60" w:type="dxa"/>
              <w:left w:w="100" w:type="dxa"/>
              <w:bottom w:w="60" w:type="dxa"/>
              <w:right w:w="100" w:type="dxa"/>
            </w:tcMar>
          </w:tcPr>
          <w:p w14:paraId="04F359E6" w14:textId="158A9262" w:rsidR="00850824" w:rsidRPr="000F70D5" w:rsidRDefault="000F70D5" w:rsidP="000F70D5">
            <w:pPr>
              <w:spacing w:line="276" w:lineRule="auto"/>
              <w:jc w:val="center"/>
              <w:rPr>
                <w:color w:val="000000"/>
                <w:sz w:val="22"/>
                <w:szCs w:val="22"/>
              </w:rPr>
            </w:pPr>
            <w:r w:rsidRPr="000F70D5">
              <w:rPr>
                <w:color w:val="000000"/>
                <w:sz w:val="22"/>
                <w:szCs w:val="22"/>
              </w:rPr>
              <w:t>8.353</w:t>
            </w:r>
          </w:p>
        </w:tc>
        <w:tc>
          <w:tcPr>
            <w:tcW w:w="2190" w:type="dxa"/>
            <w:tcBorders>
              <w:top w:val="nil"/>
              <w:left w:val="nil"/>
              <w:bottom w:val="single" w:sz="8" w:space="0" w:color="000000"/>
              <w:right w:val="single" w:sz="8" w:space="0" w:color="000000"/>
            </w:tcBorders>
            <w:tcMar>
              <w:top w:w="60" w:type="dxa"/>
              <w:left w:w="100" w:type="dxa"/>
              <w:bottom w:w="60" w:type="dxa"/>
              <w:right w:w="100" w:type="dxa"/>
            </w:tcMar>
          </w:tcPr>
          <w:p w14:paraId="06CC71F3" w14:textId="28D38BD1" w:rsidR="00850824" w:rsidRPr="000F70D5" w:rsidRDefault="003E74C2" w:rsidP="000F70D5">
            <w:pPr>
              <w:spacing w:line="276" w:lineRule="auto"/>
              <w:rPr>
                <w:color w:val="000000"/>
                <w:sz w:val="22"/>
                <w:szCs w:val="22"/>
              </w:rPr>
            </w:pPr>
            <w:r>
              <w:rPr>
                <w:color w:val="000000"/>
                <w:sz w:val="22"/>
                <w:szCs w:val="22"/>
              </w:rPr>
              <w:t>Đoạn không suy giảm</w:t>
            </w:r>
            <w:r w:rsidR="000F70D5" w:rsidRPr="000F70D5">
              <w:rPr>
                <w:color w:val="000000"/>
                <w:sz w:val="22"/>
                <w:szCs w:val="22"/>
              </w:rPr>
              <w:t>; một cửa sổ dùng chỉnh ngưỡng</w:t>
            </w:r>
          </w:p>
        </w:tc>
      </w:tr>
      <w:tr w:rsidR="00850824" w14:paraId="02093C32" w14:textId="77777777" w:rsidTr="00954719">
        <w:trPr>
          <w:trHeight w:val="405"/>
        </w:trPr>
        <w:tc>
          <w:tcPr>
            <w:tcW w:w="2685"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592D37B6" w14:textId="1BAD05B8" w:rsidR="00850824" w:rsidRPr="000F70D5" w:rsidRDefault="000F70D5" w:rsidP="000F70D5">
            <w:pPr>
              <w:spacing w:line="276" w:lineRule="auto"/>
              <w:jc w:val="center"/>
              <w:rPr>
                <w:color w:val="000000"/>
                <w:sz w:val="22"/>
                <w:szCs w:val="22"/>
              </w:rPr>
            </w:pPr>
            <w:r w:rsidRPr="000F70D5">
              <w:rPr>
                <w:color w:val="000000"/>
                <w:sz w:val="22"/>
                <w:szCs w:val="22"/>
              </w:rPr>
              <w:t>9a</w:t>
            </w:r>
          </w:p>
        </w:tc>
        <w:tc>
          <w:tcPr>
            <w:tcW w:w="1515" w:type="dxa"/>
            <w:tcBorders>
              <w:top w:val="nil"/>
              <w:left w:val="nil"/>
              <w:bottom w:val="single" w:sz="8" w:space="0" w:color="000000"/>
              <w:right w:val="single" w:sz="8" w:space="0" w:color="000000"/>
            </w:tcBorders>
            <w:tcMar>
              <w:top w:w="60" w:type="dxa"/>
              <w:left w:w="100" w:type="dxa"/>
              <w:bottom w:w="60" w:type="dxa"/>
              <w:right w:w="100" w:type="dxa"/>
            </w:tcMar>
          </w:tcPr>
          <w:p w14:paraId="36BF15B6" w14:textId="2A685FC2" w:rsidR="00850824" w:rsidRPr="000F70D5" w:rsidRDefault="000F70D5" w:rsidP="000F70D5">
            <w:pPr>
              <w:spacing w:line="276" w:lineRule="auto"/>
              <w:rPr>
                <w:color w:val="000000"/>
                <w:sz w:val="22"/>
                <w:szCs w:val="22"/>
              </w:rPr>
            </w:pPr>
            <w:r w:rsidRPr="000F70D5">
              <w:rPr>
                <w:color w:val="000000"/>
                <w:sz w:val="22"/>
                <w:szCs w:val="22"/>
              </w:rPr>
              <w:t>15/01 – 05/02/2026</w:t>
            </w:r>
          </w:p>
        </w:tc>
        <w:tc>
          <w:tcPr>
            <w:tcW w:w="2040" w:type="dxa"/>
            <w:tcBorders>
              <w:top w:val="nil"/>
              <w:left w:val="nil"/>
              <w:bottom w:val="single" w:sz="8" w:space="0" w:color="000000"/>
              <w:right w:val="single" w:sz="8" w:space="0" w:color="000000"/>
            </w:tcBorders>
            <w:tcMar>
              <w:top w:w="60" w:type="dxa"/>
              <w:left w:w="100" w:type="dxa"/>
              <w:bottom w:w="60" w:type="dxa"/>
              <w:right w:w="100" w:type="dxa"/>
            </w:tcMar>
          </w:tcPr>
          <w:p w14:paraId="5BB0C3BA" w14:textId="6AD945F8" w:rsidR="00850824" w:rsidRPr="000F70D5" w:rsidRDefault="000F70D5" w:rsidP="000F70D5">
            <w:pPr>
              <w:spacing w:line="276" w:lineRule="auto"/>
              <w:jc w:val="center"/>
              <w:rPr>
                <w:color w:val="000000"/>
                <w:sz w:val="22"/>
                <w:szCs w:val="22"/>
              </w:rPr>
            </w:pPr>
            <w:r w:rsidRPr="000F70D5">
              <w:rPr>
                <w:color w:val="000000"/>
                <w:sz w:val="22"/>
                <w:szCs w:val="22"/>
              </w:rPr>
              <w:t>3.025</w:t>
            </w:r>
          </w:p>
        </w:tc>
        <w:tc>
          <w:tcPr>
            <w:tcW w:w="2190" w:type="dxa"/>
            <w:tcBorders>
              <w:top w:val="nil"/>
              <w:left w:val="nil"/>
              <w:bottom w:val="single" w:sz="8" w:space="0" w:color="000000"/>
              <w:right w:val="single" w:sz="8" w:space="0" w:color="000000"/>
            </w:tcBorders>
            <w:tcMar>
              <w:top w:w="60" w:type="dxa"/>
              <w:left w:w="100" w:type="dxa"/>
              <w:bottom w:w="60" w:type="dxa"/>
              <w:right w:w="100" w:type="dxa"/>
            </w:tcMar>
          </w:tcPr>
          <w:p w14:paraId="2751A3E4" w14:textId="58964229" w:rsidR="00850824" w:rsidRPr="000F70D5" w:rsidRDefault="003E74C2" w:rsidP="000F70D5">
            <w:pPr>
              <w:spacing w:line="276" w:lineRule="auto"/>
              <w:rPr>
                <w:color w:val="000000"/>
                <w:sz w:val="22"/>
                <w:szCs w:val="22"/>
              </w:rPr>
            </w:pPr>
            <w:r>
              <w:rPr>
                <w:color w:val="000000"/>
                <w:sz w:val="22"/>
                <w:szCs w:val="22"/>
              </w:rPr>
              <w:t>Đoạn không suy giảm</w:t>
            </w:r>
            <w:r w:rsidR="000F70D5" w:rsidRPr="000F70D5">
              <w:rPr>
                <w:color w:val="000000"/>
                <w:sz w:val="22"/>
                <w:szCs w:val="22"/>
              </w:rPr>
              <w:t xml:space="preserve"> </w:t>
            </w:r>
            <w:r w:rsidRPr="003E74C2">
              <w:rPr>
                <w:color w:val="000000"/>
                <w:sz w:val="22"/>
                <w:szCs w:val="22"/>
              </w:rPr>
              <w:t>rõ rệt nhất</w:t>
            </w:r>
            <w:r w:rsidR="000F70D5" w:rsidRPr="000F70D5">
              <w:rPr>
                <w:color w:val="000000"/>
                <w:sz w:val="22"/>
                <w:szCs w:val="22"/>
              </w:rPr>
              <w:t>: hệ đang lắng sau tháo lắp</w:t>
            </w:r>
          </w:p>
        </w:tc>
      </w:tr>
      <w:tr w:rsidR="00850824" w14:paraId="3A309718" w14:textId="77777777" w:rsidTr="00954719">
        <w:trPr>
          <w:trHeight w:val="405"/>
        </w:trPr>
        <w:tc>
          <w:tcPr>
            <w:tcW w:w="2685"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3756FFE3" w14:textId="4B3BD2C4" w:rsidR="00850824" w:rsidRPr="000F70D5" w:rsidRDefault="000F70D5" w:rsidP="000F70D5">
            <w:pPr>
              <w:spacing w:line="276" w:lineRule="auto"/>
              <w:jc w:val="center"/>
              <w:rPr>
                <w:color w:val="000000"/>
                <w:sz w:val="22"/>
                <w:szCs w:val="22"/>
              </w:rPr>
            </w:pPr>
            <w:r w:rsidRPr="000F70D5">
              <w:rPr>
                <w:color w:val="000000"/>
                <w:sz w:val="22"/>
                <w:szCs w:val="22"/>
              </w:rPr>
              <w:t>9b</w:t>
            </w:r>
          </w:p>
        </w:tc>
        <w:tc>
          <w:tcPr>
            <w:tcW w:w="1515" w:type="dxa"/>
            <w:tcBorders>
              <w:top w:val="nil"/>
              <w:left w:val="nil"/>
              <w:bottom w:val="single" w:sz="8" w:space="0" w:color="000000"/>
              <w:right w:val="single" w:sz="8" w:space="0" w:color="000000"/>
            </w:tcBorders>
            <w:tcMar>
              <w:top w:w="60" w:type="dxa"/>
              <w:left w:w="100" w:type="dxa"/>
              <w:bottom w:w="60" w:type="dxa"/>
              <w:right w:w="100" w:type="dxa"/>
            </w:tcMar>
          </w:tcPr>
          <w:p w14:paraId="1FA38A60" w14:textId="2A38B383" w:rsidR="00850824" w:rsidRPr="000F70D5" w:rsidRDefault="000F70D5" w:rsidP="000F70D5">
            <w:pPr>
              <w:spacing w:line="276" w:lineRule="auto"/>
              <w:rPr>
                <w:color w:val="000000"/>
                <w:sz w:val="22"/>
                <w:szCs w:val="22"/>
              </w:rPr>
            </w:pPr>
            <w:r w:rsidRPr="000F70D5">
              <w:rPr>
                <w:color w:val="000000"/>
                <w:sz w:val="22"/>
                <w:szCs w:val="22"/>
              </w:rPr>
              <w:t>20/02 – 22/03/2026</w:t>
            </w:r>
          </w:p>
        </w:tc>
        <w:tc>
          <w:tcPr>
            <w:tcW w:w="2040" w:type="dxa"/>
            <w:tcBorders>
              <w:top w:val="nil"/>
              <w:left w:val="nil"/>
              <w:bottom w:val="single" w:sz="8" w:space="0" w:color="000000"/>
              <w:right w:val="single" w:sz="8" w:space="0" w:color="000000"/>
            </w:tcBorders>
            <w:tcMar>
              <w:top w:w="60" w:type="dxa"/>
              <w:left w:w="100" w:type="dxa"/>
              <w:bottom w:w="60" w:type="dxa"/>
              <w:right w:w="100" w:type="dxa"/>
            </w:tcMar>
          </w:tcPr>
          <w:p w14:paraId="6000465C" w14:textId="54902D65" w:rsidR="00850824" w:rsidRPr="000F70D5" w:rsidRDefault="000F70D5" w:rsidP="000F70D5">
            <w:pPr>
              <w:spacing w:line="276" w:lineRule="auto"/>
              <w:jc w:val="center"/>
              <w:rPr>
                <w:color w:val="000000"/>
                <w:sz w:val="22"/>
                <w:szCs w:val="22"/>
              </w:rPr>
            </w:pPr>
            <w:r w:rsidRPr="000F70D5">
              <w:rPr>
                <w:color w:val="000000"/>
                <w:sz w:val="22"/>
                <w:szCs w:val="22"/>
              </w:rPr>
              <w:t>4.321</w:t>
            </w:r>
          </w:p>
        </w:tc>
        <w:tc>
          <w:tcPr>
            <w:tcW w:w="2190" w:type="dxa"/>
            <w:tcBorders>
              <w:top w:val="nil"/>
              <w:left w:val="nil"/>
              <w:bottom w:val="single" w:sz="8" w:space="0" w:color="000000"/>
              <w:right w:val="single" w:sz="8" w:space="0" w:color="000000"/>
            </w:tcBorders>
            <w:tcMar>
              <w:top w:w="60" w:type="dxa"/>
              <w:left w:w="100" w:type="dxa"/>
              <w:bottom w:w="60" w:type="dxa"/>
              <w:right w:w="100" w:type="dxa"/>
            </w:tcMar>
          </w:tcPr>
          <w:p w14:paraId="05982E30" w14:textId="71B63318" w:rsidR="00850824" w:rsidRPr="000F70D5" w:rsidRDefault="00521372" w:rsidP="000F70D5">
            <w:pPr>
              <w:spacing w:line="276" w:lineRule="auto"/>
              <w:rPr>
                <w:color w:val="000000"/>
                <w:sz w:val="22"/>
                <w:szCs w:val="22"/>
              </w:rPr>
            </w:pPr>
            <w:r w:rsidRPr="00521372">
              <w:rPr>
                <w:color w:val="000000"/>
                <w:sz w:val="22"/>
                <w:szCs w:val="22"/>
              </w:rPr>
              <w:t>Đoạn</w:t>
            </w:r>
            <w:r w:rsidR="003E74C2">
              <w:rPr>
                <w:color w:val="000000"/>
                <w:sz w:val="22"/>
                <w:szCs w:val="22"/>
              </w:rPr>
              <w:t xml:space="preserve"> nền ổn định</w:t>
            </w:r>
            <w:r w:rsidR="000F70D5" w:rsidRPr="000F70D5">
              <w:rPr>
                <w:color w:val="000000"/>
                <w:sz w:val="22"/>
                <w:szCs w:val="22"/>
              </w:rPr>
              <w:t>: dữ liệu duy nhất mô hình được học</w:t>
            </w:r>
          </w:p>
        </w:tc>
      </w:tr>
      <w:tr w:rsidR="00850824" w14:paraId="1358B758" w14:textId="77777777" w:rsidTr="00954719">
        <w:trPr>
          <w:trHeight w:val="405"/>
        </w:trPr>
        <w:tc>
          <w:tcPr>
            <w:tcW w:w="2685"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75213B46" w14:textId="432C2C29" w:rsidR="00850824" w:rsidRPr="000F70D5" w:rsidRDefault="000F70D5" w:rsidP="000F70D5">
            <w:pPr>
              <w:spacing w:line="276" w:lineRule="auto"/>
              <w:jc w:val="center"/>
              <w:rPr>
                <w:color w:val="000000"/>
                <w:sz w:val="22"/>
                <w:szCs w:val="22"/>
              </w:rPr>
            </w:pPr>
            <w:r w:rsidRPr="000F70D5">
              <w:rPr>
                <w:color w:val="000000"/>
                <w:sz w:val="22"/>
                <w:szCs w:val="22"/>
              </w:rPr>
              <w:t>9c</w:t>
            </w:r>
          </w:p>
        </w:tc>
        <w:tc>
          <w:tcPr>
            <w:tcW w:w="1515" w:type="dxa"/>
            <w:tcBorders>
              <w:top w:val="nil"/>
              <w:left w:val="nil"/>
              <w:bottom w:val="single" w:sz="8" w:space="0" w:color="000000"/>
              <w:right w:val="single" w:sz="8" w:space="0" w:color="000000"/>
            </w:tcBorders>
            <w:tcMar>
              <w:top w:w="60" w:type="dxa"/>
              <w:left w:w="100" w:type="dxa"/>
              <w:bottom w:w="60" w:type="dxa"/>
              <w:right w:w="100" w:type="dxa"/>
            </w:tcMar>
          </w:tcPr>
          <w:p w14:paraId="16EBD82E" w14:textId="708094E1" w:rsidR="00850824" w:rsidRPr="000F70D5" w:rsidRDefault="000F70D5" w:rsidP="000F70D5">
            <w:pPr>
              <w:spacing w:line="276" w:lineRule="auto"/>
              <w:rPr>
                <w:color w:val="000000"/>
                <w:sz w:val="22"/>
                <w:szCs w:val="22"/>
              </w:rPr>
            </w:pPr>
            <w:r w:rsidRPr="000F70D5">
              <w:rPr>
                <w:color w:val="000000"/>
                <w:sz w:val="22"/>
                <w:szCs w:val="22"/>
              </w:rPr>
              <w:t>23/03 – 13/06/2026</w:t>
            </w:r>
          </w:p>
        </w:tc>
        <w:tc>
          <w:tcPr>
            <w:tcW w:w="2040" w:type="dxa"/>
            <w:tcBorders>
              <w:top w:val="nil"/>
              <w:left w:val="nil"/>
              <w:bottom w:val="single" w:sz="8" w:space="0" w:color="000000"/>
              <w:right w:val="single" w:sz="8" w:space="0" w:color="000000"/>
            </w:tcBorders>
            <w:tcMar>
              <w:top w:w="60" w:type="dxa"/>
              <w:left w:w="100" w:type="dxa"/>
              <w:bottom w:w="60" w:type="dxa"/>
              <w:right w:w="100" w:type="dxa"/>
            </w:tcMar>
          </w:tcPr>
          <w:p w14:paraId="70D117FA" w14:textId="18F319A5" w:rsidR="00850824" w:rsidRPr="000F70D5" w:rsidRDefault="000F70D5" w:rsidP="000F70D5">
            <w:pPr>
              <w:spacing w:line="276" w:lineRule="auto"/>
              <w:jc w:val="center"/>
              <w:rPr>
                <w:color w:val="000000"/>
                <w:sz w:val="22"/>
                <w:szCs w:val="22"/>
              </w:rPr>
            </w:pPr>
            <w:r w:rsidRPr="000F70D5">
              <w:rPr>
                <w:color w:val="000000"/>
                <w:sz w:val="22"/>
                <w:szCs w:val="22"/>
              </w:rPr>
              <w:t>11.809</w:t>
            </w:r>
          </w:p>
        </w:tc>
        <w:tc>
          <w:tcPr>
            <w:tcW w:w="2190" w:type="dxa"/>
            <w:tcBorders>
              <w:top w:val="nil"/>
              <w:left w:val="nil"/>
              <w:bottom w:val="single" w:sz="8" w:space="0" w:color="000000"/>
              <w:right w:val="single" w:sz="8" w:space="0" w:color="000000"/>
            </w:tcBorders>
            <w:tcMar>
              <w:top w:w="60" w:type="dxa"/>
              <w:left w:w="100" w:type="dxa"/>
              <w:bottom w:w="60" w:type="dxa"/>
              <w:right w:w="100" w:type="dxa"/>
            </w:tcMar>
          </w:tcPr>
          <w:p w14:paraId="2091C5A9" w14:textId="3EF4A07F" w:rsidR="00850824" w:rsidRPr="000F70D5" w:rsidRDefault="000F70D5" w:rsidP="000F70D5">
            <w:pPr>
              <w:spacing w:line="276" w:lineRule="auto"/>
              <w:rPr>
                <w:color w:val="000000"/>
                <w:sz w:val="22"/>
                <w:szCs w:val="22"/>
              </w:rPr>
            </w:pPr>
            <w:r w:rsidRPr="000F70D5">
              <w:rPr>
                <w:color w:val="000000"/>
                <w:sz w:val="22"/>
                <w:szCs w:val="22"/>
              </w:rPr>
              <w:t>Chỉnh ngưỡng tốc độ và kiểm trước</w:t>
            </w:r>
          </w:p>
        </w:tc>
      </w:tr>
      <w:tr w:rsidR="00850824" w14:paraId="7640173B" w14:textId="77777777" w:rsidTr="00954719">
        <w:trPr>
          <w:trHeight w:val="405"/>
        </w:trPr>
        <w:tc>
          <w:tcPr>
            <w:tcW w:w="2685"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4D7E615E" w14:textId="1B4FEF1F" w:rsidR="00850824" w:rsidRPr="000F70D5" w:rsidRDefault="000F70D5" w:rsidP="000F70D5">
            <w:pPr>
              <w:spacing w:line="276" w:lineRule="auto"/>
              <w:jc w:val="center"/>
              <w:rPr>
                <w:color w:val="000000"/>
                <w:sz w:val="22"/>
                <w:szCs w:val="22"/>
              </w:rPr>
            </w:pPr>
            <w:r w:rsidRPr="000F70D5">
              <w:rPr>
                <w:color w:val="000000"/>
                <w:sz w:val="22"/>
                <w:szCs w:val="22"/>
              </w:rPr>
              <w:t>11</w:t>
            </w:r>
          </w:p>
        </w:tc>
        <w:tc>
          <w:tcPr>
            <w:tcW w:w="1515" w:type="dxa"/>
            <w:tcBorders>
              <w:top w:val="nil"/>
              <w:left w:val="nil"/>
              <w:bottom w:val="single" w:sz="8" w:space="0" w:color="000000"/>
              <w:right w:val="single" w:sz="8" w:space="0" w:color="000000"/>
            </w:tcBorders>
            <w:tcMar>
              <w:top w:w="60" w:type="dxa"/>
              <w:left w:w="100" w:type="dxa"/>
              <w:bottom w:w="60" w:type="dxa"/>
              <w:right w:w="100" w:type="dxa"/>
            </w:tcMar>
          </w:tcPr>
          <w:p w14:paraId="046A280C" w14:textId="4C0EC890" w:rsidR="00850824" w:rsidRPr="000F70D5" w:rsidRDefault="000F70D5" w:rsidP="000F70D5">
            <w:pPr>
              <w:spacing w:line="276" w:lineRule="auto"/>
              <w:rPr>
                <w:color w:val="000000"/>
                <w:sz w:val="22"/>
                <w:szCs w:val="22"/>
              </w:rPr>
            </w:pPr>
            <w:r w:rsidRPr="000F70D5">
              <w:rPr>
                <w:color w:val="000000"/>
                <w:sz w:val="22"/>
                <w:szCs w:val="22"/>
              </w:rPr>
              <w:t>14/06 – 02/09/2026</w:t>
            </w:r>
          </w:p>
        </w:tc>
        <w:tc>
          <w:tcPr>
            <w:tcW w:w="2040" w:type="dxa"/>
            <w:tcBorders>
              <w:top w:val="nil"/>
              <w:left w:val="nil"/>
              <w:bottom w:val="single" w:sz="8" w:space="0" w:color="000000"/>
              <w:right w:val="single" w:sz="8" w:space="0" w:color="000000"/>
            </w:tcBorders>
            <w:tcMar>
              <w:top w:w="60" w:type="dxa"/>
              <w:left w:w="100" w:type="dxa"/>
              <w:bottom w:w="60" w:type="dxa"/>
              <w:right w:w="100" w:type="dxa"/>
            </w:tcMar>
          </w:tcPr>
          <w:p w14:paraId="778F001D" w14:textId="6ABE9843" w:rsidR="00850824" w:rsidRPr="000F70D5" w:rsidRDefault="000F70D5" w:rsidP="000F70D5">
            <w:pPr>
              <w:spacing w:line="276" w:lineRule="auto"/>
              <w:jc w:val="center"/>
              <w:rPr>
                <w:color w:val="000000"/>
                <w:sz w:val="22"/>
                <w:szCs w:val="22"/>
              </w:rPr>
            </w:pPr>
            <w:r w:rsidRPr="000F70D5">
              <w:rPr>
                <w:color w:val="000000"/>
                <w:sz w:val="22"/>
                <w:szCs w:val="22"/>
              </w:rPr>
              <w:t>11.521</w:t>
            </w:r>
          </w:p>
        </w:tc>
        <w:tc>
          <w:tcPr>
            <w:tcW w:w="2190" w:type="dxa"/>
            <w:tcBorders>
              <w:top w:val="nil"/>
              <w:left w:val="nil"/>
              <w:bottom w:val="single" w:sz="8" w:space="0" w:color="000000"/>
              <w:right w:val="single" w:sz="8" w:space="0" w:color="000000"/>
            </w:tcBorders>
            <w:tcMar>
              <w:top w:w="60" w:type="dxa"/>
              <w:left w:w="100" w:type="dxa"/>
              <w:bottom w:w="60" w:type="dxa"/>
              <w:right w:w="100" w:type="dxa"/>
            </w:tcMar>
          </w:tcPr>
          <w:p w14:paraId="44045BBC" w14:textId="49BD387B" w:rsidR="00850824" w:rsidRPr="000F70D5" w:rsidRDefault="000F70D5" w:rsidP="000F70D5">
            <w:pPr>
              <w:spacing w:line="276" w:lineRule="auto"/>
              <w:rPr>
                <w:color w:val="000000"/>
                <w:sz w:val="22"/>
                <w:szCs w:val="22"/>
              </w:rPr>
            </w:pPr>
            <w:r w:rsidRPr="000F70D5">
              <w:rPr>
                <w:color w:val="000000"/>
                <w:sz w:val="22"/>
                <w:szCs w:val="22"/>
              </w:rPr>
              <w:t>Kiểm mù: chấm đúng một lần sau khi khoá tham số</w:t>
            </w:r>
          </w:p>
        </w:tc>
      </w:tr>
      <w:tr w:rsidR="00850824" w14:paraId="18C737B2" w14:textId="77777777" w:rsidTr="00954719">
        <w:trPr>
          <w:trHeight w:val="405"/>
        </w:trPr>
        <w:tc>
          <w:tcPr>
            <w:tcW w:w="2685"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13C82DC5" w14:textId="7B253A31" w:rsidR="00850824" w:rsidRPr="000F70D5" w:rsidRDefault="000F70D5" w:rsidP="000F70D5">
            <w:pPr>
              <w:spacing w:line="276" w:lineRule="auto"/>
              <w:jc w:val="center"/>
              <w:rPr>
                <w:b/>
                <w:color w:val="000000"/>
                <w:sz w:val="22"/>
                <w:szCs w:val="22"/>
              </w:rPr>
            </w:pPr>
            <w:r w:rsidRPr="000F70D5">
              <w:rPr>
                <w:b/>
                <w:color w:val="000000"/>
                <w:sz w:val="22"/>
                <w:szCs w:val="22"/>
              </w:rPr>
              <w:t>Tổng</w:t>
            </w:r>
          </w:p>
        </w:tc>
        <w:tc>
          <w:tcPr>
            <w:tcW w:w="1515" w:type="dxa"/>
            <w:tcBorders>
              <w:top w:val="nil"/>
              <w:left w:val="nil"/>
              <w:bottom w:val="single" w:sz="8" w:space="0" w:color="000000"/>
              <w:right w:val="single" w:sz="8" w:space="0" w:color="000000"/>
            </w:tcBorders>
            <w:tcMar>
              <w:top w:w="60" w:type="dxa"/>
              <w:left w:w="100" w:type="dxa"/>
              <w:bottom w:w="60" w:type="dxa"/>
              <w:right w:w="100" w:type="dxa"/>
            </w:tcMar>
          </w:tcPr>
          <w:p w14:paraId="01909172" w14:textId="67EC815A" w:rsidR="00850824" w:rsidRPr="000F70D5" w:rsidRDefault="000F70D5" w:rsidP="000F70D5">
            <w:pPr>
              <w:spacing w:line="276" w:lineRule="auto"/>
              <w:rPr>
                <w:b/>
                <w:color w:val="000000"/>
                <w:sz w:val="22"/>
                <w:szCs w:val="22"/>
              </w:rPr>
            </w:pPr>
            <w:r w:rsidRPr="000F70D5">
              <w:rPr>
                <w:b/>
                <w:color w:val="000000"/>
                <w:sz w:val="22"/>
                <w:szCs w:val="22"/>
              </w:rPr>
              <w:t>28/09/2025 – 02/09/2026</w:t>
            </w:r>
          </w:p>
        </w:tc>
        <w:tc>
          <w:tcPr>
            <w:tcW w:w="2040" w:type="dxa"/>
            <w:tcBorders>
              <w:top w:val="nil"/>
              <w:left w:val="nil"/>
              <w:bottom w:val="single" w:sz="8" w:space="0" w:color="000000"/>
              <w:right w:val="single" w:sz="8" w:space="0" w:color="000000"/>
            </w:tcBorders>
            <w:tcMar>
              <w:top w:w="60" w:type="dxa"/>
              <w:left w:w="100" w:type="dxa"/>
              <w:bottom w:w="60" w:type="dxa"/>
              <w:right w:w="100" w:type="dxa"/>
            </w:tcMar>
          </w:tcPr>
          <w:p w14:paraId="222882B4" w14:textId="5075F428" w:rsidR="00850824" w:rsidRPr="000F70D5" w:rsidRDefault="000F70D5" w:rsidP="000F70D5">
            <w:pPr>
              <w:spacing w:line="276" w:lineRule="auto"/>
              <w:jc w:val="center"/>
              <w:rPr>
                <w:b/>
                <w:color w:val="000000"/>
                <w:sz w:val="22"/>
                <w:szCs w:val="22"/>
              </w:rPr>
            </w:pPr>
            <w:r w:rsidRPr="000F70D5">
              <w:rPr>
                <w:b/>
                <w:color w:val="000000"/>
                <w:sz w:val="22"/>
                <w:szCs w:val="22"/>
              </w:rPr>
              <w:t>44.358</w:t>
            </w:r>
          </w:p>
        </w:tc>
        <w:tc>
          <w:tcPr>
            <w:tcW w:w="2190" w:type="dxa"/>
            <w:tcBorders>
              <w:top w:val="nil"/>
              <w:left w:val="nil"/>
              <w:bottom w:val="single" w:sz="8" w:space="0" w:color="000000"/>
              <w:right w:val="single" w:sz="8" w:space="0" w:color="000000"/>
            </w:tcBorders>
            <w:tcMar>
              <w:top w:w="60" w:type="dxa"/>
              <w:left w:w="100" w:type="dxa"/>
              <w:bottom w:w="60" w:type="dxa"/>
              <w:right w:w="100" w:type="dxa"/>
            </w:tcMar>
          </w:tcPr>
          <w:p w14:paraId="072B0764" w14:textId="0987E86A" w:rsidR="00850824" w:rsidRPr="000F70D5" w:rsidRDefault="000F70D5" w:rsidP="000F70D5">
            <w:pPr>
              <w:spacing w:line="276" w:lineRule="auto"/>
              <w:rPr>
                <w:b/>
                <w:color w:val="000000"/>
                <w:sz w:val="22"/>
                <w:szCs w:val="22"/>
              </w:rPr>
            </w:pPr>
            <w:r w:rsidRPr="000F70D5">
              <w:rPr>
                <w:b/>
                <w:color w:val="000000"/>
                <w:sz w:val="22"/>
                <w:szCs w:val="22"/>
              </w:rPr>
              <w:t>42.064 mẫu còn lại sau cổng lọc máy chạy</w:t>
            </w:r>
          </w:p>
        </w:tc>
      </w:tr>
    </w:tbl>
    <w:p w14:paraId="0C3784C7" w14:textId="77777777" w:rsidR="000F70D5" w:rsidRDefault="003C58DA">
      <w:pPr>
        <w:spacing w:after="240" w:line="276" w:lineRule="auto"/>
        <w:rPr>
          <w:sz w:val="22"/>
          <w:szCs w:val="22"/>
        </w:rPr>
      </w:pPr>
      <w:r>
        <w:rPr>
          <w:sz w:val="22"/>
          <w:szCs w:val="22"/>
        </w:rPr>
        <w:t xml:space="preserve"> </w:t>
      </w:r>
    </w:p>
    <w:p w14:paraId="58692533" w14:textId="716E4750" w:rsidR="000F70D5" w:rsidRDefault="00521372" w:rsidP="000F70D5">
      <w:pPr>
        <w:spacing w:before="240" w:after="120"/>
        <w:jc w:val="center"/>
      </w:pPr>
      <w:r>
        <w:rPr>
          <w:noProof/>
        </w:rPr>
        <w:drawing>
          <wp:inline distT="0" distB="0" distL="0" distR="0" wp14:anchorId="5A69FA60" wp14:editId="17851E1E">
            <wp:extent cx="5687303" cy="3035300"/>
            <wp:effectExtent l="0" t="0" r="8890" b="0"/>
            <wp:docPr id="11146720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207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7303" cy="3035300"/>
                    </a:xfrm>
                    <a:prstGeom prst="rect">
                      <a:avLst/>
                    </a:prstGeom>
                  </pic:spPr>
                </pic:pic>
              </a:graphicData>
            </a:graphic>
          </wp:inline>
        </w:drawing>
      </w:r>
    </w:p>
    <w:p w14:paraId="2DB077E0" w14:textId="7C258EA3" w:rsidR="00850824" w:rsidRPr="000F70D5" w:rsidRDefault="00E05363" w:rsidP="009C1E0E">
      <w:pPr>
        <w:spacing w:after="280" w:line="280" w:lineRule="auto"/>
        <w:jc w:val="center"/>
        <w:rPr>
          <w:color w:val="000000"/>
          <w:sz w:val="24"/>
        </w:rPr>
      </w:pPr>
      <w:r>
        <w:rPr>
          <w:b/>
          <w:color w:val="000000"/>
          <w:sz w:val="24"/>
        </w:rPr>
        <w:lastRenderedPageBreak/>
        <w:t>Hình 3.3</w:t>
      </w:r>
      <w:r w:rsidR="000F70D5" w:rsidRPr="000F70D5">
        <w:rPr>
          <w:b/>
          <w:color w:val="000000"/>
          <w:sz w:val="24"/>
        </w:rPr>
        <w:t>:</w:t>
      </w:r>
      <w:r w:rsidR="000F70D5" w:rsidRPr="000F70D5">
        <w:rPr>
          <w:color w:val="000000"/>
          <w:sz w:val="24"/>
        </w:rPr>
        <w:t xml:space="preserve"> Các đoạn chạy của P29201A trên chuỗi 1X 9/2025 → 9/2026 và </w:t>
      </w:r>
      <w:r w:rsidR="003E74C2">
        <w:rPr>
          <w:color w:val="000000"/>
          <w:sz w:val="24"/>
        </w:rPr>
        <w:t>lựa chọn đoạn nền ổn định 9b</w:t>
      </w:r>
      <w:r w:rsidR="000F70D5" w:rsidRPr="000F70D5">
        <w:rPr>
          <w:color w:val="000000"/>
          <w:sz w:val="24"/>
        </w:rPr>
        <w:t xml:space="preserve">. Bảng trên: biên độ 1X trung vị ngày của kênh 2001X và 2001Y cùng hai kênh đối chứng 2003X và 2005X; dải xám là ba khoảng dừng máy, vạch chấm cam là mốc đổi tham chiếu pha 148° ngày 15/01/2026, khung xanh là đoạn 9b được chọn làm </w:t>
      </w:r>
      <w:r w:rsidR="003E74C2">
        <w:rPr>
          <w:color w:val="000000"/>
          <w:sz w:val="24"/>
        </w:rPr>
        <w:t>đoạn nền ổn định</w:t>
      </w:r>
      <w:r w:rsidR="000F70D5" w:rsidRPr="000F70D5">
        <w:rPr>
          <w:color w:val="000000"/>
          <w:sz w:val="24"/>
        </w:rPr>
        <w:t xml:space="preserve">. Bảng dưới: </w:t>
      </w:r>
      <w:r w:rsidR="003E74C2">
        <w:rPr>
          <w:color w:val="000000"/>
          <w:sz w:val="24"/>
        </w:rPr>
        <w:t>chỉ số ổn định tính trên cả tám kênh cho bốn đoạn ứng viên</w:t>
      </w:r>
      <w:r w:rsidR="000F70D5" w:rsidRPr="000F70D5">
        <w:rPr>
          <w:color w:val="000000"/>
          <w:sz w:val="24"/>
        </w:rPr>
        <w:t xml:space="preserve"> gồm độ dốc biên độ trung bình, độ trôi pha trung bình và mức 2001X cao hơn 9b; đoạn 9b thấp nhất về độ dốc biên độ (2,0 %/tháng) và có mức 2001X thấp nhất, nên được chọn.</w:t>
      </w:r>
    </w:p>
    <w:p w14:paraId="65F3A427" w14:textId="77777777" w:rsidR="00850824" w:rsidRDefault="003C58DA" w:rsidP="009C1E0E">
      <w:pPr>
        <w:pStyle w:val="Heading3"/>
      </w:pPr>
      <w:bookmarkStart w:id="27" w:name="_heading=h.np0rit5sx9au" w:colFirst="0" w:colLast="0"/>
      <w:bookmarkStart w:id="28" w:name="_Toc240365136"/>
      <w:bookmarkEnd w:id="27"/>
      <w:r>
        <w:t>3.3.1.2. Phân đoạn phiên đo và định lượng rò rỉ dữ liệu</w:t>
      </w:r>
      <w:bookmarkEnd w:id="28"/>
    </w:p>
    <w:p w14:paraId="4EED5135" w14:textId="37625DA0" w:rsidR="00850824" w:rsidRPr="000F70D5" w:rsidRDefault="00EB2465" w:rsidP="000F70D5">
      <w:pPr>
        <w:spacing w:line="360" w:lineRule="auto"/>
        <w:ind w:firstLine="567"/>
        <w:jc w:val="both"/>
        <w:rPr>
          <w:color w:val="000000"/>
          <w:sz w:val="26"/>
        </w:rPr>
      </w:pPr>
      <w:r w:rsidRPr="00EB2465">
        <w:rPr>
          <w:color w:val="000000"/>
          <w:sz w:val="26"/>
        </w:rPr>
        <w:t>Dữ liệu không phải một chuỗi liên tục. Ba khoảng dừng máy chia nó thành các đoạn rời: 04–07/11/2025 (dừng ngắn); 04–15/01/2026 (lần dừng thứ nhất, tháo kiểm tra); 29/05–14/06/2026 (lần dừng thứ hai, tháo kiểm tra, gồm đợt dừng ngắn 11–13/06). Ranh giới giữa các đoạn không chỉ là khoảng trống dữ liệu. Đó là điểm gián đoạn vật lý: sau mỗi lần tháo lắp, trạng thái máy thay đổi.</w:t>
      </w:r>
      <w:r w:rsidR="000F70D5" w:rsidRPr="000F70D5">
        <w:rPr>
          <w:color w:val="000000"/>
          <w:sz w:val="26"/>
        </w:rPr>
        <w:t xml:space="preserve"> </w:t>
      </w:r>
      <w:r w:rsidRPr="00EB2465">
        <w:rPr>
          <w:color w:val="000000"/>
          <w:sz w:val="26"/>
        </w:rPr>
        <w:t>Bằng chứng rõ nhất là bước nhảy pha +39° lúc khởi động lại ngày 15/01/2026: từ 102° trước khi dừng lên 141° sau khi tháo lắp. Cùng ngày, hệ giám sát đổi hệ quy chiếu pha sang 148°. Nếu ghép các đoạn thành một chuỗi liền rồi tính đạo hàm theo thời gian, các bước nhảy này sẽ bị đọc thành tốc độ thay đổi rất lớn và gây báo động giả. Vì vậy hệ áp dụng hai quy tắc. Một, mọi phép hồi quy theo thời gian chỉ tính trong cùng một đoạn, không vắt qua lần dừng. Hai, hệ quy chiếu pha được hoàn lại thống nhất trước khi tính toán.</w:t>
      </w:r>
    </w:p>
    <w:p w14:paraId="6F5B34E6" w14:textId="473D4E1E" w:rsidR="00850824" w:rsidRPr="000F70D5" w:rsidRDefault="00EB2465" w:rsidP="000F70D5">
      <w:pPr>
        <w:spacing w:line="360" w:lineRule="auto"/>
        <w:ind w:firstLine="567"/>
        <w:jc w:val="both"/>
        <w:rPr>
          <w:color w:val="000000"/>
          <w:sz w:val="26"/>
        </w:rPr>
      </w:pPr>
      <w:r w:rsidRPr="00EB2465">
        <w:rPr>
          <w:color w:val="000000"/>
          <w:sz w:val="26"/>
        </w:rPr>
        <w:t>Vấn đề thứ hai là rò rỉ thời gian. Các mẫu liền kề trong cùng một đoạn gần như giống hệt nhau, vì bước lấy mẫu 10 phút nhỏ hơn nhiều so với thang thời gian biến đổi của cơ cấu máy. Đoạn nền ổn định dài 31 ngày có 4.321 mẫu, nhưng số mẫu thực sự độc lập về thông tin chỉ khoảng một trăm. Nếu chia dữ liệu ngẫu nhiên theo dòng, một mẫu trong tập huấn luyện và mẫu kế tiếp trong tập kiểm tra sẽ gần trùng nhau. Mô hình chỉ cần ghi nhớ cục bộ là đạt sai số tái tạo rất thấp trên tập kiểm tra. Kết quả ngoài mẫu khi đó là ảo.</w:t>
      </w:r>
      <w:r w:rsidR="000F70D5" w:rsidRPr="000F70D5">
        <w:rPr>
          <w:color w:val="000000"/>
          <w:sz w:val="26"/>
        </w:rPr>
        <w:t xml:space="preserve"> </w:t>
      </w:r>
      <w:r w:rsidRPr="00EB2465">
        <w:rPr>
          <w:color w:val="000000"/>
          <w:sz w:val="26"/>
        </w:rPr>
        <w:t>Thiết kế thực nghiệm chặn rò rỉ này bằng ba biện pháp. Một, chia đoạn nền ổn định thành năm khối liên tiếp theo thời gian, không chia ngẫu nhiên. Hai, để trống 12 giờ ở hai đầu mỗi ranh giới khối, nên hai khối kề nhau không chia sẻ mẫu còn tương quan. Ba, tính hệ số chuẩn hoá riêng trên khối huấn luyện của từng vòng rồi áp nguyên cho khối kiểm tra. Chi tiết ở mục 3.3.2.5.</w:t>
      </w:r>
    </w:p>
    <w:p w14:paraId="19093D9A" w14:textId="01EE3666" w:rsidR="00850824" w:rsidRDefault="003C58DA" w:rsidP="009C1E0E">
      <w:pPr>
        <w:pStyle w:val="Heading3"/>
      </w:pPr>
      <w:bookmarkStart w:id="29" w:name="_heading=h.c2srtxs891kk" w:colFirst="0" w:colLast="0"/>
      <w:bookmarkStart w:id="30" w:name="_Toc240365137"/>
      <w:bookmarkEnd w:id="29"/>
      <w:r>
        <w:t xml:space="preserve">3.3.1.3. </w:t>
      </w:r>
      <w:r w:rsidR="001E1475">
        <w:t>Phân bố mẫu theo vai trò</w:t>
      </w:r>
      <w:bookmarkEnd w:id="30"/>
    </w:p>
    <w:p w14:paraId="5E8D4268" w14:textId="2AA8F18F" w:rsidR="005D19E4" w:rsidRPr="005D19E4" w:rsidRDefault="00204E73" w:rsidP="005D19E4">
      <w:pPr>
        <w:spacing w:line="360" w:lineRule="auto"/>
        <w:ind w:firstLine="567"/>
        <w:jc w:val="both"/>
        <w:rPr>
          <w:color w:val="000000"/>
          <w:sz w:val="26"/>
        </w:rPr>
      </w:pPr>
      <w:r w:rsidRPr="00204E73">
        <w:rPr>
          <w:color w:val="000000"/>
          <w:sz w:val="26"/>
        </w:rPr>
        <w:t xml:space="preserve">Mỗi đoạn dữ liệu nhận đúng một vai trò, không đoạn nào dùng cho hai mục đích (Bảng 3.3). Tính trên số dòng kéo về: huấn luyện (đoạn 9b) 9,7 %; chỉnh ngưỡng và kiểm trước (9c) 26,6 %; kiểm báo động giả trên ba đoạn không suy giảm (7, 8, 9a) 37,7 %; kiểm </w:t>
      </w:r>
      <w:r w:rsidRPr="00204E73">
        <w:rPr>
          <w:color w:val="000000"/>
          <w:sz w:val="26"/>
        </w:rPr>
        <w:lastRenderedPageBreak/>
        <w:t>mù (11) 26,0 %. Hai khoảng quá độ 05–19/02/2026 và 02–10/06/2026 chỉ dùng để mô tả, không tham gia chọn tham số hay đánh giá.</w:t>
      </w:r>
    </w:p>
    <w:p w14:paraId="128CF751" w14:textId="39D7836F" w:rsidR="00850824" w:rsidRPr="005D19E4" w:rsidRDefault="00204E73" w:rsidP="005D19E4">
      <w:pPr>
        <w:spacing w:line="360" w:lineRule="auto"/>
        <w:ind w:firstLine="567"/>
        <w:jc w:val="both"/>
        <w:rPr>
          <w:color w:val="000000"/>
          <w:sz w:val="26"/>
        </w:rPr>
      </w:pPr>
      <w:r w:rsidRPr="00204E73">
        <w:rPr>
          <w:color w:val="000000"/>
          <w:sz w:val="26"/>
        </w:rPr>
        <w:t>Phân bố này có hai đặc điểm. Một, tỉ lệ huấn luyện chỉ 9,7 %. Đó là hệ quả của cách tiếp cận: mô hình chỉ được học một trạng thái ổn định; toàn bộ dữ liệu còn lại là dữ liệu chưa từng thấy để chấm điểm. Hai, sự mất cân bằng thật không nằm ở tỉ lệ lớp mà ở số sự kiện đối chiếu. Có 42.064 mẫu sau cổng lọc, nhưng chỉ có hai lần dừng máy để đo lead-time và ba đoạn không suy giảm để đếm báo động giả.</w:t>
      </w:r>
      <w:r w:rsidR="005D19E4" w:rsidRPr="005D19E4">
        <w:rPr>
          <w:color w:val="000000"/>
          <w:sz w:val="26"/>
        </w:rPr>
        <w:t xml:space="preserve"> Với tỉ lệ đó, mọi thước đo kiểu độ chính xác trên từng mẫu đều mất ý nghĩa, vì một hệ luôn im lặng cũng sẽ đạt độ chính xác trên 99 %. </w:t>
      </w:r>
      <w:r w:rsidRPr="00204E73">
        <w:rPr>
          <w:color w:val="000000"/>
          <w:sz w:val="26"/>
        </w:rPr>
        <w:t>Vì vậy bộ tiêu chí nghiệm thu đặt trên hai đại lượng khác: lead-time trước mốc dừng thật, và số lần báo trên các đoạn máy chạy không suy giảm (mục 3.3.3.2). Khi đánh giá độ tin cậy thống kê, cần dùng số mẫu độc lập khoảng một trăm đã nêu ở 3.3.1.2, không phải 4.321 mẫu vật lý.</w:t>
      </w:r>
    </w:p>
    <w:p w14:paraId="3733205D" w14:textId="77777777" w:rsidR="00850824" w:rsidRDefault="003C58DA" w:rsidP="009C1E0E">
      <w:pPr>
        <w:pStyle w:val="Heading3"/>
      </w:pPr>
      <w:bookmarkStart w:id="31" w:name="_heading=h.gwwvxrrf82fj" w:colFirst="0" w:colLast="0"/>
      <w:bookmarkStart w:id="32" w:name="_Toc240365138"/>
      <w:bookmarkEnd w:id="31"/>
      <w:r>
        <w:t>3.3.1.4. Phân tích đơn biến</w:t>
      </w:r>
      <w:bookmarkEnd w:id="32"/>
    </w:p>
    <w:p w14:paraId="4761A279" w14:textId="1EB42821" w:rsidR="00EC4A5D" w:rsidRPr="00EC4A5D" w:rsidRDefault="00EC4A5D" w:rsidP="00EC4A5D">
      <w:pPr>
        <w:spacing w:line="360" w:lineRule="auto"/>
        <w:ind w:firstLine="567"/>
        <w:jc w:val="both"/>
        <w:rPr>
          <w:color w:val="000000"/>
          <w:sz w:val="26"/>
        </w:rPr>
      </w:pPr>
      <w:r w:rsidRPr="00EC4A5D">
        <w:rPr>
          <w:color w:val="000000"/>
          <w:sz w:val="26"/>
        </w:rPr>
        <w:t xml:space="preserve">Với nhóm đặc trưng biên độ, phân tích thống kê mô tả theo từng kênh cho thấy tám kênh không đồng nhất về mức và cũng không đồng nhất về hành vi. </w:t>
      </w:r>
      <w:r w:rsidR="00204E73" w:rsidRPr="00204E73">
        <w:rPr>
          <w:color w:val="000000"/>
          <w:sz w:val="26"/>
        </w:rPr>
        <w:t>Kênh 2001X, thuộc ổ đỡ mà bằng chứng độc lập cho thấy đang suy giảm, có trung vị ngày đổi mức theo từng đoạn: 22,8 µm ở đoạn 7 (đang giảm khoảng −5,5 µm/tháng) → 21,2 µm ở đoạn 8 (phẳng) → 11 µm ở đoạn 9a (thấp nhất) → 17,5 µm ở đoạn nền 9b → leo từ 17 lên 43 µm suốt đoạn 9c. Kênh 2001Y đi song song, thấp hơn vài µm. Ngược lại, kênh 2003X đứng ở 52–61 µm suốt chuỗi — cao gần gấp ba 2001X nhưng không đổi. Kênh 2005X giữ khoảng 9 µm và phẳng suốt mười một tháng.</w:t>
      </w:r>
      <w:r w:rsidRPr="00EC4A5D">
        <w:rPr>
          <w:color w:val="000000"/>
          <w:sz w:val="26"/>
        </w:rPr>
        <w:t xml:space="preserve"> </w:t>
      </w:r>
      <w:r w:rsidR="00204E73" w:rsidRPr="00204E73">
        <w:rPr>
          <w:color w:val="000000"/>
          <w:sz w:val="26"/>
        </w:rPr>
        <w:t>Kết luận cho thiết kế: mức tuyệt đối và tốc độ thay đổi là hai thông tin độc lập. Một kênh có thể cao sẵn mà không tiến triển (2003X), hoặc thấp mà đang tiến triển (2001X đầu đoạn 9c). Vì vậy hệ không thể chỉ dùng ngưỡng tuyệt đối, cũng không thể chỉ dùng tốc độ. Đó là lý do tầng A (theo mức) và tầng B (theo tốc độ) chạy song song (mục 3.3.6).</w:t>
      </w:r>
    </w:p>
    <w:p w14:paraId="327F5101" w14:textId="08F0C5D9" w:rsidR="00850824" w:rsidRPr="00EC4A5D" w:rsidRDefault="00EC4A5D" w:rsidP="00EC4A5D">
      <w:pPr>
        <w:spacing w:line="360" w:lineRule="auto"/>
        <w:ind w:firstLine="567"/>
        <w:jc w:val="both"/>
        <w:rPr>
          <w:i/>
          <w:iCs/>
          <w:color w:val="C00000"/>
          <w:sz w:val="24"/>
          <w:szCs w:val="22"/>
        </w:rPr>
      </w:pPr>
      <w:r w:rsidRPr="00EC4A5D">
        <w:rPr>
          <w:color w:val="000000"/>
          <w:sz w:val="26"/>
        </w:rPr>
        <w:t xml:space="preserve">Với nhóm đặc trưng pha, phân tích đơn biến đặt ra một vấn đề khác về bản chất: góc pha là đại lượng tuần hoàn, có miền giá trị 0–360° trong đó điểm đầu và điểm cuối là cùng một vị trí vật lý. Hai giá trị 359° và 1° chỉ cách nhau 2° trên thực tế nhưng cách nhau 358 đơn vị nếu tính theo số học thông thường. </w:t>
      </w:r>
      <w:r w:rsidR="00D66D2A" w:rsidRPr="00D66D2A">
        <w:rPr>
          <w:color w:val="000000"/>
          <w:sz w:val="26"/>
        </w:rPr>
        <w:t xml:space="preserve">Vì vậy các phép toán quen dùng đều sai ở lân cận điểm vượt biên. Một, chuẩn hoá min–max đẩy hai điểm gần nhau về hai đầu thang. Hai, trung bình cộng của 359° và 1° cho 180°, tức hướng ngược hẳn. Ba, khoảng cách Euclid trong sai số tái tạo báo sai lệch lớn ở nơi thực tế không đổi. Đây không phải vấn đề </w:t>
      </w:r>
      <w:r w:rsidR="00D66D2A" w:rsidRPr="00D66D2A">
        <w:rPr>
          <w:color w:val="000000"/>
          <w:sz w:val="26"/>
        </w:rPr>
        <w:lastRenderedPageBreak/>
        <w:t>lý thuyết: pha của ổ 2001 quay đều một chiều suốt nhiều tháng, chắc chắn đi qua điểm vượt biên.</w:t>
      </w:r>
      <w:r w:rsidRPr="00EC4A5D">
        <w:rPr>
          <w:color w:val="000000"/>
          <w:sz w:val="26"/>
        </w:rPr>
        <w:t xml:space="preserve"> Cách xử lý</w:t>
      </w:r>
      <w:r w:rsidR="00D66D2A" w:rsidRPr="00D66D2A">
        <w:rPr>
          <w:color w:val="000000"/>
          <w:sz w:val="26"/>
        </w:rPr>
        <w:t>:</w:t>
      </w:r>
      <w:r w:rsidRPr="00EC4A5D">
        <w:rPr>
          <w:color w:val="000000"/>
          <w:sz w:val="26"/>
        </w:rPr>
        <w:t xml:space="preserve"> chuyển mỗi góc pha thành cặp cos và sin, tức đưa góc lên đường tròn đơn vị. Khoảng cách giữa hai góc trở thành khoảng cách hình học trên đường tròn, không còn điểm gián đoạn</w:t>
      </w:r>
      <w:r w:rsidR="00204E73" w:rsidRPr="00204E73">
        <w:rPr>
          <w:color w:val="000000"/>
          <w:sz w:val="26"/>
        </w:rPr>
        <w:t>. M</w:t>
      </w:r>
      <w:r w:rsidRPr="00EC4A5D">
        <w:rPr>
          <w:color w:val="000000"/>
          <w:sz w:val="26"/>
        </w:rPr>
        <w:t xml:space="preserve">ô hình tái tạo </w:t>
      </w:r>
      <w:r w:rsidR="00204E73" w:rsidRPr="00204E73">
        <w:rPr>
          <w:color w:val="000000"/>
          <w:sz w:val="26"/>
        </w:rPr>
        <w:t>do đó</w:t>
      </w:r>
      <w:r w:rsidRPr="00EC4A5D">
        <w:rPr>
          <w:color w:val="000000"/>
          <w:sz w:val="26"/>
        </w:rPr>
        <w:t xml:space="preserve"> dùng sai số bình phương như với mọi chiều khác. Giá </w:t>
      </w:r>
      <w:r w:rsidR="00D66D2A" w:rsidRPr="00D66D2A">
        <w:rPr>
          <w:color w:val="000000"/>
          <w:sz w:val="26"/>
        </w:rPr>
        <w:t>phải trả là số chiều tăng: tám cột pha thành mười sáu, cộng tám cột biên độ thành vector 24 chiều (đã nêu ở 3.3.1)</w:t>
      </w:r>
      <w:r w:rsidRPr="00EC4A5D">
        <w:rPr>
          <w:color w:val="000000"/>
          <w:sz w:val="26"/>
        </w:rPr>
        <w:t xml:space="preserve">. </w:t>
      </w:r>
      <w:r w:rsidR="00204E73" w:rsidRPr="00204E73">
        <w:rPr>
          <w:color w:val="000000"/>
          <w:sz w:val="26"/>
        </w:rPr>
        <w:t>Mọi thống kê về pha từ đây đều tính theo dạng tròn —</w:t>
      </w:r>
      <w:r w:rsidRPr="00EC4A5D">
        <w:rPr>
          <w:color w:val="000000"/>
          <w:sz w:val="26"/>
        </w:rPr>
        <w:t xml:space="preserve"> trung bình tròn và độ lệch chuẩn tròn, chứ không phải công thức thông thường.</w:t>
      </w:r>
    </w:p>
    <w:p w14:paraId="59535F31" w14:textId="77777777" w:rsidR="00850824" w:rsidRDefault="003C58DA" w:rsidP="009C1E0E">
      <w:pPr>
        <w:pStyle w:val="Heading3"/>
      </w:pPr>
      <w:bookmarkStart w:id="33" w:name="_heading=h.lgmu01kpmtug" w:colFirst="0" w:colLast="0"/>
      <w:bookmarkStart w:id="34" w:name="_Toc240365139"/>
      <w:bookmarkEnd w:id="33"/>
      <w:r>
        <w:t>3.3.1.5. Phát hiện ngoại lai</w:t>
      </w:r>
      <w:bookmarkEnd w:id="34"/>
    </w:p>
    <w:p w14:paraId="6A7D1415" w14:textId="067567AD" w:rsidR="00EC4A5D" w:rsidRPr="00EC4A5D" w:rsidRDefault="00D66D2A" w:rsidP="00EC4A5D">
      <w:pPr>
        <w:spacing w:line="360" w:lineRule="auto"/>
        <w:ind w:firstLine="567"/>
        <w:jc w:val="both"/>
        <w:rPr>
          <w:color w:val="000000"/>
          <w:sz w:val="26"/>
        </w:rPr>
      </w:pPr>
      <w:r w:rsidRPr="00D66D2A">
        <w:rPr>
          <w:color w:val="000000"/>
          <w:sz w:val="26"/>
        </w:rPr>
        <w:t>Ngoại lai trong dữ liệu giám sát tình trạng có hai loại, và cách xử lý ngược nhau. Một, ngoại lai do trạng thái máy: mẫu ghi khi trục không quay hoặc đang khởi động/dừng.</w:t>
      </w:r>
      <w:r w:rsidR="00EC4A5D" w:rsidRPr="00EC4A5D">
        <w:rPr>
          <w:color w:val="000000"/>
          <w:sz w:val="26"/>
        </w:rPr>
        <w:t xml:space="preserve"> </w:t>
      </w:r>
      <w:r w:rsidRPr="00D66D2A">
        <w:rPr>
          <w:color w:val="000000"/>
          <w:sz w:val="26"/>
        </w:rPr>
        <w:t>Biên độ và pha ở các mẫu này vẫn có số nhưng không có nghĩa vật lý, vì thành phần 1X chỉ tồn tại khi tốc độ quay ổn định. Loại này phải bỏ. Biện pháp: cổng lọc trạng thái máy chạy (3.3.1.1) và quy tắc bỏ hai ngày đầu sau mỗi lần khởi động lại ở tầng A. Hai, ngoại lai mang thông tin thật: mẫu lệch xa nền vì máy đã thay đổi. Loại này tuyệt đối không được bỏ — chính chúng là tín hiệu hệ được xây để phát hiện.</w:t>
      </w:r>
    </w:p>
    <w:p w14:paraId="7BAAD6DC" w14:textId="725BA10E" w:rsidR="003C7C1A" w:rsidRDefault="003C7C1A" w:rsidP="00EC4A5D">
      <w:pPr>
        <w:spacing w:line="360" w:lineRule="auto"/>
        <w:ind w:firstLine="567"/>
        <w:jc w:val="both"/>
        <w:rPr>
          <w:color w:val="000000"/>
          <w:sz w:val="26"/>
        </w:rPr>
      </w:pPr>
      <w:r>
        <w:rPr>
          <w:color w:val="000000"/>
          <w:sz w:val="26"/>
        </w:rPr>
        <w:t>Ranh giới giữa hai loại không thể vạch bằng ngưỡng thống kê</w:t>
      </w:r>
      <w:r w:rsidR="00D66D2A" w:rsidRPr="00D66D2A">
        <w:rPr>
          <w:color w:val="000000"/>
          <w:sz w:val="26"/>
        </w:rPr>
        <w:t xml:space="preserve">. Ba trường hợp trên dữ liệu đồ án cho thấy điều đó (hai trường hợp đầu minh hoạ ở </w:t>
      </w:r>
      <w:r w:rsidR="00E05363">
        <w:rPr>
          <w:color w:val="000000"/>
          <w:sz w:val="26"/>
        </w:rPr>
        <w:t>Hình 3.4</w:t>
      </w:r>
      <w:r w:rsidR="00D66D2A" w:rsidRPr="00D66D2A">
        <w:rPr>
          <w:color w:val="000000"/>
          <w:sz w:val="26"/>
        </w:rPr>
        <w:t>)</w:t>
      </w:r>
      <w:r>
        <w:rPr>
          <w:color w:val="000000"/>
          <w:sz w:val="26"/>
        </w:rPr>
        <w:t>:</w:t>
      </w:r>
    </w:p>
    <w:p w14:paraId="29BB58A6" w14:textId="77777777" w:rsidR="003C7C1A" w:rsidRDefault="003C7C1A" w:rsidP="003C7C1A">
      <w:pPr>
        <w:numPr>
          <w:ilvl w:val="0"/>
          <w:numId w:val="2"/>
        </w:numPr>
        <w:spacing w:after="100" w:line="360" w:lineRule="auto"/>
        <w:jc w:val="both"/>
        <w:rPr>
          <w:sz w:val="26"/>
        </w:rPr>
      </w:pPr>
      <w:r w:rsidRPr="003C7C1A">
        <w:rPr>
          <w:sz w:val="26"/>
        </w:rPr>
        <w:t>Bước nhảy pha +39° ngay lúc khởi động lại ngày 15/01/2026, từ 102° lên 141°: theo mọi tiêu chí thống kê đây là một điểm ngoại lai cực đoan, nhưng về vật lý nó là bằng chứng cho thấy lần tháo lắp đã làm thay đổi trạng thái hệ chứ không đưa máy trở về nền.</w:t>
      </w:r>
    </w:p>
    <w:p w14:paraId="7767845A" w14:textId="5EB61027" w:rsidR="003C7C1A" w:rsidRDefault="003C7C1A" w:rsidP="003C7C1A">
      <w:pPr>
        <w:numPr>
          <w:ilvl w:val="0"/>
          <w:numId w:val="2"/>
        </w:numPr>
        <w:spacing w:after="100" w:line="360" w:lineRule="auto"/>
        <w:jc w:val="both"/>
        <w:rPr>
          <w:sz w:val="26"/>
        </w:rPr>
      </w:pPr>
      <w:r w:rsidRPr="003C7C1A">
        <w:rPr>
          <w:sz w:val="26"/>
        </w:rPr>
        <w:t xml:space="preserve">Đợt xoay pha 33° trong các ngày 26–30/01/2026, </w:t>
      </w:r>
      <w:r w:rsidR="00D66D2A" w:rsidRPr="00D66D2A">
        <w:rPr>
          <w:sz w:val="26"/>
        </w:rPr>
        <w:t>đẩy độ lệch chuẩn tròn của tuần đó lên 10,7°. Đợt xoay này che mất dấu hiệu mà luật tương quan pha vừa bắt được ở hai tuần trước — nó vừa là ngoại lai, vừa là nguyên nhân của một kết quả cần giải thích ở 4.2.3</w:t>
      </w:r>
      <w:r w:rsidRPr="003C7C1A">
        <w:rPr>
          <w:sz w:val="26"/>
        </w:rPr>
        <w:t>.</w:t>
      </w:r>
    </w:p>
    <w:p w14:paraId="2EFE0A0D" w14:textId="3B280AF4" w:rsidR="00EC4A5D" w:rsidRPr="003C7C1A" w:rsidRDefault="003C7C1A" w:rsidP="003C7C1A">
      <w:pPr>
        <w:numPr>
          <w:ilvl w:val="0"/>
          <w:numId w:val="2"/>
        </w:numPr>
        <w:spacing w:after="100" w:line="360" w:lineRule="auto"/>
        <w:jc w:val="both"/>
        <w:rPr>
          <w:sz w:val="26"/>
        </w:rPr>
      </w:pPr>
      <w:r w:rsidRPr="003C7C1A">
        <w:rPr>
          <w:sz w:val="26"/>
        </w:rPr>
        <w:t>Chính đợt suy giảm ở ổ 2001 trong đoạn 9c</w:t>
      </w:r>
      <w:r w:rsidR="00D66D2A" w:rsidRPr="00D66D2A">
        <w:rPr>
          <w:sz w:val="26"/>
        </w:rPr>
        <w:t>. Nếu áp bộ lọc ngoại lai lên toàn chuỗi trước khi huấn luyện, phần đuôi của đợt leo sẽ bị loại — hệ mất đúng phần dữ liệu cần</w:t>
      </w:r>
      <w:r w:rsidRPr="003C7C1A">
        <w:rPr>
          <w:sz w:val="26"/>
        </w:rPr>
        <w:t xml:space="preserve"> nhất.</w:t>
      </w:r>
    </w:p>
    <w:p w14:paraId="6E77ADBE" w14:textId="483D2F4B" w:rsidR="00850824" w:rsidRPr="00EC4A5D" w:rsidRDefault="00D66D2A" w:rsidP="00EC4A5D">
      <w:pPr>
        <w:spacing w:line="360" w:lineRule="auto"/>
        <w:ind w:firstLine="567"/>
        <w:jc w:val="both"/>
        <w:rPr>
          <w:color w:val="000000"/>
          <w:sz w:val="26"/>
        </w:rPr>
      </w:pPr>
      <w:r w:rsidRPr="00D66D2A">
        <w:rPr>
          <w:color w:val="000000"/>
          <w:sz w:val="26"/>
        </w:rPr>
        <w:t>Nguyên tắc chốt t</w:t>
      </w:r>
      <w:r w:rsidR="002A71ED">
        <w:rPr>
          <w:color w:val="000000"/>
          <w:sz w:val="26"/>
        </w:rPr>
        <w:t xml:space="preserve">ừ ba trường hợp </w:t>
      </w:r>
      <w:r w:rsidRPr="00D66D2A">
        <w:rPr>
          <w:color w:val="000000"/>
          <w:sz w:val="26"/>
        </w:rPr>
        <w:t>này:</w:t>
      </w:r>
      <w:r w:rsidR="00EC4A5D" w:rsidRPr="00EC4A5D">
        <w:rPr>
          <w:color w:val="000000"/>
          <w:sz w:val="26"/>
        </w:rPr>
        <w:t xml:space="preserve"> không áp bộ lọc ngoại lai thống kê nào, chỉ áp cổng lọc trạng thái máy chạy. </w:t>
      </w:r>
      <w:r w:rsidRPr="00D66D2A">
        <w:rPr>
          <w:color w:val="000000"/>
          <w:sz w:val="26"/>
        </w:rPr>
        <w:t>Ảnh hưởng của giá trị cực đoan được kiểm soát ở hai chỗ khác, không làm mất thông tin. Một, ở bước chuẩn hoá (3.3.2.6)</w:t>
      </w:r>
      <w:r w:rsidR="00EC4A5D" w:rsidRPr="00EC4A5D">
        <w:rPr>
          <w:color w:val="000000"/>
          <w:sz w:val="26"/>
        </w:rPr>
        <w:t xml:space="preserve">: hệ số min–max được tính theo phân vị 1 và 99 thay vì giá trị nhỏ nhất và lớn nhất, nên một mẫu cực đoan đơn lẻ </w:t>
      </w:r>
      <w:r w:rsidR="00EC4A5D" w:rsidRPr="00EC4A5D">
        <w:rPr>
          <w:color w:val="000000"/>
          <w:sz w:val="26"/>
        </w:rPr>
        <w:lastRenderedPageBreak/>
        <w:t xml:space="preserve">không kéo lệch cả thang đo của kênh đó. </w:t>
      </w:r>
      <w:r w:rsidRPr="00D66D2A">
        <w:rPr>
          <w:color w:val="000000"/>
          <w:sz w:val="26"/>
        </w:rPr>
        <w:t>Hai, ở bước ra quyết định (3.3.6): mọi luật cảnh báo làm việc trên trung vị ngày, không trên mẫu 10 phút riêng lẻ, và chỉ phát báo khi điều kiện giữ liên tiếp nhiều ngày hoặc nhiều tuần. Nhờ vậy một mẫu nhiễu đơn lẻ không tạo được báo giả, còn thay đổi thật kéo dài vẫn nằm trong dữ liệu và được phát hiện.</w:t>
      </w:r>
    </w:p>
    <w:p w14:paraId="5E8B1D0A" w14:textId="77777777" w:rsidR="002A71ED" w:rsidRDefault="002A71ED" w:rsidP="002A71ED">
      <w:pPr>
        <w:spacing w:before="240" w:after="120"/>
        <w:jc w:val="center"/>
      </w:pPr>
      <w:r w:rsidRPr="002A71ED">
        <w:rPr>
          <w:noProof/>
        </w:rPr>
        <w:drawing>
          <wp:inline distT="0" distB="0" distL="0" distR="0" wp14:anchorId="0F1A9728" wp14:editId="22621DF7">
            <wp:extent cx="5498037" cy="2933700"/>
            <wp:effectExtent l="0" t="0" r="7620" b="0"/>
            <wp:docPr id="825910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1071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8037" cy="2933700"/>
                    </a:xfrm>
                    <a:prstGeom prst="rect">
                      <a:avLst/>
                    </a:prstGeom>
                  </pic:spPr>
                </pic:pic>
              </a:graphicData>
            </a:graphic>
          </wp:inline>
        </w:drawing>
      </w:r>
    </w:p>
    <w:p w14:paraId="00515527" w14:textId="3A40FBD7" w:rsidR="00850824" w:rsidRPr="002A71ED" w:rsidRDefault="00E05363" w:rsidP="009C1E0E">
      <w:pPr>
        <w:spacing w:after="280" w:line="280" w:lineRule="auto"/>
        <w:jc w:val="center"/>
        <w:rPr>
          <w:color w:val="000000"/>
          <w:sz w:val="24"/>
        </w:rPr>
      </w:pPr>
      <w:r>
        <w:rPr>
          <w:b/>
          <w:color w:val="000000"/>
          <w:sz w:val="24"/>
        </w:rPr>
        <w:t>Hình 3.4</w:t>
      </w:r>
      <w:r w:rsidR="002A71ED" w:rsidRPr="002A71ED">
        <w:rPr>
          <w:b/>
          <w:color w:val="000000"/>
          <w:sz w:val="24"/>
        </w:rPr>
        <w:t>:</w:t>
      </w:r>
      <w:r w:rsidR="002A71ED" w:rsidRPr="002A71ED">
        <w:rPr>
          <w:color w:val="000000"/>
          <w:sz w:val="24"/>
        </w:rPr>
        <w:t xml:space="preserve"> Pha 1X ổ 2001 hướng X quanh lần dừng tháo kiểm tra 04/01 và khởi động lại 15/01/2026. Bảng trên: mẫu pha 10 phút và trung bình tròn theo ngày; ngay lúc khởi động lại xuất hiện bước nhảy +39° từ 102° lên 141°, sau đó đợt xoay 33° trong các ngày 26–30/01 kéo pha từ 141° về 108°, tức về gần mức trước khi dừng. Bảng dưới: tốc độ quay pha theo tuần tính bằng hồi quy bốn tuần, đối chiếu với tham chiếu tám tuần trước; hai cột màu đỏ là hai tuần liên tiếp có dấu hiệu của </w:t>
      </w:r>
      <w:r w:rsidR="003E74C2">
        <w:rPr>
          <w:color w:val="000000"/>
          <w:sz w:val="24"/>
        </w:rPr>
        <w:t>luật tương quan pha</w:t>
      </w:r>
      <w:r w:rsidR="002A71ED" w:rsidRPr="002A71ED">
        <w:rPr>
          <w:color w:val="000000"/>
          <w:sz w:val="24"/>
        </w:rPr>
        <w:t xml:space="preserve"> (+9° với độ lệch chuẩn tròn 2,1° và +11° với 2,4°), đủ điều kiện phát báo ở tuần 18–24/01 nhưng nằm trong 21 ngày sau khởi động lại. Tuần kế tiếp có độ lệch chuẩn tròn tăng lên 10,7° do đợt xoay 33°, khiến dấu hiệu biến mất.</w:t>
      </w:r>
    </w:p>
    <w:p w14:paraId="6768CFE4" w14:textId="77777777" w:rsidR="00850824" w:rsidRDefault="003C58DA" w:rsidP="009C1E0E">
      <w:pPr>
        <w:pStyle w:val="Heading3"/>
      </w:pPr>
      <w:bookmarkStart w:id="35" w:name="_heading=h.erxj7qo6hxci" w:colFirst="0" w:colLast="0"/>
      <w:bookmarkStart w:id="36" w:name="_Toc240365140"/>
      <w:bookmarkEnd w:id="35"/>
      <w:r>
        <w:t>3.3.1.6. Phân tích quan hệ giữa các đặc trưng</w:t>
      </w:r>
      <w:bookmarkEnd w:id="36"/>
    </w:p>
    <w:p w14:paraId="4EB8BD89" w14:textId="7D3192E8" w:rsidR="00EC4A5D" w:rsidRPr="00EC4A5D" w:rsidRDefault="00C51CA2" w:rsidP="00EC4A5D">
      <w:pPr>
        <w:spacing w:line="360" w:lineRule="auto"/>
        <w:ind w:firstLine="567"/>
        <w:jc w:val="both"/>
        <w:rPr>
          <w:color w:val="000000"/>
          <w:sz w:val="26"/>
        </w:rPr>
      </w:pPr>
      <w:r w:rsidRPr="00C51CA2">
        <w:rPr>
          <w:color w:val="000000"/>
          <w:sz w:val="26"/>
        </w:rPr>
        <w:t>Q</w:t>
      </w:r>
      <w:r w:rsidR="00EC4A5D" w:rsidRPr="00EC4A5D">
        <w:rPr>
          <w:color w:val="000000"/>
          <w:sz w:val="26"/>
        </w:rPr>
        <w:t>uan hệ giữa 24 chiều đặc trưng được quy định trước bởi cách bố trí cảm biến và cơ học của rotor</w:t>
      </w:r>
      <w:r>
        <w:rPr>
          <w:color w:val="000000"/>
          <w:sz w:val="26"/>
        </w:rPr>
        <w:t>, không phải do dữ liệu tình cờ tạo ra</w:t>
      </w:r>
      <w:r w:rsidR="00EC4A5D" w:rsidRPr="00EC4A5D">
        <w:rPr>
          <w:color w:val="000000"/>
          <w:sz w:val="26"/>
        </w:rPr>
        <w:t>. Có ba mức, xếp theo độ mạnh giảm dần. M</w:t>
      </w:r>
      <w:r w:rsidRPr="00C51CA2">
        <w:rPr>
          <w:color w:val="000000"/>
          <w:sz w:val="26"/>
        </w:rPr>
        <w:t>ột, trong cùng cặp đầu đo. Hai đầu đo của một ổ đặt lệch 90° nhưng cùng quan sát một chuyển động:</w:t>
      </w:r>
      <w:r w:rsidR="00EC4A5D" w:rsidRPr="00EC4A5D">
        <w:rPr>
          <w:color w:val="000000"/>
          <w:sz w:val="26"/>
        </w:rPr>
        <w:t xml:space="preserve"> quỹ đạo của trục trong bạc đỡ. Vì vậy biên độ </w:t>
      </w:r>
      <w:r w:rsidRPr="00C51CA2">
        <w:rPr>
          <w:color w:val="000000"/>
          <w:sz w:val="26"/>
        </w:rPr>
        <w:t>X và Y cùng ổ biến động cùng chiều; pha của chúng lệch nhau một lượng gần cố định,</w:t>
      </w:r>
      <w:r w:rsidR="00EC4A5D" w:rsidRPr="00EC4A5D">
        <w:rPr>
          <w:color w:val="000000"/>
          <w:sz w:val="26"/>
        </w:rPr>
        <w:t xml:space="preserve"> phản ánh hình dạng quỹ đạo. T</w:t>
      </w:r>
      <w:r w:rsidR="001716F2" w:rsidRPr="001716F2">
        <w:rPr>
          <w:color w:val="000000"/>
          <w:sz w:val="26"/>
        </w:rPr>
        <w:t>rên dữ liệu,</w:t>
      </w:r>
      <w:r w:rsidRPr="00C51CA2">
        <w:rPr>
          <w:color w:val="000000"/>
          <w:sz w:val="26"/>
        </w:rPr>
        <w:t xml:space="preserve"> 2001X và 2001Y đi song song cách nhau vài µm trên đoạn nền, và giữ khoảng cách đó suốt đợt leo ở đoạn 9</w:t>
      </w:r>
      <w:r w:rsidR="00EC4A5D" w:rsidRPr="00EC4A5D">
        <w:rPr>
          <w:color w:val="000000"/>
          <w:sz w:val="26"/>
        </w:rPr>
        <w:t xml:space="preserve">c. </w:t>
      </w:r>
      <w:r w:rsidRPr="00C51CA2">
        <w:rPr>
          <w:color w:val="000000"/>
          <w:sz w:val="26"/>
        </w:rPr>
        <w:t>Hai, giữa các ổ đỡ trên cùng trục. Bốn ổ đỡ cùng một rotor, nên một nguyên nhân tác động lên trục xuất hiện đồng thời ở nhiều ổ, biên độ giảm theo khoảng cách tới nguồn</w:t>
      </w:r>
      <w:r w:rsidR="00EC4A5D" w:rsidRPr="00EC4A5D">
        <w:rPr>
          <w:color w:val="000000"/>
          <w:sz w:val="26"/>
        </w:rPr>
        <w:t xml:space="preserve">. </w:t>
      </w:r>
      <w:r w:rsidRPr="00C51CA2">
        <w:rPr>
          <w:color w:val="000000"/>
          <w:sz w:val="26"/>
        </w:rPr>
        <w:t>Ba, giữa biên độ và pha của cùng kênh. Hai đại lượng này độc lập về số học nhưng gắn với nhau qua cơ chế hư hỏng:</w:t>
      </w:r>
      <w:r w:rsidR="00EC4A5D" w:rsidRPr="00EC4A5D">
        <w:rPr>
          <w:color w:val="000000"/>
          <w:sz w:val="26"/>
        </w:rPr>
        <w:t xml:space="preserve"> mất cân bằng làm biên độ tăng trong </w:t>
      </w:r>
      <w:r w:rsidR="00EC4A5D" w:rsidRPr="00EC4A5D">
        <w:rPr>
          <w:color w:val="000000"/>
          <w:sz w:val="26"/>
        </w:rPr>
        <w:lastRenderedPageBreak/>
        <w:t xml:space="preserve">khi pha giữ nguyên, </w:t>
      </w:r>
      <w:r w:rsidR="00CF4572">
        <w:rPr>
          <w:color w:val="000000"/>
          <w:sz w:val="26"/>
        </w:rPr>
        <w:t xml:space="preserve">còn điểm nặng di chuyển làm pha quay dần. </w:t>
      </w:r>
      <w:r w:rsidR="00E05363">
        <w:rPr>
          <w:color w:val="000000"/>
          <w:sz w:val="26"/>
        </w:rPr>
        <w:t>Hình 3.5</w:t>
      </w:r>
      <w:r w:rsidR="00CF4572">
        <w:rPr>
          <w:color w:val="000000"/>
          <w:sz w:val="26"/>
        </w:rPr>
        <w:t xml:space="preserve"> xác nhận </w:t>
      </w:r>
      <w:r w:rsidRPr="00C51CA2">
        <w:rPr>
          <w:color w:val="000000"/>
          <w:sz w:val="26"/>
        </w:rPr>
        <w:t>cấu trúc này trên đoạn nền ổn định. Sin và cos của cùng kênh tương quan tuyệt đối bằng 1.</w:t>
      </w:r>
      <w:r w:rsidR="00CF4572">
        <w:rPr>
          <w:color w:val="000000"/>
          <w:sz w:val="26"/>
        </w:rPr>
        <w:t xml:space="preserve"> </w:t>
      </w:r>
      <w:r w:rsidRPr="00C51CA2">
        <w:rPr>
          <w:color w:val="000000"/>
          <w:sz w:val="26"/>
        </w:rPr>
        <w:t>Biên độ X và Y cùng ổ tương quan dương, từ 0,6 ở ổ 2001 tới 0,8 ở ổ 2005. Phần lớn ô giữa hai ổ khác nhau</w:t>
      </w:r>
      <w:r w:rsidR="00CF4572">
        <w:rPr>
          <w:color w:val="000000"/>
          <w:sz w:val="26"/>
        </w:rPr>
        <w:t xml:space="preserve"> gần không</w:t>
      </w:r>
      <w:r w:rsidR="001716F2" w:rsidRPr="001716F2">
        <w:rPr>
          <w:color w:val="000000"/>
          <w:sz w:val="26"/>
        </w:rPr>
        <w:t>, vì</w:t>
      </w:r>
      <w:r w:rsidR="00CF4572">
        <w:rPr>
          <w:color w:val="000000"/>
          <w:sz w:val="26"/>
        </w:rPr>
        <w:t xml:space="preserve"> ở trạng thái ổn định không có nguyên nhân nào lan trên trục, nên mức hai chỉ bộc lộ khi hư hỏng thực sự tiến triển.</w:t>
      </w:r>
    </w:p>
    <w:p w14:paraId="22B635B5" w14:textId="7346A343" w:rsidR="00EC4A5D" w:rsidRPr="00EC4A5D" w:rsidRDefault="00EC4A5D" w:rsidP="00EC4A5D">
      <w:pPr>
        <w:spacing w:line="360" w:lineRule="auto"/>
        <w:ind w:firstLine="567"/>
        <w:jc w:val="both"/>
        <w:rPr>
          <w:color w:val="000000"/>
          <w:sz w:val="26"/>
        </w:rPr>
      </w:pPr>
      <w:r w:rsidRPr="00EC4A5D">
        <w:rPr>
          <w:color w:val="000000"/>
          <w:sz w:val="26"/>
        </w:rPr>
        <w:t>Hệ quả</w:t>
      </w:r>
      <w:r w:rsidR="00C51CA2" w:rsidRPr="00C51CA2">
        <w:rPr>
          <w:color w:val="000000"/>
          <w:sz w:val="26"/>
        </w:rPr>
        <w:t>: 24 chiều đầu vào không phải 24 chiều độc lập. Số chiều thực cần để mô tả trạng thái ổn định nhỏ hơn nhiều. Đây là cơ sở của hướng tái tạo</w:t>
      </w:r>
      <w:r w:rsidRPr="00EC4A5D">
        <w:rPr>
          <w:color w:val="000000"/>
          <w:sz w:val="26"/>
        </w:rPr>
        <w:t xml:space="preserve">: một mô hình có lớp cổ chai chỉ vài chiều vẫn tái tạo lại được đủ chính xác 24 chiều đầu vào, miễn là máy còn ở trạng thái đã học. Khi một ổ đỡ bắt đầu suy giảm, cấu trúc quan hệ này bị phá vỡ trước khi bất kỳ giá trị đơn lẻ nào vượt ngưỡng: kênh của ổ đó rời khỏi mối liên hệ vốn có với các kênh còn lại. Mô hình không thể tái tạo lại điểm dữ liệu mới bằng những quy luật đã học, và sai số tái tạo tăng lên. </w:t>
      </w:r>
      <w:r w:rsidR="00C51CA2" w:rsidRPr="00C51CA2">
        <w:rPr>
          <w:color w:val="000000"/>
          <w:sz w:val="26"/>
        </w:rPr>
        <w:t>Vì thế sai số tái tạo phát hiện suy giảm sớm hơn ngưỡng đặt trên từng kênh. Và đóng góp của từng kênh vào sai số chỉ ra ổ nào đang thay đổi (mục 3.3.5)</w:t>
      </w:r>
      <w:r w:rsidRPr="00EC4A5D">
        <w:rPr>
          <w:color w:val="000000"/>
          <w:sz w:val="26"/>
        </w:rPr>
        <w:t>.</w:t>
      </w:r>
    </w:p>
    <w:p w14:paraId="3AFC40CF" w14:textId="1235891A" w:rsidR="00850824" w:rsidRPr="00EC4A5D" w:rsidRDefault="00C51CA2" w:rsidP="00EC4A5D">
      <w:pPr>
        <w:spacing w:line="360" w:lineRule="auto"/>
        <w:ind w:firstLine="567"/>
        <w:jc w:val="both"/>
        <w:rPr>
          <w:color w:val="000000"/>
          <w:sz w:val="26"/>
        </w:rPr>
      </w:pPr>
      <w:r w:rsidRPr="00C51CA2">
        <w:rPr>
          <w:color w:val="000000"/>
          <w:sz w:val="26"/>
        </w:rPr>
        <w:t>Với nhóm pha, hệ số tương quan thông thường không dùng trực tiếp được, vì lý do tuần hoàn đã nêu ở</w:t>
      </w:r>
      <w:r w:rsidR="00EC4A5D" w:rsidRPr="00EC4A5D">
        <w:rPr>
          <w:color w:val="000000"/>
          <w:sz w:val="26"/>
        </w:rPr>
        <w:t xml:space="preserve"> 3.3.1.4: một cặp kênh có pha quay đồng bộ hoàn hảo vẫn cho hệ số tương quan thấp nếu trong khoảng thời gian xét có một kênh vượt qua mốc 360°. Vì vậy quan hệ giữa các kênh pha được đánh giá trên cặp giá trị cos và sin thay vì trên góc, hoặc bằng hệ số tương quan tròn. </w:t>
      </w:r>
      <w:r w:rsidRPr="00C51CA2">
        <w:rPr>
          <w:color w:val="000000"/>
          <w:sz w:val="26"/>
        </w:rPr>
        <w:t>Chuyển pha sang sin và cos vì thế có ích hai lần: giúp mô hình học được, và giúp bước khám phá đọc đúng cấu trúc quan hệ</w:t>
      </w:r>
      <w:r w:rsidR="00EC4A5D" w:rsidRPr="00EC4A5D">
        <w:rPr>
          <w:color w:val="000000"/>
          <w:sz w:val="26"/>
        </w:rPr>
        <w:t>.</w:t>
      </w:r>
    </w:p>
    <w:p w14:paraId="67108CC7" w14:textId="4C2AA63C" w:rsidR="00CF4572" w:rsidRDefault="00521372" w:rsidP="00CF4572">
      <w:pPr>
        <w:spacing w:before="240" w:after="120"/>
        <w:jc w:val="center"/>
      </w:pPr>
      <w:r>
        <w:rPr>
          <w:noProof/>
        </w:rPr>
        <w:lastRenderedPageBreak/>
        <w:drawing>
          <wp:inline distT="0" distB="0" distL="0" distR="0" wp14:anchorId="1D277A0C" wp14:editId="2E31EBAA">
            <wp:extent cx="5578148" cy="5410200"/>
            <wp:effectExtent l="0" t="0" r="3810" b="0"/>
            <wp:docPr id="989933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3560" name=""/>
                    <pic:cNvPicPr/>
                  </pic:nvPicPr>
                  <pic:blipFill>
                    <a:blip r:embed="rId15">
                      <a:extLst>
                        <a:ext uri="{28A0092B-C50C-407E-A947-70E740481C1C}">
                          <a14:useLocalDpi xmlns:a14="http://schemas.microsoft.com/office/drawing/2010/main" val="0"/>
                        </a:ext>
                      </a:extLst>
                    </a:blip>
                    <a:stretch>
                      <a:fillRect/>
                    </a:stretch>
                  </pic:blipFill>
                  <pic:spPr>
                    <a:xfrm>
                      <a:off x="0" y="0"/>
                      <a:ext cx="5578148" cy="5410200"/>
                    </a:xfrm>
                    <a:prstGeom prst="rect">
                      <a:avLst/>
                    </a:prstGeom>
                  </pic:spPr>
                </pic:pic>
              </a:graphicData>
            </a:graphic>
          </wp:inline>
        </w:drawing>
      </w:r>
    </w:p>
    <w:p w14:paraId="7A4F1D03" w14:textId="65137F1F" w:rsidR="00850824" w:rsidRPr="00CF4572" w:rsidRDefault="00E05363" w:rsidP="009C1E0E">
      <w:pPr>
        <w:spacing w:after="280" w:line="280" w:lineRule="auto"/>
        <w:jc w:val="center"/>
        <w:rPr>
          <w:color w:val="000000"/>
          <w:sz w:val="24"/>
        </w:rPr>
      </w:pPr>
      <w:r>
        <w:rPr>
          <w:b/>
          <w:color w:val="000000"/>
          <w:sz w:val="24"/>
        </w:rPr>
        <w:t>Hình 3.5</w:t>
      </w:r>
      <w:r w:rsidR="00CF4572" w:rsidRPr="00CF4572">
        <w:rPr>
          <w:b/>
          <w:color w:val="000000"/>
          <w:sz w:val="24"/>
        </w:rPr>
        <w:t>:</w:t>
      </w:r>
      <w:r w:rsidR="00CF4572" w:rsidRPr="00CF4572">
        <w:rPr>
          <w:color w:val="000000"/>
          <w:sz w:val="24"/>
        </w:rPr>
        <w:t xml:space="preserve"> Ma trận tương quan Pearson 24 × 24 của </w:t>
      </w:r>
      <w:r w:rsidR="00AF260B">
        <w:rPr>
          <w:color w:val="000000"/>
          <w:sz w:val="24"/>
        </w:rPr>
        <w:t>tập đặc trưng</w:t>
      </w:r>
      <w:r w:rsidR="00CF4572" w:rsidRPr="00CF4572">
        <w:rPr>
          <w:color w:val="000000"/>
          <w:sz w:val="24"/>
        </w:rPr>
        <w:t xml:space="preserve"> 1X trên </w:t>
      </w:r>
      <w:r w:rsidR="003E74C2">
        <w:rPr>
          <w:color w:val="000000"/>
          <w:sz w:val="24"/>
        </w:rPr>
        <w:t>đoạn nền ổn định 9b</w:t>
      </w:r>
      <w:r w:rsidR="00CF4572" w:rsidRPr="00CF4572">
        <w:rPr>
          <w:color w:val="000000"/>
          <w:sz w:val="24"/>
        </w:rPr>
        <w:t xml:space="preserve"> (20/02–22/03/2026, 4.321 mẫu bước 10 phút). Các cột được nhóm theo ổ đỡ, trong mỗi ổ xếp lần lượt biên độ, sin và cos của hướng X rồi tới hướng Y; khung vàng bao một ổ đỡ, khung trắng bao một kênh, và giá trị chỉ được in khi trị tuyệt đối của hệ số đạt từ 0,5 trở lên. Có thể thấy rõ các khối tương quan mạnh tập trung bên trong từng ổ đỡ, trong khi phần lớn ô nằm giữa hai ổ đỡ khác nhau đều gần không.</w:t>
      </w:r>
    </w:p>
    <w:p w14:paraId="0C1F8FA3" w14:textId="0DE79EB4" w:rsidR="00850824" w:rsidRDefault="00FD15D6" w:rsidP="009C1E0E">
      <w:pPr>
        <w:pStyle w:val="Heading3"/>
      </w:pPr>
      <w:bookmarkStart w:id="37" w:name="_heading=h.blvmznewkbwx" w:colFirst="0" w:colLast="0"/>
      <w:bookmarkStart w:id="38" w:name="_heading=h.ydrlyy33tbal" w:colFirst="0" w:colLast="0"/>
      <w:bookmarkStart w:id="39" w:name="_Toc240365141"/>
      <w:bookmarkEnd w:id="37"/>
      <w:bookmarkEnd w:id="38"/>
      <w:r>
        <w:t>3.3.1.7. Phân tích chuỗi thời gian</w:t>
      </w:r>
      <w:bookmarkEnd w:id="39"/>
    </w:p>
    <w:p w14:paraId="4C52E62D" w14:textId="3C167C68" w:rsidR="00FD15D6" w:rsidRPr="00FD15D6" w:rsidRDefault="009D3B24" w:rsidP="00FD15D6">
      <w:pPr>
        <w:spacing w:line="360" w:lineRule="auto"/>
        <w:ind w:firstLine="567"/>
        <w:jc w:val="both"/>
        <w:rPr>
          <w:color w:val="000000"/>
          <w:sz w:val="26"/>
        </w:rPr>
      </w:pPr>
      <w:r w:rsidRPr="009D3B24">
        <w:rPr>
          <w:color w:val="000000"/>
          <w:sz w:val="26"/>
        </w:rPr>
        <w:t>D</w:t>
      </w:r>
      <w:r w:rsidR="00FD15D6" w:rsidRPr="00FD15D6">
        <w:rPr>
          <w:color w:val="000000"/>
          <w:sz w:val="26"/>
        </w:rPr>
        <w:t xml:space="preserve">iễn biến theo thời gian trên toàn chuỗi mười một tháng cho thấy ba thang thời gian, mỗi thang trả lời một câu hỏi khác nhau. </w:t>
      </w:r>
      <w:r w:rsidRPr="009D3B24">
        <w:rPr>
          <w:color w:val="000000"/>
          <w:sz w:val="26"/>
        </w:rPr>
        <w:t>Một, thang tháng của biên độ. Kênh 2001X đi qua bốn mức 22,8 → 21,2 → 11 → 17,5 µm (đã nêu ở 3.3.1.4)</w:t>
      </w:r>
      <w:r w:rsidR="00FD15D6" w:rsidRPr="00FD15D6">
        <w:rPr>
          <w:color w:val="000000"/>
          <w:sz w:val="26"/>
        </w:rPr>
        <w:t xml:space="preserve">, cho thấy trạng thái máy thay đổi chậm và mỗi lần tháo lắp lại đặt máy vào một mức mới. </w:t>
      </w:r>
      <w:r w:rsidRPr="009D3B24">
        <w:rPr>
          <w:color w:val="000000"/>
          <w:sz w:val="26"/>
        </w:rPr>
        <w:t>Hai, thang tháng của pha. Pha</w:t>
      </w:r>
      <w:r w:rsidR="00FD15D6" w:rsidRPr="00FD15D6">
        <w:rPr>
          <w:color w:val="000000"/>
          <w:sz w:val="26"/>
        </w:rPr>
        <w:t xml:space="preserve"> 1X không dao động quanh một giá trị cố định mà quay đều một chiều trong nhiều tháng liền. Độ trôi pha trung bình của cả tám kênh giảm dần theo bốn đoạn ứng viên nền, </w:t>
      </w:r>
      <w:r w:rsidRPr="009D3B24">
        <w:rPr>
          <w:color w:val="000000"/>
          <w:sz w:val="26"/>
        </w:rPr>
        <w:t>7,7 °/tháng (đoạn 7) → 5,1 (đoạn 8) → 4,4 (đoạn 9b) → 2,1 (bình nguyên đầu đoạn 11). R</w:t>
      </w:r>
      <w:r w:rsidR="00FD15D6" w:rsidRPr="00FD15D6">
        <w:rPr>
          <w:color w:val="000000"/>
          <w:sz w:val="26"/>
        </w:rPr>
        <w:t>iêng đoạn 8 pha quay khoảng −7 °/</w:t>
      </w:r>
      <w:r w:rsidR="00A06216">
        <w:rPr>
          <w:color w:val="000000"/>
          <w:sz w:val="26"/>
        </w:rPr>
        <w:t>tháng.</w:t>
      </w:r>
    </w:p>
    <w:p w14:paraId="65CE4985" w14:textId="60E192DE" w:rsidR="00FD15D6" w:rsidRPr="00FD15D6" w:rsidRDefault="009D3B24" w:rsidP="00FD15D6">
      <w:pPr>
        <w:spacing w:line="360" w:lineRule="auto"/>
        <w:ind w:firstLine="567"/>
        <w:jc w:val="both"/>
        <w:rPr>
          <w:color w:val="000000"/>
          <w:sz w:val="26"/>
        </w:rPr>
      </w:pPr>
      <w:r w:rsidRPr="009D3B24">
        <w:rPr>
          <w:color w:val="000000"/>
          <w:sz w:val="26"/>
        </w:rPr>
        <w:lastRenderedPageBreak/>
        <w:t>Ba, thang ngày của tốc độ thay đổi. Thang này dẫn thẳng tới thiết kế tầng cảnh báo. Quan sát then chốt nằm ở sai số tái tạo trong đợt leo đoạn 9c. Khi biên độ mới rời nền,</w:t>
      </w:r>
      <w:r w:rsidR="00FD15D6" w:rsidRPr="00FD15D6">
        <w:rPr>
          <w:color w:val="000000"/>
          <w:sz w:val="26"/>
        </w:rPr>
        <w:t xml:space="preserve"> sai số còn rất nhỏ nhưng tốc độ tăng của nó theo thang loga đã lớn</w:t>
      </w:r>
      <w:r w:rsidRPr="009D3B24">
        <w:rPr>
          <w:color w:val="000000"/>
          <w:sz w:val="26"/>
        </w:rPr>
        <w:t>. Ở cuối đợt leo, khi biên độ tăng nhanh nhất và gần mức nguy hiểm, độ dốc</w:t>
      </w:r>
      <w:r w:rsidR="00FD15D6" w:rsidRPr="00FD15D6">
        <w:rPr>
          <w:color w:val="000000"/>
          <w:sz w:val="26"/>
        </w:rPr>
        <w:t xml:space="preserve"> loga sai số lại giảm về gần không. Nguyên nhân </w:t>
      </w:r>
      <w:r w:rsidRPr="009D3B24">
        <w:rPr>
          <w:color w:val="000000"/>
          <w:sz w:val="26"/>
        </w:rPr>
        <w:t>nằm ở bản chất đại lượng tương đối: khi sai số đã lớn, một lượng tăng tuyệt đối lớn chỉ còn là phần trăm nhỏ. Đại lượng tương đối bão hoà đúng lúc đại lượng tuyệt đối</w:t>
      </w:r>
      <w:r w:rsidR="00FD15D6" w:rsidRPr="00FD15D6">
        <w:rPr>
          <w:color w:val="000000"/>
          <w:sz w:val="26"/>
        </w:rPr>
        <w:t xml:space="preserve"> nguy hiểm nhất. </w:t>
      </w:r>
      <w:r w:rsidRPr="009D3B24">
        <w:rPr>
          <w:color w:val="000000"/>
          <w:sz w:val="26"/>
        </w:rPr>
        <w:t>Vì vậy một luật tốc độ đơn lẻ sẽ báo sớm rồi im lặng trước khi máy dừng. Thiết kế cuối cùng (3.3.6) do đó dùng hai thang tốc độ —</w:t>
      </w:r>
      <w:r w:rsidR="00FD15D6" w:rsidRPr="00FD15D6">
        <w:rPr>
          <w:color w:val="000000"/>
          <w:sz w:val="26"/>
        </w:rPr>
        <w:t xml:space="preserve"> cửa sổ 14 ngày để bắt thời điểm bắt đầu lệch</w:t>
      </w:r>
      <w:r w:rsidRPr="009D3B24">
        <w:rPr>
          <w:color w:val="000000"/>
          <w:sz w:val="26"/>
        </w:rPr>
        <w:t>,</w:t>
      </w:r>
      <w:r w:rsidR="00FD15D6" w:rsidRPr="00FD15D6">
        <w:rPr>
          <w:color w:val="000000"/>
          <w:sz w:val="26"/>
        </w:rPr>
        <w:t xml:space="preserve"> cửa sổ 45 ngày giữ báo động khi thang ngắn đã bão hoà</w:t>
      </w:r>
      <w:r w:rsidRPr="009D3B24">
        <w:rPr>
          <w:color w:val="000000"/>
          <w:sz w:val="26"/>
        </w:rPr>
        <w:t xml:space="preserve"> —</w:t>
      </w:r>
      <w:r w:rsidR="00FD15D6" w:rsidRPr="00FD15D6">
        <w:rPr>
          <w:color w:val="000000"/>
          <w:sz w:val="26"/>
        </w:rPr>
        <w:t xml:space="preserve"> </w:t>
      </w:r>
      <w:r w:rsidR="00CF4572">
        <w:rPr>
          <w:color w:val="000000"/>
          <w:sz w:val="26"/>
        </w:rPr>
        <w:t xml:space="preserve">cộng một tầng theo mức tuyệt đối chạy song song. </w:t>
      </w:r>
      <w:r w:rsidRPr="009D3B24">
        <w:rPr>
          <w:color w:val="000000"/>
          <w:sz w:val="26"/>
        </w:rPr>
        <w:t xml:space="preserve">Bảng thứ ba của </w:t>
      </w:r>
      <w:r w:rsidR="00E05363">
        <w:rPr>
          <w:color w:val="000000"/>
          <w:sz w:val="26"/>
        </w:rPr>
        <w:t>Hình 3.6</w:t>
      </w:r>
      <w:r w:rsidRPr="009D3B24">
        <w:rPr>
          <w:color w:val="000000"/>
          <w:sz w:val="26"/>
        </w:rPr>
        <w:t xml:space="preserve"> cho thấy rõ hiện tượng này. Độ dốc trên cửa sổ 14 ngày dựng cao trong nửa đầu tháng 5 rồi tụt dưới ngưỡng trước ngày máy dừng. Đ</w:t>
      </w:r>
      <w:r w:rsidR="00CF4572">
        <w:rPr>
          <w:color w:val="000000"/>
          <w:sz w:val="26"/>
        </w:rPr>
        <w:t xml:space="preserve">ộ dốc trên cửa sổ 45 ngày đạt đỉnh muộn hơn và giữ trên ngưỡng lâu hơn, bù </w:t>
      </w:r>
      <w:r w:rsidRPr="009D3B24">
        <w:rPr>
          <w:color w:val="000000"/>
          <w:sz w:val="26"/>
        </w:rPr>
        <w:t>đúng</w:t>
      </w:r>
      <w:r w:rsidR="00CF4572">
        <w:rPr>
          <w:color w:val="000000"/>
          <w:sz w:val="26"/>
        </w:rPr>
        <w:t xml:space="preserve"> khoảng trống của thang ngắn.</w:t>
      </w:r>
    </w:p>
    <w:p w14:paraId="31D61E7B" w14:textId="3A3C00FC" w:rsidR="00850824" w:rsidRPr="00FD15D6" w:rsidRDefault="009D3B24" w:rsidP="00FD15D6">
      <w:pPr>
        <w:spacing w:line="360" w:lineRule="auto"/>
        <w:ind w:firstLine="567"/>
        <w:jc w:val="both"/>
        <w:rPr>
          <w:color w:val="000000"/>
          <w:sz w:val="26"/>
        </w:rPr>
      </w:pPr>
      <w:r w:rsidRPr="009D3B24">
        <w:rPr>
          <w:color w:val="000000"/>
          <w:sz w:val="26"/>
        </w:rPr>
        <w:t>Quan sát cuối: tốc độ thay đổi không giống nhau giữa các đợt suy giảm. Đợt leo đoạn 9c đưa biên độ từ 17 lên 43 µm trong khoảng hai tháng. Đ</w:t>
      </w:r>
      <w:r w:rsidR="00FD15D6" w:rsidRPr="00FD15D6">
        <w:rPr>
          <w:color w:val="000000"/>
          <w:sz w:val="26"/>
        </w:rPr>
        <w:t xml:space="preserve">ợt leo bắt đầu từ 19/07/2026 trong đoạn kiểm mù </w:t>
      </w:r>
      <w:r w:rsidRPr="009D3B24">
        <w:rPr>
          <w:color w:val="000000"/>
          <w:sz w:val="26"/>
        </w:rPr>
        <w:t>có cùng dạng đường cong nhưng chậm hơn nhiều</w:t>
      </w:r>
      <w:r w:rsidR="00FD15D6" w:rsidRPr="00FD15D6">
        <w:rPr>
          <w:color w:val="000000"/>
          <w:sz w:val="26"/>
        </w:rPr>
        <w:t xml:space="preserve">. Chênh lệch này là nguyên nhân trực tiếp của hạn chế ghi nhận ở Chương 4: ngưỡng tốc độ chỉnh trên đợt leo nhanh không đủ nhạy </w:t>
      </w:r>
      <w:r w:rsidRPr="009D3B24">
        <w:rPr>
          <w:color w:val="000000"/>
          <w:sz w:val="26"/>
        </w:rPr>
        <w:t>với</w:t>
      </w:r>
      <w:r w:rsidR="00FD15D6" w:rsidRPr="00FD15D6">
        <w:rPr>
          <w:color w:val="000000"/>
          <w:sz w:val="26"/>
        </w:rPr>
        <w:t xml:space="preserve"> đợt leo chậm hơn ba lần. </w:t>
      </w:r>
      <w:r w:rsidRPr="009D3B24">
        <w:rPr>
          <w:color w:val="000000"/>
          <w:sz w:val="26"/>
        </w:rPr>
        <w:t>Phát hiện điều này ở bước khám phá không giải quyết được vấn đề trong phạm vi đồ án, nhưng xác định rõ giới hạn của phương pháp và hướng cần mở rộng (5.2)</w:t>
      </w:r>
      <w:r w:rsidR="00FD15D6" w:rsidRPr="00FD15D6">
        <w:rPr>
          <w:color w:val="000000"/>
          <w:sz w:val="26"/>
        </w:rPr>
        <w:t>.</w:t>
      </w:r>
    </w:p>
    <w:p w14:paraId="011FA40A" w14:textId="77777777" w:rsidR="00CF4572" w:rsidRDefault="00CF4572" w:rsidP="00CF4572">
      <w:pPr>
        <w:spacing w:before="240" w:after="120"/>
        <w:jc w:val="center"/>
      </w:pPr>
      <w:r w:rsidRPr="00CF4572">
        <w:rPr>
          <w:noProof/>
        </w:rPr>
        <w:lastRenderedPageBreak/>
        <w:drawing>
          <wp:inline distT="0" distB="0" distL="0" distR="0" wp14:anchorId="1E729495" wp14:editId="1DCE2FA0">
            <wp:extent cx="5523523" cy="4178300"/>
            <wp:effectExtent l="0" t="0" r="1270" b="0"/>
            <wp:docPr id="1391694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9455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3523" cy="4178300"/>
                    </a:xfrm>
                    <a:prstGeom prst="rect">
                      <a:avLst/>
                    </a:prstGeom>
                  </pic:spPr>
                </pic:pic>
              </a:graphicData>
            </a:graphic>
          </wp:inline>
        </w:drawing>
      </w:r>
    </w:p>
    <w:p w14:paraId="7E5C2C59" w14:textId="601C7CD3" w:rsidR="00850824" w:rsidRPr="00CF4572" w:rsidRDefault="00E05363" w:rsidP="009C1E0E">
      <w:pPr>
        <w:spacing w:after="280" w:line="280" w:lineRule="auto"/>
        <w:jc w:val="center"/>
        <w:rPr>
          <w:color w:val="000000"/>
          <w:sz w:val="24"/>
        </w:rPr>
      </w:pPr>
      <w:r>
        <w:rPr>
          <w:b/>
          <w:color w:val="000000"/>
          <w:sz w:val="24"/>
        </w:rPr>
        <w:t>Hình 3.6</w:t>
      </w:r>
      <w:r w:rsidR="00CF4572" w:rsidRPr="00CF4572">
        <w:rPr>
          <w:b/>
          <w:color w:val="000000"/>
          <w:sz w:val="24"/>
        </w:rPr>
        <w:t>:</w:t>
      </w:r>
      <w:r w:rsidR="00CF4572" w:rsidRPr="00CF4572">
        <w:rPr>
          <w:color w:val="000000"/>
          <w:sz w:val="24"/>
        </w:rPr>
        <w:t xml:space="preserve"> Ba tầng cảnh báo trên cùng trục thời gian 9/2025 → 9/2026, tính với mô hình Sparse Autoencoder đã chọn. Nền xanh là </w:t>
      </w:r>
      <w:r w:rsidR="003E74C2">
        <w:rPr>
          <w:color w:val="000000"/>
          <w:sz w:val="24"/>
        </w:rPr>
        <w:t>đoạn nền ổn định 9b</w:t>
      </w:r>
      <w:r w:rsidR="00CF4572" w:rsidRPr="00CF4572">
        <w:rPr>
          <w:color w:val="000000"/>
          <w:sz w:val="24"/>
        </w:rPr>
        <w:t xml:space="preserve">, nền hồng là đoạn kiểm mù 11, hai dải xám là hai lần dừng tháo kiểm tra. Bảng thứ nhất: rung tổng Direct của kênh 2001AX và 2003AX cùng ngưỡng nhà máy 65 µm peak-to-peak, tam giác là ngày tầng A phát báo do đường ngoại suy chạm ngưỡng trong dưới 30 ngày. Bảng thứ hai: sai số tái tạo trung vị ngày trên thang loga cùng giới hạn 99 % ngoài mẫu bằng 0,26, các điểm tròn và vuông là ngày phát báo của hai thang tốc độ. Bảng thứ ba: độ dốc của loga sai số trên cửa sổ 14 ngày và 45 ngày, đối chiếu hai ngưỡng đã khoá τ₁₄ = 0,135 và τ₄₅ = 0,035. Bảng thứ tư: tốc độ quay pha kênh 2001X theo tuần, hình thoi vàng là tuần có dấu hiệu đổi chiều và hình thoi hồng là tuần phát báo mức cần xem của </w:t>
      </w:r>
      <w:r w:rsidR="003E74C2">
        <w:rPr>
          <w:color w:val="000000"/>
          <w:sz w:val="24"/>
        </w:rPr>
        <w:t>luật tương quan pha</w:t>
      </w:r>
      <w:r w:rsidR="00CF4572" w:rsidRPr="00CF4572">
        <w:rPr>
          <w:color w:val="000000"/>
          <w:sz w:val="24"/>
        </w:rPr>
        <w:t>.</w:t>
      </w:r>
    </w:p>
    <w:p w14:paraId="708E0354" w14:textId="12DE8F6E" w:rsidR="00850824" w:rsidRDefault="00FD15D6" w:rsidP="009C1E0E">
      <w:pPr>
        <w:pStyle w:val="Heading3"/>
      </w:pPr>
      <w:bookmarkStart w:id="40" w:name="_heading=h.zbndy8mg4499" w:colFirst="0" w:colLast="0"/>
      <w:bookmarkStart w:id="41" w:name="_Toc240365142"/>
      <w:bookmarkEnd w:id="40"/>
      <w:r>
        <w:t xml:space="preserve">3.3.1.8. </w:t>
      </w:r>
      <w:r w:rsidR="001E1475">
        <w:t>Đóng góp của từng kênh vào sai số tái tạo</w:t>
      </w:r>
      <w:bookmarkEnd w:id="41"/>
    </w:p>
    <w:p w14:paraId="0D3F0033" w14:textId="13A7A7A7" w:rsidR="00766882" w:rsidRPr="00766882" w:rsidRDefault="002D087B" w:rsidP="00766882">
      <w:pPr>
        <w:spacing w:line="360" w:lineRule="auto"/>
        <w:ind w:firstLine="567"/>
        <w:jc w:val="both"/>
        <w:rPr>
          <w:color w:val="000000"/>
          <w:sz w:val="26"/>
        </w:rPr>
      </w:pPr>
      <w:r w:rsidRPr="002D087B">
        <w:rPr>
          <w:color w:val="000000"/>
          <w:sz w:val="26"/>
        </w:rPr>
        <w:t>Để biết bất thường nằm ở ổ</w:t>
      </w:r>
      <w:r w:rsidR="003C434B" w:rsidRPr="003C434B">
        <w:rPr>
          <w:color w:val="000000"/>
          <w:sz w:val="26"/>
        </w:rPr>
        <w:t xml:space="preserve"> nào, </w:t>
      </w:r>
      <w:r w:rsidRPr="002D087B">
        <w:rPr>
          <w:color w:val="000000"/>
          <w:sz w:val="26"/>
        </w:rPr>
        <w:t>đồ án dùng</w:t>
      </w:r>
      <w:r w:rsidR="003C434B" w:rsidRPr="003C434B">
        <w:rPr>
          <w:color w:val="000000"/>
          <w:sz w:val="26"/>
        </w:rPr>
        <w:t xml:space="preserve"> đóng góp của từng kênh vào sai số tái tạo. Cách tính: với mỗi mẫu, cộng ba phần dư thuộc một kênh (biên độ, cos, sin) rồi chia cho sai số tổng.</w:t>
      </w:r>
      <w:r w:rsidR="00766882" w:rsidRPr="00766882">
        <w:rPr>
          <w:color w:val="000000"/>
          <w:sz w:val="26"/>
        </w:rPr>
        <w:t xml:space="preserve"> Kết quả là một bộ tám tỉ lệ có tổng bằng một, cho biết phần trăm sai số hiện tại do mỗi ổ đỡ gây ra. </w:t>
      </w:r>
      <w:r w:rsidRPr="002D087B">
        <w:rPr>
          <w:color w:val="000000"/>
          <w:sz w:val="26"/>
        </w:rPr>
        <w:t>Đại lượng này thay đổi theo thời điểm: nó trả lời "bất thường hôm nay nằm ở ổ nào</w:t>
      </w:r>
      <w:r w:rsidR="003C434B" w:rsidRPr="003C434B">
        <w:rPr>
          <w:color w:val="000000"/>
          <w:sz w:val="26"/>
        </w:rPr>
        <w:t>".</w:t>
      </w:r>
    </w:p>
    <w:p w14:paraId="03D7DE40" w14:textId="72EE9403" w:rsidR="00766882" w:rsidRPr="00766882" w:rsidRDefault="00766882" w:rsidP="00766882">
      <w:pPr>
        <w:spacing w:line="360" w:lineRule="auto"/>
        <w:ind w:firstLine="567"/>
        <w:jc w:val="both"/>
        <w:rPr>
          <w:color w:val="000000"/>
          <w:sz w:val="26"/>
        </w:rPr>
      </w:pPr>
      <w:r w:rsidRPr="00766882">
        <w:rPr>
          <w:color w:val="000000"/>
          <w:sz w:val="26"/>
        </w:rPr>
        <w:t xml:space="preserve">Trên đợt lệch nửa cuối tháng 4/2026, kết quả phân rã cho thấy ổ 2001 chiếm khoảng 97 % tổng sai số tái tạo, tức gần như toàn bộ độ lệch so với </w:t>
      </w:r>
      <w:r w:rsidR="003E74C2">
        <w:rPr>
          <w:color w:val="000000"/>
          <w:sz w:val="26"/>
        </w:rPr>
        <w:t>đoạn nền ổn định</w:t>
      </w:r>
      <w:r w:rsidRPr="00766882">
        <w:rPr>
          <w:color w:val="000000"/>
          <w:sz w:val="26"/>
        </w:rPr>
        <w:t xml:space="preserve"> đến từ một ổ đỡ duy nhất. Con số này khớp với bằng chứng độc lập từ phân tích đơn biến, nơi 2001X là kênh duy nhất có xu hướng leo trong khi 2003X đứng yên ở mức cao và 2005X phẳng. </w:t>
      </w:r>
      <w:r w:rsidRPr="00766882">
        <w:rPr>
          <w:color w:val="000000"/>
          <w:sz w:val="26"/>
        </w:rPr>
        <w:lastRenderedPageBreak/>
        <w:t xml:space="preserve">Đối chiếu thêm, mô hình PCA sáu thành phần chỉ gán khoảng 60 % đóng góp cho ổ 2001 và chia phần còn lại cho các kênh thuộc ổ 2003 và 2007, là hai ổ không thay đổi trong giai đoạn đó. </w:t>
      </w:r>
      <w:r w:rsidR="003C434B" w:rsidRPr="003C434B">
        <w:rPr>
          <w:color w:val="000000"/>
          <w:sz w:val="26"/>
        </w:rPr>
        <w:t>Hai mô hình đều phát hiện bất thường và đều báo động. Nhưng chỉ một mô hình</w:t>
      </w:r>
      <w:r w:rsidRPr="00766882">
        <w:rPr>
          <w:color w:val="000000"/>
          <w:sz w:val="26"/>
        </w:rPr>
        <w:t xml:space="preserve"> chỉ đúng ổ đỡ cần kiểm tra. Với người vận hành, </w:t>
      </w:r>
      <w:r w:rsidR="003C434B" w:rsidRPr="003C434B">
        <w:rPr>
          <w:color w:val="000000"/>
          <w:sz w:val="26"/>
        </w:rPr>
        <w:t>cảnh báo sai vị trí tệ hơn không cảnh báo, vì dẫn việ</w:t>
      </w:r>
      <w:r w:rsidR="00CF4572">
        <w:rPr>
          <w:color w:val="000000"/>
          <w:sz w:val="26"/>
        </w:rPr>
        <w:t xml:space="preserve">c kiểm tra đi sai hướng. </w:t>
      </w:r>
      <w:r w:rsidR="00E05363">
        <w:rPr>
          <w:color w:val="000000"/>
          <w:sz w:val="26"/>
        </w:rPr>
        <w:t>Hình 3.7</w:t>
      </w:r>
      <w:r w:rsidR="00CF4572">
        <w:rPr>
          <w:color w:val="000000"/>
          <w:sz w:val="26"/>
        </w:rPr>
        <w:t xml:space="preserve"> đặt hai kết quả cạnh nhau, phân </w:t>
      </w:r>
      <w:r w:rsidR="003C434B" w:rsidRPr="003C434B">
        <w:rPr>
          <w:color w:val="000000"/>
          <w:sz w:val="26"/>
        </w:rPr>
        <w:t>bổ chi tiết từng kênh ghi trong chú thích hình</w:t>
      </w:r>
      <w:r w:rsidR="00CF4572">
        <w:rPr>
          <w:color w:val="000000"/>
          <w:sz w:val="26"/>
        </w:rPr>
        <w:t>.</w:t>
      </w:r>
    </w:p>
    <w:p w14:paraId="13229E36" w14:textId="254E4651" w:rsidR="00850824" w:rsidRPr="00766882" w:rsidRDefault="00766882" w:rsidP="00766882">
      <w:pPr>
        <w:spacing w:line="360" w:lineRule="auto"/>
        <w:ind w:firstLine="567"/>
        <w:jc w:val="both"/>
        <w:rPr>
          <w:color w:val="000000"/>
          <w:sz w:val="26"/>
        </w:rPr>
      </w:pPr>
      <w:r w:rsidRPr="00766882">
        <w:rPr>
          <w:color w:val="000000"/>
          <w:sz w:val="26"/>
        </w:rPr>
        <w:t xml:space="preserve">Vì vậy đóng góp kênh không chỉ được dùng như một lớp diễn giải sau khi mô hình đã chọn, mà được đưa thẳng vào bộ tiêu chí chọn mô hình. Tiêu chí thứ tư trong bốn tiêu chí nghiệm thu </w:t>
      </w:r>
      <w:r w:rsidR="003C434B" w:rsidRPr="003C434B">
        <w:rPr>
          <w:color w:val="000000"/>
          <w:sz w:val="26"/>
        </w:rPr>
        <w:t>(3.3.3.2):</w:t>
      </w:r>
      <w:r w:rsidRPr="00766882">
        <w:rPr>
          <w:color w:val="000000"/>
          <w:sz w:val="26"/>
        </w:rPr>
        <w:t xml:space="preserve"> đóng góp lớn nhất trong đợt lệch phải rơi vào ổ đỡ mà bằng chứng độc lập cho thấy đang thay đổi</w:t>
      </w:r>
      <w:r w:rsidR="003C434B" w:rsidRPr="003C434B">
        <w:rPr>
          <w:color w:val="000000"/>
          <w:sz w:val="26"/>
        </w:rPr>
        <w:t>. C</w:t>
      </w:r>
      <w:r w:rsidRPr="00766882">
        <w:rPr>
          <w:color w:val="000000"/>
          <w:sz w:val="26"/>
        </w:rPr>
        <w:t xml:space="preserve">ấu hình không đạt bị loại dù lead-time tốt hơn. Bước </w:t>
      </w:r>
      <w:r w:rsidR="003C434B" w:rsidRPr="003C434B">
        <w:rPr>
          <w:color w:val="000000"/>
          <w:sz w:val="26"/>
        </w:rPr>
        <w:t>dịch từ vị trí sang cơ chế hư hỏng dùng tri thức cơ khí, không dùng dữ liệu, và được trình bày ở 3.3.5.3; ranh giới giữa quan sát và suy luận ở 3.3.5.4. T</w:t>
      </w:r>
      <w:r w:rsidRPr="00766882">
        <w:rPr>
          <w:color w:val="000000"/>
          <w:sz w:val="26"/>
        </w:rPr>
        <w:t>heo quy tắc chẩn đoán rung của máy quay, thành phần bằng nửa tốc độ quay chỉ hiện tượng xoáy dầu của ổ trượt màng dầu, thành phần đúng bằng tốc độ quay chỉ mất cân bằng, còn năng lượng phân bố trên dải tần không đồng bộ chỉ hư hỏng vòng bi.</w:t>
      </w:r>
    </w:p>
    <w:p w14:paraId="429D73BE" w14:textId="77777777" w:rsidR="00CF4572" w:rsidRDefault="00CF4572" w:rsidP="00CF4572">
      <w:pPr>
        <w:spacing w:before="240" w:after="120"/>
        <w:jc w:val="center"/>
      </w:pPr>
      <w:r w:rsidRPr="00CF4572">
        <w:rPr>
          <w:noProof/>
        </w:rPr>
        <w:drawing>
          <wp:inline distT="0" distB="0" distL="0" distR="0" wp14:anchorId="7598BB0A" wp14:editId="3D80D0EB">
            <wp:extent cx="5671386" cy="2527300"/>
            <wp:effectExtent l="0" t="0" r="5715" b="6350"/>
            <wp:docPr id="1367489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949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1386" cy="2527300"/>
                    </a:xfrm>
                    <a:prstGeom prst="rect">
                      <a:avLst/>
                    </a:prstGeom>
                  </pic:spPr>
                </pic:pic>
              </a:graphicData>
            </a:graphic>
          </wp:inline>
        </w:drawing>
      </w:r>
    </w:p>
    <w:p w14:paraId="321C384A" w14:textId="37DD09DD" w:rsidR="00850824" w:rsidRPr="00CF4572" w:rsidRDefault="00E05363" w:rsidP="009C1E0E">
      <w:pPr>
        <w:spacing w:after="280" w:line="280" w:lineRule="auto"/>
        <w:jc w:val="center"/>
        <w:rPr>
          <w:color w:val="000000"/>
          <w:sz w:val="24"/>
        </w:rPr>
      </w:pPr>
      <w:r>
        <w:rPr>
          <w:b/>
          <w:color w:val="000000"/>
          <w:sz w:val="24"/>
        </w:rPr>
        <w:t>Hình 3.7</w:t>
      </w:r>
      <w:r w:rsidR="00CF4572" w:rsidRPr="00CF4572">
        <w:rPr>
          <w:b/>
          <w:color w:val="000000"/>
          <w:sz w:val="24"/>
        </w:rPr>
        <w:t>:</w:t>
      </w:r>
      <w:r w:rsidR="00CF4572" w:rsidRPr="00CF4572">
        <w:rPr>
          <w:color w:val="000000"/>
          <w:sz w:val="24"/>
        </w:rPr>
        <w:t xml:space="preserve"> Đóng góp của tám kênh vào sai số tái tạo trong đợt lệch 16–30/04/2026, tính trên cùng </w:t>
      </w:r>
      <w:r w:rsidR="00AF260B">
        <w:rPr>
          <w:color w:val="000000"/>
          <w:sz w:val="24"/>
        </w:rPr>
        <w:t>tập đặc trưng</w:t>
      </w:r>
      <w:r w:rsidR="00CF4572" w:rsidRPr="00CF4572">
        <w:rPr>
          <w:color w:val="000000"/>
          <w:sz w:val="24"/>
        </w:rPr>
        <w:t xml:space="preserve"> và cùng </w:t>
      </w:r>
      <w:r w:rsidR="003E74C2">
        <w:rPr>
          <w:color w:val="000000"/>
          <w:sz w:val="24"/>
        </w:rPr>
        <w:t>đoạn nền ổn định 9b</w:t>
      </w:r>
      <w:r w:rsidR="00CF4572" w:rsidRPr="00CF4572">
        <w:rPr>
          <w:color w:val="000000"/>
          <w:sz w:val="24"/>
        </w:rPr>
        <w:t>. Bên trái là mô hình Sparse Autoencoder được chọn, bên phải là phân tích thành phần chính với sáu thành phần; màu cột phân theo ổ đỡ và đóng góp của mỗi kênh là tổng phần dư của biên độ cùng hai chiều cos và sin. Mô hình được chọn gán 97 % đóng góp cho ổ 2001, phân bổ 43,1 % cho kênh 2001X và 54,2 % cho kênh 2001Y, còn ba ổ đỡ còn lại cộng lại chỉ chiếm 2 %. Phân tích thành phần chính gán 60 % cho ổ 2001 và chia phần còn lại cho ổ 2003 với 20 %, ổ 2005 với 12 % và ổ 2007 với 8 %, tức chỉ vào cả những ổ đỡ không thay đổi trong giai đoạn đó.</w:t>
      </w:r>
    </w:p>
    <w:p w14:paraId="71858638" w14:textId="77777777" w:rsidR="00850824" w:rsidRDefault="003C58DA" w:rsidP="009C1E0E">
      <w:pPr>
        <w:pStyle w:val="Heading2"/>
      </w:pPr>
      <w:bookmarkStart w:id="42" w:name="_heading=h.plvjjybwnbec" w:colFirst="0" w:colLast="0"/>
      <w:bookmarkStart w:id="43" w:name="_Toc240365143"/>
      <w:bookmarkEnd w:id="42"/>
      <w:r>
        <w:t>3.3.2. Tiền xử lý dữ liệu</w:t>
      </w:r>
      <w:bookmarkEnd w:id="43"/>
    </w:p>
    <w:p w14:paraId="2A7B049C" w14:textId="61A79A1A" w:rsidR="00850824" w:rsidRPr="002A71ED" w:rsidRDefault="00D76123" w:rsidP="002A71ED">
      <w:pPr>
        <w:spacing w:line="360" w:lineRule="auto"/>
        <w:ind w:firstLine="567"/>
        <w:jc w:val="both"/>
        <w:rPr>
          <w:color w:val="000000"/>
          <w:sz w:val="26"/>
        </w:rPr>
      </w:pPr>
      <w:r w:rsidRPr="00D76123">
        <w:rPr>
          <w:color w:val="000000"/>
          <w:sz w:val="26"/>
        </w:rPr>
        <w:lastRenderedPageBreak/>
        <w:t>Chuỗi tiền xử lý biến sáu bản xuất thô thành một tập đặc trưng duy nhất: mỗi mẫu là một vector 24 chiều, đã gán vai trò thực nghiệm. Thiết kế của chuỗi bám theo các phát hiện ở 3.3.1, trước hết là rò rỉ thời gian giữa các mẫu liền kề (3.3.1.2). Sáu bước được trình bày ở 3.3.2.1–3.3.2.6.</w:t>
      </w:r>
      <w:r w:rsidR="002A71ED" w:rsidRPr="002A71ED">
        <w:rPr>
          <w:color w:val="000000"/>
          <w:sz w:val="26"/>
        </w:rPr>
        <w:t xml:space="preserve"> </w:t>
      </w:r>
      <w:r w:rsidRPr="00D76123">
        <w:rPr>
          <w:color w:val="000000"/>
          <w:sz w:val="26"/>
        </w:rPr>
        <w:t>Bước thời gian giữ nguyên 10 phút, không lấy mẫu thưa. Sau cổng lọc máy chạy, tập đặc trưng có 42.064 mẫu, phủ 28/09/2025 –</w:t>
      </w:r>
      <w:r w:rsidR="002A71ED" w:rsidRPr="002A71ED">
        <w:rPr>
          <w:color w:val="000000"/>
          <w:sz w:val="26"/>
        </w:rPr>
        <w:t xml:space="preserve"> 02/09/2026. </w:t>
      </w:r>
      <w:r w:rsidRPr="00D76123">
        <w:rPr>
          <w:color w:val="000000"/>
          <w:sz w:val="26"/>
        </w:rPr>
        <w:t>Mọi tham số (điều kiện cổng lọc, hệ số chuẩn hoá, ranh giới đoạn) được ghi vào một tệp tham số kèm mã kiểm tra của các tệp đầu vào. Các bước sau từ chối chạy nếu đầu vào thay đổi. Nhờ đó mọi kết quả trong báo cáo truy vết được về đúng phiên bản dữ liệu.</w:t>
      </w:r>
    </w:p>
    <w:p w14:paraId="4C6CAEA9" w14:textId="52A7D16C" w:rsidR="00850824" w:rsidRDefault="002A71ED" w:rsidP="009C1E0E">
      <w:pPr>
        <w:pStyle w:val="Heading3"/>
      </w:pPr>
      <w:bookmarkStart w:id="44" w:name="_heading=h.nzc4t17wl1m9" w:colFirst="0" w:colLast="0"/>
      <w:bookmarkStart w:id="45" w:name="_Toc240365144"/>
      <w:bookmarkEnd w:id="44"/>
      <w:r>
        <w:t xml:space="preserve">3.3.2.1. </w:t>
      </w:r>
      <w:r w:rsidR="001E1475">
        <w:t>Nạp dữ liệu và lọc trạng thái máy chạy</w:t>
      </w:r>
      <w:bookmarkEnd w:id="45"/>
    </w:p>
    <w:p w14:paraId="3379D84C" w14:textId="4E4DC807" w:rsidR="002A71ED" w:rsidRPr="002A71ED" w:rsidRDefault="002A71ED" w:rsidP="002A71ED">
      <w:pPr>
        <w:spacing w:line="360" w:lineRule="auto"/>
        <w:ind w:firstLine="567"/>
        <w:jc w:val="both"/>
        <w:rPr>
          <w:color w:val="000000"/>
          <w:sz w:val="26"/>
        </w:rPr>
      </w:pPr>
      <w:r w:rsidRPr="002A71ED">
        <w:rPr>
          <w:color w:val="000000"/>
          <w:sz w:val="26"/>
        </w:rPr>
        <w:t xml:space="preserve">Sáu bản xuất được ghép thành một chuỗi </w:t>
      </w:r>
      <w:r w:rsidR="00D76123" w:rsidRPr="00D76123">
        <w:rPr>
          <w:color w:val="000000"/>
          <w:sz w:val="26"/>
        </w:rPr>
        <w:t>và sắp xếp theo mốc thời gian. Phép sắp xếp là loại ổn định, nên các mẫu cùng mốc thời gian giữ đúng thứ tự trong</w:t>
      </w:r>
      <w:r w:rsidRPr="002A71ED">
        <w:rPr>
          <w:color w:val="000000"/>
          <w:sz w:val="26"/>
        </w:rPr>
        <w:t xml:space="preserve"> tệp gốc. </w:t>
      </w:r>
      <w:r w:rsidR="00D76123" w:rsidRPr="00D76123">
        <w:rPr>
          <w:color w:val="000000"/>
          <w:sz w:val="26"/>
        </w:rPr>
        <w:t>Hai bản xuất liền nhau có thể phủ chồng vài giờ ở chỗ giáp ranh. Mỗi mốc thời gian trùng chỉ giữ đúng một bản, để không khoảng thời gian nào</w:t>
      </w:r>
      <w:r w:rsidRPr="002A71ED">
        <w:rPr>
          <w:color w:val="000000"/>
          <w:sz w:val="26"/>
        </w:rPr>
        <w:t xml:space="preserve"> bị đếm hai lần khi tính trung vị ngày.</w:t>
      </w:r>
    </w:p>
    <w:p w14:paraId="00756902" w14:textId="73589821" w:rsidR="00850824" w:rsidRPr="002A71ED" w:rsidRDefault="002D087B" w:rsidP="002A71ED">
      <w:pPr>
        <w:spacing w:line="360" w:lineRule="auto"/>
        <w:ind w:firstLine="567"/>
        <w:jc w:val="both"/>
        <w:rPr>
          <w:color w:val="000000"/>
          <w:sz w:val="26"/>
        </w:rPr>
      </w:pPr>
      <w:r w:rsidRPr="002D087B">
        <w:rPr>
          <w:color w:val="000000"/>
          <w:sz w:val="26"/>
        </w:rPr>
        <w:t>Khoảng trống trong dữ liệu là lúc máy dừng (3.3.1.1), nên không nội suy mà loại</w:t>
      </w:r>
      <w:r w:rsidR="00D76123" w:rsidRPr="00D76123">
        <w:rPr>
          <w:color w:val="000000"/>
          <w:sz w:val="26"/>
        </w:rPr>
        <w:t>. Một cổng lọc trạng thái máy chạy loại hẳn những mẫu không thoả điều kiện vận hành, giữ lại 42.064 trong 44.358 dòng.</w:t>
      </w:r>
      <w:r w:rsidR="002A71ED" w:rsidRPr="002A71ED">
        <w:rPr>
          <w:color w:val="000000"/>
          <w:sz w:val="26"/>
        </w:rPr>
        <w:t xml:space="preserve"> </w:t>
      </w:r>
      <w:r w:rsidR="00D76123" w:rsidRPr="00D76123">
        <w:rPr>
          <w:color w:val="000000"/>
          <w:sz w:val="26"/>
        </w:rPr>
        <w:t>Bước cuối là hoàn lại hệ quy chiếu pha. Hệ giám sát đã đổi mốc tham chiếu 148° từ ngày 15/01/2026, nên mọi giá trị pha trước ngày đó được cộng bù để cả chuỗi mười một tháng dùng một hệ quy chiếu. Bỏ bước này, mọi so sánh pha trước và sau tháng 1 lệch đúng 148°, và tầng C theo tương quan pha (3.3.6.3) đọc sai hoàn toàn.</w:t>
      </w:r>
    </w:p>
    <w:p w14:paraId="334A1C83" w14:textId="5913B982" w:rsidR="00850824" w:rsidRDefault="003C58DA" w:rsidP="009C1E0E">
      <w:pPr>
        <w:pStyle w:val="Heading3"/>
      </w:pPr>
      <w:bookmarkStart w:id="46" w:name="_heading=h.fw7nz6lgl4sb" w:colFirst="0" w:colLast="0"/>
      <w:bookmarkStart w:id="47" w:name="_Toc240365145"/>
      <w:bookmarkEnd w:id="46"/>
      <w:r>
        <w:t xml:space="preserve">3.3.2.2. </w:t>
      </w:r>
      <w:r w:rsidR="001E1475">
        <w:t>Phân đoạn phiên đo và kiểm tra ranh giới</w:t>
      </w:r>
      <w:bookmarkEnd w:id="47"/>
    </w:p>
    <w:p w14:paraId="1028033F" w14:textId="75F269F1" w:rsidR="002A71ED" w:rsidRPr="002A71ED" w:rsidRDefault="002A71ED" w:rsidP="002A71ED">
      <w:pPr>
        <w:spacing w:line="360" w:lineRule="auto"/>
        <w:ind w:firstLine="567"/>
        <w:jc w:val="both"/>
        <w:rPr>
          <w:color w:val="000000"/>
          <w:sz w:val="26"/>
        </w:rPr>
      </w:pPr>
      <w:r w:rsidRPr="002A71ED">
        <w:rPr>
          <w:color w:val="000000"/>
          <w:sz w:val="26"/>
        </w:rPr>
        <w:t>Ranh giới các đoạn lấy trực tiếp từ ba khoảng dừng máy đã biết của nhà máy</w:t>
      </w:r>
      <w:r w:rsidR="00D76123" w:rsidRPr="00D76123">
        <w:rPr>
          <w:color w:val="000000"/>
          <w:sz w:val="26"/>
        </w:rPr>
        <w:t xml:space="preserve"> và</w:t>
      </w:r>
      <w:r w:rsidRPr="002A71ED">
        <w:rPr>
          <w:color w:val="000000"/>
          <w:sz w:val="26"/>
        </w:rPr>
        <w:t xml:space="preserve"> hai khoảng quá độ sau tháo lắp</w:t>
      </w:r>
      <w:r w:rsidR="00D76123">
        <w:rPr>
          <w:color w:val="000000"/>
          <w:sz w:val="26"/>
        </w:rPr>
        <w:t>, không suy ra từ dữ liệu bằng ngưỡng chênh lệch thời gian</w:t>
      </w:r>
      <w:r w:rsidRPr="002A71ED">
        <w:rPr>
          <w:color w:val="000000"/>
          <w:sz w:val="26"/>
        </w:rPr>
        <w:t xml:space="preserve">. </w:t>
      </w:r>
      <w:r w:rsidR="00D76123" w:rsidRPr="00D76123">
        <w:rPr>
          <w:color w:val="000000"/>
          <w:sz w:val="26"/>
        </w:rPr>
        <w:t>Mỗi đoạn được gán đúng một vai trò theo Bảng 3.3; nguyên tắc không đoạn nào phục vụ hai mục đích đã nêu ở 3.3.1.2. Điểm mới ở bước này là cách thực thi: vai trò và ranh giới thời gian được ghi vào tệp tham số, nên bước huấn luyện và bước chấm điểm không thể tự chọn lại phạm vi dữ liệu.</w:t>
      </w:r>
    </w:p>
    <w:p w14:paraId="3D349C91" w14:textId="3D7D42E9" w:rsidR="00850824" w:rsidRPr="002A71ED" w:rsidRDefault="002D087B" w:rsidP="002A71ED">
      <w:pPr>
        <w:spacing w:line="360" w:lineRule="auto"/>
        <w:ind w:firstLine="567"/>
        <w:jc w:val="both"/>
        <w:rPr>
          <w:color w:val="000000"/>
          <w:sz w:val="26"/>
        </w:rPr>
      </w:pPr>
      <w:r w:rsidRPr="002D087B">
        <w:rPr>
          <w:color w:val="000000"/>
          <w:sz w:val="26"/>
        </w:rPr>
        <w:t>Hai phép kiểm được thực hiện trên ranh giới đoạn. Một, đoạn 9b được đối chiếu từng giờ với một bản xuất tham chiếu độc lập của hệ giám sát, sai lệch bằng 0 trên toàn đoạn — chuỗi xử lý không làm biến dạng giá trị gốc. Hai, hai bản xuất liền kề được kiểm riêng:</w:t>
      </w:r>
      <w:r w:rsidR="00D76123" w:rsidRPr="00D76123">
        <w:rPr>
          <w:color w:val="000000"/>
          <w:sz w:val="26"/>
        </w:rPr>
        <w:t xml:space="preserve"> đoạn 9c kết thúc ngày 13/06/2026, đoạn 11 bắt đầu ngày 14/06/2026. Mục đích là chắc rằng không mẫu nào của đoạn kiểm mù lọt vào dữ liệu</w:t>
      </w:r>
      <w:r w:rsidR="002A71ED" w:rsidRPr="002A71ED">
        <w:rPr>
          <w:color w:val="000000"/>
          <w:sz w:val="26"/>
        </w:rPr>
        <w:t xml:space="preserve"> chỉnh ngưỡng.</w:t>
      </w:r>
    </w:p>
    <w:p w14:paraId="266736E3" w14:textId="77777777" w:rsidR="00850824" w:rsidRDefault="003C58DA" w:rsidP="009C1E0E">
      <w:pPr>
        <w:pStyle w:val="Heading3"/>
      </w:pPr>
      <w:bookmarkStart w:id="48" w:name="_heading=h.2r9afcl6flqm" w:colFirst="0" w:colLast="0"/>
      <w:bookmarkStart w:id="49" w:name="_Toc240365146"/>
      <w:bookmarkEnd w:id="48"/>
      <w:r>
        <w:lastRenderedPageBreak/>
        <w:t>3.3.2.3. Cắt ngưỡng dải đo và giảm độ lệch phân phối</w:t>
      </w:r>
      <w:bookmarkEnd w:id="49"/>
    </w:p>
    <w:p w14:paraId="32360844" w14:textId="28E64742" w:rsidR="002A71ED" w:rsidRPr="002A71ED" w:rsidRDefault="00943FDC" w:rsidP="002A71ED">
      <w:pPr>
        <w:spacing w:line="360" w:lineRule="auto"/>
        <w:ind w:firstLine="567"/>
        <w:jc w:val="both"/>
        <w:rPr>
          <w:color w:val="000000"/>
          <w:sz w:val="26"/>
        </w:rPr>
      </w:pPr>
      <w:r w:rsidRPr="00943FDC">
        <w:rPr>
          <w:color w:val="000000"/>
          <w:sz w:val="26"/>
        </w:rPr>
        <w:t>Có nên biến đổi thang đo của đặc trưng không? Câu trả lời khác nhau cho hai nhóm. Với nhóm biên độ: giữ nguyên thang µm, không lấy loga. Tầng A phải ngoại suy tới ngưỡng 65 µm nhà máy đang dùng (3.3.6.1), nên đại lượng đưa vào luật phải cùng đơn vị với con số người vận hành đọc hằng ngày.</w:t>
      </w:r>
      <w:r w:rsidR="002A71ED" w:rsidRPr="002A71ED">
        <w:rPr>
          <w:color w:val="000000"/>
          <w:sz w:val="26"/>
        </w:rPr>
        <w:t xml:space="preserve"> </w:t>
      </w:r>
      <w:r w:rsidRPr="00943FDC">
        <w:rPr>
          <w:color w:val="000000"/>
          <w:sz w:val="26"/>
        </w:rPr>
        <w:t>Lấy loga ở khâu đặc trưng sẽ đặt mọi ngưỡng và độ dốc về sau lên một thang không</w:t>
      </w:r>
      <w:r w:rsidR="002A71ED" w:rsidRPr="002A71ED">
        <w:rPr>
          <w:color w:val="000000"/>
          <w:sz w:val="26"/>
        </w:rPr>
        <w:t xml:space="preserve"> đối chiếu được với thực tế nhà máy.</w:t>
      </w:r>
    </w:p>
    <w:p w14:paraId="4A0BF4A0" w14:textId="6FB893DF" w:rsidR="002A71ED" w:rsidRPr="002A71ED" w:rsidRDefault="00943FDC" w:rsidP="002A71ED">
      <w:pPr>
        <w:spacing w:line="360" w:lineRule="auto"/>
        <w:ind w:firstLine="567"/>
        <w:jc w:val="both"/>
        <w:rPr>
          <w:color w:val="000000"/>
          <w:sz w:val="26"/>
        </w:rPr>
      </w:pPr>
      <w:r w:rsidRPr="00943FDC">
        <w:rPr>
          <w:color w:val="000000"/>
          <w:sz w:val="26"/>
        </w:rPr>
        <w:t>Phần đuôi phân phối vì vậy không bị cắt, chỉ bị hạn chế ảnh hưởng lên thang đo. Hệ số chuẩn hoá min–max lấy theo phân vị 1 và 99 của từng kênh, không theo giá trị nhỏ nhất và lớn nhất. Một mẫu cực đoan đơn lẻ do đó không kéo lệch cả dải của kênh, nhưng vẫn nằm trong dữ liệu và vẫn góp vào sai số tái tạo. Đây là cách thực thi nguyên tắc không loại ngoại lai mang thông tin vật lý ở 3.3.1.5.</w:t>
      </w:r>
    </w:p>
    <w:p w14:paraId="60B17A47" w14:textId="3FADD8DD" w:rsidR="00850824" w:rsidRPr="002A71ED" w:rsidRDefault="00943FDC" w:rsidP="002A71ED">
      <w:pPr>
        <w:spacing w:line="360" w:lineRule="auto"/>
        <w:ind w:firstLine="567"/>
        <w:jc w:val="both"/>
        <w:rPr>
          <w:color w:val="000000"/>
          <w:sz w:val="26"/>
        </w:rPr>
      </w:pPr>
      <w:r w:rsidRPr="00943FDC">
        <w:rPr>
          <w:color w:val="000000"/>
          <w:sz w:val="26"/>
        </w:rPr>
        <w:t>Với nhóm pha, cắt ngưỡng và loga đều không áp dụng được vì góc pha tuần hoàn (3.3.1.4). Pha đã được chuyển sang cặp cos và sin; cặp này nằm sẵn trong khoảng −1 đến 1 nên không cần chuẩn hoá thêm.</w:t>
      </w:r>
      <w:r w:rsidR="002A71ED" w:rsidRPr="002A71ED">
        <w:rPr>
          <w:color w:val="000000"/>
          <w:sz w:val="26"/>
        </w:rPr>
        <w:t xml:space="preserve"> </w:t>
      </w:r>
      <w:r w:rsidRPr="00943FDC">
        <w:rPr>
          <w:color w:val="000000"/>
          <w:sz w:val="26"/>
        </w:rPr>
        <w:t>Một điểm dễ nhầm: đồ án có nói tới loga ở hai chỗ khác nhau. Một, loga của sai số tái tạo ở khâu ra quyết định (độ dốc theo ngày, tầng B) — để tuyến tính hoá xu hướng tăng theo hàm mũ; cái này được dùng. Hai, loga của đặc trưng đầu vào — để biến đổi phân phối; cái này bị loại vì lý do vận hành nêu trên.</w:t>
      </w:r>
    </w:p>
    <w:p w14:paraId="13ACF181" w14:textId="71AD2D6D" w:rsidR="00850824" w:rsidRDefault="002A71ED" w:rsidP="009C1E0E">
      <w:pPr>
        <w:pStyle w:val="Heading3"/>
      </w:pPr>
      <w:bookmarkStart w:id="50" w:name="_heading=h.8co2p26zmjr3" w:colFirst="0" w:colLast="0"/>
      <w:bookmarkStart w:id="51" w:name="_Toc240365147"/>
      <w:bookmarkEnd w:id="50"/>
      <w:r>
        <w:t>3.3.2.4. Cửa sổ thời gian cho hai họ mô hình có yếu tố thời gian (W = 20)</w:t>
      </w:r>
      <w:bookmarkEnd w:id="51"/>
    </w:p>
    <w:p w14:paraId="3B9E9641" w14:textId="34BCD80C" w:rsidR="002A71ED" w:rsidRPr="002A71ED" w:rsidRDefault="00943FDC" w:rsidP="002A71ED">
      <w:pPr>
        <w:spacing w:line="360" w:lineRule="auto"/>
        <w:ind w:firstLine="567"/>
        <w:jc w:val="both"/>
        <w:rPr>
          <w:color w:val="000000"/>
          <w:sz w:val="26"/>
        </w:rPr>
      </w:pPr>
      <w:r w:rsidRPr="00943FDC">
        <w:rPr>
          <w:color w:val="000000"/>
          <w:sz w:val="26"/>
        </w:rPr>
        <w:t>Năm trong bảy họ mô hình (PCA, Autoencoder, Sparse Autoencoder, Variational Autoencoder, Deep Belief Network) nhận từng mẫu 24 chiều độc lập, không cần thứ tự thời gian. Với năm họ này không có bước tạo cửa sổ. Hai họ còn lại cần cửa sổ. Bộ mã hoá – giải mã LSTM cần một dãy mẫu liên tiếp để ô nhớ học quan hệ giữa các bước thời gian. Bộ mã hoá – giải mã tích chập cần dữ liệu dạng hai chiều để phép tích chập có nghĩa.</w:t>
      </w:r>
      <w:r w:rsidR="002A71ED" w:rsidRPr="002A71ED">
        <w:rPr>
          <w:color w:val="000000"/>
          <w:sz w:val="26"/>
        </w:rPr>
        <w:t xml:space="preserve"> </w:t>
      </w:r>
      <w:r w:rsidRPr="00943FDC">
        <w:rPr>
          <w:color w:val="000000"/>
          <w:sz w:val="26"/>
        </w:rPr>
        <w:t>Cửa sổ dài 20 mẫu, tức 200 phút dữ liệu thật, theo cấu hình của công trình tham chiếu (2.1.1). Với bộ tích chập, mỗi cửa sổ là một ma trận 24 × 20 (24 chiều đặc trưng × 20 bước thời gian); mô hình học tái tạo chính ma trận đó.</w:t>
      </w:r>
    </w:p>
    <w:p w14:paraId="6CB99111" w14:textId="751B0869" w:rsidR="00850824" w:rsidRPr="002A71ED" w:rsidRDefault="00943FDC" w:rsidP="002A71ED">
      <w:pPr>
        <w:spacing w:line="360" w:lineRule="auto"/>
        <w:ind w:firstLine="567"/>
        <w:jc w:val="both"/>
        <w:rPr>
          <w:color w:val="000000"/>
          <w:sz w:val="26"/>
        </w:rPr>
      </w:pPr>
      <w:r w:rsidRPr="00943FDC">
        <w:rPr>
          <w:color w:val="000000"/>
          <w:sz w:val="26"/>
        </w:rPr>
        <w:t>Cửa sổ chịu hai ràng buộc. Một, không vắt qua ranh giới đoạn hay khoảng dừng máy. Nếu cho phép, mô hình sẽ nhận một dãy nửa trước nửa sau tháo lắp — một dãy không tồn tại trong thực tế.</w:t>
      </w:r>
      <w:r w:rsidR="002A71ED" w:rsidRPr="002A71ED">
        <w:rPr>
          <w:color w:val="000000"/>
          <w:sz w:val="26"/>
        </w:rPr>
        <w:t xml:space="preserve"> </w:t>
      </w:r>
      <w:r w:rsidRPr="00943FDC">
        <w:rPr>
          <w:color w:val="000000"/>
          <w:sz w:val="26"/>
        </w:rPr>
        <w:t>Hai, không vắt qua ranh giới giữa các khối kiểm tra chéo (3.3.2.5). Nếu không, cửa sổ thuộc khối kiểm tra sẽ chứa mẫu của khối huấn luyện — tức tái tạo đúng rò rỉ thời gian mà quy trình muốn chặn. Giá phải trả: hai họ này mất 19 mẫu đầu của mỗi đoạn và mỗi khối. Con số nhỏ, nhưng cần nhớ khi so số mẫu ngoài mẫu giữa các họ.</w:t>
      </w:r>
    </w:p>
    <w:p w14:paraId="25FF23A7" w14:textId="0167A32F" w:rsidR="00850824" w:rsidRDefault="00B776AE" w:rsidP="009C1E0E">
      <w:pPr>
        <w:pStyle w:val="Heading3"/>
      </w:pPr>
      <w:bookmarkStart w:id="52" w:name="_heading=h.a27gmu78ot6o" w:colFirst="0" w:colLast="0"/>
      <w:bookmarkStart w:id="53" w:name="_Toc240365148"/>
      <w:bookmarkEnd w:id="52"/>
      <w:r>
        <w:lastRenderedPageBreak/>
        <w:t>3.3.2.5. Chia dữ liệu thành khối và đặt vùng đệm giữa các khối</w:t>
      </w:r>
      <w:bookmarkEnd w:id="53"/>
    </w:p>
    <w:p w14:paraId="566C91F7" w14:textId="4DA7CD8B" w:rsidR="002A71ED" w:rsidRPr="002A71ED" w:rsidRDefault="001E1475" w:rsidP="002A71ED">
      <w:pPr>
        <w:spacing w:line="360" w:lineRule="auto"/>
        <w:ind w:firstLine="567"/>
        <w:jc w:val="both"/>
        <w:rPr>
          <w:color w:val="000000"/>
          <w:sz w:val="26"/>
        </w:rPr>
      </w:pPr>
      <w:r w:rsidRPr="001E1475">
        <w:rPr>
          <w:color w:val="000000"/>
          <w:sz w:val="26"/>
        </w:rPr>
        <w:t>Điểm xuất phát là</w:t>
      </w:r>
      <w:r w:rsidR="005E267F" w:rsidRPr="005E267F">
        <w:rPr>
          <w:color w:val="000000"/>
          <w:sz w:val="26"/>
        </w:rPr>
        <w:t xml:space="preserve"> hạn chế đã lượng hoá ở 3.3.1.2: đoạn 9b có 4.321 mẫu vật lý nhưng chỉ tương đương khoảng một trăm mẫu độc lập. Vì vậy không chia ngẫu nhiên theo mẫu. Đoạn nền được chia thành năm khối liên tiếp theo thời gian, mỗi khối khoảng sáu ngày.</w:t>
      </w:r>
      <w:r w:rsidR="002A71ED" w:rsidRPr="002A71ED">
        <w:rPr>
          <w:color w:val="000000"/>
          <w:sz w:val="26"/>
        </w:rPr>
        <w:t xml:space="preserve"> </w:t>
      </w:r>
      <w:r w:rsidR="005E267F" w:rsidRPr="005E267F">
        <w:rPr>
          <w:color w:val="000000"/>
          <w:sz w:val="26"/>
        </w:rPr>
        <w:t>Mỗi vòng kiểm tra chéo có ba vai. Một, khối kiểm tra: lấy sai số tái tạo ngoài mẫu. Hai, khối dừng sớm: khối đứng ngay trước khối kiểm tra, dùng để quyết định số vòng huấn luyện. Ba, ba khối còn lại: huấn luyện. Xoay đủ năm vòng, mỗi khối làm khối kiểm tra đúng một lần. Kết quả ngoài mẫu vì thế phủ toàn bộ đoạn nền, và không mẫu nào vừa được học vừa được chấm.</w:t>
      </w:r>
    </w:p>
    <w:p w14:paraId="359ABC79" w14:textId="53028E5E" w:rsidR="002A71ED" w:rsidRPr="002A71ED" w:rsidRDefault="005E267F" w:rsidP="002A71ED">
      <w:pPr>
        <w:spacing w:line="360" w:lineRule="auto"/>
        <w:ind w:firstLine="567"/>
        <w:jc w:val="both"/>
        <w:rPr>
          <w:color w:val="000000"/>
          <w:sz w:val="26"/>
        </w:rPr>
      </w:pPr>
      <w:r w:rsidRPr="005E267F">
        <w:rPr>
          <w:color w:val="000000"/>
          <w:sz w:val="26"/>
        </w:rPr>
        <w:t xml:space="preserve">Tại ranh giới khối áp hai kỹ thuật chống rò rỉ. Một, bỏ các mẫu sát ranh giới, vì chúng tương quan mạnh với mẫu ở khối bên kia. Hai, mở rộng vùng bỏ thành một khoảng đệm có độ dài xác định. Đồ án gộp hai kỹ thuật thành một quy tắc: để trống 12 giờ ở hai đầu mỗi ranh giới khối. Trên đoạn 9b, vùng đệm loại 580 dòng khỏi mọi vai; số dòng từng khối và cách phân vai xem </w:t>
      </w:r>
      <w:r w:rsidR="00E05363">
        <w:rPr>
          <w:color w:val="000000"/>
          <w:sz w:val="26"/>
        </w:rPr>
        <w:t>Hình 3.8</w:t>
      </w:r>
      <w:r w:rsidRPr="005E267F">
        <w:rPr>
          <w:color w:val="000000"/>
          <w:sz w:val="26"/>
        </w:rPr>
        <w:t xml:space="preserve"> và Bảng 3.4.</w:t>
      </w:r>
      <w:r w:rsidR="002A71ED" w:rsidRPr="002A71ED">
        <w:rPr>
          <w:color w:val="000000"/>
          <w:sz w:val="26"/>
        </w:rPr>
        <w:t xml:space="preserve"> </w:t>
      </w:r>
      <w:r w:rsidRPr="005E267F">
        <w:rPr>
          <w:color w:val="000000"/>
          <w:sz w:val="26"/>
        </w:rPr>
        <w:t>Độ dài 12 giờ lấy theo thang thời gian biến đổi của máy quan sát ở 3.3.1.7, không phải bằng cách quét nhiều giá trị rồi chọn giá trị cho kết quả tốt nhất. Quét như vậy sẽ dùng đại lượng đánh giá để chọn tham số — lại là một dạng rò rỉ.</w:t>
      </w:r>
    </w:p>
    <w:p w14:paraId="4807757D" w14:textId="63CAF7D3" w:rsidR="00850824" w:rsidRPr="002A71ED" w:rsidRDefault="005E267F" w:rsidP="002A71ED">
      <w:pPr>
        <w:spacing w:line="360" w:lineRule="auto"/>
        <w:ind w:firstLine="567"/>
        <w:jc w:val="both"/>
        <w:rPr>
          <w:color w:val="000000"/>
          <w:sz w:val="26"/>
        </w:rPr>
      </w:pPr>
      <w:r w:rsidRPr="005E267F">
        <w:rPr>
          <w:color w:val="000000"/>
          <w:sz w:val="26"/>
        </w:rPr>
        <w:t>Các đoạn còn lại nằm ngoài vòng kiểm tra chéo và không tham gia huấn luyện (vai trò đã gán ở 3.3.1.2). Một, ba đoạn không suy giảm: đếm báo động giả. Hai, đoạn 9c chia hai nửa theo thời gian. Nửa đầu tới 30/04/2026 dùng chỉnh ngưỡng tốc độ. Nửa sau 01–29/05/2026 dùng kiểm trước — chấm thử sau khi chọn ngưỡng, trước khi khoá. Ba, đoạn 11 là đoạn kiểm mù: chấm đúng một lần sau khi toàn bộ tham số đã khoá kèm mã kiểm tra, kết quả ghi nguyên.</w:t>
      </w:r>
      <w:r w:rsidR="002A71ED" w:rsidRPr="002A71ED">
        <w:rPr>
          <w:color w:val="000000"/>
          <w:sz w:val="26"/>
        </w:rPr>
        <w:t xml:space="preserve"> Trình tự này là điều kiện để các con số </w:t>
      </w:r>
      <w:r w:rsidR="001716F2" w:rsidRPr="001716F2">
        <w:rPr>
          <w:color w:val="000000"/>
          <w:sz w:val="26"/>
        </w:rPr>
        <w:t>ở Chương 4</w:t>
      </w:r>
      <w:r w:rsidR="002A71ED" w:rsidRPr="002A71ED">
        <w:rPr>
          <w:color w:val="000000"/>
          <w:sz w:val="26"/>
        </w:rPr>
        <w:t xml:space="preserve"> có nghĩa.</w:t>
      </w:r>
    </w:p>
    <w:p w14:paraId="6202B69F" w14:textId="2D32DF7A" w:rsidR="00CF4572" w:rsidRDefault="00521372" w:rsidP="00CF4572">
      <w:pPr>
        <w:spacing w:before="240" w:after="120"/>
        <w:jc w:val="center"/>
      </w:pPr>
      <w:r>
        <w:rPr>
          <w:noProof/>
        </w:rPr>
        <w:lastRenderedPageBreak/>
        <w:drawing>
          <wp:inline distT="0" distB="0" distL="0" distR="0" wp14:anchorId="6E758F21" wp14:editId="257869F2">
            <wp:extent cx="5568794" cy="3035300"/>
            <wp:effectExtent l="0" t="0" r="0" b="0"/>
            <wp:docPr id="741755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5526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8794" cy="3035300"/>
                    </a:xfrm>
                    <a:prstGeom prst="rect">
                      <a:avLst/>
                    </a:prstGeom>
                  </pic:spPr>
                </pic:pic>
              </a:graphicData>
            </a:graphic>
          </wp:inline>
        </w:drawing>
      </w:r>
    </w:p>
    <w:p w14:paraId="6133229C" w14:textId="79497EAB" w:rsidR="00850824" w:rsidRPr="00CF4572" w:rsidRDefault="00E05363" w:rsidP="009C1E0E">
      <w:pPr>
        <w:spacing w:after="280" w:line="280" w:lineRule="auto"/>
        <w:jc w:val="center"/>
        <w:rPr>
          <w:color w:val="000000"/>
          <w:sz w:val="24"/>
        </w:rPr>
      </w:pPr>
      <w:r>
        <w:rPr>
          <w:b/>
          <w:color w:val="000000"/>
          <w:sz w:val="24"/>
        </w:rPr>
        <w:t>Hình 3.8</w:t>
      </w:r>
      <w:r w:rsidR="00CF4572" w:rsidRPr="00CF4572">
        <w:rPr>
          <w:b/>
          <w:color w:val="000000"/>
          <w:sz w:val="24"/>
        </w:rPr>
        <w:t>:</w:t>
      </w:r>
      <w:r w:rsidR="00CF4572" w:rsidRPr="00CF4572">
        <w:rPr>
          <w:color w:val="000000"/>
          <w:sz w:val="24"/>
        </w:rPr>
        <w:t xml:space="preserve"> </w:t>
      </w:r>
      <w:r w:rsidR="00E967C0">
        <w:rPr>
          <w:color w:val="000000"/>
          <w:sz w:val="24"/>
        </w:rPr>
        <w:t>Quy trình năm khối ba vai</w:t>
      </w:r>
      <w:r w:rsidR="00CF4572" w:rsidRPr="00CF4572">
        <w:rPr>
          <w:color w:val="000000"/>
          <w:sz w:val="24"/>
        </w:rPr>
        <w:t xml:space="preserve"> trên </w:t>
      </w:r>
      <w:r w:rsidR="003E74C2">
        <w:rPr>
          <w:color w:val="000000"/>
          <w:sz w:val="24"/>
        </w:rPr>
        <w:t>đoạn nền ổn định 9b</w:t>
      </w:r>
      <w:r w:rsidR="00CF4572" w:rsidRPr="00CF4572">
        <w:rPr>
          <w:color w:val="000000"/>
          <w:sz w:val="24"/>
        </w:rPr>
        <w:t xml:space="preserve">. Phần trên: </w:t>
      </w:r>
      <w:r w:rsidR="003E74C2">
        <w:rPr>
          <w:color w:val="000000"/>
          <w:sz w:val="24"/>
        </w:rPr>
        <w:t>đoạn nền ổn định</w:t>
      </w:r>
      <w:r w:rsidR="00CF4572" w:rsidRPr="00CF4572">
        <w:rPr>
          <w:color w:val="000000"/>
          <w:sz w:val="24"/>
        </w:rPr>
        <w:t xml:space="preserve"> 20/02–22/03/2026 với 4.321 mẫu bước 10 phút được chia thành năm khối bằng nhau theo thời gian, khoảng sáu ngày mỗi khối, lần lượt 792, 719, 719, 719 và 792 dòng; các dải nét đứt là vùng đệm ±12 giờ quanh mỗi ranh giới trong, tổng 580 dòng bị loại khỏi mọi vai. Phần dưới: bảng phân vai của năm vòng, trong đó H là khối huấn luyện, C là khối dùng để dừng sớm và K là khối kiểm tra cho sai số tái tạo ngoài mẫu. Vai dùng để dừng sớm luôn là khối liền trước khối kiểm tra, riêng vòng 1 lấy khối 5; sau năm vòng mỗi khối đúng một lần làm khối kiểm tra và một lần làm khối dừng sớm.</w:t>
      </w:r>
    </w:p>
    <w:p w14:paraId="4B808515" w14:textId="445C169E" w:rsidR="00850824" w:rsidRPr="00954719" w:rsidRDefault="002A71ED" w:rsidP="00954719">
      <w:pPr>
        <w:spacing w:before="200" w:after="100" w:line="280" w:lineRule="auto"/>
        <w:rPr>
          <w:color w:val="000000"/>
          <w:sz w:val="24"/>
        </w:rPr>
      </w:pPr>
      <w:r w:rsidRPr="00954719">
        <w:rPr>
          <w:b/>
          <w:color w:val="000000"/>
          <w:sz w:val="24"/>
        </w:rPr>
        <w:t>Bảng 3.4:</w:t>
      </w:r>
      <w:r w:rsidRPr="00954719">
        <w:rPr>
          <w:color w:val="000000"/>
          <w:sz w:val="24"/>
        </w:rPr>
        <w:t xml:space="preserve"> Năm vòng kiểm tra chéo theo khối trên </w:t>
      </w:r>
      <w:r w:rsidR="003E74C2">
        <w:rPr>
          <w:color w:val="000000"/>
          <w:sz w:val="24"/>
        </w:rPr>
        <w:t>đoạn nền ổn định 9b</w:t>
      </w:r>
      <w:r w:rsidRPr="00954719">
        <w:rPr>
          <w:color w:val="000000"/>
          <w:sz w:val="24"/>
        </w:rPr>
        <w:t>; ba khối không nêu trong mỗi vòng là khối huấn luyện, và hai đầu mỗi ranh giới khối để trống 12 giờ</w:t>
      </w:r>
    </w:p>
    <w:tbl>
      <w:tblPr>
        <w:tblStyle w:val="a8"/>
        <w:tblW w:w="9025" w:type="dxa"/>
        <w:tblInd w:w="0" w:type="dxa"/>
        <w:tblBorders>
          <w:top w:val="nil"/>
          <w:left w:val="nil"/>
          <w:bottom w:val="nil"/>
          <w:right w:val="nil"/>
          <w:insideH w:val="nil"/>
          <w:insideV w:val="nil"/>
        </w:tblBorders>
        <w:tblLayout w:type="fixed"/>
        <w:tblLook w:val="0620" w:firstRow="1" w:lastRow="0" w:firstColumn="0" w:lastColumn="0" w:noHBand="1" w:noVBand="1"/>
      </w:tblPr>
      <w:tblGrid>
        <w:gridCol w:w="3027"/>
        <w:gridCol w:w="2999"/>
        <w:gridCol w:w="2999"/>
      </w:tblGrid>
      <w:tr w:rsidR="00850824" w14:paraId="4DF50A6A" w14:textId="77777777" w:rsidTr="00954719">
        <w:trPr>
          <w:trHeight w:val="405"/>
          <w:tblHeader/>
        </w:trPr>
        <w:tc>
          <w:tcPr>
            <w:tcW w:w="3027" w:type="dxa"/>
            <w:tcBorders>
              <w:top w:val="single" w:sz="8" w:space="0" w:color="000000"/>
              <w:left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1C7E5C50" w14:textId="692369B9" w:rsidR="00850824" w:rsidRPr="002A71ED" w:rsidRDefault="002A71ED" w:rsidP="002A71ED">
            <w:pPr>
              <w:spacing w:line="276" w:lineRule="auto"/>
              <w:jc w:val="center"/>
              <w:rPr>
                <w:b/>
                <w:bCs/>
                <w:color w:val="000000"/>
                <w:sz w:val="22"/>
                <w:szCs w:val="22"/>
              </w:rPr>
            </w:pPr>
            <w:r w:rsidRPr="002A71ED">
              <w:rPr>
                <w:b/>
                <w:bCs/>
                <w:color w:val="000000"/>
                <w:sz w:val="22"/>
                <w:szCs w:val="22"/>
              </w:rPr>
              <w:t>Vòng</w:t>
            </w:r>
          </w:p>
        </w:tc>
        <w:tc>
          <w:tcPr>
            <w:tcW w:w="2999"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36A81FD6" w14:textId="0BB33F33" w:rsidR="00850824" w:rsidRPr="002A71ED" w:rsidRDefault="002A71ED" w:rsidP="002A71ED">
            <w:pPr>
              <w:spacing w:line="276" w:lineRule="auto"/>
              <w:jc w:val="center"/>
              <w:rPr>
                <w:b/>
                <w:bCs/>
                <w:color w:val="000000"/>
                <w:sz w:val="22"/>
                <w:szCs w:val="22"/>
              </w:rPr>
            </w:pPr>
            <w:r w:rsidRPr="002A71ED">
              <w:rPr>
                <w:b/>
                <w:bCs/>
                <w:color w:val="000000"/>
                <w:sz w:val="22"/>
                <w:szCs w:val="22"/>
              </w:rPr>
              <w:t>Khối kiểm tra (ngoài mẫu)</w:t>
            </w:r>
          </w:p>
        </w:tc>
        <w:tc>
          <w:tcPr>
            <w:tcW w:w="2999"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6ADA261D" w14:textId="7F4A09CE" w:rsidR="00850824" w:rsidRPr="002A71ED" w:rsidRDefault="002A71ED" w:rsidP="002A71ED">
            <w:pPr>
              <w:spacing w:line="276" w:lineRule="auto"/>
              <w:jc w:val="center"/>
              <w:rPr>
                <w:b/>
                <w:bCs/>
                <w:color w:val="000000"/>
                <w:sz w:val="22"/>
                <w:szCs w:val="22"/>
              </w:rPr>
            </w:pPr>
            <w:r w:rsidRPr="002A71ED">
              <w:rPr>
                <w:b/>
                <w:bCs/>
                <w:color w:val="000000"/>
                <w:sz w:val="22"/>
                <w:szCs w:val="22"/>
              </w:rPr>
              <w:t>Khối dùng để dừng sớm</w:t>
            </w:r>
          </w:p>
        </w:tc>
      </w:tr>
      <w:tr w:rsidR="00850824" w14:paraId="0FFD48B9" w14:textId="77777777" w:rsidTr="00954719">
        <w:trPr>
          <w:trHeight w:val="405"/>
        </w:trPr>
        <w:tc>
          <w:tcPr>
            <w:tcW w:w="3027"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4C9D634B" w14:textId="4C34F885" w:rsidR="00850824" w:rsidRPr="002A71ED" w:rsidRDefault="002A71ED" w:rsidP="002A71ED">
            <w:pPr>
              <w:spacing w:line="276" w:lineRule="auto"/>
              <w:jc w:val="center"/>
              <w:rPr>
                <w:color w:val="000000"/>
                <w:sz w:val="22"/>
                <w:szCs w:val="22"/>
              </w:rPr>
            </w:pPr>
            <w:r w:rsidRPr="002A71ED">
              <w:rPr>
                <w:color w:val="000000"/>
                <w:sz w:val="22"/>
                <w:szCs w:val="22"/>
              </w:rPr>
              <w:t>1</w:t>
            </w:r>
          </w:p>
        </w:tc>
        <w:tc>
          <w:tcPr>
            <w:tcW w:w="2999" w:type="dxa"/>
            <w:tcBorders>
              <w:top w:val="nil"/>
              <w:left w:val="nil"/>
              <w:bottom w:val="single" w:sz="8" w:space="0" w:color="000000"/>
              <w:right w:val="single" w:sz="8" w:space="0" w:color="000000"/>
            </w:tcBorders>
            <w:tcMar>
              <w:top w:w="60" w:type="dxa"/>
              <w:left w:w="100" w:type="dxa"/>
              <w:bottom w:w="60" w:type="dxa"/>
              <w:right w:w="100" w:type="dxa"/>
            </w:tcMar>
          </w:tcPr>
          <w:p w14:paraId="4CF70578" w14:textId="4CBECBAD" w:rsidR="00850824" w:rsidRPr="002A71ED" w:rsidRDefault="002A71ED" w:rsidP="002A71ED">
            <w:pPr>
              <w:spacing w:line="276" w:lineRule="auto"/>
              <w:rPr>
                <w:color w:val="000000"/>
                <w:sz w:val="22"/>
                <w:szCs w:val="22"/>
              </w:rPr>
            </w:pPr>
            <w:r w:rsidRPr="002A71ED">
              <w:rPr>
                <w:color w:val="000000"/>
                <w:sz w:val="22"/>
                <w:szCs w:val="22"/>
              </w:rPr>
              <w:t>Khối 1 · 20 – 25/02/2026</w:t>
            </w:r>
          </w:p>
        </w:tc>
        <w:tc>
          <w:tcPr>
            <w:tcW w:w="2999" w:type="dxa"/>
            <w:tcBorders>
              <w:top w:val="nil"/>
              <w:left w:val="nil"/>
              <w:bottom w:val="single" w:sz="8" w:space="0" w:color="000000"/>
              <w:right w:val="single" w:sz="8" w:space="0" w:color="000000"/>
            </w:tcBorders>
            <w:tcMar>
              <w:top w:w="60" w:type="dxa"/>
              <w:left w:w="100" w:type="dxa"/>
              <w:bottom w:w="60" w:type="dxa"/>
              <w:right w:w="100" w:type="dxa"/>
            </w:tcMar>
          </w:tcPr>
          <w:p w14:paraId="3B99A289" w14:textId="4D9DD37A" w:rsidR="00850824" w:rsidRPr="002A71ED" w:rsidRDefault="002A71ED" w:rsidP="002A71ED">
            <w:pPr>
              <w:spacing w:line="276" w:lineRule="auto"/>
              <w:rPr>
                <w:color w:val="000000"/>
                <w:sz w:val="22"/>
                <w:szCs w:val="22"/>
              </w:rPr>
            </w:pPr>
            <w:r w:rsidRPr="002A71ED">
              <w:rPr>
                <w:color w:val="000000"/>
                <w:sz w:val="22"/>
                <w:szCs w:val="22"/>
              </w:rPr>
              <w:t>Khối 5 (xoay vòng)</w:t>
            </w:r>
          </w:p>
        </w:tc>
      </w:tr>
      <w:tr w:rsidR="00850824" w14:paraId="7A810DA2" w14:textId="77777777" w:rsidTr="00954719">
        <w:trPr>
          <w:trHeight w:val="405"/>
        </w:trPr>
        <w:tc>
          <w:tcPr>
            <w:tcW w:w="3027"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02DBAAB7" w14:textId="7989FFC2" w:rsidR="00850824" w:rsidRPr="002A71ED" w:rsidRDefault="002A71ED" w:rsidP="002A71ED">
            <w:pPr>
              <w:spacing w:line="276" w:lineRule="auto"/>
              <w:jc w:val="center"/>
              <w:rPr>
                <w:color w:val="000000"/>
                <w:sz w:val="22"/>
                <w:szCs w:val="22"/>
              </w:rPr>
            </w:pPr>
            <w:r w:rsidRPr="002A71ED">
              <w:rPr>
                <w:color w:val="000000"/>
                <w:sz w:val="22"/>
                <w:szCs w:val="22"/>
              </w:rPr>
              <w:t>2</w:t>
            </w:r>
          </w:p>
        </w:tc>
        <w:tc>
          <w:tcPr>
            <w:tcW w:w="2999" w:type="dxa"/>
            <w:tcBorders>
              <w:top w:val="nil"/>
              <w:left w:val="nil"/>
              <w:bottom w:val="single" w:sz="8" w:space="0" w:color="000000"/>
              <w:right w:val="single" w:sz="8" w:space="0" w:color="000000"/>
            </w:tcBorders>
            <w:tcMar>
              <w:top w:w="60" w:type="dxa"/>
              <w:left w:w="100" w:type="dxa"/>
              <w:bottom w:w="60" w:type="dxa"/>
              <w:right w:w="100" w:type="dxa"/>
            </w:tcMar>
          </w:tcPr>
          <w:p w14:paraId="4030E939" w14:textId="47198CFF" w:rsidR="00850824" w:rsidRPr="002A71ED" w:rsidRDefault="002A71ED" w:rsidP="002A71ED">
            <w:pPr>
              <w:spacing w:line="276" w:lineRule="auto"/>
              <w:rPr>
                <w:color w:val="000000"/>
                <w:sz w:val="22"/>
                <w:szCs w:val="22"/>
              </w:rPr>
            </w:pPr>
            <w:r w:rsidRPr="002A71ED">
              <w:rPr>
                <w:color w:val="000000"/>
                <w:sz w:val="22"/>
                <w:szCs w:val="22"/>
              </w:rPr>
              <w:t>Khối 2 · 26/02 – 03/03/2026</w:t>
            </w:r>
          </w:p>
        </w:tc>
        <w:tc>
          <w:tcPr>
            <w:tcW w:w="2999" w:type="dxa"/>
            <w:tcBorders>
              <w:top w:val="nil"/>
              <w:left w:val="nil"/>
              <w:bottom w:val="single" w:sz="8" w:space="0" w:color="000000"/>
              <w:right w:val="single" w:sz="8" w:space="0" w:color="000000"/>
            </w:tcBorders>
            <w:tcMar>
              <w:top w:w="60" w:type="dxa"/>
              <w:left w:w="100" w:type="dxa"/>
              <w:bottom w:w="60" w:type="dxa"/>
              <w:right w:w="100" w:type="dxa"/>
            </w:tcMar>
          </w:tcPr>
          <w:p w14:paraId="2F701923" w14:textId="33DE7CD9" w:rsidR="00850824" w:rsidRPr="002A71ED" w:rsidRDefault="002A71ED" w:rsidP="002A71ED">
            <w:pPr>
              <w:spacing w:line="276" w:lineRule="auto"/>
              <w:rPr>
                <w:color w:val="000000"/>
                <w:sz w:val="22"/>
                <w:szCs w:val="22"/>
              </w:rPr>
            </w:pPr>
            <w:r w:rsidRPr="002A71ED">
              <w:rPr>
                <w:color w:val="000000"/>
                <w:sz w:val="22"/>
                <w:szCs w:val="22"/>
              </w:rPr>
              <w:t>Khối 1</w:t>
            </w:r>
          </w:p>
        </w:tc>
      </w:tr>
      <w:tr w:rsidR="00850824" w14:paraId="5E383E6F" w14:textId="77777777" w:rsidTr="00954719">
        <w:trPr>
          <w:trHeight w:val="405"/>
        </w:trPr>
        <w:tc>
          <w:tcPr>
            <w:tcW w:w="3027" w:type="dxa"/>
            <w:tcBorders>
              <w:top w:val="nil"/>
              <w:left w:val="single" w:sz="8" w:space="0" w:color="000000"/>
              <w:bottom w:val="nil"/>
              <w:right w:val="single" w:sz="8" w:space="0" w:color="000000"/>
            </w:tcBorders>
            <w:tcMar>
              <w:top w:w="60" w:type="dxa"/>
              <w:left w:w="100" w:type="dxa"/>
              <w:bottom w:w="60" w:type="dxa"/>
              <w:right w:w="100" w:type="dxa"/>
            </w:tcMar>
          </w:tcPr>
          <w:p w14:paraId="43F4E95A" w14:textId="33FC8F3D" w:rsidR="00850824" w:rsidRPr="002A71ED" w:rsidRDefault="002A71ED" w:rsidP="002A71ED">
            <w:pPr>
              <w:spacing w:line="276" w:lineRule="auto"/>
              <w:jc w:val="center"/>
              <w:rPr>
                <w:color w:val="000000"/>
                <w:sz w:val="22"/>
                <w:szCs w:val="22"/>
              </w:rPr>
            </w:pPr>
            <w:r w:rsidRPr="002A71ED">
              <w:rPr>
                <w:color w:val="000000"/>
                <w:sz w:val="22"/>
                <w:szCs w:val="22"/>
              </w:rPr>
              <w:t>3</w:t>
            </w:r>
          </w:p>
        </w:tc>
        <w:tc>
          <w:tcPr>
            <w:tcW w:w="2999" w:type="dxa"/>
            <w:tcBorders>
              <w:top w:val="nil"/>
              <w:left w:val="nil"/>
              <w:bottom w:val="nil"/>
              <w:right w:val="single" w:sz="8" w:space="0" w:color="000000"/>
            </w:tcBorders>
            <w:tcMar>
              <w:top w:w="60" w:type="dxa"/>
              <w:left w:w="100" w:type="dxa"/>
              <w:bottom w:w="60" w:type="dxa"/>
              <w:right w:w="100" w:type="dxa"/>
            </w:tcMar>
          </w:tcPr>
          <w:p w14:paraId="25A8F1F2" w14:textId="2ABD7FC8" w:rsidR="00850824" w:rsidRPr="002A71ED" w:rsidRDefault="002A71ED" w:rsidP="002A71ED">
            <w:pPr>
              <w:spacing w:line="276" w:lineRule="auto"/>
              <w:rPr>
                <w:color w:val="000000"/>
                <w:sz w:val="22"/>
                <w:szCs w:val="22"/>
              </w:rPr>
            </w:pPr>
            <w:r w:rsidRPr="002A71ED">
              <w:rPr>
                <w:color w:val="000000"/>
                <w:sz w:val="22"/>
                <w:szCs w:val="22"/>
              </w:rPr>
              <w:t>Khối 3 · 04 – 10/03/2026</w:t>
            </w:r>
          </w:p>
        </w:tc>
        <w:tc>
          <w:tcPr>
            <w:tcW w:w="2999" w:type="dxa"/>
            <w:tcBorders>
              <w:top w:val="nil"/>
              <w:left w:val="nil"/>
              <w:bottom w:val="nil"/>
              <w:right w:val="single" w:sz="8" w:space="0" w:color="000000"/>
            </w:tcBorders>
            <w:tcMar>
              <w:top w:w="60" w:type="dxa"/>
              <w:left w:w="100" w:type="dxa"/>
              <w:bottom w:w="60" w:type="dxa"/>
              <w:right w:w="100" w:type="dxa"/>
            </w:tcMar>
          </w:tcPr>
          <w:p w14:paraId="5D5698FE" w14:textId="087A7C70" w:rsidR="00850824" w:rsidRPr="002A71ED" w:rsidRDefault="002A71ED" w:rsidP="002A71ED">
            <w:pPr>
              <w:spacing w:line="276" w:lineRule="auto"/>
              <w:rPr>
                <w:color w:val="000000"/>
                <w:sz w:val="22"/>
                <w:szCs w:val="22"/>
              </w:rPr>
            </w:pPr>
            <w:r w:rsidRPr="002A71ED">
              <w:rPr>
                <w:color w:val="000000"/>
                <w:sz w:val="22"/>
                <w:szCs w:val="22"/>
              </w:rPr>
              <w:t>Khối 2</w:t>
            </w:r>
          </w:p>
        </w:tc>
      </w:tr>
      <w:tr w:rsidR="002A71ED" w14:paraId="1A1160FC" w14:textId="77777777" w:rsidTr="00954719">
        <w:trPr>
          <w:trHeight w:val="405"/>
        </w:trPr>
        <w:tc>
          <w:tcPr>
            <w:tcW w:w="3027" w:type="dxa"/>
            <w:tcBorders>
              <w:top w:val="nil"/>
              <w:left w:val="single" w:sz="8" w:space="0" w:color="000000"/>
              <w:bottom w:val="nil"/>
              <w:right w:val="single" w:sz="8" w:space="0" w:color="000000"/>
            </w:tcBorders>
            <w:tcMar>
              <w:top w:w="60" w:type="dxa"/>
              <w:left w:w="100" w:type="dxa"/>
              <w:bottom w:w="60" w:type="dxa"/>
              <w:right w:w="100" w:type="dxa"/>
            </w:tcMar>
          </w:tcPr>
          <w:p w14:paraId="4EB01149" w14:textId="5E048504" w:rsidR="002A71ED" w:rsidRPr="002A71ED" w:rsidRDefault="002A71ED" w:rsidP="002A71ED">
            <w:pPr>
              <w:spacing w:line="276" w:lineRule="auto"/>
              <w:jc w:val="center"/>
              <w:rPr>
                <w:color w:val="000000"/>
                <w:sz w:val="22"/>
                <w:szCs w:val="22"/>
              </w:rPr>
            </w:pPr>
            <w:r w:rsidRPr="002A71ED">
              <w:rPr>
                <w:color w:val="000000"/>
                <w:sz w:val="22"/>
                <w:szCs w:val="22"/>
              </w:rPr>
              <w:t>4</w:t>
            </w:r>
          </w:p>
        </w:tc>
        <w:tc>
          <w:tcPr>
            <w:tcW w:w="2999" w:type="dxa"/>
            <w:tcBorders>
              <w:top w:val="nil"/>
              <w:left w:val="nil"/>
              <w:bottom w:val="nil"/>
              <w:right w:val="single" w:sz="8" w:space="0" w:color="000000"/>
            </w:tcBorders>
            <w:tcMar>
              <w:top w:w="60" w:type="dxa"/>
              <w:left w:w="100" w:type="dxa"/>
              <w:bottom w:w="60" w:type="dxa"/>
              <w:right w:w="100" w:type="dxa"/>
            </w:tcMar>
          </w:tcPr>
          <w:p w14:paraId="5393F6C2" w14:textId="6E6FCA5C" w:rsidR="002A71ED" w:rsidRPr="002A71ED" w:rsidRDefault="002A71ED" w:rsidP="002A71ED">
            <w:pPr>
              <w:spacing w:line="276" w:lineRule="auto"/>
              <w:rPr>
                <w:color w:val="000000"/>
                <w:sz w:val="22"/>
                <w:szCs w:val="22"/>
              </w:rPr>
            </w:pPr>
            <w:r w:rsidRPr="002A71ED">
              <w:rPr>
                <w:color w:val="000000"/>
                <w:sz w:val="22"/>
                <w:szCs w:val="22"/>
              </w:rPr>
              <w:t>Khối 4 · 11 – 16/03/2026</w:t>
            </w:r>
          </w:p>
        </w:tc>
        <w:tc>
          <w:tcPr>
            <w:tcW w:w="2999" w:type="dxa"/>
            <w:tcBorders>
              <w:top w:val="nil"/>
              <w:left w:val="nil"/>
              <w:bottom w:val="nil"/>
              <w:right w:val="single" w:sz="8" w:space="0" w:color="000000"/>
            </w:tcBorders>
            <w:tcMar>
              <w:top w:w="60" w:type="dxa"/>
              <w:left w:w="100" w:type="dxa"/>
              <w:bottom w:w="60" w:type="dxa"/>
              <w:right w:w="100" w:type="dxa"/>
            </w:tcMar>
          </w:tcPr>
          <w:p w14:paraId="6E6E5720" w14:textId="51B31871" w:rsidR="002A71ED" w:rsidRPr="002A71ED" w:rsidRDefault="002A71ED" w:rsidP="002A71ED">
            <w:pPr>
              <w:spacing w:line="276" w:lineRule="auto"/>
              <w:rPr>
                <w:color w:val="000000"/>
                <w:sz w:val="22"/>
                <w:szCs w:val="22"/>
              </w:rPr>
            </w:pPr>
            <w:r w:rsidRPr="002A71ED">
              <w:rPr>
                <w:color w:val="000000"/>
                <w:sz w:val="22"/>
                <w:szCs w:val="22"/>
              </w:rPr>
              <w:t>Khối 3</w:t>
            </w:r>
          </w:p>
        </w:tc>
      </w:tr>
      <w:tr w:rsidR="002A71ED" w14:paraId="62CF8862" w14:textId="77777777" w:rsidTr="00954719">
        <w:trPr>
          <w:trHeight w:val="405"/>
        </w:trPr>
        <w:tc>
          <w:tcPr>
            <w:tcW w:w="3027"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4ABD5A47" w14:textId="5EBD8BFA" w:rsidR="002A71ED" w:rsidRPr="002A71ED" w:rsidRDefault="002A71ED" w:rsidP="002A71ED">
            <w:pPr>
              <w:spacing w:line="276" w:lineRule="auto"/>
              <w:jc w:val="center"/>
              <w:rPr>
                <w:color w:val="000000"/>
                <w:sz w:val="22"/>
                <w:szCs w:val="22"/>
              </w:rPr>
            </w:pPr>
            <w:r w:rsidRPr="002A71ED">
              <w:rPr>
                <w:color w:val="000000"/>
                <w:sz w:val="22"/>
                <w:szCs w:val="22"/>
              </w:rPr>
              <w:t>5</w:t>
            </w:r>
          </w:p>
        </w:tc>
        <w:tc>
          <w:tcPr>
            <w:tcW w:w="2999" w:type="dxa"/>
            <w:tcBorders>
              <w:top w:val="nil"/>
              <w:left w:val="nil"/>
              <w:bottom w:val="single" w:sz="8" w:space="0" w:color="000000"/>
              <w:right w:val="single" w:sz="8" w:space="0" w:color="000000"/>
            </w:tcBorders>
            <w:tcMar>
              <w:top w:w="60" w:type="dxa"/>
              <w:left w:w="100" w:type="dxa"/>
              <w:bottom w:w="60" w:type="dxa"/>
              <w:right w:w="100" w:type="dxa"/>
            </w:tcMar>
          </w:tcPr>
          <w:p w14:paraId="5D3D3852" w14:textId="28AFE95D" w:rsidR="002A71ED" w:rsidRPr="002A71ED" w:rsidRDefault="002A71ED" w:rsidP="002A71ED">
            <w:pPr>
              <w:spacing w:line="276" w:lineRule="auto"/>
              <w:rPr>
                <w:color w:val="000000"/>
                <w:sz w:val="22"/>
                <w:szCs w:val="22"/>
              </w:rPr>
            </w:pPr>
            <w:r w:rsidRPr="002A71ED">
              <w:rPr>
                <w:color w:val="000000"/>
                <w:sz w:val="22"/>
                <w:szCs w:val="22"/>
              </w:rPr>
              <w:t>Khối 5 · 17 – 22/03/2026</w:t>
            </w:r>
          </w:p>
        </w:tc>
        <w:tc>
          <w:tcPr>
            <w:tcW w:w="2999" w:type="dxa"/>
            <w:tcBorders>
              <w:top w:val="nil"/>
              <w:left w:val="nil"/>
              <w:bottom w:val="single" w:sz="8" w:space="0" w:color="000000"/>
              <w:right w:val="single" w:sz="8" w:space="0" w:color="000000"/>
            </w:tcBorders>
            <w:tcMar>
              <w:top w:w="60" w:type="dxa"/>
              <w:left w:w="100" w:type="dxa"/>
              <w:bottom w:w="60" w:type="dxa"/>
              <w:right w:w="100" w:type="dxa"/>
            </w:tcMar>
          </w:tcPr>
          <w:p w14:paraId="10A69C86" w14:textId="7F984BB4" w:rsidR="002A71ED" w:rsidRPr="002A71ED" w:rsidRDefault="002A71ED" w:rsidP="002A71ED">
            <w:pPr>
              <w:spacing w:line="276" w:lineRule="auto"/>
              <w:rPr>
                <w:color w:val="000000"/>
                <w:sz w:val="22"/>
                <w:szCs w:val="22"/>
              </w:rPr>
            </w:pPr>
            <w:r w:rsidRPr="002A71ED">
              <w:rPr>
                <w:color w:val="000000"/>
                <w:sz w:val="22"/>
                <w:szCs w:val="22"/>
              </w:rPr>
              <w:t>Khối 4</w:t>
            </w:r>
          </w:p>
        </w:tc>
      </w:tr>
    </w:tbl>
    <w:p w14:paraId="2EC01353" w14:textId="77777777" w:rsidR="00850824" w:rsidRDefault="003C58DA">
      <w:pPr>
        <w:spacing w:after="240" w:line="276" w:lineRule="auto"/>
        <w:rPr>
          <w:sz w:val="22"/>
          <w:szCs w:val="22"/>
        </w:rPr>
      </w:pPr>
      <w:r>
        <w:rPr>
          <w:sz w:val="22"/>
          <w:szCs w:val="22"/>
        </w:rPr>
        <w:t xml:space="preserve"> </w:t>
      </w:r>
    </w:p>
    <w:p w14:paraId="19B21951" w14:textId="77777777" w:rsidR="00850824" w:rsidRDefault="003C58DA" w:rsidP="009C1E0E">
      <w:pPr>
        <w:pStyle w:val="Heading3"/>
      </w:pPr>
      <w:bookmarkStart w:id="54" w:name="_heading=h.3vu81vsc8yxp" w:colFirst="0" w:colLast="0"/>
      <w:bookmarkStart w:id="55" w:name="_Toc240365149"/>
      <w:bookmarkEnd w:id="54"/>
      <w:r>
        <w:t>3.3.2.6. Chuẩn hoá dữ liệu</w:t>
      </w:r>
      <w:bookmarkEnd w:id="55"/>
    </w:p>
    <w:p w14:paraId="1BDC47FC" w14:textId="3A5B3888" w:rsidR="002A71ED" w:rsidRPr="002A71ED" w:rsidRDefault="005E267F" w:rsidP="002A71ED">
      <w:pPr>
        <w:spacing w:line="360" w:lineRule="auto"/>
        <w:ind w:firstLine="567"/>
        <w:jc w:val="both"/>
        <w:rPr>
          <w:color w:val="000000"/>
          <w:sz w:val="26"/>
        </w:rPr>
      </w:pPr>
      <w:r w:rsidRPr="005E267F">
        <w:rPr>
          <w:color w:val="000000"/>
          <w:sz w:val="26"/>
        </w:rPr>
        <w:t xml:space="preserve">Hai nhóm mô hình dùng hai phép chuẩn hoá khác nhau. Lý do đến từ kiến trúc, không từ phân phối dữ liệu. Một, mạng nơ-ron: lớp đầu ra dùng tanh nên giá trị tái tạo luôn nằm trong −1…1. Đầu vào vì thế cũng phải nằm trong khoảng đó. Tám chiều biên độ được đưa về −1…1 bằng min–max, cận theo phân vị 1 và 99 (3.3.2.3). Mười sáu chiều cos/sin đã </w:t>
      </w:r>
      <w:r w:rsidRPr="005E267F">
        <w:rPr>
          <w:color w:val="000000"/>
          <w:sz w:val="26"/>
        </w:rPr>
        <w:lastRenderedPageBreak/>
        <w:t>nằm trong khoảng này, không biến đổi thêm. Hai, phân tích thành phần chính: dùng z-score (trừ trung bình, chia độ lệch chuẩn). Thuật toán này làm việc trên ma trận hiệp phương sai, nên các chiều cần cùng phương sai để chiều có dải lớn nhất không chi phối.</w:t>
      </w:r>
    </w:p>
    <w:p w14:paraId="5B820AF3" w14:textId="54EF2576" w:rsidR="002A71ED" w:rsidRPr="002A71ED" w:rsidRDefault="005E267F" w:rsidP="002A71ED">
      <w:pPr>
        <w:spacing w:line="360" w:lineRule="auto"/>
        <w:ind w:firstLine="567"/>
        <w:jc w:val="both"/>
        <w:rPr>
          <w:color w:val="000000"/>
          <w:sz w:val="26"/>
        </w:rPr>
      </w:pPr>
      <w:r w:rsidRPr="005E267F">
        <w:rPr>
          <w:color w:val="000000"/>
          <w:sz w:val="26"/>
        </w:rPr>
        <w:t>Quan trọng hơn cách chọn phép chuẩn hoá là phạm vi dữ liệu dùng để tính hệ số. Trong mỗi vòng kiểm tra chéo, hệ số chỉ tính từ ba khối huấn luyện, rồi áp nguyên cho khối dừng sớm và khối kiểm tra. Khối kiểm tra không góp một con số nào. Chi tiết này dễ bỏ qua nhưng làm sai thì mọi kết quả ngoài mẫu mất giá trị. Tính phân vị hay trung bình trên cả đoạn nền trước khi chia khối là thông tin khối kiểm tra đã lọt vào mô hình qua hệ số chuẩn hoá, dù mô hình chưa thấy mẫu nào của khối đó.</w:t>
      </w:r>
    </w:p>
    <w:p w14:paraId="259FF02A" w14:textId="37942BFF" w:rsidR="00F02CF9" w:rsidRDefault="005E267F" w:rsidP="002A71ED">
      <w:pPr>
        <w:spacing w:line="360" w:lineRule="auto"/>
        <w:ind w:firstLine="567"/>
        <w:jc w:val="both"/>
        <w:rPr>
          <w:color w:val="000000"/>
          <w:sz w:val="26"/>
        </w:rPr>
      </w:pPr>
      <w:r w:rsidRPr="005E267F">
        <w:rPr>
          <w:color w:val="000000"/>
          <w:sz w:val="26"/>
        </w:rPr>
        <w:t>Sau năm vòng và khi đã chọn cấu hình, mô hình cuối được huấn luyện lại trên cả đoạn nền. Số vòng huấn luyện lấy trung bình từ năm vòng; hệ số chuẩn hoá lúc này tính trên cả đoạn nền. Bộ hệ số này ghi vào tệp tham số đã khoá và được sinh tự động thành hằng số trong mã nguồn thiết bị biên (3.3.4). Giá trị chuẩn hoá trên vi điều khiển do đó trùng từng con số với giá trị khi huấn luyện.</w:t>
      </w:r>
      <w:r w:rsidR="002A71ED" w:rsidRPr="002A71ED">
        <w:rPr>
          <w:color w:val="000000"/>
          <w:sz w:val="26"/>
        </w:rPr>
        <w:t xml:space="preserve"> </w:t>
      </w:r>
      <w:r w:rsidRPr="005E267F">
        <w:rPr>
          <w:color w:val="000000"/>
          <w:sz w:val="26"/>
        </w:rPr>
        <w:t>K</w:t>
      </w:r>
      <w:r w:rsidR="002A71ED" w:rsidRPr="002A71ED">
        <w:rPr>
          <w:color w:val="000000"/>
          <w:sz w:val="26"/>
        </w:rPr>
        <w:t>hông có bước tính trọng số lớp</w:t>
      </w:r>
      <w:r w:rsidRPr="005E267F">
        <w:rPr>
          <w:color w:val="000000"/>
          <w:sz w:val="26"/>
        </w:rPr>
        <w:t>, vì bài toán không có nhãn (</w:t>
      </w:r>
      <w:r w:rsidR="002A71ED" w:rsidRPr="002A71ED">
        <w:rPr>
          <w:color w:val="000000"/>
          <w:sz w:val="26"/>
        </w:rPr>
        <w:t>3.3.1.3</w:t>
      </w:r>
      <w:r>
        <w:rPr>
          <w:color w:val="000000"/>
          <w:sz w:val="26"/>
        </w:rPr>
        <w:t>)</w:t>
      </w:r>
      <w:r w:rsidR="002A71ED" w:rsidRPr="002A71ED">
        <w:rPr>
          <w:color w:val="000000"/>
          <w:sz w:val="26"/>
        </w:rPr>
        <w:t>.</w:t>
      </w:r>
    </w:p>
    <w:p w14:paraId="6081FAD0" w14:textId="7BB940B0" w:rsidR="00850824" w:rsidRPr="00F02CF9" w:rsidRDefault="001E1475" w:rsidP="009C1E0E">
      <w:pPr>
        <w:spacing w:line="360" w:lineRule="auto"/>
        <w:ind w:firstLine="567"/>
        <w:jc w:val="both"/>
        <w:rPr>
          <w:sz w:val="26"/>
        </w:rPr>
      </w:pPr>
      <w:r w:rsidRPr="001E1475">
        <w:rPr>
          <w:sz w:val="26"/>
        </w:rPr>
        <w:t xml:space="preserve">Khâu tiền xử lý nhằm một việc: định nghĩa </w:t>
      </w:r>
      <w:r w:rsidR="009C1E0E">
        <w:rPr>
          <w:sz w:val="26"/>
        </w:rPr>
        <w:t>"</w:t>
      </w:r>
      <w:r w:rsidRPr="001E1475">
        <w:rPr>
          <w:sz w:val="26"/>
        </w:rPr>
        <w:t>máy đang chạy bình thường</w:t>
      </w:r>
      <w:r w:rsidR="009C1E0E">
        <w:rPr>
          <w:sz w:val="26"/>
        </w:rPr>
        <w:t>"</w:t>
      </w:r>
      <w:r w:rsidRPr="001E1475">
        <w:rPr>
          <w:sz w:val="26"/>
        </w:rPr>
        <w:t xml:space="preserve"> bằng số, cố định và kiểm tra lại được. Định nghĩa lỏng thì mô hình coi cả đợt suy giảm là bình thường</w:t>
      </w:r>
      <w:r w:rsidR="005E267F" w:rsidRPr="005E267F">
        <w:rPr>
          <w:sz w:val="26"/>
        </w:rPr>
        <w:t>.</w:t>
      </w:r>
    </w:p>
    <w:p w14:paraId="757FD4DA" w14:textId="32E21EE9" w:rsidR="00850824" w:rsidRDefault="00942A94" w:rsidP="009C1E0E">
      <w:pPr>
        <w:pStyle w:val="Heading2"/>
      </w:pPr>
      <w:bookmarkStart w:id="56" w:name="_heading=h.cinmup55o07g" w:colFirst="0" w:colLast="0"/>
      <w:bookmarkStart w:id="57" w:name="_Toc240365150"/>
      <w:bookmarkEnd w:id="56"/>
      <w:r>
        <w:t>3.3.3. Chọn mô hình tái tạo theo bốn tiêu chí vận hành</w:t>
      </w:r>
      <w:bookmarkEnd w:id="57"/>
    </w:p>
    <w:p w14:paraId="4415A07D" w14:textId="787D33F8" w:rsidR="00850824" w:rsidRPr="00152A1F" w:rsidRDefault="009C1E41" w:rsidP="00152A1F">
      <w:pPr>
        <w:spacing w:line="360" w:lineRule="auto"/>
        <w:ind w:firstLine="567"/>
        <w:jc w:val="both"/>
        <w:rPr>
          <w:color w:val="000000"/>
          <w:sz w:val="26"/>
        </w:rPr>
      </w:pPr>
      <w:r w:rsidRPr="009C1E41">
        <w:rPr>
          <w:color w:val="000000"/>
          <w:sz w:val="26"/>
        </w:rPr>
        <w:t>Nhóm cài đặt và so sánh bảy họ mô hình tái tạo (2.3): sáu họ học sâu của Gribbestad và cộng sự (2021) cộng phân tích thành phần chính làm đường cơ sở tuyến tính. Mỗi họ thử nhiều cấu hình về số chiều lớp cổ chai và số lớp ẩn. Họ có khởi tạo ngẫu nhiên chạy lại ba lần với ba hạt giống để đo độ ổn định. Tổng cộng 27 cấu hình. Mục 3.3.3.1 nêu kết quả so sánh, 3.3.3.2 nêu bốn tiêu chí dùng để chấm, 3.3.3.3 nêu quyết định chọn.</w:t>
      </w:r>
      <w:r w:rsidR="00152A1F" w:rsidRPr="00152A1F">
        <w:rPr>
          <w:color w:val="000000"/>
          <w:sz w:val="26"/>
        </w:rPr>
        <w:t xml:space="preserve"> </w:t>
      </w:r>
      <w:r w:rsidRPr="009C1E41">
        <w:rPr>
          <w:color w:val="000000"/>
          <w:sz w:val="26"/>
        </w:rPr>
        <w:t xml:space="preserve">Không loại trước </w:t>
      </w:r>
      <w:r w:rsidR="00841DF1" w:rsidRPr="00841DF1">
        <w:rPr>
          <w:color w:val="000000"/>
          <w:sz w:val="26"/>
        </w:rPr>
        <w:t>cấu</w:t>
      </w:r>
      <w:r w:rsidRPr="009C1E41">
        <w:rPr>
          <w:color w:val="000000"/>
          <w:sz w:val="26"/>
        </w:rPr>
        <w:t xml:space="preserve"> hình </w:t>
      </w:r>
      <w:r w:rsidR="00841DF1" w:rsidRPr="00841DF1">
        <w:rPr>
          <w:color w:val="000000"/>
          <w:sz w:val="26"/>
        </w:rPr>
        <w:t>nào theo số</w:t>
      </w:r>
      <w:r w:rsidRPr="009C1E41">
        <w:rPr>
          <w:color w:val="000000"/>
          <w:sz w:val="26"/>
        </w:rPr>
        <w:t xml:space="preserve"> tham số. Cả 27 cấu hình đi qua đúng một quy trình: năm khối ba vai, đệm 12 giờ (3.3.2.5), hệ số chuẩn hoá tính riêng theo khối huấn luyện từng vòng (3.3.2.6).</w:t>
      </w:r>
    </w:p>
    <w:p w14:paraId="0CBAA777" w14:textId="77777777" w:rsidR="00850824" w:rsidRDefault="003C58DA" w:rsidP="009C1E0E">
      <w:pPr>
        <w:pStyle w:val="Heading3"/>
      </w:pPr>
      <w:bookmarkStart w:id="58" w:name="_heading=h.28wllkphwqov" w:colFirst="0" w:colLast="0"/>
      <w:bookmarkStart w:id="59" w:name="_Toc240365151"/>
      <w:bookmarkEnd w:id="58"/>
      <w:r>
        <w:t>3.3.3.1. So sánh</w:t>
      </w:r>
      <w:bookmarkEnd w:id="59"/>
    </w:p>
    <w:p w14:paraId="163C71F4" w14:textId="734FBF2E" w:rsidR="00152A1F" w:rsidRPr="00152A1F" w:rsidRDefault="009C1E41" w:rsidP="00152A1F">
      <w:pPr>
        <w:spacing w:line="360" w:lineRule="auto"/>
        <w:ind w:firstLine="567"/>
        <w:jc w:val="both"/>
        <w:rPr>
          <w:color w:val="000000"/>
          <w:sz w:val="26"/>
        </w:rPr>
      </w:pPr>
      <w:r w:rsidRPr="009C1E41">
        <w:rPr>
          <w:color w:val="000000"/>
          <w:sz w:val="26"/>
        </w:rPr>
        <w:t xml:space="preserve">Bảng 3.5 và </w:t>
      </w:r>
      <w:r w:rsidR="00E05363">
        <w:rPr>
          <w:color w:val="000000"/>
          <w:sz w:val="26"/>
        </w:rPr>
        <w:t>Hình 3.9</w:t>
      </w:r>
      <w:r w:rsidRPr="009C1E41">
        <w:rPr>
          <w:color w:val="000000"/>
          <w:sz w:val="26"/>
        </w:rPr>
        <w:t xml:space="preserve"> tổng hợp kết quả 27 cấu hình, xếp theo lead-time trước lần dừng máy 29/05/2026. Một lưu ý khi đọc: mọi cấu hình dùng chung một ngưỡng độ dốc τ₁₄ = 0,135, chỉnh trên ba đoạn không suy giảm cộng nửa đầu đoạn 9c rồi khoá (3.3.6.4). </w:t>
      </w:r>
      <w:r w:rsidRPr="009C1E41">
        <w:rPr>
          <w:color w:val="000000"/>
          <w:sz w:val="26"/>
        </w:rPr>
        <w:lastRenderedPageBreak/>
        <w:t>Nếu mỗi cấu hình có ngưỡng riêng thì bảng mất ý nghĩa: hạ ngưỡng đủ thấp thì lead-time nào cũng kéo dài được.</w:t>
      </w:r>
    </w:p>
    <w:p w14:paraId="799BAB80" w14:textId="77777777" w:rsidR="003C7C1A" w:rsidRDefault="003C7C1A" w:rsidP="00152A1F">
      <w:pPr>
        <w:spacing w:line="360" w:lineRule="auto"/>
        <w:ind w:firstLine="567"/>
        <w:jc w:val="both"/>
        <w:rPr>
          <w:color w:val="000000"/>
          <w:sz w:val="26"/>
        </w:rPr>
      </w:pPr>
      <w:r>
        <w:rPr>
          <w:color w:val="000000"/>
          <w:sz w:val="26"/>
        </w:rPr>
        <w:t>Bốn điều đọc được từ bảng:</w:t>
      </w:r>
    </w:p>
    <w:p w14:paraId="17CFE995" w14:textId="7CA22C02" w:rsidR="003C7C1A" w:rsidRDefault="009C1E41" w:rsidP="003C7C1A">
      <w:pPr>
        <w:numPr>
          <w:ilvl w:val="0"/>
          <w:numId w:val="2"/>
        </w:numPr>
        <w:spacing w:after="100" w:line="360" w:lineRule="auto"/>
        <w:jc w:val="both"/>
        <w:rPr>
          <w:sz w:val="26"/>
        </w:rPr>
      </w:pPr>
      <w:r w:rsidRPr="009C1E41">
        <w:rPr>
          <w:sz w:val="26"/>
        </w:rPr>
        <w:t>Một, mạng nơ-ron tách bất thường tốt hơn đường cơ sở tuyến tính. Tỉ số tách của Sparse Autoencoder là 1.140–1.296 lần; của phân tích thành phần chính sáu thành phần chỉ khoảng 5 lần, chênh</w:t>
      </w:r>
      <w:r w:rsidR="003C7C1A" w:rsidRPr="003C7C1A">
        <w:rPr>
          <w:sz w:val="26"/>
        </w:rPr>
        <w:t xml:space="preserve"> hơn hai trăm lần.</w:t>
      </w:r>
    </w:p>
    <w:p w14:paraId="6394A5D6" w14:textId="0BF6F4B9" w:rsidR="003C7C1A" w:rsidRDefault="009C1E41" w:rsidP="003C7C1A">
      <w:pPr>
        <w:numPr>
          <w:ilvl w:val="0"/>
          <w:numId w:val="2"/>
        </w:numPr>
        <w:spacing w:after="100" w:line="360" w:lineRule="auto"/>
        <w:jc w:val="both"/>
        <w:rPr>
          <w:sz w:val="26"/>
        </w:rPr>
      </w:pPr>
      <w:r w:rsidRPr="009C1E41">
        <w:rPr>
          <w:sz w:val="26"/>
        </w:rPr>
        <w:t>Hai, số tham số không đi cùng chất lượng. Bộ mã hoá – giải mã LSTM nhiều tham số nhất (6.008) nhưng tỉ số tách chỉ 18–19; Sparse Autoencoder với 3.600 tham số</w:t>
      </w:r>
      <w:r w:rsidR="003C7C1A" w:rsidRPr="003C7C1A">
        <w:rPr>
          <w:sz w:val="26"/>
        </w:rPr>
        <w:t xml:space="preserve"> cho tỉ số tách cao nhất.</w:t>
      </w:r>
    </w:p>
    <w:p w14:paraId="0B13A7B5" w14:textId="6A910957" w:rsidR="003C7C1A" w:rsidRDefault="009C1E41" w:rsidP="003C7C1A">
      <w:pPr>
        <w:numPr>
          <w:ilvl w:val="0"/>
          <w:numId w:val="2"/>
        </w:numPr>
        <w:spacing w:after="100" w:line="360" w:lineRule="auto"/>
        <w:jc w:val="both"/>
        <w:rPr>
          <w:sz w:val="26"/>
        </w:rPr>
      </w:pPr>
      <w:r w:rsidRPr="009C1E41">
        <w:rPr>
          <w:sz w:val="26"/>
        </w:rPr>
        <w:t>Ba, độ ổn định giữa các lần khởi tạo phân biệt rõ các họ. Sparse Autoencoder, Variational Autoencoder và bộ mã hoá – giải mã LSTM đạt ở cả ba lần. Autoencoder đạt hai trong ba lần. Bộ mã hoá – giải mã tích chập đạt một trong ba lần; hai lần còn lại báo giả gần như liên tục.</w:t>
      </w:r>
    </w:p>
    <w:p w14:paraId="38388F66" w14:textId="64C68F63" w:rsidR="00152A1F" w:rsidRPr="003C7C1A" w:rsidRDefault="009C1E41" w:rsidP="003C7C1A">
      <w:pPr>
        <w:numPr>
          <w:ilvl w:val="0"/>
          <w:numId w:val="2"/>
        </w:numPr>
        <w:spacing w:after="100" w:line="360" w:lineRule="auto"/>
        <w:jc w:val="both"/>
        <w:rPr>
          <w:sz w:val="26"/>
        </w:rPr>
      </w:pPr>
      <w:r w:rsidRPr="009C1E41">
        <w:rPr>
          <w:sz w:val="26"/>
        </w:rPr>
        <w:t>Bốn, điểm cần thận trọng nhất. Phân tích thành phần chính tám thành phần đứng đầu bảng với 65 ngày, nhưng ngày phát báo là 25/03 — đúng ngày sớm nhất mà luật ba ngày liên tiếp có thể báo kể từ đầu đoạn 9c. Con số 65 vì thế không phải kết quả đo được mà bị chặn bởi biên cửa sổ dữ liệu. Nếu chuỗi bắt đầu sớm hơn, cấu hình này có thể báo sớm hơn nữa, hoặc đã báo từ trước và đó là báo giả — chưa biết được.</w:t>
      </w:r>
      <w:r w:rsidR="003C7C1A" w:rsidRPr="003C7C1A">
        <w:rPr>
          <w:sz w:val="26"/>
        </w:rPr>
        <w:t xml:space="preserve"> </w:t>
      </w:r>
      <w:r w:rsidRPr="009C1E41">
        <w:rPr>
          <w:sz w:val="26"/>
        </w:rPr>
        <w:t>Nguyên nhân: sai số tái tạo của cấu hình này tăng gấp ba trong hai ngày cuối đoạn nền, và cửa sổ 14 ngày kéo phần tăng đó sang đầu đoạn 9c. Cấu hình đứng đầu có lead-time không bị chặn là Sparse Autoencoder, 48–53 ngày. Bảng 3.5 giữ cả hai con số và ghi rõ trường hợp bị chặn, không xoá dòng không thuận.</w:t>
      </w:r>
    </w:p>
    <w:p w14:paraId="57C49F8B" w14:textId="1B5C2354" w:rsidR="00C50F41" w:rsidRDefault="00521372" w:rsidP="00C50F41">
      <w:pPr>
        <w:spacing w:before="240" w:after="120"/>
        <w:jc w:val="center"/>
      </w:pPr>
      <w:r>
        <w:rPr>
          <w:noProof/>
        </w:rPr>
        <w:drawing>
          <wp:inline distT="0" distB="0" distL="0" distR="0" wp14:anchorId="44B7873C" wp14:editId="0AD1961C">
            <wp:extent cx="5570030" cy="2451100"/>
            <wp:effectExtent l="0" t="0" r="0" b="6350"/>
            <wp:docPr id="15253210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2100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0030" cy="2451100"/>
                    </a:xfrm>
                    <a:prstGeom prst="rect">
                      <a:avLst/>
                    </a:prstGeom>
                  </pic:spPr>
                </pic:pic>
              </a:graphicData>
            </a:graphic>
          </wp:inline>
        </w:drawing>
      </w:r>
    </w:p>
    <w:p w14:paraId="53F4EF47" w14:textId="50DBC294" w:rsidR="00850824" w:rsidRPr="00C50F41" w:rsidRDefault="00E05363" w:rsidP="009C1E0E">
      <w:pPr>
        <w:spacing w:after="280" w:line="280" w:lineRule="auto"/>
        <w:jc w:val="center"/>
        <w:rPr>
          <w:color w:val="000000"/>
          <w:sz w:val="24"/>
        </w:rPr>
      </w:pPr>
      <w:r>
        <w:rPr>
          <w:b/>
          <w:color w:val="000000"/>
          <w:sz w:val="24"/>
        </w:rPr>
        <w:lastRenderedPageBreak/>
        <w:t>Hình 3.9</w:t>
      </w:r>
      <w:r w:rsidR="00C50F41" w:rsidRPr="00C50F41">
        <w:rPr>
          <w:b/>
          <w:color w:val="000000"/>
          <w:sz w:val="24"/>
        </w:rPr>
        <w:t>:</w:t>
      </w:r>
      <w:r w:rsidR="00C50F41" w:rsidRPr="00C50F41">
        <w:rPr>
          <w:color w:val="000000"/>
          <w:sz w:val="24"/>
        </w:rPr>
        <w:t xml:space="preserve"> Bảy họ mô hình trên </w:t>
      </w:r>
      <w:r w:rsidR="003E74C2">
        <w:rPr>
          <w:color w:val="000000"/>
          <w:sz w:val="24"/>
        </w:rPr>
        <w:t>đoạn nền ổn định 9b</w:t>
      </w:r>
      <w:r w:rsidR="00C50F41" w:rsidRPr="00C50F41">
        <w:rPr>
          <w:color w:val="000000"/>
          <w:sz w:val="24"/>
        </w:rPr>
        <w:t xml:space="preserve"> qua </w:t>
      </w:r>
      <w:r w:rsidR="00E967C0">
        <w:rPr>
          <w:color w:val="000000"/>
          <w:sz w:val="24"/>
        </w:rPr>
        <w:t>quy trình năm khối ba vai</w:t>
      </w:r>
      <w:r w:rsidR="00C50F41" w:rsidRPr="00C50F41">
        <w:rPr>
          <w:color w:val="000000"/>
          <w:sz w:val="24"/>
        </w:rPr>
        <w:t>. Thanh là trung bình của ba hạt giống, chấm trắng là từng hạt giống riêng lẻ; màu xanh là cấu hình được chọn, màu tím là cấu hình đạt tiêu chí thứ nhất ở mọi hạt giống, màu cam là cấu hình không đạt ở ít nhất một hạt giống, và thanh gạch chéo là lead-time bị chặn bởi biên cửa sổ dữ liệu. Bốn khung theo thứ tự: lead-time tới ngày 29/05 tại ngưỡng chung τ₁₄ = 0,135 với mốc thiết kế 30 ngày; tỉ lệ báo động giả lớn nhất giữa năm khối, đối chiếu ngưỡng 0,10; tỉ số tách đợt lệch 16–30/04 trên thang loga, đối chiếu ngưỡng 1,3; và số tham số trên thang loga. Hai khung đầu cho thấy vì sao lead-time đơn thuần không đủ để chọn mô hình: bốn cấu hình có lead-time từ 43 đến 45 ngày nhưng tỉ lệ báo giả lần lượt 0,14, 0,32, 1,00 và 0,23, tức đều vượt ngưỡng.</w:t>
      </w:r>
    </w:p>
    <w:p w14:paraId="0145D9C9" w14:textId="424E2013" w:rsidR="00850824" w:rsidRPr="00954719" w:rsidRDefault="00152A1F" w:rsidP="00954719">
      <w:pPr>
        <w:spacing w:before="200" w:after="100" w:line="280" w:lineRule="auto"/>
        <w:rPr>
          <w:color w:val="000000"/>
          <w:sz w:val="24"/>
        </w:rPr>
      </w:pPr>
      <w:r w:rsidRPr="00954719">
        <w:rPr>
          <w:b/>
          <w:color w:val="000000"/>
          <w:sz w:val="24"/>
        </w:rPr>
        <w:t>Bảng 3.5:</w:t>
      </w:r>
      <w:r w:rsidRPr="00954719">
        <w:rPr>
          <w:color w:val="000000"/>
          <w:sz w:val="24"/>
        </w:rPr>
        <w:t xml:space="preserve"> Bảy họ mô hình tại ngưỡng tốc độ chung đã khoá τ₁₄ = 0,135; các họ ngẫu nhiên ghi khoảng giá trị trên ba lần khởi tạo</w:t>
      </w:r>
    </w:p>
    <w:tbl>
      <w:tblPr>
        <w:tblStyle w:val="a9"/>
        <w:tblW w:w="9025" w:type="dxa"/>
        <w:tblInd w:w="0" w:type="dxa"/>
        <w:tblBorders>
          <w:top w:val="nil"/>
          <w:left w:val="nil"/>
          <w:bottom w:val="nil"/>
          <w:right w:val="nil"/>
          <w:insideH w:val="nil"/>
          <w:insideV w:val="nil"/>
        </w:tblBorders>
        <w:tblLayout w:type="fixed"/>
        <w:tblLook w:val="0620" w:firstRow="1" w:lastRow="0" w:firstColumn="0" w:lastColumn="0" w:noHBand="1" w:noVBand="1"/>
      </w:tblPr>
      <w:tblGrid>
        <w:gridCol w:w="1568"/>
        <w:gridCol w:w="1495"/>
        <w:gridCol w:w="1465"/>
        <w:gridCol w:w="1465"/>
        <w:gridCol w:w="1523"/>
        <w:gridCol w:w="1509"/>
      </w:tblGrid>
      <w:tr w:rsidR="00850824" w14:paraId="5CC40E15" w14:textId="77777777" w:rsidTr="00954719">
        <w:trPr>
          <w:trHeight w:val="660"/>
          <w:tblHeader/>
        </w:trPr>
        <w:tc>
          <w:tcPr>
            <w:tcW w:w="1568" w:type="dxa"/>
            <w:tcBorders>
              <w:top w:val="single" w:sz="8" w:space="0" w:color="000000"/>
              <w:left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6FC09D9A" w14:textId="088389B5" w:rsidR="00850824" w:rsidRPr="00152A1F" w:rsidRDefault="00152A1F" w:rsidP="00152A1F">
            <w:pPr>
              <w:jc w:val="center"/>
              <w:rPr>
                <w:b/>
                <w:bCs/>
                <w:color w:val="000000"/>
                <w:szCs w:val="22"/>
              </w:rPr>
            </w:pPr>
            <w:r w:rsidRPr="00152A1F">
              <w:rPr>
                <w:b/>
                <w:bCs/>
                <w:color w:val="000000"/>
                <w:szCs w:val="22"/>
              </w:rPr>
              <w:t>Họ mô hình / cấu hình</w:t>
            </w:r>
          </w:p>
        </w:tc>
        <w:tc>
          <w:tcPr>
            <w:tcW w:w="1495"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4B6B15E1" w14:textId="66560991" w:rsidR="00850824" w:rsidRPr="00152A1F" w:rsidRDefault="00152A1F" w:rsidP="00152A1F">
            <w:pPr>
              <w:jc w:val="center"/>
              <w:rPr>
                <w:b/>
                <w:bCs/>
                <w:color w:val="000000"/>
                <w:szCs w:val="22"/>
              </w:rPr>
            </w:pPr>
            <w:r w:rsidRPr="00152A1F">
              <w:rPr>
                <w:b/>
                <w:bCs/>
                <w:color w:val="000000"/>
                <w:szCs w:val="22"/>
              </w:rPr>
              <w:t>Tham số</w:t>
            </w:r>
          </w:p>
        </w:tc>
        <w:tc>
          <w:tcPr>
            <w:tcW w:w="1465"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6633448F" w14:textId="305E51A8" w:rsidR="00850824" w:rsidRPr="00152A1F" w:rsidRDefault="00152A1F" w:rsidP="00152A1F">
            <w:pPr>
              <w:jc w:val="center"/>
              <w:rPr>
                <w:b/>
                <w:bCs/>
                <w:color w:val="000000"/>
                <w:szCs w:val="22"/>
              </w:rPr>
            </w:pPr>
            <w:r w:rsidRPr="00152A1F">
              <w:rPr>
                <w:b/>
                <w:bCs/>
                <w:color w:val="000000"/>
                <w:szCs w:val="22"/>
              </w:rPr>
              <w:t>Báo giả giữa các khối (TB / lớn nhất)</w:t>
            </w:r>
          </w:p>
        </w:tc>
        <w:tc>
          <w:tcPr>
            <w:tcW w:w="1465"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57DA0A66" w14:textId="274FC89A" w:rsidR="00850824" w:rsidRPr="00152A1F" w:rsidRDefault="00152A1F" w:rsidP="00152A1F">
            <w:pPr>
              <w:jc w:val="center"/>
              <w:rPr>
                <w:b/>
                <w:bCs/>
                <w:color w:val="000000"/>
                <w:szCs w:val="22"/>
              </w:rPr>
            </w:pPr>
            <w:r w:rsidRPr="00152A1F">
              <w:rPr>
                <w:b/>
                <w:bCs/>
                <w:color w:val="000000"/>
                <w:szCs w:val="22"/>
              </w:rPr>
              <w:t>Ngày báo đầu trên đoạn 9c</w:t>
            </w:r>
          </w:p>
        </w:tc>
        <w:tc>
          <w:tcPr>
            <w:tcW w:w="1523"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62CDCCD6" w14:textId="4359CF40" w:rsidR="00850824" w:rsidRPr="00152A1F" w:rsidRDefault="00152A1F" w:rsidP="00152A1F">
            <w:pPr>
              <w:jc w:val="center"/>
              <w:rPr>
                <w:b/>
                <w:bCs/>
                <w:color w:val="000000"/>
                <w:szCs w:val="22"/>
              </w:rPr>
            </w:pPr>
            <w:r w:rsidRPr="00152A1F">
              <w:rPr>
                <w:b/>
                <w:bCs/>
                <w:color w:val="000000"/>
                <w:szCs w:val="22"/>
              </w:rPr>
              <w:t>Lead-time (ngày)</w:t>
            </w:r>
          </w:p>
        </w:tc>
        <w:tc>
          <w:tcPr>
            <w:tcW w:w="1509"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0C380928" w14:textId="68061002" w:rsidR="00850824" w:rsidRPr="00152A1F" w:rsidRDefault="00152A1F" w:rsidP="00152A1F">
            <w:pPr>
              <w:jc w:val="center"/>
              <w:rPr>
                <w:b/>
                <w:bCs/>
                <w:color w:val="000000"/>
                <w:szCs w:val="22"/>
              </w:rPr>
            </w:pPr>
            <w:r w:rsidRPr="00152A1F">
              <w:rPr>
                <w:b/>
                <w:bCs/>
                <w:color w:val="000000"/>
                <w:szCs w:val="22"/>
              </w:rPr>
              <w:t>Tỉ số tách</w:t>
            </w:r>
          </w:p>
        </w:tc>
      </w:tr>
      <w:tr w:rsidR="00850824" w14:paraId="11191AE4" w14:textId="77777777" w:rsidTr="00954719">
        <w:trPr>
          <w:trHeight w:val="405"/>
        </w:trPr>
        <w:tc>
          <w:tcPr>
            <w:tcW w:w="1568"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685D3190" w14:textId="7B02D49E" w:rsidR="00850824" w:rsidRPr="00152A1F" w:rsidRDefault="00152A1F" w:rsidP="00152A1F">
            <w:pPr>
              <w:rPr>
                <w:color w:val="000000"/>
                <w:szCs w:val="22"/>
              </w:rPr>
            </w:pPr>
            <w:r w:rsidRPr="00152A1F">
              <w:rPr>
                <w:color w:val="000000"/>
                <w:szCs w:val="22"/>
              </w:rPr>
              <w:t>PCA k = 8</w:t>
            </w:r>
          </w:p>
        </w:tc>
        <w:tc>
          <w:tcPr>
            <w:tcW w:w="1495" w:type="dxa"/>
            <w:tcBorders>
              <w:top w:val="nil"/>
              <w:left w:val="nil"/>
              <w:bottom w:val="single" w:sz="8" w:space="0" w:color="000000"/>
              <w:right w:val="single" w:sz="8" w:space="0" w:color="000000"/>
            </w:tcBorders>
            <w:tcMar>
              <w:top w:w="60" w:type="dxa"/>
              <w:left w:w="100" w:type="dxa"/>
              <w:bottom w:w="60" w:type="dxa"/>
              <w:right w:w="100" w:type="dxa"/>
            </w:tcMar>
          </w:tcPr>
          <w:p w14:paraId="5A435DC4" w14:textId="408AF692" w:rsidR="00850824" w:rsidRPr="00152A1F" w:rsidRDefault="00152A1F" w:rsidP="00152A1F">
            <w:pPr>
              <w:jc w:val="center"/>
              <w:rPr>
                <w:color w:val="000000"/>
                <w:szCs w:val="22"/>
              </w:rPr>
            </w:pPr>
            <w:r w:rsidRPr="00152A1F">
              <w:rPr>
                <w:color w:val="000000"/>
                <w:szCs w:val="22"/>
              </w:rPr>
              <w:t>264</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65711D17" w14:textId="6F63076A" w:rsidR="00850824" w:rsidRPr="00152A1F" w:rsidRDefault="00152A1F" w:rsidP="00152A1F">
            <w:pPr>
              <w:jc w:val="center"/>
              <w:rPr>
                <w:color w:val="000000"/>
                <w:szCs w:val="22"/>
              </w:rPr>
            </w:pPr>
            <w:r w:rsidRPr="00152A1F">
              <w:rPr>
                <w:color w:val="000000"/>
                <w:szCs w:val="22"/>
              </w:rPr>
              <w:t>đạt (0,03 / 0,10)</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3F75E2FB" w14:textId="04A578E8" w:rsidR="00850824" w:rsidRPr="00152A1F" w:rsidRDefault="00152A1F" w:rsidP="00152A1F">
            <w:pPr>
              <w:jc w:val="center"/>
              <w:rPr>
                <w:color w:val="000000"/>
                <w:szCs w:val="22"/>
              </w:rPr>
            </w:pPr>
            <w:r w:rsidRPr="00152A1F">
              <w:rPr>
                <w:color w:val="000000"/>
                <w:szCs w:val="22"/>
              </w:rPr>
              <w:t>25/03 — bị chặn bởi biên</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2891990B" w14:textId="5BF79548" w:rsidR="00850824" w:rsidRPr="00152A1F" w:rsidRDefault="00152A1F" w:rsidP="00152A1F">
            <w:pPr>
              <w:jc w:val="center"/>
              <w:rPr>
                <w:color w:val="000000"/>
                <w:szCs w:val="22"/>
              </w:rPr>
            </w:pPr>
            <w:r w:rsidRPr="00152A1F">
              <w:rPr>
                <w:color w:val="000000"/>
                <w:szCs w:val="22"/>
              </w:rPr>
              <w:t>65 — bị chặn</w:t>
            </w:r>
          </w:p>
        </w:tc>
        <w:tc>
          <w:tcPr>
            <w:tcW w:w="1509" w:type="dxa"/>
            <w:tcBorders>
              <w:top w:val="nil"/>
              <w:left w:val="nil"/>
              <w:bottom w:val="single" w:sz="8" w:space="0" w:color="000000"/>
              <w:right w:val="single" w:sz="8" w:space="0" w:color="000000"/>
            </w:tcBorders>
            <w:tcMar>
              <w:top w:w="60" w:type="dxa"/>
              <w:left w:w="100" w:type="dxa"/>
              <w:bottom w:w="60" w:type="dxa"/>
              <w:right w:w="100" w:type="dxa"/>
            </w:tcMar>
          </w:tcPr>
          <w:p w14:paraId="74A8F703" w14:textId="1E7A1B26" w:rsidR="00850824" w:rsidRPr="00152A1F" w:rsidRDefault="00152A1F" w:rsidP="00152A1F">
            <w:pPr>
              <w:jc w:val="center"/>
              <w:rPr>
                <w:color w:val="000000"/>
                <w:szCs w:val="22"/>
              </w:rPr>
            </w:pPr>
            <w:r w:rsidRPr="00152A1F">
              <w:rPr>
                <w:color w:val="000000"/>
                <w:szCs w:val="22"/>
              </w:rPr>
              <w:t>15</w:t>
            </w:r>
          </w:p>
        </w:tc>
      </w:tr>
      <w:tr w:rsidR="00850824" w14:paraId="3DF10B6C" w14:textId="77777777" w:rsidTr="00954719">
        <w:trPr>
          <w:trHeight w:val="405"/>
        </w:trPr>
        <w:tc>
          <w:tcPr>
            <w:tcW w:w="1568"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0B29466B" w14:textId="64B21E67" w:rsidR="00850824" w:rsidRPr="00152A1F" w:rsidRDefault="00152A1F" w:rsidP="00152A1F">
            <w:pPr>
              <w:rPr>
                <w:b/>
                <w:color w:val="000000"/>
                <w:szCs w:val="22"/>
              </w:rPr>
            </w:pPr>
            <w:r w:rsidRPr="00152A1F">
              <w:rPr>
                <w:b/>
                <w:color w:val="000000"/>
                <w:szCs w:val="22"/>
              </w:rPr>
              <w:t>SAE 24→24×6 (6 lớp 24, tanh)</w:t>
            </w:r>
          </w:p>
        </w:tc>
        <w:tc>
          <w:tcPr>
            <w:tcW w:w="1495" w:type="dxa"/>
            <w:tcBorders>
              <w:top w:val="nil"/>
              <w:left w:val="nil"/>
              <w:bottom w:val="single" w:sz="8" w:space="0" w:color="000000"/>
              <w:right w:val="single" w:sz="8" w:space="0" w:color="000000"/>
            </w:tcBorders>
            <w:tcMar>
              <w:top w:w="60" w:type="dxa"/>
              <w:left w:w="100" w:type="dxa"/>
              <w:bottom w:w="60" w:type="dxa"/>
              <w:right w:w="100" w:type="dxa"/>
            </w:tcMar>
          </w:tcPr>
          <w:p w14:paraId="497F2314" w14:textId="1DD5F33D" w:rsidR="00850824" w:rsidRPr="00152A1F" w:rsidRDefault="00152A1F" w:rsidP="00152A1F">
            <w:pPr>
              <w:jc w:val="center"/>
              <w:rPr>
                <w:b/>
                <w:color w:val="000000"/>
                <w:szCs w:val="22"/>
              </w:rPr>
            </w:pPr>
            <w:r w:rsidRPr="00152A1F">
              <w:rPr>
                <w:b/>
                <w:color w:val="000000"/>
                <w:szCs w:val="22"/>
              </w:rPr>
              <w:t>3.600</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2D71968D" w14:textId="61F61BA1" w:rsidR="00850824" w:rsidRPr="00152A1F" w:rsidRDefault="00152A1F" w:rsidP="00152A1F">
            <w:pPr>
              <w:jc w:val="center"/>
              <w:rPr>
                <w:b/>
                <w:color w:val="000000"/>
                <w:szCs w:val="22"/>
              </w:rPr>
            </w:pPr>
            <w:r w:rsidRPr="00152A1F">
              <w:rPr>
                <w:b/>
                <w:color w:val="000000"/>
                <w:szCs w:val="22"/>
              </w:rPr>
              <w:t>đạt (0,01–0,02 / 0,05)</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79A9625B" w14:textId="39F31D78" w:rsidR="00850824" w:rsidRPr="00152A1F" w:rsidRDefault="00152A1F" w:rsidP="00152A1F">
            <w:pPr>
              <w:jc w:val="center"/>
              <w:rPr>
                <w:b/>
                <w:color w:val="000000"/>
                <w:szCs w:val="22"/>
              </w:rPr>
            </w:pPr>
            <w:r w:rsidRPr="00152A1F">
              <w:rPr>
                <w:b/>
                <w:color w:val="000000"/>
                <w:szCs w:val="22"/>
              </w:rPr>
              <w:t>06 – 11/04</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722F33AB" w14:textId="247C6510" w:rsidR="00850824" w:rsidRPr="00152A1F" w:rsidRDefault="00152A1F" w:rsidP="00152A1F">
            <w:pPr>
              <w:jc w:val="center"/>
              <w:rPr>
                <w:b/>
                <w:color w:val="000000"/>
                <w:szCs w:val="22"/>
              </w:rPr>
            </w:pPr>
            <w:r w:rsidRPr="00152A1F">
              <w:rPr>
                <w:b/>
                <w:color w:val="000000"/>
                <w:szCs w:val="22"/>
              </w:rPr>
              <w:t>48 – 53</w:t>
            </w:r>
          </w:p>
        </w:tc>
        <w:tc>
          <w:tcPr>
            <w:tcW w:w="1509" w:type="dxa"/>
            <w:tcBorders>
              <w:top w:val="nil"/>
              <w:left w:val="nil"/>
              <w:bottom w:val="single" w:sz="8" w:space="0" w:color="000000"/>
              <w:right w:val="single" w:sz="8" w:space="0" w:color="000000"/>
            </w:tcBorders>
            <w:tcMar>
              <w:top w:w="60" w:type="dxa"/>
              <w:left w:w="100" w:type="dxa"/>
              <w:bottom w:w="60" w:type="dxa"/>
              <w:right w:w="100" w:type="dxa"/>
            </w:tcMar>
          </w:tcPr>
          <w:p w14:paraId="17DE15A5" w14:textId="08E47840" w:rsidR="00850824" w:rsidRPr="00152A1F" w:rsidRDefault="00152A1F" w:rsidP="00152A1F">
            <w:pPr>
              <w:jc w:val="center"/>
              <w:rPr>
                <w:b/>
                <w:color w:val="000000"/>
                <w:szCs w:val="22"/>
              </w:rPr>
            </w:pPr>
            <w:r w:rsidRPr="00152A1F">
              <w:rPr>
                <w:b/>
                <w:color w:val="000000"/>
                <w:szCs w:val="22"/>
              </w:rPr>
              <w:t>1.140 – 1.296</w:t>
            </w:r>
          </w:p>
        </w:tc>
      </w:tr>
      <w:tr w:rsidR="00850824" w14:paraId="70365C42" w14:textId="77777777" w:rsidTr="00954719">
        <w:trPr>
          <w:trHeight w:val="405"/>
        </w:trPr>
        <w:tc>
          <w:tcPr>
            <w:tcW w:w="1568"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634FF5B7" w14:textId="725FDDEB" w:rsidR="00850824" w:rsidRPr="00152A1F" w:rsidRDefault="00152A1F" w:rsidP="00152A1F">
            <w:pPr>
              <w:rPr>
                <w:color w:val="000000"/>
                <w:szCs w:val="22"/>
              </w:rPr>
            </w:pPr>
            <w:r w:rsidRPr="00152A1F">
              <w:rPr>
                <w:color w:val="000000"/>
                <w:szCs w:val="22"/>
              </w:rPr>
              <w:t>PCA k = 2 / k = 3</w:t>
            </w:r>
          </w:p>
        </w:tc>
        <w:tc>
          <w:tcPr>
            <w:tcW w:w="1495" w:type="dxa"/>
            <w:tcBorders>
              <w:top w:val="nil"/>
              <w:left w:val="nil"/>
              <w:bottom w:val="single" w:sz="8" w:space="0" w:color="000000"/>
              <w:right w:val="single" w:sz="8" w:space="0" w:color="000000"/>
            </w:tcBorders>
            <w:tcMar>
              <w:top w:w="60" w:type="dxa"/>
              <w:left w:w="100" w:type="dxa"/>
              <w:bottom w:w="60" w:type="dxa"/>
              <w:right w:w="100" w:type="dxa"/>
            </w:tcMar>
          </w:tcPr>
          <w:p w14:paraId="0D925243" w14:textId="19CE3E1F" w:rsidR="00850824" w:rsidRPr="00152A1F" w:rsidRDefault="00152A1F" w:rsidP="00152A1F">
            <w:pPr>
              <w:jc w:val="center"/>
              <w:rPr>
                <w:color w:val="000000"/>
                <w:szCs w:val="22"/>
              </w:rPr>
            </w:pPr>
            <w:r w:rsidRPr="00152A1F">
              <w:rPr>
                <w:color w:val="000000"/>
                <w:szCs w:val="22"/>
              </w:rPr>
              <w:t>120 / 144</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416A9394" w14:textId="4D405E90" w:rsidR="00850824" w:rsidRPr="00152A1F" w:rsidRDefault="00152A1F" w:rsidP="00152A1F">
            <w:pPr>
              <w:jc w:val="center"/>
              <w:rPr>
                <w:color w:val="000000"/>
                <w:szCs w:val="22"/>
              </w:rPr>
            </w:pPr>
            <w:r w:rsidRPr="00152A1F">
              <w:rPr>
                <w:color w:val="000000"/>
                <w:szCs w:val="22"/>
              </w:rPr>
              <w:t>đạt (0,02 / 0,05)</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30AC7A4B" w14:textId="6311BFBE" w:rsidR="00850824" w:rsidRPr="00152A1F" w:rsidRDefault="00152A1F" w:rsidP="00152A1F">
            <w:pPr>
              <w:jc w:val="center"/>
              <w:rPr>
                <w:color w:val="000000"/>
                <w:szCs w:val="22"/>
              </w:rPr>
            </w:pPr>
            <w:r w:rsidRPr="00152A1F">
              <w:rPr>
                <w:color w:val="000000"/>
                <w:szCs w:val="22"/>
              </w:rPr>
              <w:t>14/04 · 12/04</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63DC6DCE" w14:textId="00E9BE78" w:rsidR="00850824" w:rsidRPr="00152A1F" w:rsidRDefault="00152A1F" w:rsidP="00152A1F">
            <w:pPr>
              <w:jc w:val="center"/>
              <w:rPr>
                <w:color w:val="000000"/>
                <w:szCs w:val="22"/>
              </w:rPr>
            </w:pPr>
            <w:r w:rsidRPr="00152A1F">
              <w:rPr>
                <w:color w:val="000000"/>
                <w:szCs w:val="22"/>
              </w:rPr>
              <w:t>45 · 47</w:t>
            </w:r>
          </w:p>
        </w:tc>
        <w:tc>
          <w:tcPr>
            <w:tcW w:w="1509" w:type="dxa"/>
            <w:tcBorders>
              <w:top w:val="nil"/>
              <w:left w:val="nil"/>
              <w:bottom w:val="single" w:sz="8" w:space="0" w:color="000000"/>
              <w:right w:val="single" w:sz="8" w:space="0" w:color="000000"/>
            </w:tcBorders>
            <w:tcMar>
              <w:top w:w="60" w:type="dxa"/>
              <w:left w:w="100" w:type="dxa"/>
              <w:bottom w:w="60" w:type="dxa"/>
              <w:right w:w="100" w:type="dxa"/>
            </w:tcMar>
          </w:tcPr>
          <w:p w14:paraId="1A6D5A85" w14:textId="0BD63DEB" w:rsidR="00850824" w:rsidRPr="00152A1F" w:rsidRDefault="00152A1F" w:rsidP="00152A1F">
            <w:pPr>
              <w:jc w:val="center"/>
              <w:rPr>
                <w:color w:val="000000"/>
                <w:szCs w:val="22"/>
              </w:rPr>
            </w:pPr>
            <w:r w:rsidRPr="00152A1F">
              <w:rPr>
                <w:color w:val="000000"/>
                <w:szCs w:val="22"/>
              </w:rPr>
              <w:t>42 · 27</w:t>
            </w:r>
          </w:p>
        </w:tc>
      </w:tr>
      <w:tr w:rsidR="00850824" w14:paraId="2F2598F1" w14:textId="77777777" w:rsidTr="00954719">
        <w:trPr>
          <w:trHeight w:val="405"/>
        </w:trPr>
        <w:tc>
          <w:tcPr>
            <w:tcW w:w="1568"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707E35CD" w14:textId="10723A60" w:rsidR="00850824" w:rsidRPr="00152A1F" w:rsidRDefault="00152A1F" w:rsidP="00152A1F">
            <w:pPr>
              <w:rPr>
                <w:color w:val="000000"/>
                <w:szCs w:val="22"/>
              </w:rPr>
            </w:pPr>
            <w:r w:rsidRPr="00152A1F">
              <w:rPr>
                <w:color w:val="000000"/>
                <w:szCs w:val="22"/>
              </w:rPr>
              <w:t>AE 24-12-6-12-24</w:t>
            </w:r>
          </w:p>
        </w:tc>
        <w:tc>
          <w:tcPr>
            <w:tcW w:w="1495" w:type="dxa"/>
            <w:tcBorders>
              <w:top w:val="nil"/>
              <w:left w:val="nil"/>
              <w:bottom w:val="single" w:sz="8" w:space="0" w:color="000000"/>
              <w:right w:val="single" w:sz="8" w:space="0" w:color="000000"/>
            </w:tcBorders>
            <w:tcMar>
              <w:top w:w="60" w:type="dxa"/>
              <w:left w:w="100" w:type="dxa"/>
              <w:bottom w:w="60" w:type="dxa"/>
              <w:right w:w="100" w:type="dxa"/>
            </w:tcMar>
          </w:tcPr>
          <w:p w14:paraId="34E2F3FB" w14:textId="7EBAFAA9" w:rsidR="00850824" w:rsidRPr="00152A1F" w:rsidRDefault="00152A1F" w:rsidP="00152A1F">
            <w:pPr>
              <w:jc w:val="center"/>
              <w:rPr>
                <w:color w:val="000000"/>
                <w:szCs w:val="22"/>
              </w:rPr>
            </w:pPr>
            <w:r w:rsidRPr="00152A1F">
              <w:rPr>
                <w:color w:val="000000"/>
                <w:szCs w:val="22"/>
              </w:rPr>
              <w:t>774</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01B6BD6D" w14:textId="386AAFBF" w:rsidR="00850824" w:rsidRPr="00152A1F" w:rsidRDefault="00152A1F" w:rsidP="00152A1F">
            <w:pPr>
              <w:jc w:val="center"/>
              <w:rPr>
                <w:color w:val="000000"/>
                <w:szCs w:val="22"/>
              </w:rPr>
            </w:pPr>
            <w:r w:rsidRPr="00152A1F">
              <w:rPr>
                <w:color w:val="000000"/>
                <w:szCs w:val="22"/>
              </w:rPr>
              <w:t>2 trong 3 lần khởi tạo đạt</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5A8DBEE3" w14:textId="4097444E" w:rsidR="00850824" w:rsidRPr="00152A1F" w:rsidRDefault="00152A1F" w:rsidP="00152A1F">
            <w:pPr>
              <w:jc w:val="center"/>
              <w:rPr>
                <w:color w:val="000000"/>
                <w:szCs w:val="22"/>
              </w:rPr>
            </w:pPr>
            <w:r w:rsidRPr="00152A1F">
              <w:rPr>
                <w:color w:val="000000"/>
                <w:szCs w:val="22"/>
              </w:rPr>
              <w:t>14/04</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0AE0DE77" w14:textId="35332FE3" w:rsidR="00850824" w:rsidRPr="00152A1F" w:rsidRDefault="00152A1F" w:rsidP="00152A1F">
            <w:pPr>
              <w:jc w:val="center"/>
              <w:rPr>
                <w:color w:val="000000"/>
                <w:szCs w:val="22"/>
              </w:rPr>
            </w:pPr>
            <w:r w:rsidRPr="00152A1F">
              <w:rPr>
                <w:color w:val="000000"/>
                <w:szCs w:val="22"/>
              </w:rPr>
              <w:t>45</w:t>
            </w:r>
          </w:p>
        </w:tc>
        <w:tc>
          <w:tcPr>
            <w:tcW w:w="1509" w:type="dxa"/>
            <w:tcBorders>
              <w:top w:val="nil"/>
              <w:left w:val="nil"/>
              <w:bottom w:val="single" w:sz="8" w:space="0" w:color="000000"/>
              <w:right w:val="single" w:sz="8" w:space="0" w:color="000000"/>
            </w:tcBorders>
            <w:tcMar>
              <w:top w:w="60" w:type="dxa"/>
              <w:left w:w="100" w:type="dxa"/>
              <w:bottom w:w="60" w:type="dxa"/>
              <w:right w:w="100" w:type="dxa"/>
            </w:tcMar>
          </w:tcPr>
          <w:p w14:paraId="6FC33718" w14:textId="0CEDF1EE" w:rsidR="00850824" w:rsidRPr="00152A1F" w:rsidRDefault="00152A1F" w:rsidP="00152A1F">
            <w:pPr>
              <w:jc w:val="center"/>
              <w:rPr>
                <w:color w:val="000000"/>
                <w:szCs w:val="22"/>
              </w:rPr>
            </w:pPr>
            <w:r w:rsidRPr="00152A1F">
              <w:rPr>
                <w:color w:val="000000"/>
                <w:szCs w:val="22"/>
              </w:rPr>
              <w:t>162 – 190</w:t>
            </w:r>
          </w:p>
        </w:tc>
      </w:tr>
      <w:tr w:rsidR="00850824" w14:paraId="313B3620" w14:textId="77777777" w:rsidTr="00954719">
        <w:trPr>
          <w:trHeight w:val="405"/>
        </w:trPr>
        <w:tc>
          <w:tcPr>
            <w:tcW w:w="1568"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50692DE4" w14:textId="4A444B60" w:rsidR="00850824" w:rsidRPr="00152A1F" w:rsidRDefault="00152A1F" w:rsidP="00152A1F">
            <w:pPr>
              <w:rPr>
                <w:color w:val="000000"/>
                <w:szCs w:val="22"/>
              </w:rPr>
            </w:pPr>
            <w:r w:rsidRPr="00152A1F">
              <w:rPr>
                <w:color w:val="000000"/>
                <w:szCs w:val="22"/>
              </w:rPr>
              <w:t>AE 24-28-12-6-12-28-24</w:t>
            </w:r>
          </w:p>
        </w:tc>
        <w:tc>
          <w:tcPr>
            <w:tcW w:w="1495" w:type="dxa"/>
            <w:tcBorders>
              <w:top w:val="nil"/>
              <w:left w:val="nil"/>
              <w:bottom w:val="single" w:sz="8" w:space="0" w:color="000000"/>
              <w:right w:val="single" w:sz="8" w:space="0" w:color="000000"/>
            </w:tcBorders>
            <w:tcMar>
              <w:top w:w="60" w:type="dxa"/>
              <w:left w:w="100" w:type="dxa"/>
              <w:bottom w:w="60" w:type="dxa"/>
              <w:right w:w="100" w:type="dxa"/>
            </w:tcMar>
          </w:tcPr>
          <w:p w14:paraId="6E126396" w14:textId="315A117A" w:rsidR="00850824" w:rsidRPr="00152A1F" w:rsidRDefault="00152A1F" w:rsidP="00152A1F">
            <w:pPr>
              <w:jc w:val="center"/>
              <w:rPr>
                <w:color w:val="000000"/>
                <w:szCs w:val="22"/>
              </w:rPr>
            </w:pPr>
            <w:r w:rsidRPr="00152A1F">
              <w:rPr>
                <w:color w:val="000000"/>
                <w:szCs w:val="22"/>
              </w:rPr>
              <w:t>2.270</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52835093" w14:textId="01B2A992" w:rsidR="00850824" w:rsidRPr="00152A1F" w:rsidRDefault="00152A1F" w:rsidP="00152A1F">
            <w:pPr>
              <w:jc w:val="center"/>
              <w:rPr>
                <w:color w:val="000000"/>
                <w:szCs w:val="22"/>
              </w:rPr>
            </w:pPr>
            <w:r w:rsidRPr="00152A1F">
              <w:rPr>
                <w:color w:val="000000"/>
                <w:szCs w:val="22"/>
              </w:rPr>
              <w:t>1 trong 3 lần đạt (max 0,32)</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12B70493" w14:textId="6BA2CF67" w:rsidR="00850824" w:rsidRPr="00152A1F" w:rsidRDefault="00152A1F" w:rsidP="00152A1F">
            <w:pPr>
              <w:jc w:val="center"/>
              <w:rPr>
                <w:color w:val="000000"/>
                <w:szCs w:val="22"/>
              </w:rPr>
            </w:pPr>
            <w:r w:rsidRPr="00152A1F">
              <w:rPr>
                <w:color w:val="000000"/>
                <w:szCs w:val="22"/>
              </w:rPr>
              <w:t>14/04</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123747D5" w14:textId="4F30D268" w:rsidR="00850824" w:rsidRPr="00152A1F" w:rsidRDefault="00152A1F" w:rsidP="00152A1F">
            <w:pPr>
              <w:jc w:val="center"/>
              <w:rPr>
                <w:color w:val="000000"/>
                <w:szCs w:val="22"/>
              </w:rPr>
            </w:pPr>
            <w:r w:rsidRPr="00152A1F">
              <w:rPr>
                <w:color w:val="000000"/>
                <w:szCs w:val="22"/>
              </w:rPr>
              <w:t>45</w:t>
            </w:r>
          </w:p>
        </w:tc>
        <w:tc>
          <w:tcPr>
            <w:tcW w:w="1509" w:type="dxa"/>
            <w:tcBorders>
              <w:top w:val="nil"/>
              <w:left w:val="nil"/>
              <w:bottom w:val="single" w:sz="8" w:space="0" w:color="000000"/>
              <w:right w:val="single" w:sz="8" w:space="0" w:color="000000"/>
            </w:tcBorders>
            <w:tcMar>
              <w:top w:w="60" w:type="dxa"/>
              <w:left w:w="100" w:type="dxa"/>
              <w:bottom w:w="60" w:type="dxa"/>
              <w:right w:w="100" w:type="dxa"/>
            </w:tcMar>
          </w:tcPr>
          <w:p w14:paraId="6DCB7458" w14:textId="169654CD" w:rsidR="00850824" w:rsidRPr="00152A1F" w:rsidRDefault="00152A1F" w:rsidP="00152A1F">
            <w:pPr>
              <w:jc w:val="center"/>
              <w:rPr>
                <w:color w:val="000000"/>
                <w:szCs w:val="22"/>
              </w:rPr>
            </w:pPr>
            <w:r w:rsidRPr="00152A1F">
              <w:rPr>
                <w:color w:val="000000"/>
                <w:szCs w:val="22"/>
              </w:rPr>
              <w:t>187 – 202</w:t>
            </w:r>
          </w:p>
        </w:tc>
      </w:tr>
      <w:tr w:rsidR="00850824" w14:paraId="37634B29" w14:textId="77777777" w:rsidTr="00954719">
        <w:trPr>
          <w:trHeight w:val="405"/>
        </w:trPr>
        <w:tc>
          <w:tcPr>
            <w:tcW w:w="1568"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479841AA" w14:textId="54153EB6" w:rsidR="00850824" w:rsidRPr="00152A1F" w:rsidRDefault="00152A1F" w:rsidP="00152A1F">
            <w:pPr>
              <w:rPr>
                <w:color w:val="000000"/>
                <w:szCs w:val="22"/>
              </w:rPr>
            </w:pPr>
            <w:r w:rsidRPr="00152A1F">
              <w:rPr>
                <w:color w:val="000000"/>
                <w:szCs w:val="22"/>
              </w:rPr>
              <w:t>VAE z = 8</w:t>
            </w:r>
          </w:p>
        </w:tc>
        <w:tc>
          <w:tcPr>
            <w:tcW w:w="1495" w:type="dxa"/>
            <w:tcBorders>
              <w:top w:val="nil"/>
              <w:left w:val="nil"/>
              <w:bottom w:val="single" w:sz="8" w:space="0" w:color="000000"/>
              <w:right w:val="single" w:sz="8" w:space="0" w:color="000000"/>
            </w:tcBorders>
            <w:tcMar>
              <w:top w:w="60" w:type="dxa"/>
              <w:left w:w="100" w:type="dxa"/>
              <w:bottom w:w="60" w:type="dxa"/>
              <w:right w:w="100" w:type="dxa"/>
            </w:tcMar>
          </w:tcPr>
          <w:p w14:paraId="371C0102" w14:textId="625C9EFA" w:rsidR="00850824" w:rsidRPr="00152A1F" w:rsidRDefault="00152A1F" w:rsidP="00152A1F">
            <w:pPr>
              <w:jc w:val="center"/>
              <w:rPr>
                <w:color w:val="000000"/>
                <w:szCs w:val="22"/>
              </w:rPr>
            </w:pPr>
            <w:r w:rsidRPr="00152A1F">
              <w:rPr>
                <w:color w:val="000000"/>
                <w:szCs w:val="22"/>
              </w:rPr>
              <w:t>2.588</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485F72EE" w14:textId="73ED0912" w:rsidR="00850824" w:rsidRPr="00152A1F" w:rsidRDefault="00152A1F" w:rsidP="00152A1F">
            <w:pPr>
              <w:jc w:val="center"/>
              <w:rPr>
                <w:color w:val="000000"/>
                <w:szCs w:val="22"/>
              </w:rPr>
            </w:pPr>
            <w:r w:rsidRPr="00152A1F">
              <w:rPr>
                <w:color w:val="000000"/>
                <w:szCs w:val="22"/>
              </w:rPr>
              <w:t>đạt (0,02 / 0,05)</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10C90010" w14:textId="7C91CDCE" w:rsidR="00850824" w:rsidRPr="00152A1F" w:rsidRDefault="00152A1F" w:rsidP="00152A1F">
            <w:pPr>
              <w:jc w:val="center"/>
              <w:rPr>
                <w:color w:val="000000"/>
                <w:szCs w:val="22"/>
              </w:rPr>
            </w:pPr>
            <w:r w:rsidRPr="00152A1F">
              <w:rPr>
                <w:color w:val="000000"/>
                <w:szCs w:val="22"/>
              </w:rPr>
              <w:t>15/04</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0A1412FF" w14:textId="604D8796" w:rsidR="00850824" w:rsidRPr="00152A1F" w:rsidRDefault="00152A1F" w:rsidP="00152A1F">
            <w:pPr>
              <w:jc w:val="center"/>
              <w:rPr>
                <w:color w:val="000000"/>
                <w:szCs w:val="22"/>
              </w:rPr>
            </w:pPr>
            <w:r w:rsidRPr="00152A1F">
              <w:rPr>
                <w:color w:val="000000"/>
                <w:szCs w:val="22"/>
              </w:rPr>
              <w:t>44</w:t>
            </w:r>
          </w:p>
        </w:tc>
        <w:tc>
          <w:tcPr>
            <w:tcW w:w="1509" w:type="dxa"/>
            <w:tcBorders>
              <w:top w:val="nil"/>
              <w:left w:val="nil"/>
              <w:bottom w:val="single" w:sz="8" w:space="0" w:color="000000"/>
              <w:right w:val="single" w:sz="8" w:space="0" w:color="000000"/>
            </w:tcBorders>
            <w:tcMar>
              <w:top w:w="60" w:type="dxa"/>
              <w:left w:w="100" w:type="dxa"/>
              <w:bottom w:w="60" w:type="dxa"/>
              <w:right w:w="100" w:type="dxa"/>
            </w:tcMar>
          </w:tcPr>
          <w:p w14:paraId="3F29886B" w14:textId="4A21A3CC" w:rsidR="00850824" w:rsidRPr="00152A1F" w:rsidRDefault="00152A1F" w:rsidP="00152A1F">
            <w:pPr>
              <w:jc w:val="center"/>
              <w:rPr>
                <w:color w:val="000000"/>
                <w:szCs w:val="22"/>
              </w:rPr>
            </w:pPr>
            <w:r w:rsidRPr="00152A1F">
              <w:rPr>
                <w:color w:val="000000"/>
                <w:szCs w:val="22"/>
              </w:rPr>
              <w:t>33 – 35</w:t>
            </w:r>
          </w:p>
        </w:tc>
      </w:tr>
      <w:tr w:rsidR="00850824" w14:paraId="119359AE" w14:textId="77777777" w:rsidTr="00954719">
        <w:trPr>
          <w:trHeight w:val="405"/>
        </w:trPr>
        <w:tc>
          <w:tcPr>
            <w:tcW w:w="1568" w:type="dxa"/>
            <w:tcBorders>
              <w:top w:val="nil"/>
              <w:left w:val="single" w:sz="8" w:space="0" w:color="000000"/>
              <w:bottom w:val="nil"/>
              <w:right w:val="single" w:sz="8" w:space="0" w:color="000000"/>
            </w:tcBorders>
            <w:tcMar>
              <w:top w:w="60" w:type="dxa"/>
              <w:left w:w="100" w:type="dxa"/>
              <w:bottom w:w="60" w:type="dxa"/>
              <w:right w:w="100" w:type="dxa"/>
            </w:tcMar>
          </w:tcPr>
          <w:p w14:paraId="77473903" w14:textId="11A1E113" w:rsidR="00850824" w:rsidRPr="00152A1F" w:rsidRDefault="00152A1F" w:rsidP="00152A1F">
            <w:pPr>
              <w:rPr>
                <w:color w:val="000000"/>
                <w:szCs w:val="22"/>
              </w:rPr>
            </w:pPr>
            <w:r w:rsidRPr="00152A1F">
              <w:rPr>
                <w:color w:val="000000"/>
                <w:szCs w:val="22"/>
              </w:rPr>
              <w:t>ED-LSTM</w:t>
            </w:r>
          </w:p>
        </w:tc>
        <w:tc>
          <w:tcPr>
            <w:tcW w:w="1495" w:type="dxa"/>
            <w:tcBorders>
              <w:top w:val="nil"/>
              <w:left w:val="nil"/>
              <w:bottom w:val="nil"/>
              <w:right w:val="single" w:sz="8" w:space="0" w:color="000000"/>
            </w:tcBorders>
            <w:tcMar>
              <w:top w:w="60" w:type="dxa"/>
              <w:left w:w="100" w:type="dxa"/>
              <w:bottom w:w="60" w:type="dxa"/>
              <w:right w:w="100" w:type="dxa"/>
            </w:tcMar>
          </w:tcPr>
          <w:p w14:paraId="02630F1F" w14:textId="7A0D50E8" w:rsidR="00850824" w:rsidRPr="00152A1F" w:rsidRDefault="00152A1F" w:rsidP="00152A1F">
            <w:pPr>
              <w:jc w:val="center"/>
              <w:rPr>
                <w:color w:val="000000"/>
                <w:szCs w:val="22"/>
              </w:rPr>
            </w:pPr>
            <w:r w:rsidRPr="00152A1F">
              <w:rPr>
                <w:color w:val="000000"/>
                <w:szCs w:val="22"/>
              </w:rPr>
              <w:t>6.008</w:t>
            </w:r>
          </w:p>
        </w:tc>
        <w:tc>
          <w:tcPr>
            <w:tcW w:w="1465" w:type="dxa"/>
            <w:tcBorders>
              <w:top w:val="nil"/>
              <w:left w:val="nil"/>
              <w:bottom w:val="nil"/>
              <w:right w:val="single" w:sz="8" w:space="0" w:color="000000"/>
            </w:tcBorders>
            <w:tcMar>
              <w:top w:w="60" w:type="dxa"/>
              <w:left w:w="100" w:type="dxa"/>
              <w:bottom w:w="60" w:type="dxa"/>
              <w:right w:w="100" w:type="dxa"/>
            </w:tcMar>
          </w:tcPr>
          <w:p w14:paraId="2D47C273" w14:textId="685DCA17" w:rsidR="00850824" w:rsidRPr="00152A1F" w:rsidRDefault="00152A1F" w:rsidP="00152A1F">
            <w:pPr>
              <w:jc w:val="center"/>
              <w:rPr>
                <w:color w:val="000000"/>
                <w:szCs w:val="22"/>
              </w:rPr>
            </w:pPr>
            <w:r w:rsidRPr="00152A1F">
              <w:rPr>
                <w:color w:val="000000"/>
                <w:szCs w:val="22"/>
              </w:rPr>
              <w:t>đạt (0,02 / 0,05)</w:t>
            </w:r>
          </w:p>
        </w:tc>
        <w:tc>
          <w:tcPr>
            <w:tcW w:w="1465" w:type="dxa"/>
            <w:tcBorders>
              <w:top w:val="nil"/>
              <w:left w:val="nil"/>
              <w:bottom w:val="nil"/>
              <w:right w:val="single" w:sz="8" w:space="0" w:color="000000"/>
            </w:tcBorders>
            <w:tcMar>
              <w:top w:w="60" w:type="dxa"/>
              <w:left w:w="100" w:type="dxa"/>
              <w:bottom w:w="60" w:type="dxa"/>
              <w:right w:w="100" w:type="dxa"/>
            </w:tcMar>
          </w:tcPr>
          <w:p w14:paraId="34FB735F" w14:textId="4204BAB7" w:rsidR="00850824" w:rsidRPr="00152A1F" w:rsidRDefault="00152A1F" w:rsidP="00152A1F">
            <w:pPr>
              <w:jc w:val="center"/>
              <w:rPr>
                <w:color w:val="000000"/>
                <w:szCs w:val="22"/>
              </w:rPr>
            </w:pPr>
            <w:r w:rsidRPr="00152A1F">
              <w:rPr>
                <w:color w:val="000000"/>
                <w:szCs w:val="22"/>
              </w:rPr>
              <w:t>15 – 16/04</w:t>
            </w:r>
          </w:p>
        </w:tc>
        <w:tc>
          <w:tcPr>
            <w:tcW w:w="1523" w:type="dxa"/>
            <w:tcBorders>
              <w:top w:val="nil"/>
              <w:left w:val="nil"/>
              <w:bottom w:val="nil"/>
              <w:right w:val="single" w:sz="8" w:space="0" w:color="000000"/>
            </w:tcBorders>
            <w:tcMar>
              <w:top w:w="60" w:type="dxa"/>
              <w:left w:w="100" w:type="dxa"/>
              <w:bottom w:w="60" w:type="dxa"/>
              <w:right w:w="100" w:type="dxa"/>
            </w:tcMar>
          </w:tcPr>
          <w:p w14:paraId="2D85D9D5" w14:textId="0AB6A405" w:rsidR="00850824" w:rsidRPr="00152A1F" w:rsidRDefault="00152A1F" w:rsidP="00152A1F">
            <w:pPr>
              <w:jc w:val="center"/>
              <w:rPr>
                <w:color w:val="000000"/>
                <w:szCs w:val="22"/>
              </w:rPr>
            </w:pPr>
            <w:r w:rsidRPr="00152A1F">
              <w:rPr>
                <w:color w:val="000000"/>
                <w:szCs w:val="22"/>
              </w:rPr>
              <w:t>43 – 44</w:t>
            </w:r>
          </w:p>
        </w:tc>
        <w:tc>
          <w:tcPr>
            <w:tcW w:w="1509" w:type="dxa"/>
            <w:tcBorders>
              <w:top w:val="nil"/>
              <w:left w:val="nil"/>
              <w:bottom w:val="nil"/>
              <w:right w:val="single" w:sz="8" w:space="0" w:color="000000"/>
            </w:tcBorders>
            <w:tcMar>
              <w:top w:w="60" w:type="dxa"/>
              <w:left w:w="100" w:type="dxa"/>
              <w:bottom w:w="60" w:type="dxa"/>
              <w:right w:w="100" w:type="dxa"/>
            </w:tcMar>
          </w:tcPr>
          <w:p w14:paraId="03027D73" w14:textId="09066B40" w:rsidR="00850824" w:rsidRPr="00152A1F" w:rsidRDefault="00152A1F" w:rsidP="00152A1F">
            <w:pPr>
              <w:jc w:val="center"/>
              <w:rPr>
                <w:color w:val="000000"/>
                <w:szCs w:val="22"/>
              </w:rPr>
            </w:pPr>
            <w:r w:rsidRPr="00152A1F">
              <w:rPr>
                <w:color w:val="000000"/>
                <w:szCs w:val="22"/>
              </w:rPr>
              <w:t>18 – 19</w:t>
            </w:r>
          </w:p>
        </w:tc>
      </w:tr>
      <w:tr w:rsidR="00152A1F" w14:paraId="0EFC132E" w14:textId="77777777" w:rsidTr="00954719">
        <w:trPr>
          <w:trHeight w:val="405"/>
        </w:trPr>
        <w:tc>
          <w:tcPr>
            <w:tcW w:w="1568" w:type="dxa"/>
            <w:tcBorders>
              <w:top w:val="nil"/>
              <w:left w:val="single" w:sz="8" w:space="0" w:color="000000"/>
              <w:bottom w:val="nil"/>
              <w:right w:val="single" w:sz="8" w:space="0" w:color="000000"/>
            </w:tcBorders>
            <w:tcMar>
              <w:top w:w="60" w:type="dxa"/>
              <w:left w:w="100" w:type="dxa"/>
              <w:bottom w:w="60" w:type="dxa"/>
              <w:right w:w="100" w:type="dxa"/>
            </w:tcMar>
          </w:tcPr>
          <w:p w14:paraId="44F2B2D8" w14:textId="564D3869" w:rsidR="00152A1F" w:rsidRPr="00152A1F" w:rsidRDefault="00152A1F" w:rsidP="00152A1F">
            <w:pPr>
              <w:rPr>
                <w:color w:val="000000"/>
                <w:szCs w:val="22"/>
              </w:rPr>
            </w:pPr>
            <w:r w:rsidRPr="00152A1F">
              <w:rPr>
                <w:color w:val="000000"/>
                <w:szCs w:val="22"/>
              </w:rPr>
              <w:t>ED-CNN</w:t>
            </w:r>
          </w:p>
        </w:tc>
        <w:tc>
          <w:tcPr>
            <w:tcW w:w="1495" w:type="dxa"/>
            <w:tcBorders>
              <w:top w:val="nil"/>
              <w:left w:val="nil"/>
              <w:bottom w:val="nil"/>
              <w:right w:val="single" w:sz="8" w:space="0" w:color="000000"/>
            </w:tcBorders>
            <w:tcMar>
              <w:top w:w="60" w:type="dxa"/>
              <w:left w:w="100" w:type="dxa"/>
              <w:bottom w:w="60" w:type="dxa"/>
              <w:right w:w="100" w:type="dxa"/>
            </w:tcMar>
          </w:tcPr>
          <w:p w14:paraId="2DC3E562" w14:textId="6B79FCE4" w:rsidR="00152A1F" w:rsidRPr="00152A1F" w:rsidRDefault="00152A1F" w:rsidP="00152A1F">
            <w:pPr>
              <w:jc w:val="center"/>
              <w:rPr>
                <w:color w:val="000000"/>
                <w:szCs w:val="22"/>
              </w:rPr>
            </w:pPr>
            <w:r w:rsidRPr="00152A1F">
              <w:rPr>
                <w:color w:val="000000"/>
                <w:szCs w:val="22"/>
              </w:rPr>
              <w:t>4.977</w:t>
            </w:r>
          </w:p>
        </w:tc>
        <w:tc>
          <w:tcPr>
            <w:tcW w:w="1465" w:type="dxa"/>
            <w:tcBorders>
              <w:top w:val="nil"/>
              <w:left w:val="nil"/>
              <w:bottom w:val="nil"/>
              <w:right w:val="single" w:sz="8" w:space="0" w:color="000000"/>
            </w:tcBorders>
            <w:tcMar>
              <w:top w:w="60" w:type="dxa"/>
              <w:left w:w="100" w:type="dxa"/>
              <w:bottom w:w="60" w:type="dxa"/>
              <w:right w:w="100" w:type="dxa"/>
            </w:tcMar>
          </w:tcPr>
          <w:p w14:paraId="4F439D11" w14:textId="41E7B47C" w:rsidR="00152A1F" w:rsidRPr="00152A1F" w:rsidRDefault="00152A1F" w:rsidP="00152A1F">
            <w:pPr>
              <w:jc w:val="center"/>
              <w:rPr>
                <w:color w:val="000000"/>
                <w:szCs w:val="22"/>
              </w:rPr>
            </w:pPr>
            <w:r w:rsidRPr="00152A1F">
              <w:rPr>
                <w:color w:val="000000"/>
                <w:szCs w:val="22"/>
              </w:rPr>
              <w:t>1 trong 3 lần đạt</w:t>
            </w:r>
          </w:p>
        </w:tc>
        <w:tc>
          <w:tcPr>
            <w:tcW w:w="1465" w:type="dxa"/>
            <w:tcBorders>
              <w:top w:val="nil"/>
              <w:left w:val="nil"/>
              <w:bottom w:val="nil"/>
              <w:right w:val="single" w:sz="8" w:space="0" w:color="000000"/>
            </w:tcBorders>
            <w:tcMar>
              <w:top w:w="60" w:type="dxa"/>
              <w:left w:w="100" w:type="dxa"/>
              <w:bottom w:w="60" w:type="dxa"/>
              <w:right w:w="100" w:type="dxa"/>
            </w:tcMar>
          </w:tcPr>
          <w:p w14:paraId="6FED856A" w14:textId="7103C40C" w:rsidR="00152A1F" w:rsidRPr="00152A1F" w:rsidRDefault="00152A1F" w:rsidP="00152A1F">
            <w:pPr>
              <w:jc w:val="center"/>
              <w:rPr>
                <w:color w:val="000000"/>
                <w:szCs w:val="22"/>
              </w:rPr>
            </w:pPr>
            <w:r w:rsidRPr="00152A1F">
              <w:rPr>
                <w:color w:val="000000"/>
                <w:szCs w:val="22"/>
              </w:rPr>
              <w:t>15 – 17/04</w:t>
            </w:r>
          </w:p>
        </w:tc>
        <w:tc>
          <w:tcPr>
            <w:tcW w:w="1523" w:type="dxa"/>
            <w:tcBorders>
              <w:top w:val="nil"/>
              <w:left w:val="nil"/>
              <w:bottom w:val="nil"/>
              <w:right w:val="single" w:sz="8" w:space="0" w:color="000000"/>
            </w:tcBorders>
            <w:tcMar>
              <w:top w:w="60" w:type="dxa"/>
              <w:left w:w="100" w:type="dxa"/>
              <w:bottom w:w="60" w:type="dxa"/>
              <w:right w:w="100" w:type="dxa"/>
            </w:tcMar>
          </w:tcPr>
          <w:p w14:paraId="06243776" w14:textId="3884F9BE" w:rsidR="00152A1F" w:rsidRPr="00152A1F" w:rsidRDefault="00152A1F" w:rsidP="00152A1F">
            <w:pPr>
              <w:jc w:val="center"/>
              <w:rPr>
                <w:color w:val="000000"/>
                <w:szCs w:val="22"/>
              </w:rPr>
            </w:pPr>
            <w:r w:rsidRPr="00152A1F">
              <w:rPr>
                <w:color w:val="000000"/>
                <w:szCs w:val="22"/>
              </w:rPr>
              <w:t>42 – 44</w:t>
            </w:r>
          </w:p>
        </w:tc>
        <w:tc>
          <w:tcPr>
            <w:tcW w:w="1509" w:type="dxa"/>
            <w:tcBorders>
              <w:top w:val="nil"/>
              <w:left w:val="nil"/>
              <w:bottom w:val="nil"/>
              <w:right w:val="single" w:sz="8" w:space="0" w:color="000000"/>
            </w:tcBorders>
            <w:tcMar>
              <w:top w:w="60" w:type="dxa"/>
              <w:left w:w="100" w:type="dxa"/>
              <w:bottom w:w="60" w:type="dxa"/>
              <w:right w:w="100" w:type="dxa"/>
            </w:tcMar>
          </w:tcPr>
          <w:p w14:paraId="36705866" w14:textId="606DD1C0" w:rsidR="00152A1F" w:rsidRPr="00152A1F" w:rsidRDefault="00152A1F" w:rsidP="00152A1F">
            <w:pPr>
              <w:jc w:val="center"/>
              <w:rPr>
                <w:color w:val="000000"/>
                <w:szCs w:val="22"/>
              </w:rPr>
            </w:pPr>
            <w:r w:rsidRPr="00152A1F">
              <w:rPr>
                <w:color w:val="000000"/>
                <w:szCs w:val="22"/>
              </w:rPr>
              <w:t>15 – 24</w:t>
            </w:r>
          </w:p>
        </w:tc>
      </w:tr>
      <w:tr w:rsidR="00152A1F" w14:paraId="5A5E28D9" w14:textId="77777777" w:rsidTr="00954719">
        <w:trPr>
          <w:trHeight w:val="405"/>
        </w:trPr>
        <w:tc>
          <w:tcPr>
            <w:tcW w:w="1568" w:type="dxa"/>
            <w:tcBorders>
              <w:top w:val="nil"/>
              <w:left w:val="single" w:sz="8" w:space="0" w:color="000000"/>
              <w:bottom w:val="nil"/>
              <w:right w:val="single" w:sz="8" w:space="0" w:color="000000"/>
            </w:tcBorders>
            <w:tcMar>
              <w:top w:w="60" w:type="dxa"/>
              <w:left w:w="100" w:type="dxa"/>
              <w:bottom w:w="60" w:type="dxa"/>
              <w:right w:w="100" w:type="dxa"/>
            </w:tcMar>
          </w:tcPr>
          <w:p w14:paraId="7778822E" w14:textId="7014A9E2" w:rsidR="00152A1F" w:rsidRPr="00152A1F" w:rsidRDefault="00152A1F" w:rsidP="00152A1F">
            <w:pPr>
              <w:rPr>
                <w:color w:val="000000"/>
                <w:szCs w:val="22"/>
              </w:rPr>
            </w:pPr>
            <w:r w:rsidRPr="00152A1F">
              <w:rPr>
                <w:color w:val="000000"/>
                <w:szCs w:val="22"/>
              </w:rPr>
              <w:t>DBN 24-28-22-18</w:t>
            </w:r>
          </w:p>
        </w:tc>
        <w:tc>
          <w:tcPr>
            <w:tcW w:w="1495" w:type="dxa"/>
            <w:tcBorders>
              <w:top w:val="nil"/>
              <w:left w:val="nil"/>
              <w:bottom w:val="nil"/>
              <w:right w:val="single" w:sz="8" w:space="0" w:color="000000"/>
            </w:tcBorders>
            <w:tcMar>
              <w:top w:w="60" w:type="dxa"/>
              <w:left w:w="100" w:type="dxa"/>
              <w:bottom w:w="60" w:type="dxa"/>
              <w:right w:w="100" w:type="dxa"/>
            </w:tcMar>
          </w:tcPr>
          <w:p w14:paraId="652720EF" w14:textId="63C63BF6" w:rsidR="00152A1F" w:rsidRPr="00152A1F" w:rsidRDefault="00152A1F" w:rsidP="00152A1F">
            <w:pPr>
              <w:jc w:val="center"/>
              <w:rPr>
                <w:color w:val="000000"/>
                <w:szCs w:val="22"/>
              </w:rPr>
            </w:pPr>
            <w:r w:rsidRPr="00152A1F">
              <w:rPr>
                <w:color w:val="000000"/>
                <w:szCs w:val="22"/>
              </w:rPr>
              <w:t>1.826</w:t>
            </w:r>
          </w:p>
        </w:tc>
        <w:tc>
          <w:tcPr>
            <w:tcW w:w="1465" w:type="dxa"/>
            <w:tcBorders>
              <w:top w:val="nil"/>
              <w:left w:val="nil"/>
              <w:bottom w:val="nil"/>
              <w:right w:val="single" w:sz="8" w:space="0" w:color="000000"/>
            </w:tcBorders>
            <w:tcMar>
              <w:top w:w="60" w:type="dxa"/>
              <w:left w:w="100" w:type="dxa"/>
              <w:bottom w:w="60" w:type="dxa"/>
              <w:right w:w="100" w:type="dxa"/>
            </w:tcMar>
          </w:tcPr>
          <w:p w14:paraId="29276557" w14:textId="46F725C2" w:rsidR="00152A1F" w:rsidRPr="00152A1F" w:rsidRDefault="00152A1F" w:rsidP="00152A1F">
            <w:pPr>
              <w:jc w:val="center"/>
              <w:rPr>
                <w:color w:val="000000"/>
                <w:szCs w:val="22"/>
              </w:rPr>
            </w:pPr>
            <w:r w:rsidRPr="00152A1F">
              <w:rPr>
                <w:color w:val="000000"/>
                <w:szCs w:val="22"/>
              </w:rPr>
              <w:t>không đạt (0,05 / 0,23)</w:t>
            </w:r>
          </w:p>
        </w:tc>
        <w:tc>
          <w:tcPr>
            <w:tcW w:w="1465" w:type="dxa"/>
            <w:tcBorders>
              <w:top w:val="nil"/>
              <w:left w:val="nil"/>
              <w:bottom w:val="nil"/>
              <w:right w:val="single" w:sz="8" w:space="0" w:color="000000"/>
            </w:tcBorders>
            <w:tcMar>
              <w:top w:w="60" w:type="dxa"/>
              <w:left w:w="100" w:type="dxa"/>
              <w:bottom w:w="60" w:type="dxa"/>
              <w:right w:w="100" w:type="dxa"/>
            </w:tcMar>
          </w:tcPr>
          <w:p w14:paraId="67677F63" w14:textId="127051B4" w:rsidR="00152A1F" w:rsidRPr="00152A1F" w:rsidRDefault="00152A1F" w:rsidP="00152A1F">
            <w:pPr>
              <w:jc w:val="center"/>
              <w:rPr>
                <w:color w:val="000000"/>
                <w:szCs w:val="22"/>
              </w:rPr>
            </w:pPr>
            <w:r w:rsidRPr="00152A1F">
              <w:rPr>
                <w:color w:val="000000"/>
                <w:szCs w:val="22"/>
              </w:rPr>
              <w:t>14/04</w:t>
            </w:r>
          </w:p>
        </w:tc>
        <w:tc>
          <w:tcPr>
            <w:tcW w:w="1523" w:type="dxa"/>
            <w:tcBorders>
              <w:top w:val="nil"/>
              <w:left w:val="nil"/>
              <w:bottom w:val="nil"/>
              <w:right w:val="single" w:sz="8" w:space="0" w:color="000000"/>
            </w:tcBorders>
            <w:tcMar>
              <w:top w:w="60" w:type="dxa"/>
              <w:left w:w="100" w:type="dxa"/>
              <w:bottom w:w="60" w:type="dxa"/>
              <w:right w:w="100" w:type="dxa"/>
            </w:tcMar>
          </w:tcPr>
          <w:p w14:paraId="088EEF6E" w14:textId="79FB3224" w:rsidR="00152A1F" w:rsidRPr="00152A1F" w:rsidRDefault="00152A1F" w:rsidP="00152A1F">
            <w:pPr>
              <w:jc w:val="center"/>
              <w:rPr>
                <w:color w:val="000000"/>
                <w:szCs w:val="22"/>
              </w:rPr>
            </w:pPr>
            <w:r w:rsidRPr="00152A1F">
              <w:rPr>
                <w:color w:val="000000"/>
                <w:szCs w:val="22"/>
              </w:rPr>
              <w:t>45</w:t>
            </w:r>
          </w:p>
        </w:tc>
        <w:tc>
          <w:tcPr>
            <w:tcW w:w="1509" w:type="dxa"/>
            <w:tcBorders>
              <w:top w:val="nil"/>
              <w:left w:val="nil"/>
              <w:bottom w:val="nil"/>
              <w:right w:val="single" w:sz="8" w:space="0" w:color="000000"/>
            </w:tcBorders>
            <w:tcMar>
              <w:top w:w="60" w:type="dxa"/>
              <w:left w:w="100" w:type="dxa"/>
              <w:bottom w:w="60" w:type="dxa"/>
              <w:right w:w="100" w:type="dxa"/>
            </w:tcMar>
          </w:tcPr>
          <w:p w14:paraId="6E84091A" w14:textId="34BF816B" w:rsidR="00152A1F" w:rsidRPr="00152A1F" w:rsidRDefault="00152A1F" w:rsidP="00152A1F">
            <w:pPr>
              <w:jc w:val="center"/>
              <w:rPr>
                <w:color w:val="000000"/>
                <w:szCs w:val="22"/>
              </w:rPr>
            </w:pPr>
            <w:r w:rsidRPr="00152A1F">
              <w:rPr>
                <w:color w:val="000000"/>
                <w:szCs w:val="22"/>
              </w:rPr>
              <w:t>37</w:t>
            </w:r>
          </w:p>
        </w:tc>
      </w:tr>
      <w:tr w:rsidR="00152A1F" w14:paraId="2CC2B6FC" w14:textId="77777777" w:rsidTr="00954719">
        <w:trPr>
          <w:trHeight w:val="405"/>
        </w:trPr>
        <w:tc>
          <w:tcPr>
            <w:tcW w:w="1568"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031FBE65" w14:textId="31D4C6E8" w:rsidR="00152A1F" w:rsidRPr="00152A1F" w:rsidRDefault="00152A1F" w:rsidP="00152A1F">
            <w:pPr>
              <w:rPr>
                <w:color w:val="000000"/>
                <w:szCs w:val="22"/>
              </w:rPr>
            </w:pPr>
            <w:r w:rsidRPr="00152A1F">
              <w:rPr>
                <w:color w:val="000000"/>
                <w:szCs w:val="22"/>
              </w:rPr>
              <w:t>PCA k = 4 / 5 / 6</w:t>
            </w:r>
          </w:p>
        </w:tc>
        <w:tc>
          <w:tcPr>
            <w:tcW w:w="1495" w:type="dxa"/>
            <w:tcBorders>
              <w:top w:val="nil"/>
              <w:left w:val="nil"/>
              <w:bottom w:val="single" w:sz="8" w:space="0" w:color="000000"/>
              <w:right w:val="single" w:sz="8" w:space="0" w:color="000000"/>
            </w:tcBorders>
            <w:tcMar>
              <w:top w:w="60" w:type="dxa"/>
              <w:left w:w="100" w:type="dxa"/>
              <w:bottom w:w="60" w:type="dxa"/>
              <w:right w:w="100" w:type="dxa"/>
            </w:tcMar>
          </w:tcPr>
          <w:p w14:paraId="73D7CCCE" w14:textId="4ADF6E60" w:rsidR="00152A1F" w:rsidRPr="00152A1F" w:rsidRDefault="00152A1F" w:rsidP="00152A1F">
            <w:pPr>
              <w:jc w:val="center"/>
              <w:rPr>
                <w:color w:val="000000"/>
                <w:szCs w:val="22"/>
              </w:rPr>
            </w:pPr>
            <w:r w:rsidRPr="00152A1F">
              <w:rPr>
                <w:color w:val="000000"/>
                <w:szCs w:val="22"/>
              </w:rPr>
              <w:t>168 / 192 / 216</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38D8E9CF" w14:textId="789A2646" w:rsidR="00152A1F" w:rsidRPr="00152A1F" w:rsidRDefault="00152A1F" w:rsidP="00152A1F">
            <w:pPr>
              <w:jc w:val="center"/>
              <w:rPr>
                <w:color w:val="000000"/>
                <w:szCs w:val="22"/>
              </w:rPr>
            </w:pPr>
            <w:r w:rsidRPr="00152A1F">
              <w:rPr>
                <w:color w:val="000000"/>
                <w:szCs w:val="22"/>
              </w:rPr>
              <w:t>không đạt (k = 6: 0,05 / 0,27)</w:t>
            </w:r>
          </w:p>
        </w:tc>
        <w:tc>
          <w:tcPr>
            <w:tcW w:w="1465" w:type="dxa"/>
            <w:tcBorders>
              <w:top w:val="nil"/>
              <w:left w:val="nil"/>
              <w:bottom w:val="single" w:sz="8" w:space="0" w:color="000000"/>
              <w:right w:val="single" w:sz="8" w:space="0" w:color="000000"/>
            </w:tcBorders>
            <w:tcMar>
              <w:top w:w="60" w:type="dxa"/>
              <w:left w:w="100" w:type="dxa"/>
              <w:bottom w:w="60" w:type="dxa"/>
              <w:right w:w="100" w:type="dxa"/>
            </w:tcMar>
          </w:tcPr>
          <w:p w14:paraId="748E750D" w14:textId="4CBB3D9F" w:rsidR="00152A1F" w:rsidRPr="00152A1F" w:rsidRDefault="00152A1F" w:rsidP="00152A1F">
            <w:pPr>
              <w:jc w:val="center"/>
              <w:rPr>
                <w:color w:val="000000"/>
                <w:szCs w:val="22"/>
              </w:rPr>
            </w:pPr>
            <w:r w:rsidRPr="00152A1F">
              <w:rPr>
                <w:color w:val="000000"/>
                <w:szCs w:val="22"/>
              </w:rPr>
              <w:t>23/04 · 29/04 · 30/04</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182D5F2C" w14:textId="4637CFB5" w:rsidR="00152A1F" w:rsidRPr="00152A1F" w:rsidRDefault="00152A1F" w:rsidP="00152A1F">
            <w:pPr>
              <w:jc w:val="center"/>
              <w:rPr>
                <w:color w:val="000000"/>
                <w:szCs w:val="22"/>
              </w:rPr>
            </w:pPr>
            <w:r w:rsidRPr="00152A1F">
              <w:rPr>
                <w:color w:val="000000"/>
                <w:szCs w:val="22"/>
              </w:rPr>
              <w:t>36 · 30 · 29</w:t>
            </w:r>
          </w:p>
        </w:tc>
        <w:tc>
          <w:tcPr>
            <w:tcW w:w="1509" w:type="dxa"/>
            <w:tcBorders>
              <w:top w:val="nil"/>
              <w:left w:val="nil"/>
              <w:bottom w:val="single" w:sz="8" w:space="0" w:color="000000"/>
              <w:right w:val="single" w:sz="8" w:space="0" w:color="000000"/>
            </w:tcBorders>
            <w:tcMar>
              <w:top w:w="60" w:type="dxa"/>
              <w:left w:w="100" w:type="dxa"/>
              <w:bottom w:w="60" w:type="dxa"/>
              <w:right w:w="100" w:type="dxa"/>
            </w:tcMar>
          </w:tcPr>
          <w:p w14:paraId="1FA8E0BF" w14:textId="66282F83" w:rsidR="00152A1F" w:rsidRPr="00152A1F" w:rsidRDefault="00152A1F" w:rsidP="00152A1F">
            <w:pPr>
              <w:jc w:val="center"/>
              <w:rPr>
                <w:color w:val="000000"/>
                <w:szCs w:val="22"/>
              </w:rPr>
            </w:pPr>
            <w:r w:rsidRPr="00152A1F">
              <w:rPr>
                <w:color w:val="000000"/>
                <w:szCs w:val="22"/>
              </w:rPr>
              <w:t>7 · 3 · 5</w:t>
            </w:r>
          </w:p>
        </w:tc>
      </w:tr>
    </w:tbl>
    <w:p w14:paraId="5CE424D4" w14:textId="77777777" w:rsidR="00850824" w:rsidRDefault="003C58DA">
      <w:pPr>
        <w:spacing w:after="240" w:line="276" w:lineRule="auto"/>
        <w:rPr>
          <w:sz w:val="22"/>
          <w:szCs w:val="22"/>
        </w:rPr>
      </w:pPr>
      <w:r>
        <w:rPr>
          <w:sz w:val="22"/>
          <w:szCs w:val="22"/>
        </w:rPr>
        <w:t xml:space="preserve"> </w:t>
      </w:r>
    </w:p>
    <w:p w14:paraId="3765C7D6" w14:textId="3714E509" w:rsidR="00850824" w:rsidRDefault="00CF4572" w:rsidP="009C1E0E">
      <w:pPr>
        <w:pStyle w:val="Heading3"/>
      </w:pPr>
      <w:bookmarkStart w:id="60" w:name="_heading=h.32ufksrz5jws" w:colFirst="0" w:colLast="0"/>
      <w:bookmarkStart w:id="61" w:name="_Toc240365152"/>
      <w:bookmarkEnd w:id="60"/>
      <w:r>
        <w:t xml:space="preserve">3.3.3.2. </w:t>
      </w:r>
      <w:r w:rsidR="001E1475">
        <w:t>Bốn tiêu chí nghiệm thu</w:t>
      </w:r>
      <w:bookmarkEnd w:id="61"/>
    </w:p>
    <w:p w14:paraId="25EAFB09" w14:textId="18D63019" w:rsidR="00152A1F" w:rsidRPr="00152A1F" w:rsidRDefault="009C1E41" w:rsidP="00152A1F">
      <w:pPr>
        <w:spacing w:line="360" w:lineRule="auto"/>
        <w:ind w:firstLine="567"/>
        <w:jc w:val="both"/>
        <w:rPr>
          <w:color w:val="000000"/>
          <w:sz w:val="26"/>
        </w:rPr>
      </w:pPr>
      <w:r w:rsidRPr="009C1E41">
        <w:rPr>
          <w:color w:val="000000"/>
          <w:sz w:val="26"/>
        </w:rPr>
        <w:t xml:space="preserve">Bốn tiêu chí dưới đây (Bảng 3.6) </w:t>
      </w:r>
      <w:r w:rsidR="002D087B" w:rsidRPr="002D087B">
        <w:rPr>
          <w:color w:val="000000"/>
          <w:sz w:val="26"/>
        </w:rPr>
        <w:t>được</w:t>
      </w:r>
      <w:r w:rsidRPr="009C1E41">
        <w:rPr>
          <w:color w:val="000000"/>
          <w:sz w:val="26"/>
        </w:rPr>
        <w:t xml:space="preserve"> ghi ra và khoá trước khi chấm bất kỳ cấu hình nào. Cả bốn đều đo được trên dữ liệu đã có. Đáng chú ý: sai số tái tạo nhỏ nhất không nằm trong số đó.</w:t>
      </w:r>
    </w:p>
    <w:p w14:paraId="75AC47B3" w14:textId="0F9952E7" w:rsidR="00152A1F" w:rsidRPr="00152A1F" w:rsidRDefault="009C1E41" w:rsidP="00152A1F">
      <w:pPr>
        <w:spacing w:line="360" w:lineRule="auto"/>
        <w:ind w:firstLine="567"/>
        <w:jc w:val="both"/>
        <w:rPr>
          <w:color w:val="000000"/>
          <w:sz w:val="26"/>
        </w:rPr>
      </w:pPr>
      <w:r w:rsidRPr="009C1E41">
        <w:rPr>
          <w:color w:val="000000"/>
          <w:sz w:val="26"/>
        </w:rPr>
        <w:t xml:space="preserve">Một, ổn định giữa các khối nền. Tiêu chí này kiểm tra giới hạn kiểm soát của mô hình — đặt theo nguyên tắc kiểm soát phần dư của phân tích thành phần chính [2] — có nhất quán trên toàn đoạn nền hay không. Cách đo: lấy giới hạn phân vị 99 % từ bốn khối, chấm khối còn lại, xoay đủ năm vòng, ghi tỉ lệ mẫu vượt giới hạn. Đạt khi tỉ lệ vượt trung bình </w:t>
      </w:r>
      <w:r w:rsidRPr="009C1E41">
        <w:rPr>
          <w:color w:val="000000"/>
          <w:sz w:val="26"/>
        </w:rPr>
        <w:lastRenderedPageBreak/>
        <w:t>≤ 0,03 và lớn nhất ≤ 0,10. Đây là tiêu chí khắt khe nhất: chỉ 16/27 cấu hình đạt. Ý nghĩa vận hành: mô hình không đạt sẽ có ngưỡng báo động trôi theo giai đoạn, nên khi chạy thật tỉ lệ báo giả không dự đoán được.</w:t>
      </w:r>
    </w:p>
    <w:p w14:paraId="317E85E5" w14:textId="27935BFE" w:rsidR="00152A1F" w:rsidRPr="00152A1F" w:rsidRDefault="009C1E41" w:rsidP="00152A1F">
      <w:pPr>
        <w:spacing w:line="360" w:lineRule="auto"/>
        <w:ind w:firstLine="567"/>
        <w:jc w:val="both"/>
        <w:rPr>
          <w:color w:val="000000"/>
          <w:sz w:val="26"/>
        </w:rPr>
      </w:pPr>
      <w:r w:rsidRPr="009C1E41">
        <w:rPr>
          <w:color w:val="000000"/>
          <w:sz w:val="26"/>
        </w:rPr>
        <w:t>Hai, khả năng tách. Tiêu chí này kiểm tra sai số tái tạo có thực sự tăng khi máy lệch khỏi nền hay không. Cách đo: tỉ số giữa trung vị sai số trong đợt lệch nửa cuối tháng 4/2026 và trung vị sai số ngoài mẫu trên đoạn nền. Đạt khi tỉ số ≥ 1,3; cả 27 cấu hình đều đạt. Tiêu chí này không phân biệt được cấu hình nào, nhưng vẫn cần giữ. Nó chặn cái bẫy mà công trình tham chiếu đã cảnh báo: mô hình tối ưu quá mạnh học cách sao chép đầu vào, tái tạo tốt cả dữ liệu bất thường, và sai số không còn tăng khi máy lệch.</w:t>
      </w:r>
    </w:p>
    <w:p w14:paraId="56B02905" w14:textId="0E0585FC" w:rsidR="00850824" w:rsidRPr="00152A1F" w:rsidRDefault="009C1E41" w:rsidP="00152A1F">
      <w:pPr>
        <w:spacing w:line="360" w:lineRule="auto"/>
        <w:ind w:firstLine="567"/>
        <w:jc w:val="both"/>
        <w:rPr>
          <w:color w:val="000000"/>
          <w:sz w:val="26"/>
        </w:rPr>
      </w:pPr>
      <w:r w:rsidRPr="009C1E41">
        <w:rPr>
          <w:color w:val="000000"/>
          <w:sz w:val="26"/>
        </w:rPr>
        <w:t xml:space="preserve">Ba, lead-time đo được thật. Cấu hình phải phát báo trước một mốc dừng máy thật, và ngày phát báo không trùng ngày sớm nhất mà luật có thể báo. Điều kiện thứ hai là phần quan trọng: nó loại những con số bị chặn bởi biên cửa sổ dữ liệu, như PCA k = 8 ở 3.3.3.1. Bốn, chỉ đúng ổ đỡ. Ổ đỡ đóng góp lớn nhất vào sai số trong đợt lệch phải là ổ mà bằng chứng độc lập cho thấy đang thay đổi. Tiêu chí này đo chất lượng diễn giải, không đo chất lượng phát hiện. </w:t>
      </w:r>
      <w:r w:rsidR="00E05363">
        <w:rPr>
          <w:color w:val="000000"/>
          <w:sz w:val="26"/>
        </w:rPr>
        <w:t>Hình 3.7</w:t>
      </w:r>
      <w:r w:rsidRPr="009C1E41">
        <w:rPr>
          <w:color w:val="000000"/>
          <w:sz w:val="26"/>
        </w:rPr>
        <w:t xml:space="preserve"> (3.3.1.8) đã cho thấy hai cấu hình phát hiện tốt như nhau nhưng chỉ một chỉ đúng ổ cần kiểm tra.</w:t>
      </w:r>
    </w:p>
    <w:p w14:paraId="318E8B8E" w14:textId="3CB7C79C" w:rsidR="00850824" w:rsidRPr="00954719" w:rsidRDefault="00152A1F" w:rsidP="00954719">
      <w:pPr>
        <w:spacing w:before="200" w:after="100" w:line="280" w:lineRule="auto"/>
        <w:rPr>
          <w:color w:val="000000"/>
          <w:sz w:val="24"/>
        </w:rPr>
      </w:pPr>
      <w:r w:rsidRPr="00954719">
        <w:rPr>
          <w:b/>
          <w:color w:val="000000"/>
          <w:sz w:val="24"/>
        </w:rPr>
        <w:t>Bảng 3.6:</w:t>
      </w:r>
      <w:r w:rsidRPr="00954719">
        <w:rPr>
          <w:color w:val="000000"/>
          <w:sz w:val="24"/>
        </w:rPr>
        <w:t xml:space="preserve"> Bốn tiêu chí nghiệm thu đã khoá trước khi chấm điểm</w:t>
      </w:r>
    </w:p>
    <w:tbl>
      <w:tblPr>
        <w:tblStyle w:val="TableGrid"/>
        <w:tblW w:w="0" w:type="auto"/>
        <w:tblLook w:val="04A0" w:firstRow="1" w:lastRow="0" w:firstColumn="1" w:lastColumn="0" w:noHBand="0" w:noVBand="1"/>
      </w:tblPr>
      <w:tblGrid>
        <w:gridCol w:w="2330"/>
        <w:gridCol w:w="2331"/>
        <w:gridCol w:w="2331"/>
        <w:gridCol w:w="2331"/>
      </w:tblGrid>
      <w:tr w:rsidR="00152A1F" w:rsidRPr="00152A1F" w14:paraId="77C2F60D" w14:textId="77777777" w:rsidTr="00152A1F">
        <w:trPr>
          <w:tblHeader/>
        </w:trPr>
        <w:tc>
          <w:tcPr>
            <w:tcW w:w="2330" w:type="dxa"/>
          </w:tcPr>
          <w:p w14:paraId="237ECC35" w14:textId="66E2F9CC" w:rsidR="00152A1F" w:rsidRPr="00152A1F" w:rsidRDefault="00152A1F" w:rsidP="00152A1F">
            <w:pPr>
              <w:spacing w:line="276" w:lineRule="auto"/>
              <w:jc w:val="center"/>
              <w:rPr>
                <w:b/>
                <w:bCs/>
                <w:iCs/>
                <w:color w:val="000000"/>
                <w:sz w:val="22"/>
                <w:szCs w:val="22"/>
              </w:rPr>
            </w:pPr>
            <w:r w:rsidRPr="00152A1F">
              <w:rPr>
                <w:b/>
                <w:bCs/>
                <w:iCs/>
                <w:color w:val="000000"/>
                <w:sz w:val="22"/>
                <w:szCs w:val="22"/>
              </w:rPr>
              <w:t>Tiêu chí</w:t>
            </w:r>
          </w:p>
        </w:tc>
        <w:tc>
          <w:tcPr>
            <w:tcW w:w="2331" w:type="dxa"/>
          </w:tcPr>
          <w:p w14:paraId="526CC633" w14:textId="2C95FB66" w:rsidR="00152A1F" w:rsidRPr="00152A1F" w:rsidRDefault="00152A1F" w:rsidP="00152A1F">
            <w:pPr>
              <w:spacing w:line="276" w:lineRule="auto"/>
              <w:jc w:val="center"/>
              <w:rPr>
                <w:b/>
                <w:bCs/>
                <w:iCs/>
                <w:color w:val="000000"/>
                <w:sz w:val="22"/>
                <w:szCs w:val="22"/>
              </w:rPr>
            </w:pPr>
            <w:r w:rsidRPr="00152A1F">
              <w:rPr>
                <w:b/>
                <w:bCs/>
                <w:iCs/>
                <w:color w:val="000000"/>
                <w:sz w:val="22"/>
                <w:szCs w:val="22"/>
              </w:rPr>
              <w:t>Đại lượng đo</w:t>
            </w:r>
          </w:p>
        </w:tc>
        <w:tc>
          <w:tcPr>
            <w:tcW w:w="2331" w:type="dxa"/>
          </w:tcPr>
          <w:p w14:paraId="31FC6E2A" w14:textId="10DA4E4D" w:rsidR="00152A1F" w:rsidRPr="00152A1F" w:rsidRDefault="00152A1F" w:rsidP="00152A1F">
            <w:pPr>
              <w:spacing w:line="276" w:lineRule="auto"/>
              <w:jc w:val="center"/>
              <w:rPr>
                <w:b/>
                <w:bCs/>
                <w:iCs/>
                <w:color w:val="000000"/>
                <w:sz w:val="22"/>
                <w:szCs w:val="22"/>
              </w:rPr>
            </w:pPr>
            <w:r w:rsidRPr="00152A1F">
              <w:rPr>
                <w:b/>
                <w:bCs/>
                <w:iCs/>
                <w:color w:val="000000"/>
                <w:sz w:val="22"/>
                <w:szCs w:val="22"/>
              </w:rPr>
              <w:t>Ngưỡng đạt</w:t>
            </w:r>
          </w:p>
        </w:tc>
        <w:tc>
          <w:tcPr>
            <w:tcW w:w="2331" w:type="dxa"/>
          </w:tcPr>
          <w:p w14:paraId="3C1B20B8" w14:textId="21FA9613" w:rsidR="00152A1F" w:rsidRPr="00152A1F" w:rsidRDefault="00152A1F" w:rsidP="00152A1F">
            <w:pPr>
              <w:spacing w:line="276" w:lineRule="auto"/>
              <w:jc w:val="center"/>
              <w:rPr>
                <w:b/>
                <w:bCs/>
                <w:iCs/>
                <w:color w:val="000000"/>
                <w:sz w:val="22"/>
                <w:szCs w:val="22"/>
              </w:rPr>
            </w:pPr>
            <w:r w:rsidRPr="00152A1F">
              <w:rPr>
                <w:b/>
                <w:bCs/>
                <w:iCs/>
                <w:color w:val="000000"/>
                <w:sz w:val="22"/>
                <w:szCs w:val="22"/>
              </w:rPr>
              <w:t>Số cấu hình đạt</w:t>
            </w:r>
          </w:p>
        </w:tc>
      </w:tr>
      <w:tr w:rsidR="00152A1F" w:rsidRPr="00152A1F" w14:paraId="1F8E4946" w14:textId="77777777" w:rsidTr="00152A1F">
        <w:tc>
          <w:tcPr>
            <w:tcW w:w="2330" w:type="dxa"/>
          </w:tcPr>
          <w:p w14:paraId="0D664E4E" w14:textId="255C0FED" w:rsidR="00152A1F" w:rsidRPr="00152A1F" w:rsidRDefault="00152A1F" w:rsidP="00152A1F">
            <w:pPr>
              <w:spacing w:line="276" w:lineRule="auto"/>
              <w:rPr>
                <w:bCs/>
                <w:iCs/>
                <w:color w:val="000000"/>
                <w:sz w:val="22"/>
                <w:szCs w:val="22"/>
              </w:rPr>
            </w:pPr>
            <w:r w:rsidRPr="00152A1F">
              <w:rPr>
                <w:bCs/>
                <w:iCs/>
                <w:color w:val="000000"/>
                <w:sz w:val="22"/>
                <w:szCs w:val="22"/>
              </w:rPr>
              <w:t>1 · Ổn định giữa các khối nền</w:t>
            </w:r>
          </w:p>
        </w:tc>
        <w:tc>
          <w:tcPr>
            <w:tcW w:w="2331" w:type="dxa"/>
          </w:tcPr>
          <w:p w14:paraId="28D6CA4C" w14:textId="57DBB357" w:rsidR="00152A1F" w:rsidRPr="00152A1F" w:rsidRDefault="00152A1F" w:rsidP="00152A1F">
            <w:pPr>
              <w:spacing w:line="276" w:lineRule="auto"/>
              <w:rPr>
                <w:bCs/>
                <w:iCs/>
                <w:color w:val="000000"/>
                <w:sz w:val="22"/>
                <w:szCs w:val="22"/>
              </w:rPr>
            </w:pPr>
            <w:r w:rsidRPr="00152A1F">
              <w:rPr>
                <w:bCs/>
                <w:iCs/>
                <w:color w:val="000000"/>
                <w:sz w:val="22"/>
                <w:szCs w:val="22"/>
              </w:rPr>
              <w:t>Tỉ lệ mẫu vượt giới hạn 99 % khi giới hạn lấy từ bốn khối kia</w:t>
            </w:r>
          </w:p>
        </w:tc>
        <w:tc>
          <w:tcPr>
            <w:tcW w:w="2331" w:type="dxa"/>
          </w:tcPr>
          <w:p w14:paraId="531B95C8" w14:textId="227BEBF2" w:rsidR="00152A1F" w:rsidRPr="00152A1F" w:rsidRDefault="00152A1F" w:rsidP="00152A1F">
            <w:pPr>
              <w:spacing w:line="276" w:lineRule="auto"/>
              <w:rPr>
                <w:bCs/>
                <w:iCs/>
                <w:color w:val="000000"/>
                <w:sz w:val="22"/>
                <w:szCs w:val="22"/>
              </w:rPr>
            </w:pPr>
            <w:r w:rsidRPr="00152A1F">
              <w:rPr>
                <w:bCs/>
                <w:iCs/>
                <w:color w:val="000000"/>
                <w:sz w:val="22"/>
                <w:szCs w:val="22"/>
              </w:rPr>
              <w:t>Trung bình ≤ 0,03 và lớn nhất ≤ 0,10</w:t>
            </w:r>
          </w:p>
        </w:tc>
        <w:tc>
          <w:tcPr>
            <w:tcW w:w="2331" w:type="dxa"/>
          </w:tcPr>
          <w:p w14:paraId="644E0121" w14:textId="07176681" w:rsidR="00152A1F" w:rsidRPr="00152A1F" w:rsidRDefault="00152A1F" w:rsidP="00152A1F">
            <w:pPr>
              <w:spacing w:line="276" w:lineRule="auto"/>
              <w:jc w:val="center"/>
              <w:rPr>
                <w:bCs/>
                <w:iCs/>
                <w:color w:val="000000"/>
                <w:sz w:val="22"/>
                <w:szCs w:val="22"/>
              </w:rPr>
            </w:pPr>
            <w:r w:rsidRPr="00152A1F">
              <w:rPr>
                <w:bCs/>
                <w:iCs/>
                <w:color w:val="000000"/>
                <w:sz w:val="22"/>
                <w:szCs w:val="22"/>
              </w:rPr>
              <w:t>16 / 27</w:t>
            </w:r>
          </w:p>
        </w:tc>
      </w:tr>
      <w:tr w:rsidR="00152A1F" w:rsidRPr="00152A1F" w14:paraId="03029BC3" w14:textId="77777777" w:rsidTr="00152A1F">
        <w:tc>
          <w:tcPr>
            <w:tcW w:w="2330" w:type="dxa"/>
          </w:tcPr>
          <w:p w14:paraId="309DC6B1" w14:textId="27C41032" w:rsidR="00152A1F" w:rsidRPr="00152A1F" w:rsidRDefault="00152A1F" w:rsidP="00152A1F">
            <w:pPr>
              <w:spacing w:line="276" w:lineRule="auto"/>
              <w:rPr>
                <w:bCs/>
                <w:iCs/>
                <w:color w:val="000000"/>
                <w:sz w:val="22"/>
                <w:szCs w:val="22"/>
              </w:rPr>
            </w:pPr>
            <w:r w:rsidRPr="00152A1F">
              <w:rPr>
                <w:bCs/>
                <w:iCs/>
                <w:color w:val="000000"/>
                <w:sz w:val="22"/>
                <w:szCs w:val="22"/>
              </w:rPr>
              <w:t>2 · Khả năng tách bất thường</w:t>
            </w:r>
          </w:p>
        </w:tc>
        <w:tc>
          <w:tcPr>
            <w:tcW w:w="2331" w:type="dxa"/>
          </w:tcPr>
          <w:p w14:paraId="2FDC39FC" w14:textId="27AE23E2" w:rsidR="00152A1F" w:rsidRPr="00152A1F" w:rsidRDefault="00152A1F" w:rsidP="00152A1F">
            <w:pPr>
              <w:spacing w:line="276" w:lineRule="auto"/>
              <w:rPr>
                <w:bCs/>
                <w:iCs/>
                <w:color w:val="000000"/>
                <w:sz w:val="22"/>
                <w:szCs w:val="22"/>
              </w:rPr>
            </w:pPr>
            <w:r w:rsidRPr="00152A1F">
              <w:rPr>
                <w:bCs/>
                <w:iCs/>
                <w:color w:val="000000"/>
                <w:sz w:val="22"/>
                <w:szCs w:val="22"/>
              </w:rPr>
              <w:t>Trung vị sai số đợt lệch 16–30/04 chia trung vị sai số ngoài mẫu trên nền</w:t>
            </w:r>
          </w:p>
        </w:tc>
        <w:tc>
          <w:tcPr>
            <w:tcW w:w="2331" w:type="dxa"/>
          </w:tcPr>
          <w:p w14:paraId="2EA94F8A" w14:textId="5EA36726" w:rsidR="00152A1F" w:rsidRPr="00152A1F" w:rsidRDefault="00152A1F" w:rsidP="00152A1F">
            <w:pPr>
              <w:spacing w:line="276" w:lineRule="auto"/>
              <w:rPr>
                <w:bCs/>
                <w:iCs/>
                <w:color w:val="000000"/>
                <w:sz w:val="22"/>
                <w:szCs w:val="22"/>
              </w:rPr>
            </w:pPr>
            <w:r w:rsidRPr="00152A1F">
              <w:rPr>
                <w:bCs/>
                <w:iCs/>
                <w:color w:val="000000"/>
                <w:sz w:val="22"/>
                <w:szCs w:val="22"/>
              </w:rPr>
              <w:t>≥ 1,3</w:t>
            </w:r>
          </w:p>
        </w:tc>
        <w:tc>
          <w:tcPr>
            <w:tcW w:w="2331" w:type="dxa"/>
          </w:tcPr>
          <w:p w14:paraId="305D368D" w14:textId="3DB8F2AC" w:rsidR="00152A1F" w:rsidRPr="00152A1F" w:rsidRDefault="00152A1F" w:rsidP="00152A1F">
            <w:pPr>
              <w:spacing w:line="276" w:lineRule="auto"/>
              <w:jc w:val="center"/>
              <w:rPr>
                <w:bCs/>
                <w:iCs/>
                <w:color w:val="000000"/>
                <w:sz w:val="22"/>
                <w:szCs w:val="22"/>
              </w:rPr>
            </w:pPr>
            <w:r w:rsidRPr="00152A1F">
              <w:rPr>
                <w:bCs/>
                <w:iCs/>
                <w:color w:val="000000"/>
                <w:sz w:val="22"/>
                <w:szCs w:val="22"/>
              </w:rPr>
              <w:t>27 / 27</w:t>
            </w:r>
          </w:p>
        </w:tc>
      </w:tr>
      <w:tr w:rsidR="00152A1F" w:rsidRPr="00152A1F" w14:paraId="14DDCDE3" w14:textId="77777777" w:rsidTr="00152A1F">
        <w:tc>
          <w:tcPr>
            <w:tcW w:w="2330" w:type="dxa"/>
          </w:tcPr>
          <w:p w14:paraId="161E47D5" w14:textId="7B429077" w:rsidR="00152A1F" w:rsidRPr="00152A1F" w:rsidRDefault="00152A1F" w:rsidP="00152A1F">
            <w:pPr>
              <w:spacing w:line="276" w:lineRule="auto"/>
              <w:rPr>
                <w:bCs/>
                <w:iCs/>
                <w:color w:val="000000"/>
                <w:sz w:val="22"/>
                <w:szCs w:val="22"/>
              </w:rPr>
            </w:pPr>
            <w:r w:rsidRPr="00152A1F">
              <w:rPr>
                <w:bCs/>
                <w:iCs/>
                <w:color w:val="000000"/>
                <w:sz w:val="22"/>
                <w:szCs w:val="22"/>
              </w:rPr>
              <w:t>3 · Lead-time đo được thật</w:t>
            </w:r>
          </w:p>
        </w:tc>
        <w:tc>
          <w:tcPr>
            <w:tcW w:w="2331" w:type="dxa"/>
          </w:tcPr>
          <w:p w14:paraId="22B66E81" w14:textId="43AD1938" w:rsidR="00152A1F" w:rsidRPr="00152A1F" w:rsidRDefault="00152A1F" w:rsidP="00152A1F">
            <w:pPr>
              <w:spacing w:line="276" w:lineRule="auto"/>
              <w:rPr>
                <w:bCs/>
                <w:iCs/>
                <w:color w:val="000000"/>
                <w:sz w:val="22"/>
                <w:szCs w:val="22"/>
              </w:rPr>
            </w:pPr>
            <w:r w:rsidRPr="00152A1F">
              <w:rPr>
                <w:bCs/>
                <w:iCs/>
                <w:color w:val="000000"/>
                <w:sz w:val="22"/>
                <w:szCs w:val="22"/>
              </w:rPr>
              <w:t>Số ngày từ ngày phát báo đầu tới ngày nhà máy dừng máy</w:t>
            </w:r>
          </w:p>
        </w:tc>
        <w:tc>
          <w:tcPr>
            <w:tcW w:w="2331" w:type="dxa"/>
          </w:tcPr>
          <w:p w14:paraId="4BBA1737" w14:textId="62AD5A13" w:rsidR="00152A1F" w:rsidRPr="00152A1F" w:rsidRDefault="00152A1F" w:rsidP="00152A1F">
            <w:pPr>
              <w:spacing w:line="276" w:lineRule="auto"/>
              <w:rPr>
                <w:bCs/>
                <w:iCs/>
                <w:color w:val="000000"/>
                <w:sz w:val="22"/>
                <w:szCs w:val="22"/>
              </w:rPr>
            </w:pPr>
            <w:r w:rsidRPr="00152A1F">
              <w:rPr>
                <w:bCs/>
                <w:iCs/>
                <w:color w:val="000000"/>
                <w:sz w:val="22"/>
                <w:szCs w:val="22"/>
              </w:rPr>
              <w:t>&gt; 0 và ngày báo không trùng ngày sớm nhất luật có thể báo</w:t>
            </w:r>
          </w:p>
        </w:tc>
        <w:tc>
          <w:tcPr>
            <w:tcW w:w="2331" w:type="dxa"/>
          </w:tcPr>
          <w:p w14:paraId="3D197657" w14:textId="2F6577D9" w:rsidR="00152A1F" w:rsidRPr="00152A1F" w:rsidRDefault="00152A1F" w:rsidP="00152A1F">
            <w:pPr>
              <w:spacing w:line="276" w:lineRule="auto"/>
              <w:jc w:val="center"/>
              <w:rPr>
                <w:bCs/>
                <w:iCs/>
                <w:color w:val="000000"/>
                <w:sz w:val="22"/>
                <w:szCs w:val="22"/>
              </w:rPr>
            </w:pPr>
            <w:r w:rsidRPr="00152A1F">
              <w:rPr>
                <w:bCs/>
                <w:iCs/>
                <w:color w:val="000000"/>
                <w:sz w:val="22"/>
                <w:szCs w:val="22"/>
              </w:rPr>
              <w:t>Xem Bảng 3.5</w:t>
            </w:r>
          </w:p>
        </w:tc>
      </w:tr>
      <w:tr w:rsidR="00152A1F" w:rsidRPr="00152A1F" w14:paraId="6888E5C1" w14:textId="77777777" w:rsidTr="00152A1F">
        <w:tc>
          <w:tcPr>
            <w:tcW w:w="2330" w:type="dxa"/>
          </w:tcPr>
          <w:p w14:paraId="1C302E9F" w14:textId="62B39DB7" w:rsidR="00152A1F" w:rsidRPr="00152A1F" w:rsidRDefault="00152A1F" w:rsidP="00152A1F">
            <w:pPr>
              <w:spacing w:line="276" w:lineRule="auto"/>
              <w:rPr>
                <w:bCs/>
                <w:iCs/>
                <w:color w:val="000000"/>
                <w:sz w:val="22"/>
                <w:szCs w:val="22"/>
              </w:rPr>
            </w:pPr>
            <w:r w:rsidRPr="00152A1F">
              <w:rPr>
                <w:bCs/>
                <w:iCs/>
                <w:color w:val="000000"/>
                <w:sz w:val="22"/>
                <w:szCs w:val="22"/>
              </w:rPr>
              <w:t>4 · Chỉ đúng ổ đỡ</w:t>
            </w:r>
          </w:p>
        </w:tc>
        <w:tc>
          <w:tcPr>
            <w:tcW w:w="2331" w:type="dxa"/>
          </w:tcPr>
          <w:p w14:paraId="7F79433A" w14:textId="1FB6662D" w:rsidR="00152A1F" w:rsidRPr="00152A1F" w:rsidRDefault="00152A1F" w:rsidP="00152A1F">
            <w:pPr>
              <w:spacing w:line="276" w:lineRule="auto"/>
              <w:rPr>
                <w:bCs/>
                <w:iCs/>
                <w:color w:val="000000"/>
                <w:sz w:val="22"/>
                <w:szCs w:val="22"/>
              </w:rPr>
            </w:pPr>
            <w:r w:rsidRPr="00152A1F">
              <w:rPr>
                <w:bCs/>
                <w:iCs/>
                <w:color w:val="000000"/>
                <w:sz w:val="22"/>
                <w:szCs w:val="22"/>
              </w:rPr>
              <w:t>Ổ đỡ có đóng góp lớn nhất vào sai số trong đợt lệch</w:t>
            </w:r>
          </w:p>
        </w:tc>
        <w:tc>
          <w:tcPr>
            <w:tcW w:w="2331" w:type="dxa"/>
          </w:tcPr>
          <w:p w14:paraId="6A15147C" w14:textId="337A8705" w:rsidR="00152A1F" w:rsidRPr="00152A1F" w:rsidRDefault="00152A1F" w:rsidP="00152A1F">
            <w:pPr>
              <w:spacing w:line="276" w:lineRule="auto"/>
              <w:rPr>
                <w:bCs/>
                <w:iCs/>
                <w:color w:val="000000"/>
                <w:sz w:val="22"/>
                <w:szCs w:val="22"/>
              </w:rPr>
            </w:pPr>
            <w:r w:rsidRPr="00152A1F">
              <w:rPr>
                <w:bCs/>
                <w:iCs/>
                <w:color w:val="000000"/>
                <w:sz w:val="22"/>
                <w:szCs w:val="22"/>
              </w:rPr>
              <w:t>Trùng với ổ đỡ mà bằng chứng độc lập cho thấy đang thay đổi</w:t>
            </w:r>
          </w:p>
        </w:tc>
        <w:tc>
          <w:tcPr>
            <w:tcW w:w="2331" w:type="dxa"/>
          </w:tcPr>
          <w:p w14:paraId="45BFC22C" w14:textId="4C56AB8C" w:rsidR="00152A1F" w:rsidRPr="00152A1F" w:rsidRDefault="00152A1F" w:rsidP="00152A1F">
            <w:pPr>
              <w:spacing w:line="276" w:lineRule="auto"/>
              <w:jc w:val="center"/>
              <w:rPr>
                <w:bCs/>
                <w:iCs/>
                <w:color w:val="000000"/>
                <w:sz w:val="22"/>
                <w:szCs w:val="22"/>
              </w:rPr>
            </w:pPr>
            <w:r w:rsidRPr="00152A1F">
              <w:rPr>
                <w:bCs/>
                <w:iCs/>
                <w:color w:val="000000"/>
                <w:sz w:val="22"/>
                <w:szCs w:val="22"/>
              </w:rPr>
              <w:t xml:space="preserve">Xem </w:t>
            </w:r>
            <w:r w:rsidR="00E05363">
              <w:rPr>
                <w:bCs/>
                <w:iCs/>
                <w:color w:val="000000"/>
                <w:sz w:val="22"/>
                <w:szCs w:val="22"/>
              </w:rPr>
              <w:t>Hình 3.7</w:t>
            </w:r>
          </w:p>
        </w:tc>
      </w:tr>
    </w:tbl>
    <w:p w14:paraId="76EFA08E" w14:textId="77777777" w:rsidR="00152A1F" w:rsidRPr="00152A1F" w:rsidRDefault="00152A1F" w:rsidP="00152A1F"/>
    <w:p w14:paraId="3462B6ED" w14:textId="5DE3603B" w:rsidR="00850824" w:rsidRDefault="003C58DA">
      <w:pPr>
        <w:spacing w:after="240" w:line="276" w:lineRule="auto"/>
        <w:rPr>
          <w:sz w:val="22"/>
          <w:szCs w:val="22"/>
        </w:rPr>
      </w:pPr>
      <w:r>
        <w:rPr>
          <w:sz w:val="22"/>
          <w:szCs w:val="22"/>
        </w:rPr>
        <w:t xml:space="preserve"> </w:t>
      </w:r>
    </w:p>
    <w:p w14:paraId="4A1084DA" w14:textId="77777777" w:rsidR="00850824" w:rsidRDefault="003C58DA" w:rsidP="009C1E0E">
      <w:pPr>
        <w:pStyle w:val="Heading3"/>
      </w:pPr>
      <w:bookmarkStart w:id="62" w:name="_heading=h.thap5ebyolza" w:colFirst="0" w:colLast="0"/>
      <w:bookmarkStart w:id="63" w:name="_Toc240365153"/>
      <w:bookmarkEnd w:id="62"/>
      <w:r>
        <w:t>3.3.3.3. Lựa chọn mô hình</w:t>
      </w:r>
      <w:bookmarkEnd w:id="63"/>
    </w:p>
    <w:p w14:paraId="01A9A2DE" w14:textId="7E24C3CD" w:rsidR="00152A1F" w:rsidRPr="00152A1F" w:rsidRDefault="00152A1F" w:rsidP="00152A1F">
      <w:pPr>
        <w:spacing w:line="360" w:lineRule="auto"/>
        <w:ind w:firstLine="567"/>
        <w:jc w:val="both"/>
        <w:rPr>
          <w:color w:val="000000"/>
          <w:sz w:val="26"/>
        </w:rPr>
      </w:pPr>
      <w:r w:rsidRPr="00152A1F">
        <w:rPr>
          <w:color w:val="000000"/>
          <w:sz w:val="26"/>
        </w:rPr>
        <w:t xml:space="preserve">Đồ án không dùng một điểm số tổng hợp có trọng số để xếp hạng các cấu hình. </w:t>
      </w:r>
      <w:r w:rsidR="001E1475" w:rsidRPr="001E1475">
        <w:rPr>
          <w:color w:val="000000"/>
          <w:sz w:val="26"/>
        </w:rPr>
        <w:t>Bộ trọng số nào cũng là lựa chọn chủ quan. X</w:t>
      </w:r>
      <w:r w:rsidR="00611525" w:rsidRPr="00611525">
        <w:rPr>
          <w:color w:val="000000"/>
          <w:sz w:val="26"/>
        </w:rPr>
        <w:t xml:space="preserve">ếp hạng theo ba bước tuần tự. Một, chỉ xét cấu </w:t>
      </w:r>
      <w:r w:rsidR="00611525" w:rsidRPr="00611525">
        <w:rPr>
          <w:color w:val="000000"/>
          <w:sz w:val="26"/>
        </w:rPr>
        <w:lastRenderedPageBreak/>
        <w:t>hình đạt cả bốn tiêu chí. Hai, trong số đó xếp theo lead-time đo được thật. Ba, lead-time bị chặn bởi biên cửa sổ dữ liệu luôn xếp sau, dù con số lớn hơn.</w:t>
      </w:r>
    </w:p>
    <w:p w14:paraId="6F8499AD" w14:textId="6035219E" w:rsidR="00152A1F" w:rsidRPr="00152A1F" w:rsidRDefault="00152A1F" w:rsidP="00152A1F">
      <w:pPr>
        <w:spacing w:line="360" w:lineRule="auto"/>
        <w:ind w:firstLine="567"/>
        <w:jc w:val="both"/>
        <w:rPr>
          <w:color w:val="000000"/>
          <w:sz w:val="26"/>
        </w:rPr>
      </w:pPr>
      <w:r w:rsidRPr="00152A1F">
        <w:rPr>
          <w:color w:val="000000"/>
          <w:sz w:val="26"/>
        </w:rPr>
        <w:t xml:space="preserve">Áp quy tắc đó, cấu hình được chọn cho tầng cảnh báo theo tốc độ là Sparse Autoencoder 24→24×6 với 3.600 tham số, hệ số phạt thưa 10⁻³, lần khởi tạo số 0. </w:t>
      </w:r>
      <w:r w:rsidR="00611525" w:rsidRPr="00611525">
        <w:rPr>
          <w:color w:val="000000"/>
          <w:sz w:val="26"/>
        </w:rPr>
        <w:t>Cấu hình này đạt cả bốn tiêu chí với biên rộng. Tiêu chí 1: tỉ lệ báo giả giữa các khối 0,01–0,02 trung bình và 0,05 lớn nhất, bằng nửa ngưỡng cho phép. Tiêu chí 2: tỉ số tách 1.140–1.296 lần, cao nhất trong 27 cấu hình. Tiêu chí 3: lead-time 48–53 ngày trên ba lần khởi tạo, không bị chặn bởi biên. Tiêu chí 4: đóng góp 97 % vào ổ 2001, đúng ổ đang suy giảm. Ổn định trên cả ba lần khởi tạo là điểm cộng thêm: kết quả không phụ thuộc một lần khởi tạo may mắn.</w:t>
      </w:r>
    </w:p>
    <w:p w14:paraId="45FC4E43" w14:textId="42C82287" w:rsidR="003C7C1A" w:rsidRDefault="003C7C1A" w:rsidP="00152A1F">
      <w:pPr>
        <w:spacing w:line="360" w:lineRule="auto"/>
        <w:ind w:firstLine="567"/>
        <w:jc w:val="both"/>
        <w:rPr>
          <w:color w:val="000000"/>
          <w:sz w:val="26"/>
        </w:rPr>
      </w:pPr>
      <w:r>
        <w:rPr>
          <w:color w:val="000000"/>
          <w:sz w:val="26"/>
        </w:rPr>
        <w:t xml:space="preserve">Hai quyết định loại bỏ cũng cần được ghi rõ </w:t>
      </w:r>
      <w:r w:rsidR="00B2214B">
        <w:rPr>
          <w:color w:val="000000"/>
          <w:sz w:val="26"/>
        </w:rPr>
        <w:t>vì đây là những điểm dễ bị đặt câu hỏi nhất:</w:t>
      </w:r>
    </w:p>
    <w:p w14:paraId="2ABFBFCE" w14:textId="4F2E1D58" w:rsidR="003C7C1A" w:rsidRDefault="00611525" w:rsidP="003C7C1A">
      <w:pPr>
        <w:numPr>
          <w:ilvl w:val="0"/>
          <w:numId w:val="2"/>
        </w:numPr>
        <w:spacing w:after="100" w:line="360" w:lineRule="auto"/>
        <w:jc w:val="both"/>
        <w:rPr>
          <w:sz w:val="26"/>
        </w:rPr>
      </w:pPr>
      <w:r w:rsidRPr="00611525">
        <w:rPr>
          <w:sz w:val="26"/>
        </w:rPr>
        <w:t>Một, PCA k = 8 đứng đầu bảng nhưng không được chọn: lead-time 65 ngày bị chặn bởi biên cửa sổ dữ liệu (điểm Bốn, 3.3.3.1). Con số vẫn giữ trong Bảng 3.5 kèm ghi chú cần kiểm thêm.</w:t>
      </w:r>
    </w:p>
    <w:p w14:paraId="3CE1688C" w14:textId="4F919834" w:rsidR="00152A1F" w:rsidRPr="003C7C1A" w:rsidRDefault="00611525" w:rsidP="003C7C1A">
      <w:pPr>
        <w:spacing w:line="360" w:lineRule="auto"/>
        <w:ind w:firstLine="567"/>
        <w:jc w:val="both"/>
        <w:rPr>
          <w:sz w:val="26"/>
        </w:rPr>
      </w:pPr>
      <w:r w:rsidRPr="00611525">
        <w:rPr>
          <w:sz w:val="26"/>
        </w:rPr>
        <w:t xml:space="preserve">Hai, PCA k = 6 không đạt tiêu chí 1: khối 20–25/02 vượt giới hạn tới 27 % số mẫu, gần gấp ba ngưỡng. Nguyên nhân: sáu ngày đầu đoạn nền còn chứa đuôi đợt leo tháng 2, và cấu hình này đủ nhạy để thấy. Hai cách khắc phục đã cân nhắc: nới ngưỡng tiêu chí 1, hoặc rút ngắn đoạn nền. Cách thứ hai đã thử và không hiệu quả: khối bất ổn chỉ chuyển sang vị trí khác, trong khi mỗi khối chỉ còn 4,3 ngày. Cả hai cách đều </w:t>
      </w:r>
      <w:r w:rsidR="00841DF1" w:rsidRPr="00841DF1">
        <w:rPr>
          <w:sz w:val="26"/>
        </w:rPr>
        <w:t>đổi tiêu chí sau khi đã thấy kết quả</w:t>
      </w:r>
      <w:r w:rsidRPr="00611525">
        <w:rPr>
          <w:sz w:val="26"/>
        </w:rPr>
        <w:t>, nên giữ nguyên tiêu chí và loại cấu hình này.</w:t>
      </w:r>
    </w:p>
    <w:p w14:paraId="76C58877" w14:textId="177EF63F" w:rsidR="00850824" w:rsidRPr="00152A1F" w:rsidRDefault="00152A1F" w:rsidP="00152A1F">
      <w:pPr>
        <w:spacing w:line="360" w:lineRule="auto"/>
        <w:ind w:firstLine="567"/>
        <w:jc w:val="both"/>
        <w:rPr>
          <w:color w:val="000000"/>
          <w:sz w:val="26"/>
        </w:rPr>
      </w:pPr>
      <w:r w:rsidRPr="00152A1F">
        <w:rPr>
          <w:color w:val="000000"/>
          <w:sz w:val="26"/>
        </w:rPr>
        <w:t xml:space="preserve">Ngoài mô hình, mục này cũng chốt một quyết định thứ hai về luật cảnh báo. </w:t>
      </w:r>
      <w:r w:rsidR="00611525" w:rsidRPr="00611525">
        <w:rPr>
          <w:color w:val="000000"/>
          <w:sz w:val="26"/>
        </w:rPr>
        <w:t>Không cấu hình nào trong 27 cấu hình còn phát báo trong nửa cuối tháng 5, dù biên độ tăng tốc mạnh nhất chính trong giai đoạn đó. Đây là hiện tượng bão hoà đã phân tích ở 3.3.1.7 (</w:t>
      </w:r>
      <w:r w:rsidR="00E05363">
        <w:rPr>
          <w:color w:val="000000"/>
          <w:sz w:val="26"/>
        </w:rPr>
        <w:t>Hình 3.6</w:t>
      </w:r>
      <w:r w:rsidR="00611525" w:rsidRPr="00611525">
        <w:rPr>
          <w:color w:val="000000"/>
          <w:sz w:val="26"/>
        </w:rPr>
        <w:t>). Vì vậy tầng B được bổ sung thang 45 ngày bên cạnh thang 14 ngày, với ngưỡng riêng τ₄₅ = 0,035 cũng chỉnh trên đoạn không suy giảm rồi khoá (3.3.6.2). Thay đổi này phát sinh từ số đo, không có từ đầu, và được ghi lại như vậy.</w:t>
      </w:r>
    </w:p>
    <w:p w14:paraId="1311454E" w14:textId="35FF8E4F" w:rsidR="00850824" w:rsidRPr="00954719" w:rsidRDefault="00152A1F" w:rsidP="00954719">
      <w:pPr>
        <w:spacing w:before="200" w:after="100" w:line="280" w:lineRule="auto"/>
        <w:rPr>
          <w:color w:val="000000"/>
          <w:sz w:val="24"/>
        </w:rPr>
      </w:pPr>
      <w:r w:rsidRPr="00954719">
        <w:rPr>
          <w:b/>
          <w:color w:val="000000"/>
          <w:sz w:val="24"/>
        </w:rPr>
        <w:t>Bảng 3.7:</w:t>
      </w:r>
      <w:r w:rsidRPr="00954719">
        <w:rPr>
          <w:color w:val="000000"/>
          <w:sz w:val="24"/>
        </w:rPr>
        <w:t xml:space="preserve"> Quyết định chọn mô hình cho tầng cảnh báo theo tốc độ và căn cứ của hai quyết định loại bỏ</w:t>
      </w:r>
    </w:p>
    <w:tbl>
      <w:tblPr>
        <w:tblStyle w:val="ab"/>
        <w:tblW w:w="9025" w:type="dxa"/>
        <w:tblInd w:w="0" w:type="dxa"/>
        <w:tblBorders>
          <w:top w:val="nil"/>
          <w:left w:val="nil"/>
          <w:bottom w:val="nil"/>
          <w:right w:val="nil"/>
          <w:insideH w:val="nil"/>
          <w:insideV w:val="nil"/>
        </w:tblBorders>
        <w:tblLayout w:type="fixed"/>
        <w:tblLook w:val="0620" w:firstRow="1" w:lastRow="0" w:firstColumn="0" w:lastColumn="0" w:noHBand="1" w:noVBand="1"/>
      </w:tblPr>
      <w:tblGrid>
        <w:gridCol w:w="2234"/>
        <w:gridCol w:w="2293"/>
        <w:gridCol w:w="2234"/>
        <w:gridCol w:w="2264"/>
      </w:tblGrid>
      <w:tr w:rsidR="00850824" w14:paraId="4FD2C9F1" w14:textId="77777777" w:rsidTr="00954719">
        <w:trPr>
          <w:trHeight w:val="405"/>
          <w:tblHeader/>
        </w:trPr>
        <w:tc>
          <w:tcPr>
            <w:tcW w:w="2234" w:type="dxa"/>
            <w:tcBorders>
              <w:top w:val="single" w:sz="8" w:space="0" w:color="000000"/>
              <w:left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189C6F6B" w14:textId="477BF56D" w:rsidR="00850824" w:rsidRPr="00152A1F" w:rsidRDefault="00152A1F" w:rsidP="00152A1F">
            <w:pPr>
              <w:spacing w:line="276" w:lineRule="auto"/>
              <w:jc w:val="center"/>
              <w:rPr>
                <w:b/>
                <w:bCs/>
                <w:color w:val="000000"/>
                <w:sz w:val="22"/>
                <w:szCs w:val="22"/>
              </w:rPr>
            </w:pPr>
            <w:r w:rsidRPr="00152A1F">
              <w:rPr>
                <w:b/>
                <w:bCs/>
                <w:color w:val="000000"/>
                <w:sz w:val="22"/>
                <w:szCs w:val="22"/>
              </w:rPr>
              <w:t>Vai trò</w:t>
            </w:r>
          </w:p>
        </w:tc>
        <w:tc>
          <w:tcPr>
            <w:tcW w:w="2292"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446B2A8C" w14:textId="3BC02983" w:rsidR="00850824" w:rsidRPr="00152A1F" w:rsidRDefault="00152A1F" w:rsidP="00152A1F">
            <w:pPr>
              <w:spacing w:line="276" w:lineRule="auto"/>
              <w:jc w:val="center"/>
              <w:rPr>
                <w:b/>
                <w:bCs/>
                <w:color w:val="000000"/>
                <w:sz w:val="22"/>
                <w:szCs w:val="22"/>
              </w:rPr>
            </w:pPr>
            <w:r w:rsidRPr="00152A1F">
              <w:rPr>
                <w:b/>
                <w:bCs/>
                <w:color w:val="000000"/>
                <w:sz w:val="22"/>
                <w:szCs w:val="22"/>
              </w:rPr>
              <w:t>Cấu hình</w:t>
            </w:r>
          </w:p>
        </w:tc>
        <w:tc>
          <w:tcPr>
            <w:tcW w:w="2234"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5E4C0C0F" w14:textId="259C414B" w:rsidR="00850824" w:rsidRPr="00152A1F" w:rsidRDefault="00152A1F" w:rsidP="00152A1F">
            <w:pPr>
              <w:spacing w:line="276" w:lineRule="auto"/>
              <w:jc w:val="center"/>
              <w:rPr>
                <w:b/>
                <w:bCs/>
                <w:color w:val="000000"/>
                <w:sz w:val="22"/>
                <w:szCs w:val="22"/>
              </w:rPr>
            </w:pPr>
            <w:r w:rsidRPr="00152A1F">
              <w:rPr>
                <w:b/>
                <w:bCs/>
                <w:color w:val="000000"/>
                <w:sz w:val="22"/>
                <w:szCs w:val="22"/>
              </w:rPr>
              <w:t>Lead-time (ngày)</w:t>
            </w:r>
          </w:p>
        </w:tc>
        <w:tc>
          <w:tcPr>
            <w:tcW w:w="2263"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26777511" w14:textId="64F86EED" w:rsidR="00850824" w:rsidRPr="00152A1F" w:rsidRDefault="00152A1F" w:rsidP="00152A1F">
            <w:pPr>
              <w:spacing w:line="276" w:lineRule="auto"/>
              <w:jc w:val="center"/>
              <w:rPr>
                <w:b/>
                <w:bCs/>
                <w:color w:val="000000"/>
                <w:sz w:val="22"/>
                <w:szCs w:val="22"/>
              </w:rPr>
            </w:pPr>
            <w:r w:rsidRPr="00152A1F">
              <w:rPr>
                <w:b/>
                <w:bCs/>
                <w:color w:val="000000"/>
                <w:sz w:val="22"/>
                <w:szCs w:val="22"/>
              </w:rPr>
              <w:t>Căn cứ quyết định</w:t>
            </w:r>
          </w:p>
        </w:tc>
      </w:tr>
      <w:tr w:rsidR="00850824" w14:paraId="72FD5C02" w14:textId="77777777" w:rsidTr="00954719">
        <w:trPr>
          <w:trHeight w:val="405"/>
        </w:trPr>
        <w:tc>
          <w:tcPr>
            <w:tcW w:w="2234"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649A084D" w14:textId="6F33490F" w:rsidR="00850824" w:rsidRPr="00152A1F" w:rsidRDefault="00152A1F" w:rsidP="00152A1F">
            <w:pPr>
              <w:spacing w:line="276" w:lineRule="auto"/>
              <w:rPr>
                <w:b/>
                <w:color w:val="000000"/>
                <w:sz w:val="22"/>
                <w:szCs w:val="22"/>
              </w:rPr>
            </w:pPr>
            <w:r w:rsidRPr="00152A1F">
              <w:rPr>
                <w:b/>
                <w:color w:val="000000"/>
                <w:sz w:val="22"/>
                <w:szCs w:val="22"/>
              </w:rPr>
              <w:t>Chọn cho tầng cảnh báo theo tốc độ</w:t>
            </w:r>
          </w:p>
        </w:tc>
        <w:tc>
          <w:tcPr>
            <w:tcW w:w="2292" w:type="dxa"/>
            <w:tcBorders>
              <w:top w:val="nil"/>
              <w:left w:val="nil"/>
              <w:bottom w:val="single" w:sz="8" w:space="0" w:color="000000"/>
              <w:right w:val="single" w:sz="8" w:space="0" w:color="000000"/>
            </w:tcBorders>
            <w:tcMar>
              <w:top w:w="60" w:type="dxa"/>
              <w:left w:w="100" w:type="dxa"/>
              <w:bottom w:w="60" w:type="dxa"/>
              <w:right w:w="100" w:type="dxa"/>
            </w:tcMar>
          </w:tcPr>
          <w:p w14:paraId="043D6571" w14:textId="54D45C31" w:rsidR="00850824" w:rsidRPr="00152A1F" w:rsidRDefault="00152A1F" w:rsidP="00152A1F">
            <w:pPr>
              <w:spacing w:line="276" w:lineRule="auto"/>
              <w:rPr>
                <w:b/>
                <w:color w:val="000000"/>
                <w:sz w:val="22"/>
                <w:szCs w:val="22"/>
              </w:rPr>
            </w:pPr>
            <w:r w:rsidRPr="00152A1F">
              <w:rPr>
                <w:b/>
                <w:color w:val="000000"/>
                <w:sz w:val="22"/>
                <w:szCs w:val="22"/>
              </w:rPr>
              <w:t>SAE 24→24×6, β = 10⁻³, khởi tạo 0</w:t>
            </w:r>
          </w:p>
        </w:tc>
        <w:tc>
          <w:tcPr>
            <w:tcW w:w="2234" w:type="dxa"/>
            <w:tcBorders>
              <w:top w:val="nil"/>
              <w:left w:val="nil"/>
              <w:bottom w:val="single" w:sz="8" w:space="0" w:color="000000"/>
              <w:right w:val="single" w:sz="8" w:space="0" w:color="000000"/>
            </w:tcBorders>
            <w:tcMar>
              <w:top w:w="60" w:type="dxa"/>
              <w:left w:w="100" w:type="dxa"/>
              <w:bottom w:w="60" w:type="dxa"/>
              <w:right w:w="100" w:type="dxa"/>
            </w:tcMar>
          </w:tcPr>
          <w:p w14:paraId="42695001" w14:textId="78FEBC03" w:rsidR="00850824" w:rsidRPr="00152A1F" w:rsidRDefault="00152A1F" w:rsidP="00152A1F">
            <w:pPr>
              <w:spacing w:line="276" w:lineRule="auto"/>
              <w:jc w:val="center"/>
              <w:rPr>
                <w:b/>
                <w:color w:val="000000"/>
                <w:sz w:val="22"/>
                <w:szCs w:val="22"/>
              </w:rPr>
            </w:pPr>
            <w:r w:rsidRPr="00152A1F">
              <w:rPr>
                <w:b/>
                <w:color w:val="000000"/>
                <w:sz w:val="22"/>
                <w:szCs w:val="22"/>
              </w:rPr>
              <w:t>48 – 53</w:t>
            </w:r>
          </w:p>
        </w:tc>
        <w:tc>
          <w:tcPr>
            <w:tcW w:w="2263" w:type="dxa"/>
            <w:tcBorders>
              <w:top w:val="nil"/>
              <w:left w:val="nil"/>
              <w:bottom w:val="single" w:sz="8" w:space="0" w:color="000000"/>
              <w:right w:val="single" w:sz="8" w:space="0" w:color="000000"/>
            </w:tcBorders>
            <w:tcMar>
              <w:top w:w="60" w:type="dxa"/>
              <w:left w:w="100" w:type="dxa"/>
              <w:bottom w:w="60" w:type="dxa"/>
              <w:right w:w="100" w:type="dxa"/>
            </w:tcMar>
          </w:tcPr>
          <w:p w14:paraId="5D2F19CB" w14:textId="41F47C57" w:rsidR="00850824" w:rsidRPr="00152A1F" w:rsidRDefault="00152A1F" w:rsidP="00152A1F">
            <w:pPr>
              <w:spacing w:line="276" w:lineRule="auto"/>
              <w:rPr>
                <w:b/>
                <w:color w:val="000000"/>
                <w:sz w:val="22"/>
                <w:szCs w:val="22"/>
              </w:rPr>
            </w:pPr>
            <w:r w:rsidRPr="00152A1F">
              <w:rPr>
                <w:b/>
                <w:color w:val="000000"/>
                <w:sz w:val="22"/>
                <w:szCs w:val="22"/>
              </w:rPr>
              <w:t xml:space="preserve">Đạt cả bốn tiêu chí với biên rộng; lead-time đo được thật; </w:t>
            </w:r>
            <w:r w:rsidRPr="00152A1F">
              <w:rPr>
                <w:b/>
                <w:color w:val="000000"/>
                <w:sz w:val="22"/>
                <w:szCs w:val="22"/>
              </w:rPr>
              <w:lastRenderedPageBreak/>
              <w:t>chỉ đúng ổ 2001 với 97 %</w:t>
            </w:r>
          </w:p>
        </w:tc>
      </w:tr>
      <w:tr w:rsidR="00850824" w14:paraId="598CAB30" w14:textId="77777777" w:rsidTr="00954719">
        <w:trPr>
          <w:trHeight w:val="405"/>
        </w:trPr>
        <w:tc>
          <w:tcPr>
            <w:tcW w:w="2234"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7CBF9BB4" w14:textId="165CE9BD" w:rsidR="00850824" w:rsidRPr="00152A1F" w:rsidRDefault="00152A1F" w:rsidP="00152A1F">
            <w:pPr>
              <w:spacing w:line="276" w:lineRule="auto"/>
              <w:rPr>
                <w:color w:val="000000"/>
                <w:sz w:val="22"/>
                <w:szCs w:val="22"/>
              </w:rPr>
            </w:pPr>
            <w:r w:rsidRPr="00152A1F">
              <w:rPr>
                <w:color w:val="000000"/>
                <w:sz w:val="22"/>
                <w:szCs w:val="22"/>
              </w:rPr>
              <w:lastRenderedPageBreak/>
              <w:t>Đứng đầu theo luật nhưng không chọn</w:t>
            </w:r>
          </w:p>
        </w:tc>
        <w:tc>
          <w:tcPr>
            <w:tcW w:w="2292" w:type="dxa"/>
            <w:tcBorders>
              <w:top w:val="nil"/>
              <w:left w:val="nil"/>
              <w:bottom w:val="single" w:sz="8" w:space="0" w:color="000000"/>
              <w:right w:val="single" w:sz="8" w:space="0" w:color="000000"/>
            </w:tcBorders>
            <w:tcMar>
              <w:top w:w="60" w:type="dxa"/>
              <w:left w:w="100" w:type="dxa"/>
              <w:bottom w:w="60" w:type="dxa"/>
              <w:right w:w="100" w:type="dxa"/>
            </w:tcMar>
          </w:tcPr>
          <w:p w14:paraId="5DC546A5" w14:textId="0DC1104C" w:rsidR="00850824" w:rsidRPr="00152A1F" w:rsidRDefault="00152A1F" w:rsidP="00152A1F">
            <w:pPr>
              <w:spacing w:line="276" w:lineRule="auto"/>
              <w:rPr>
                <w:color w:val="000000"/>
                <w:sz w:val="22"/>
                <w:szCs w:val="22"/>
              </w:rPr>
            </w:pPr>
            <w:r w:rsidRPr="00152A1F">
              <w:rPr>
                <w:color w:val="000000"/>
                <w:sz w:val="22"/>
                <w:szCs w:val="22"/>
              </w:rPr>
              <w:t>PCA k = 8</w:t>
            </w:r>
          </w:p>
        </w:tc>
        <w:tc>
          <w:tcPr>
            <w:tcW w:w="2234" w:type="dxa"/>
            <w:tcBorders>
              <w:top w:val="nil"/>
              <w:left w:val="nil"/>
              <w:bottom w:val="single" w:sz="8" w:space="0" w:color="000000"/>
              <w:right w:val="single" w:sz="8" w:space="0" w:color="000000"/>
            </w:tcBorders>
            <w:tcMar>
              <w:top w:w="60" w:type="dxa"/>
              <w:left w:w="100" w:type="dxa"/>
              <w:bottom w:w="60" w:type="dxa"/>
              <w:right w:w="100" w:type="dxa"/>
            </w:tcMar>
          </w:tcPr>
          <w:p w14:paraId="74340453" w14:textId="4A21B9DD" w:rsidR="00850824" w:rsidRPr="00152A1F" w:rsidRDefault="00152A1F" w:rsidP="00152A1F">
            <w:pPr>
              <w:spacing w:line="276" w:lineRule="auto"/>
              <w:jc w:val="center"/>
              <w:rPr>
                <w:color w:val="000000"/>
                <w:sz w:val="22"/>
                <w:szCs w:val="22"/>
              </w:rPr>
            </w:pPr>
            <w:r w:rsidRPr="00152A1F">
              <w:rPr>
                <w:color w:val="000000"/>
                <w:sz w:val="22"/>
                <w:szCs w:val="22"/>
              </w:rPr>
              <w:t>65 — bị chặn</w:t>
            </w:r>
          </w:p>
        </w:tc>
        <w:tc>
          <w:tcPr>
            <w:tcW w:w="2263" w:type="dxa"/>
            <w:tcBorders>
              <w:top w:val="nil"/>
              <w:left w:val="nil"/>
              <w:bottom w:val="single" w:sz="8" w:space="0" w:color="000000"/>
              <w:right w:val="single" w:sz="8" w:space="0" w:color="000000"/>
            </w:tcBorders>
            <w:tcMar>
              <w:top w:w="60" w:type="dxa"/>
              <w:left w:w="100" w:type="dxa"/>
              <w:bottom w:w="60" w:type="dxa"/>
              <w:right w:w="100" w:type="dxa"/>
            </w:tcMar>
          </w:tcPr>
          <w:p w14:paraId="0A96E2EF" w14:textId="7039440F" w:rsidR="00850824" w:rsidRPr="00152A1F" w:rsidRDefault="00152A1F" w:rsidP="00152A1F">
            <w:pPr>
              <w:spacing w:line="276" w:lineRule="auto"/>
              <w:rPr>
                <w:color w:val="000000"/>
                <w:sz w:val="22"/>
                <w:szCs w:val="22"/>
              </w:rPr>
            </w:pPr>
            <w:r w:rsidRPr="00152A1F">
              <w:rPr>
                <w:color w:val="000000"/>
                <w:sz w:val="22"/>
                <w:szCs w:val="22"/>
              </w:rPr>
              <w:t>Ngày báo trùng ngày sớm nhất luật có thể báo, nên con số bị chặn bởi biên cửa sổ dữ liệu</w:t>
            </w:r>
          </w:p>
        </w:tc>
      </w:tr>
      <w:tr w:rsidR="00850824" w14:paraId="52D60232" w14:textId="77777777" w:rsidTr="00954719">
        <w:trPr>
          <w:trHeight w:val="660"/>
        </w:trPr>
        <w:tc>
          <w:tcPr>
            <w:tcW w:w="2234"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04902B68" w14:textId="524B49F7" w:rsidR="00850824" w:rsidRPr="00152A1F" w:rsidRDefault="00152A1F" w:rsidP="00152A1F">
            <w:pPr>
              <w:spacing w:line="276" w:lineRule="auto"/>
              <w:rPr>
                <w:color w:val="000000"/>
                <w:sz w:val="22"/>
                <w:szCs w:val="22"/>
              </w:rPr>
            </w:pPr>
            <w:r w:rsidRPr="00152A1F">
              <w:rPr>
                <w:color w:val="000000"/>
                <w:sz w:val="22"/>
                <w:szCs w:val="22"/>
              </w:rPr>
              <w:t>Không giữ</w:t>
            </w:r>
          </w:p>
        </w:tc>
        <w:tc>
          <w:tcPr>
            <w:tcW w:w="2292" w:type="dxa"/>
            <w:tcBorders>
              <w:top w:val="nil"/>
              <w:left w:val="nil"/>
              <w:bottom w:val="single" w:sz="8" w:space="0" w:color="000000"/>
              <w:right w:val="single" w:sz="8" w:space="0" w:color="000000"/>
            </w:tcBorders>
            <w:tcMar>
              <w:top w:w="60" w:type="dxa"/>
              <w:left w:w="100" w:type="dxa"/>
              <w:bottom w:w="60" w:type="dxa"/>
              <w:right w:w="100" w:type="dxa"/>
            </w:tcMar>
          </w:tcPr>
          <w:p w14:paraId="29DDD587" w14:textId="0C5CE939" w:rsidR="00850824" w:rsidRPr="00152A1F" w:rsidRDefault="00152A1F" w:rsidP="00152A1F">
            <w:pPr>
              <w:spacing w:line="276" w:lineRule="auto"/>
              <w:rPr>
                <w:color w:val="000000"/>
                <w:sz w:val="22"/>
                <w:szCs w:val="22"/>
              </w:rPr>
            </w:pPr>
            <w:r w:rsidRPr="00152A1F">
              <w:rPr>
                <w:color w:val="000000"/>
                <w:sz w:val="22"/>
                <w:szCs w:val="22"/>
              </w:rPr>
              <w:t>PCA k = 6</w:t>
            </w:r>
          </w:p>
        </w:tc>
        <w:tc>
          <w:tcPr>
            <w:tcW w:w="2234" w:type="dxa"/>
            <w:tcBorders>
              <w:top w:val="nil"/>
              <w:left w:val="nil"/>
              <w:bottom w:val="single" w:sz="8" w:space="0" w:color="000000"/>
              <w:right w:val="single" w:sz="8" w:space="0" w:color="000000"/>
            </w:tcBorders>
            <w:tcMar>
              <w:top w:w="60" w:type="dxa"/>
              <w:left w:w="100" w:type="dxa"/>
              <w:bottom w:w="60" w:type="dxa"/>
              <w:right w:w="100" w:type="dxa"/>
            </w:tcMar>
          </w:tcPr>
          <w:p w14:paraId="3E555DFB" w14:textId="3D78ADED" w:rsidR="00850824" w:rsidRPr="00152A1F" w:rsidRDefault="00152A1F" w:rsidP="00152A1F">
            <w:pPr>
              <w:spacing w:line="276" w:lineRule="auto"/>
              <w:jc w:val="center"/>
              <w:rPr>
                <w:color w:val="000000"/>
                <w:sz w:val="22"/>
                <w:szCs w:val="22"/>
              </w:rPr>
            </w:pPr>
            <w:r w:rsidRPr="00152A1F">
              <w:rPr>
                <w:color w:val="000000"/>
                <w:sz w:val="22"/>
                <w:szCs w:val="22"/>
              </w:rPr>
              <w:t>29</w:t>
            </w:r>
          </w:p>
        </w:tc>
        <w:tc>
          <w:tcPr>
            <w:tcW w:w="2263" w:type="dxa"/>
            <w:tcBorders>
              <w:top w:val="nil"/>
              <w:left w:val="nil"/>
              <w:bottom w:val="single" w:sz="8" w:space="0" w:color="000000"/>
              <w:right w:val="single" w:sz="8" w:space="0" w:color="000000"/>
            </w:tcBorders>
            <w:tcMar>
              <w:top w:w="60" w:type="dxa"/>
              <w:left w:w="100" w:type="dxa"/>
              <w:bottom w:w="60" w:type="dxa"/>
              <w:right w:w="100" w:type="dxa"/>
            </w:tcMar>
          </w:tcPr>
          <w:p w14:paraId="6C033A07" w14:textId="18EC7CA5" w:rsidR="00850824" w:rsidRPr="00152A1F" w:rsidRDefault="00152A1F" w:rsidP="00152A1F">
            <w:pPr>
              <w:spacing w:line="276" w:lineRule="auto"/>
              <w:rPr>
                <w:color w:val="000000"/>
                <w:sz w:val="22"/>
                <w:szCs w:val="22"/>
              </w:rPr>
            </w:pPr>
            <w:r w:rsidRPr="00152A1F">
              <w:rPr>
                <w:color w:val="000000"/>
                <w:sz w:val="22"/>
                <w:szCs w:val="22"/>
              </w:rPr>
              <w:t>Không đạt tiêu chí 1: khối 20–25/02 vượt giới hạn 27 %, gần gấp ba ngưỡng 0,10</w:t>
            </w:r>
          </w:p>
        </w:tc>
      </w:tr>
    </w:tbl>
    <w:p w14:paraId="771F287B" w14:textId="087E2B85" w:rsidR="00850824" w:rsidRDefault="003C58DA" w:rsidP="009C1E0E">
      <w:pPr>
        <w:pStyle w:val="Heading2"/>
      </w:pPr>
      <w:bookmarkStart w:id="64" w:name="_heading=h.hb11pof883ub" w:colFirst="0" w:colLast="0"/>
      <w:bookmarkStart w:id="65" w:name="_Toc240365154"/>
      <w:bookmarkEnd w:id="64"/>
      <w:r>
        <w:t>3.3.4. Lượng tử hoá mô hình</w:t>
      </w:r>
      <w:bookmarkEnd w:id="65"/>
    </w:p>
    <w:p w14:paraId="0160DB3E" w14:textId="7F7FE6DA" w:rsidR="00850824" w:rsidRPr="00C50F41" w:rsidRDefault="00FA472C" w:rsidP="00C50F41">
      <w:pPr>
        <w:spacing w:line="360" w:lineRule="auto"/>
        <w:ind w:firstLine="567"/>
        <w:jc w:val="both"/>
        <w:rPr>
          <w:color w:val="000000"/>
          <w:sz w:val="26"/>
        </w:rPr>
      </w:pPr>
      <w:r w:rsidRPr="00FA472C">
        <w:rPr>
          <w:color w:val="000000"/>
          <w:sz w:val="26"/>
        </w:rPr>
        <w:t>Mô hình chọn ở 3.3.3.3 có 3.600 tham số, chiếm 14,4 KB ở dạng dấu phẩy động 32 bit — đã đủ nhỏ để nạp lên bo. Nén vì hai lý do khác. Một, ESP32-S3 không có đơn vị dấu phẩy động hiệu năng cao; chuyển sang số nguyên rút ngắn thời gian suy luận. Hai, phép tính số nguyên cho phép kiểm chứng trùng khớp từng bit giữa bộ mô phỏng trên máy tính và firmware trên bo.</w:t>
      </w:r>
      <w:r w:rsidR="00C50F41" w:rsidRPr="00C50F41">
        <w:rPr>
          <w:color w:val="000000"/>
          <w:sz w:val="26"/>
        </w:rPr>
        <w:t xml:space="preserve"> Nguyên tắc xuyên suốt</w:t>
      </w:r>
      <w:r w:rsidRPr="00FA472C">
        <w:rPr>
          <w:color w:val="000000"/>
          <w:sz w:val="26"/>
        </w:rPr>
        <w:t>: không huấn luyện lại, không đổi ngưỡng. Trọng số và hệ số chuẩn hoá đọc từ tệp tham số đã khoá (3.3.2.6); mọi hằng số của luật cảnh báo sinh tự động từ tệp đó kèm mã kiểm tra,</w:t>
      </w:r>
      <w:r w:rsidR="00C50F41" w:rsidRPr="00C50F41">
        <w:rPr>
          <w:color w:val="000000"/>
          <w:sz w:val="26"/>
        </w:rPr>
        <w:t xml:space="preserve"> không gõ tay.</w:t>
      </w:r>
    </w:p>
    <w:p w14:paraId="7BC78401" w14:textId="4C073648" w:rsidR="00850824" w:rsidRPr="00C50F41" w:rsidRDefault="00FA472C" w:rsidP="00C50F41">
      <w:pPr>
        <w:spacing w:line="360" w:lineRule="auto"/>
        <w:ind w:firstLine="567"/>
        <w:jc w:val="both"/>
        <w:rPr>
          <w:color w:val="000000"/>
          <w:sz w:val="26"/>
        </w:rPr>
      </w:pPr>
      <w:r w:rsidRPr="00FA472C">
        <w:rPr>
          <w:color w:val="000000"/>
          <w:sz w:val="26"/>
        </w:rPr>
        <w:t>Về tên mục: cắt tỉa trọng số không được dùng. Với mô hình 3.600 tham số, đưa trọng số nhỏ về không hầu như không giảm dung lượng, vì lưu chỉ số vị trí của các trọng số còn lại tốn hơn phần tiết kiệm được. Ba kỹ thuật thực sự dùng, mỗi kỹ thuật nhằm một loại đại lượng, trình bày ở 3.3.4.2 (kỹ thuật 1 và 3) và 3.3.4.3 (kỹ thuật 2); 3.3.4.4 nêu các phương án đã thử, 3.3.4.5 tổng hợp trước–sau:</w:t>
      </w:r>
    </w:p>
    <w:p w14:paraId="30201A32" w14:textId="3A65181C" w:rsidR="00850824" w:rsidRDefault="00C50F41">
      <w:pPr>
        <w:numPr>
          <w:ilvl w:val="0"/>
          <w:numId w:val="4"/>
        </w:numPr>
        <w:spacing w:line="360" w:lineRule="auto"/>
        <w:jc w:val="both"/>
        <w:rPr>
          <w:sz w:val="26"/>
          <w:szCs w:val="26"/>
        </w:rPr>
      </w:pPr>
      <w:r>
        <w:rPr>
          <w:sz w:val="26"/>
          <w:szCs w:val="26"/>
        </w:rPr>
        <w:t>Lượng tử hoá đầu vào và giá trị kích hoạt sang số nguyên với thang cố định, chọn riêng cho từng vị trí trong mạng theo dải giá trị thực tế của nó.</w:t>
      </w:r>
    </w:p>
    <w:p w14:paraId="5A99AA88" w14:textId="5AABA972" w:rsidR="00850824" w:rsidRDefault="00C50F41">
      <w:pPr>
        <w:numPr>
          <w:ilvl w:val="0"/>
          <w:numId w:val="4"/>
        </w:numPr>
        <w:spacing w:line="360" w:lineRule="auto"/>
        <w:jc w:val="both"/>
        <w:rPr>
          <w:sz w:val="26"/>
          <w:szCs w:val="26"/>
        </w:rPr>
      </w:pPr>
      <w:r>
        <w:rPr>
          <w:sz w:val="26"/>
          <w:szCs w:val="26"/>
        </w:rPr>
        <w:t>Lượng tử hoá trọng số theo từng kênh đầu ra, và chọn độ rộng bit khác nhau cho từng lớp thay vì dùng chung một độ rộng cho cả mạng.</w:t>
      </w:r>
    </w:p>
    <w:p w14:paraId="5430105A" w14:textId="6919FD80" w:rsidR="00850824" w:rsidRDefault="00C50F41">
      <w:pPr>
        <w:numPr>
          <w:ilvl w:val="0"/>
          <w:numId w:val="4"/>
        </w:numPr>
        <w:spacing w:after="200" w:line="360" w:lineRule="auto"/>
        <w:jc w:val="both"/>
        <w:rPr>
          <w:sz w:val="26"/>
          <w:szCs w:val="26"/>
        </w:rPr>
      </w:pPr>
      <w:r>
        <w:rPr>
          <w:sz w:val="26"/>
          <w:szCs w:val="26"/>
        </w:rPr>
        <w:t>Thay hàm phi tuyến tanh bằng một bảng tra được lập sẵn kèm nội suy tuyến tính, đổi phép tính siêu việt thành một phép tra bảng và một phép nhân.</w:t>
      </w:r>
    </w:p>
    <w:p w14:paraId="52F02A94" w14:textId="77777777" w:rsidR="00850824" w:rsidRDefault="003C58DA" w:rsidP="009C1E0E">
      <w:pPr>
        <w:pStyle w:val="Heading3"/>
      </w:pPr>
      <w:bookmarkStart w:id="66" w:name="_heading=h.a0sblqp6fwmi" w:colFirst="0" w:colLast="0"/>
      <w:bookmarkStart w:id="67" w:name="_Toc240365155"/>
      <w:bookmarkEnd w:id="66"/>
      <w:r>
        <w:t>3.3.4.1. Đánh giá trước khi nén</w:t>
      </w:r>
      <w:bookmarkEnd w:id="67"/>
    </w:p>
    <w:p w14:paraId="629E6075" w14:textId="2B1EE428" w:rsidR="00850824" w:rsidRPr="00C50F41" w:rsidRDefault="00FA472C" w:rsidP="00C50F41">
      <w:pPr>
        <w:spacing w:line="360" w:lineRule="auto"/>
        <w:ind w:firstLine="567"/>
        <w:jc w:val="both"/>
        <w:rPr>
          <w:color w:val="000000"/>
          <w:sz w:val="26"/>
        </w:rPr>
      </w:pPr>
      <w:r w:rsidRPr="00FA472C">
        <w:rPr>
          <w:color w:val="000000"/>
          <w:sz w:val="26"/>
        </w:rPr>
        <w:t xml:space="preserve">Trước khi nén, mọi đại lượng dùng làm mốc so sánh được ghi lại và khoá (Bảng 3.8). Mốc </w:t>
      </w:r>
      <w:r w:rsidR="002D087B" w:rsidRPr="002D087B">
        <w:rPr>
          <w:color w:val="000000"/>
          <w:sz w:val="26"/>
        </w:rPr>
        <w:t>gồm</w:t>
      </w:r>
      <w:r w:rsidRPr="00FA472C">
        <w:rPr>
          <w:color w:val="000000"/>
          <w:sz w:val="26"/>
        </w:rPr>
        <w:t xml:space="preserve"> ba loại đại lượng. Một, dung lượng và số phép tính — đối chiếu với chỉ tiêu tài </w:t>
      </w:r>
      <w:r w:rsidRPr="00FA472C">
        <w:rPr>
          <w:color w:val="000000"/>
          <w:sz w:val="26"/>
        </w:rPr>
        <w:lastRenderedPageBreak/>
        <w:t>nguyên. Hai, sai số tái tạo trên đoạn nền (khoảng 0,03) và giới hạn kiểm soát 99 % ngoài mẫu (0,26) — hai số này cho biết vùng giá trị nào cần độ chính xác cao, vùng nào không. Ba, mốc quyết định: tập ngày phát báo của bản dấu phẩy động trên toàn chuỗi phát lại — 19 ngày ở thang 14 ngày, 49 ngày ở thang 45 ngày. Tiêu chí nghiệm thu của bước nén phát biểu trên tập này, không trên sai số số học, vì thứ người vận hành dùng là ngày báo.</w:t>
      </w:r>
    </w:p>
    <w:p w14:paraId="70E74989" w14:textId="26ACF9D9" w:rsidR="00850824" w:rsidRPr="00954719" w:rsidRDefault="00C50F41" w:rsidP="00954719">
      <w:pPr>
        <w:spacing w:before="200" w:after="100" w:line="280" w:lineRule="auto"/>
        <w:rPr>
          <w:color w:val="000000"/>
          <w:sz w:val="24"/>
        </w:rPr>
      </w:pPr>
      <w:r w:rsidRPr="00954719">
        <w:rPr>
          <w:b/>
          <w:color w:val="000000"/>
          <w:sz w:val="24"/>
        </w:rPr>
        <w:t>Bảng 3.8:</w:t>
      </w:r>
      <w:r w:rsidRPr="00954719">
        <w:rPr>
          <w:color w:val="000000"/>
          <w:sz w:val="24"/>
        </w:rPr>
        <w:t xml:space="preserve"> Các đại lượng mốc của mô hình được chọn trước khi nén, ghi lại và khoá trước khi lượng tử hoá</w:t>
      </w:r>
    </w:p>
    <w:tbl>
      <w:tblPr>
        <w:tblStyle w:val="TableGrid"/>
        <w:tblW w:w="0" w:type="auto"/>
        <w:tblLook w:val="04A0" w:firstRow="1" w:lastRow="0" w:firstColumn="1" w:lastColumn="0" w:noHBand="0" w:noVBand="1"/>
      </w:tblPr>
      <w:tblGrid>
        <w:gridCol w:w="3107"/>
        <w:gridCol w:w="3108"/>
        <w:gridCol w:w="3108"/>
      </w:tblGrid>
      <w:tr w:rsidR="00C50F41" w:rsidRPr="00C50F41" w14:paraId="5FFF3E9C" w14:textId="77777777" w:rsidTr="00C50F41">
        <w:trPr>
          <w:tblHeader/>
        </w:trPr>
        <w:tc>
          <w:tcPr>
            <w:tcW w:w="3107" w:type="dxa"/>
          </w:tcPr>
          <w:p w14:paraId="7CDDAD25" w14:textId="40CD72A1" w:rsidR="00C50F41" w:rsidRPr="00643005" w:rsidRDefault="00643005" w:rsidP="00643005">
            <w:pPr>
              <w:spacing w:line="276" w:lineRule="auto"/>
              <w:jc w:val="center"/>
              <w:rPr>
                <w:b/>
                <w:bCs/>
                <w:iCs/>
                <w:color w:val="000000"/>
                <w:sz w:val="22"/>
                <w:szCs w:val="22"/>
              </w:rPr>
            </w:pPr>
            <w:r w:rsidRPr="00643005">
              <w:rPr>
                <w:b/>
                <w:bCs/>
                <w:iCs/>
                <w:color w:val="000000"/>
                <w:sz w:val="22"/>
                <w:szCs w:val="22"/>
              </w:rPr>
              <w:t>Đại lượng mốc</w:t>
            </w:r>
          </w:p>
        </w:tc>
        <w:tc>
          <w:tcPr>
            <w:tcW w:w="3108" w:type="dxa"/>
          </w:tcPr>
          <w:p w14:paraId="5F486D55" w14:textId="7CCB9ACB" w:rsidR="00C50F41" w:rsidRPr="00C50F41" w:rsidRDefault="00C50F41" w:rsidP="00C50F41">
            <w:pPr>
              <w:spacing w:line="276" w:lineRule="auto"/>
              <w:jc w:val="center"/>
              <w:rPr>
                <w:b/>
                <w:bCs/>
                <w:iCs/>
                <w:color w:val="000000"/>
                <w:sz w:val="22"/>
                <w:szCs w:val="22"/>
              </w:rPr>
            </w:pPr>
            <w:r w:rsidRPr="00C50F41">
              <w:rPr>
                <w:b/>
                <w:bCs/>
                <w:iCs/>
                <w:color w:val="000000"/>
                <w:sz w:val="22"/>
                <w:szCs w:val="22"/>
              </w:rPr>
              <w:t>Giá trị trước khi nén</w:t>
            </w:r>
          </w:p>
        </w:tc>
        <w:tc>
          <w:tcPr>
            <w:tcW w:w="3108" w:type="dxa"/>
          </w:tcPr>
          <w:p w14:paraId="789750AF" w14:textId="29FE5722" w:rsidR="00C50F41" w:rsidRPr="00C50F41" w:rsidRDefault="00C50F41" w:rsidP="00C50F41">
            <w:pPr>
              <w:spacing w:line="276" w:lineRule="auto"/>
              <w:jc w:val="center"/>
              <w:rPr>
                <w:b/>
                <w:bCs/>
                <w:iCs/>
                <w:color w:val="000000"/>
                <w:sz w:val="22"/>
                <w:szCs w:val="22"/>
              </w:rPr>
            </w:pPr>
            <w:r w:rsidRPr="00C50F41">
              <w:rPr>
                <w:b/>
                <w:bCs/>
                <w:iCs/>
                <w:color w:val="000000"/>
                <w:sz w:val="22"/>
                <w:szCs w:val="22"/>
              </w:rPr>
              <w:t>Vai trò trong tiêu chí nghiệm thu</w:t>
            </w:r>
          </w:p>
        </w:tc>
      </w:tr>
      <w:tr w:rsidR="00C50F41" w:rsidRPr="00C50F41" w14:paraId="25C9E1AA" w14:textId="77777777" w:rsidTr="00C50F41">
        <w:tc>
          <w:tcPr>
            <w:tcW w:w="3107" w:type="dxa"/>
          </w:tcPr>
          <w:p w14:paraId="5E11DC62" w14:textId="1D6170B8" w:rsidR="00C50F41" w:rsidRPr="00C50F41" w:rsidRDefault="00C50F41" w:rsidP="00C50F41">
            <w:pPr>
              <w:spacing w:line="276" w:lineRule="auto"/>
              <w:rPr>
                <w:bCs/>
                <w:iCs/>
                <w:color w:val="000000"/>
                <w:sz w:val="22"/>
                <w:szCs w:val="22"/>
              </w:rPr>
            </w:pPr>
            <w:r w:rsidRPr="00C50F41">
              <w:rPr>
                <w:bCs/>
                <w:iCs/>
                <w:color w:val="000000"/>
                <w:sz w:val="22"/>
                <w:szCs w:val="22"/>
              </w:rPr>
              <w:t>Kiến trúc</w:t>
            </w:r>
          </w:p>
        </w:tc>
        <w:tc>
          <w:tcPr>
            <w:tcW w:w="3108" w:type="dxa"/>
          </w:tcPr>
          <w:p w14:paraId="6E408326" w14:textId="3E2E139E" w:rsidR="00C50F41" w:rsidRPr="00C50F41" w:rsidRDefault="00C50F41" w:rsidP="00C50F41">
            <w:pPr>
              <w:spacing w:line="276" w:lineRule="auto"/>
              <w:rPr>
                <w:bCs/>
                <w:iCs/>
                <w:color w:val="000000"/>
                <w:sz w:val="22"/>
                <w:szCs w:val="22"/>
              </w:rPr>
            </w:pPr>
            <w:r w:rsidRPr="00C50F41">
              <w:rPr>
                <w:bCs/>
                <w:iCs/>
                <w:color w:val="000000"/>
                <w:sz w:val="22"/>
                <w:szCs w:val="22"/>
              </w:rPr>
              <w:t>SAE 24→24×6: sáu lớp ẩn 24 nút, hàm kích hoạt tanh, 3.600 tham số</w:t>
            </w:r>
          </w:p>
        </w:tc>
        <w:tc>
          <w:tcPr>
            <w:tcW w:w="3108" w:type="dxa"/>
          </w:tcPr>
          <w:p w14:paraId="3BF44A0E" w14:textId="08B366E6" w:rsidR="00C50F41" w:rsidRPr="00C50F41" w:rsidRDefault="00C50F41" w:rsidP="00C50F41">
            <w:pPr>
              <w:spacing w:line="276" w:lineRule="auto"/>
              <w:rPr>
                <w:bCs/>
                <w:iCs/>
                <w:color w:val="000000"/>
                <w:sz w:val="22"/>
                <w:szCs w:val="22"/>
              </w:rPr>
            </w:pPr>
            <w:r w:rsidRPr="00C50F41">
              <w:rPr>
                <w:bCs/>
                <w:iCs/>
                <w:color w:val="000000"/>
                <w:sz w:val="22"/>
                <w:szCs w:val="22"/>
              </w:rPr>
              <w:t>Không thay đổi trong bước nén</w:t>
            </w:r>
          </w:p>
        </w:tc>
      </w:tr>
      <w:tr w:rsidR="00C50F41" w:rsidRPr="00C50F41" w14:paraId="61B583EA" w14:textId="77777777" w:rsidTr="00C50F41">
        <w:tc>
          <w:tcPr>
            <w:tcW w:w="3107" w:type="dxa"/>
          </w:tcPr>
          <w:p w14:paraId="4CE303C9" w14:textId="657F3881" w:rsidR="00C50F41" w:rsidRPr="00C50F41" w:rsidRDefault="00C50F41" w:rsidP="00C50F41">
            <w:pPr>
              <w:spacing w:line="276" w:lineRule="auto"/>
              <w:rPr>
                <w:bCs/>
                <w:iCs/>
                <w:color w:val="000000"/>
                <w:sz w:val="22"/>
                <w:szCs w:val="22"/>
              </w:rPr>
            </w:pPr>
            <w:r w:rsidRPr="00C50F41">
              <w:rPr>
                <w:bCs/>
                <w:iCs/>
                <w:color w:val="000000"/>
                <w:sz w:val="22"/>
                <w:szCs w:val="22"/>
              </w:rPr>
              <w:t>Dung lượng trọng số</w:t>
            </w:r>
          </w:p>
        </w:tc>
        <w:tc>
          <w:tcPr>
            <w:tcW w:w="3108" w:type="dxa"/>
          </w:tcPr>
          <w:p w14:paraId="3C15055F" w14:textId="5CA79A7B" w:rsidR="00C50F41" w:rsidRPr="00C50F41" w:rsidRDefault="00C50F41" w:rsidP="00C50F41">
            <w:pPr>
              <w:spacing w:line="276" w:lineRule="auto"/>
              <w:rPr>
                <w:bCs/>
                <w:iCs/>
                <w:color w:val="000000"/>
                <w:sz w:val="22"/>
                <w:szCs w:val="22"/>
              </w:rPr>
            </w:pPr>
            <w:r w:rsidRPr="00C50F41">
              <w:rPr>
                <w:bCs/>
                <w:iCs/>
                <w:color w:val="000000"/>
                <w:sz w:val="22"/>
                <w:szCs w:val="22"/>
              </w:rPr>
              <w:t>14,4 KB ở dạng dấu phẩy động 32 bit</w:t>
            </w:r>
          </w:p>
        </w:tc>
        <w:tc>
          <w:tcPr>
            <w:tcW w:w="3108" w:type="dxa"/>
          </w:tcPr>
          <w:p w14:paraId="0D7BCEB4" w14:textId="24DE56EC" w:rsidR="00C50F41" w:rsidRPr="00C50F41" w:rsidRDefault="00C50F41" w:rsidP="00C50F41">
            <w:pPr>
              <w:spacing w:line="276" w:lineRule="auto"/>
              <w:rPr>
                <w:bCs/>
                <w:iCs/>
                <w:color w:val="000000"/>
                <w:sz w:val="22"/>
                <w:szCs w:val="22"/>
              </w:rPr>
            </w:pPr>
            <w:r w:rsidRPr="00C50F41">
              <w:rPr>
                <w:bCs/>
                <w:iCs/>
                <w:color w:val="000000"/>
                <w:sz w:val="22"/>
                <w:szCs w:val="22"/>
              </w:rPr>
              <w:t>Đối chiếu chỉ tiêu dưới 32 KB flash cho hằng số</w:t>
            </w:r>
          </w:p>
        </w:tc>
      </w:tr>
      <w:tr w:rsidR="00C50F41" w:rsidRPr="00C50F41" w14:paraId="64B73F1B" w14:textId="77777777" w:rsidTr="00C50F41">
        <w:tc>
          <w:tcPr>
            <w:tcW w:w="3107" w:type="dxa"/>
          </w:tcPr>
          <w:p w14:paraId="0B928E83" w14:textId="00B96757" w:rsidR="00C50F41" w:rsidRPr="00C50F41" w:rsidRDefault="00C50F41" w:rsidP="00C50F41">
            <w:pPr>
              <w:spacing w:line="276" w:lineRule="auto"/>
              <w:rPr>
                <w:bCs/>
                <w:iCs/>
                <w:color w:val="000000"/>
                <w:sz w:val="22"/>
                <w:szCs w:val="22"/>
              </w:rPr>
            </w:pPr>
            <w:r w:rsidRPr="00C50F41">
              <w:rPr>
                <w:bCs/>
                <w:iCs/>
                <w:color w:val="000000"/>
                <w:sz w:val="22"/>
                <w:szCs w:val="22"/>
              </w:rPr>
              <w:t>Số phép tính mỗi lần suy luận</w:t>
            </w:r>
          </w:p>
        </w:tc>
        <w:tc>
          <w:tcPr>
            <w:tcW w:w="3108" w:type="dxa"/>
          </w:tcPr>
          <w:p w14:paraId="1071FDA7" w14:textId="63BE32A5" w:rsidR="00C50F41" w:rsidRPr="00C50F41" w:rsidRDefault="00C50F41" w:rsidP="00C50F41">
            <w:pPr>
              <w:spacing w:line="276" w:lineRule="auto"/>
              <w:rPr>
                <w:bCs/>
                <w:iCs/>
                <w:color w:val="000000"/>
                <w:sz w:val="22"/>
                <w:szCs w:val="22"/>
              </w:rPr>
            </w:pPr>
            <w:r w:rsidRPr="00C50F41">
              <w:rPr>
                <w:bCs/>
                <w:iCs/>
                <w:color w:val="000000"/>
                <w:sz w:val="22"/>
                <w:szCs w:val="22"/>
              </w:rPr>
              <w:t>3.456 phép nhân – cộng và 144 lần tính hàm tanh</w:t>
            </w:r>
          </w:p>
        </w:tc>
        <w:tc>
          <w:tcPr>
            <w:tcW w:w="3108" w:type="dxa"/>
          </w:tcPr>
          <w:p w14:paraId="001C9CC7" w14:textId="12A9CD12" w:rsidR="00C50F41" w:rsidRPr="00C50F41" w:rsidRDefault="00C50F41" w:rsidP="00C50F41">
            <w:pPr>
              <w:spacing w:line="276" w:lineRule="auto"/>
              <w:rPr>
                <w:bCs/>
                <w:iCs/>
                <w:color w:val="000000"/>
                <w:sz w:val="22"/>
                <w:szCs w:val="22"/>
              </w:rPr>
            </w:pPr>
            <w:r w:rsidRPr="00C50F41">
              <w:rPr>
                <w:bCs/>
                <w:iCs/>
                <w:color w:val="000000"/>
                <w:sz w:val="22"/>
                <w:szCs w:val="22"/>
              </w:rPr>
              <w:t>Đối chiếu chỉ tiêu độ trễ dưới 1 giây mỗi mẫu</w:t>
            </w:r>
          </w:p>
        </w:tc>
      </w:tr>
      <w:tr w:rsidR="00C50F41" w:rsidRPr="00C50F41" w14:paraId="72AF5E37" w14:textId="77777777" w:rsidTr="00C50F41">
        <w:tc>
          <w:tcPr>
            <w:tcW w:w="3107" w:type="dxa"/>
          </w:tcPr>
          <w:p w14:paraId="64FCCD38" w14:textId="7AC84571" w:rsidR="00C50F41" w:rsidRPr="00C50F41" w:rsidRDefault="00C50F41" w:rsidP="00C50F41">
            <w:pPr>
              <w:spacing w:line="276" w:lineRule="auto"/>
              <w:rPr>
                <w:bCs/>
                <w:iCs/>
                <w:color w:val="000000"/>
                <w:sz w:val="22"/>
                <w:szCs w:val="22"/>
              </w:rPr>
            </w:pPr>
            <w:r w:rsidRPr="00C50F41">
              <w:rPr>
                <w:bCs/>
                <w:iCs/>
                <w:color w:val="000000"/>
                <w:sz w:val="22"/>
                <w:szCs w:val="22"/>
              </w:rPr>
              <w:t xml:space="preserve">Sai số tái tạo trên </w:t>
            </w:r>
            <w:r w:rsidR="003E74C2">
              <w:rPr>
                <w:bCs/>
                <w:iCs/>
                <w:color w:val="000000"/>
                <w:sz w:val="22"/>
                <w:szCs w:val="22"/>
              </w:rPr>
              <w:t>đoạn nền ổn định</w:t>
            </w:r>
          </w:p>
        </w:tc>
        <w:tc>
          <w:tcPr>
            <w:tcW w:w="3108" w:type="dxa"/>
          </w:tcPr>
          <w:p w14:paraId="5159C079" w14:textId="304364D1" w:rsidR="00C50F41" w:rsidRPr="00C50F41" w:rsidRDefault="00C50F41" w:rsidP="00C50F41">
            <w:pPr>
              <w:spacing w:line="276" w:lineRule="auto"/>
              <w:rPr>
                <w:bCs/>
                <w:iCs/>
                <w:color w:val="000000"/>
                <w:sz w:val="22"/>
                <w:szCs w:val="22"/>
              </w:rPr>
            </w:pPr>
            <w:r w:rsidRPr="00C50F41">
              <w:rPr>
                <w:bCs/>
                <w:iCs/>
                <w:color w:val="000000"/>
                <w:sz w:val="22"/>
                <w:szCs w:val="22"/>
              </w:rPr>
              <w:t>Khoảng 0,03</w:t>
            </w:r>
          </w:p>
        </w:tc>
        <w:tc>
          <w:tcPr>
            <w:tcW w:w="3108" w:type="dxa"/>
          </w:tcPr>
          <w:p w14:paraId="7B39C7B5" w14:textId="247F6325" w:rsidR="00C50F41" w:rsidRPr="00C50F41" w:rsidRDefault="00C50F41" w:rsidP="00C50F41">
            <w:pPr>
              <w:spacing w:line="276" w:lineRule="auto"/>
              <w:rPr>
                <w:bCs/>
                <w:iCs/>
                <w:color w:val="000000"/>
                <w:sz w:val="22"/>
                <w:szCs w:val="22"/>
              </w:rPr>
            </w:pPr>
            <w:r w:rsidRPr="00C50F41">
              <w:rPr>
                <w:bCs/>
                <w:iCs/>
                <w:color w:val="000000"/>
                <w:sz w:val="22"/>
                <w:szCs w:val="22"/>
              </w:rPr>
              <w:t>Xác định vùng giá trị không cần độ chính xác cao</w:t>
            </w:r>
          </w:p>
        </w:tc>
      </w:tr>
      <w:tr w:rsidR="00C50F41" w:rsidRPr="00C50F41" w14:paraId="3176E915" w14:textId="77777777" w:rsidTr="00C50F41">
        <w:tc>
          <w:tcPr>
            <w:tcW w:w="3107" w:type="dxa"/>
          </w:tcPr>
          <w:p w14:paraId="4CBE60BC" w14:textId="460B4547" w:rsidR="00C50F41" w:rsidRPr="00C50F41" w:rsidRDefault="00C50F41" w:rsidP="00C50F41">
            <w:pPr>
              <w:spacing w:line="276" w:lineRule="auto"/>
              <w:rPr>
                <w:bCs/>
                <w:iCs/>
                <w:color w:val="000000"/>
                <w:sz w:val="22"/>
                <w:szCs w:val="22"/>
              </w:rPr>
            </w:pPr>
            <w:r w:rsidRPr="00C50F41">
              <w:rPr>
                <w:bCs/>
                <w:iCs/>
                <w:color w:val="000000"/>
                <w:sz w:val="22"/>
                <w:szCs w:val="22"/>
              </w:rPr>
              <w:t>Giới hạn kiểm soát 99 % ngoài mẫu</w:t>
            </w:r>
          </w:p>
        </w:tc>
        <w:tc>
          <w:tcPr>
            <w:tcW w:w="3108" w:type="dxa"/>
          </w:tcPr>
          <w:p w14:paraId="3E91F6C5" w14:textId="396D8F88" w:rsidR="00C50F41" w:rsidRPr="00C50F41" w:rsidRDefault="00C50F41" w:rsidP="00C50F41">
            <w:pPr>
              <w:spacing w:line="276" w:lineRule="auto"/>
              <w:rPr>
                <w:bCs/>
                <w:iCs/>
                <w:color w:val="000000"/>
                <w:sz w:val="22"/>
                <w:szCs w:val="22"/>
              </w:rPr>
            </w:pPr>
            <w:r w:rsidRPr="00C50F41">
              <w:rPr>
                <w:bCs/>
                <w:iCs/>
                <w:color w:val="000000"/>
                <w:sz w:val="22"/>
                <w:szCs w:val="22"/>
              </w:rPr>
              <w:t>0,26</w:t>
            </w:r>
          </w:p>
        </w:tc>
        <w:tc>
          <w:tcPr>
            <w:tcW w:w="3108" w:type="dxa"/>
          </w:tcPr>
          <w:p w14:paraId="00B4C1AE" w14:textId="3B282CF9" w:rsidR="00C50F41" w:rsidRPr="00C50F41" w:rsidRDefault="00C50F41" w:rsidP="00C50F41">
            <w:pPr>
              <w:spacing w:line="276" w:lineRule="auto"/>
              <w:rPr>
                <w:bCs/>
                <w:iCs/>
                <w:color w:val="000000"/>
                <w:sz w:val="22"/>
                <w:szCs w:val="22"/>
              </w:rPr>
            </w:pPr>
            <w:r w:rsidRPr="00C50F41">
              <w:rPr>
                <w:bCs/>
                <w:iCs/>
                <w:color w:val="000000"/>
                <w:sz w:val="22"/>
                <w:szCs w:val="22"/>
              </w:rPr>
              <w:t>Mốc phân định vùng có ý nghĩa vận hành</w:t>
            </w:r>
          </w:p>
        </w:tc>
      </w:tr>
      <w:tr w:rsidR="00C50F41" w:rsidRPr="00C50F41" w14:paraId="2276821B" w14:textId="77777777" w:rsidTr="00C50F41">
        <w:tc>
          <w:tcPr>
            <w:tcW w:w="3107" w:type="dxa"/>
          </w:tcPr>
          <w:p w14:paraId="39D89F4D" w14:textId="0F521AC3" w:rsidR="00C50F41" w:rsidRPr="00C50F41" w:rsidRDefault="00C50F41" w:rsidP="00C50F41">
            <w:pPr>
              <w:spacing w:line="276" w:lineRule="auto"/>
              <w:rPr>
                <w:b/>
                <w:bCs/>
                <w:iCs/>
                <w:color w:val="000000"/>
                <w:sz w:val="22"/>
                <w:szCs w:val="22"/>
              </w:rPr>
            </w:pPr>
            <w:r w:rsidRPr="00C50F41">
              <w:rPr>
                <w:b/>
                <w:bCs/>
                <w:iCs/>
                <w:color w:val="000000"/>
                <w:sz w:val="22"/>
                <w:szCs w:val="22"/>
              </w:rPr>
              <w:t>Tập ngày phát báo trên toàn chuỗi</w:t>
            </w:r>
          </w:p>
        </w:tc>
        <w:tc>
          <w:tcPr>
            <w:tcW w:w="3108" w:type="dxa"/>
          </w:tcPr>
          <w:p w14:paraId="466415B1" w14:textId="5BD95732" w:rsidR="00C50F41" w:rsidRPr="00C50F41" w:rsidRDefault="00C50F41" w:rsidP="00C50F41">
            <w:pPr>
              <w:spacing w:line="276" w:lineRule="auto"/>
              <w:rPr>
                <w:b/>
                <w:bCs/>
                <w:iCs/>
                <w:color w:val="000000"/>
                <w:sz w:val="22"/>
                <w:szCs w:val="22"/>
              </w:rPr>
            </w:pPr>
            <w:r w:rsidRPr="00C50F41">
              <w:rPr>
                <w:b/>
                <w:bCs/>
                <w:iCs/>
                <w:color w:val="000000"/>
                <w:sz w:val="22"/>
                <w:szCs w:val="22"/>
              </w:rPr>
              <w:t>19 ngày ở thang 14 ngày và 49 ngày ở thang 45 ngày</w:t>
            </w:r>
          </w:p>
        </w:tc>
        <w:tc>
          <w:tcPr>
            <w:tcW w:w="3108" w:type="dxa"/>
          </w:tcPr>
          <w:p w14:paraId="08A0F8D4" w14:textId="3BF30762" w:rsidR="00C50F41" w:rsidRPr="00C50F41" w:rsidRDefault="00C50F41" w:rsidP="00C50F41">
            <w:pPr>
              <w:spacing w:line="276" w:lineRule="auto"/>
              <w:rPr>
                <w:b/>
                <w:bCs/>
                <w:iCs/>
                <w:color w:val="000000"/>
                <w:sz w:val="22"/>
                <w:szCs w:val="22"/>
              </w:rPr>
            </w:pPr>
            <w:r w:rsidRPr="00C50F41">
              <w:rPr>
                <w:b/>
                <w:bCs/>
                <w:iCs/>
                <w:color w:val="000000"/>
                <w:sz w:val="22"/>
                <w:szCs w:val="22"/>
              </w:rPr>
              <w:t>Tiêu chí quyết định: bản số nguyên phải trùng 100 %</w:t>
            </w:r>
          </w:p>
        </w:tc>
      </w:tr>
    </w:tbl>
    <w:p w14:paraId="4E9EEA3E" w14:textId="77777777" w:rsidR="00C50F41" w:rsidRPr="00C50F41" w:rsidRDefault="00C50F41" w:rsidP="00C50F41"/>
    <w:p w14:paraId="1A6C2985" w14:textId="53326022" w:rsidR="00850824" w:rsidRDefault="003C58DA">
      <w:pPr>
        <w:spacing w:after="240" w:line="276" w:lineRule="auto"/>
        <w:rPr>
          <w:sz w:val="22"/>
          <w:szCs w:val="22"/>
        </w:rPr>
      </w:pPr>
      <w:r>
        <w:rPr>
          <w:sz w:val="22"/>
          <w:szCs w:val="22"/>
        </w:rPr>
        <w:t xml:space="preserve"> </w:t>
      </w:r>
    </w:p>
    <w:p w14:paraId="4281A31D" w14:textId="31D7E8DA" w:rsidR="00850824" w:rsidRDefault="00C50F41" w:rsidP="009C1E0E">
      <w:pPr>
        <w:pStyle w:val="Heading3"/>
      </w:pPr>
      <w:bookmarkStart w:id="68" w:name="_heading=h.p8iojey6livj" w:colFirst="0" w:colLast="0"/>
      <w:bookmarkStart w:id="69" w:name="_Toc240365156"/>
      <w:bookmarkEnd w:id="68"/>
      <w:r>
        <w:t>3.3.4.2. Sơ đồ lượng tử hoá: đầu vào, kích hoạt và bảng tra tanh</w:t>
      </w:r>
      <w:bookmarkEnd w:id="69"/>
    </w:p>
    <w:p w14:paraId="0FE31992" w14:textId="701941B8" w:rsidR="00C50F41" w:rsidRPr="00C50F41" w:rsidRDefault="00C50F41" w:rsidP="00C50F41">
      <w:pPr>
        <w:spacing w:line="360" w:lineRule="auto"/>
        <w:ind w:firstLine="567"/>
        <w:jc w:val="both"/>
        <w:rPr>
          <w:color w:val="000000"/>
          <w:sz w:val="26"/>
        </w:rPr>
      </w:pPr>
      <w:r w:rsidRPr="00C50F41">
        <w:rPr>
          <w:color w:val="000000"/>
          <w:sz w:val="26"/>
        </w:rPr>
        <w:t xml:space="preserve">Sơ đồ lượng tử hoá được chọn theo từng vị trí trong mạng, dựa trên dải giá trị thực tế mà đại lượng ở vị trí đó có thể nhận. </w:t>
      </w:r>
      <w:r w:rsidR="00FE07C7" w:rsidRPr="00FE07C7">
        <w:rPr>
          <w:color w:val="000000"/>
          <w:sz w:val="26"/>
        </w:rPr>
        <w:t>Đầu vào 24 chiều dùng số nguyên 32 bit, điểm cố định 10 bit thập phân, và không kẹp vào dải hẹp. Lý do: tám chiều biên độ sau chuẩn hoá nằm quanh −1…1 ở đoạn nền, nhưng trong đợt suy giảm đo được tới khoảng 24 lần thang đó. Kẹp đầu vào sẽ làm mô hình bão hoà đúng ở vùng cần phát hiện — phương án kẹp trong Bảng 3.9 mất tới 77 % sai số ở đoạn hỏng.</w:t>
      </w:r>
    </w:p>
    <w:p w14:paraId="306AB888" w14:textId="73DF7104" w:rsidR="00C50F41" w:rsidRPr="00C50F41" w:rsidRDefault="00FE07C7" w:rsidP="00C50F41">
      <w:pPr>
        <w:spacing w:line="360" w:lineRule="auto"/>
        <w:ind w:firstLine="567"/>
        <w:jc w:val="both"/>
        <w:rPr>
          <w:color w:val="000000"/>
          <w:sz w:val="26"/>
        </w:rPr>
      </w:pPr>
      <w:r w:rsidRPr="00FE07C7">
        <w:rPr>
          <w:color w:val="000000"/>
          <w:sz w:val="26"/>
        </w:rPr>
        <w:t>Kích hoạt ở mọi lớp dùng số nguyên có dấu 16 bit, điểm cố định 15 bit thập phân, tương ứng dải −1…1 của hàm tanh. Chọn 16 bit thay 8 bit là bắt buộc: sai số tái tạo trên nền chỉ khoảng 0,03, trong khi bước lượng tử của 8 bit là 1/127 ≈ 0,008 — nhiễu lượng tử sẽ chiếm phần đáng kể của chính đại lượng cần đo. Bảng 3.9 xác nhận: kích hoạt 8 bit cho sai số 83 % trên nền, bị loại.</w:t>
      </w:r>
    </w:p>
    <w:p w14:paraId="025B7A89" w14:textId="262A6930" w:rsidR="00850824" w:rsidRPr="00C50F41" w:rsidRDefault="00FE07C7" w:rsidP="00C50F41">
      <w:pPr>
        <w:spacing w:line="360" w:lineRule="auto"/>
        <w:ind w:firstLine="567"/>
        <w:jc w:val="both"/>
        <w:rPr>
          <w:color w:val="000000"/>
          <w:sz w:val="26"/>
        </w:rPr>
      </w:pPr>
      <w:r w:rsidRPr="00FE07C7">
        <w:rPr>
          <w:color w:val="000000"/>
          <w:sz w:val="26"/>
        </w:rPr>
        <w:t>Ba chi tiết còn lại (</w:t>
      </w:r>
      <w:r w:rsidR="00E05363">
        <w:rPr>
          <w:color w:val="000000"/>
          <w:sz w:val="26"/>
        </w:rPr>
        <w:t>Hình 3.10</w:t>
      </w:r>
      <w:r w:rsidRPr="00FE07C7">
        <w:rPr>
          <w:color w:val="000000"/>
          <w:sz w:val="26"/>
        </w:rPr>
        <w:t xml:space="preserve">). Một, đổi thang giữa hai lớp bằng một phép nhân 32 bit rồi dịch phải; hệ số nhân và số bit dịch đặt riêng cho từng kênh đầu ra. Hai, hàm tanh </w:t>
      </w:r>
      <w:r w:rsidRPr="00FE07C7">
        <w:rPr>
          <w:color w:val="000000"/>
          <w:sz w:val="26"/>
        </w:rPr>
        <w:lastRenderedPageBreak/>
        <w:t>thay bằng bảng tra 2.048 mục int16 kèm nội suy tuyến tính, chiếm 4.096 byte flash; mỗi lần suy luận gọi 144 lần (6 lớp × 24 nút). Ba, sai số tái tạo tích luỹ bằng số nguyên 64 bit, vì tổng 24 bình phương có thể vượt dải 32 bit. Toàn chuỗi không dùng số dấu phẩy động, nên bộ mô phỏng và firmware trùng khớp từng bit.</w:t>
      </w:r>
    </w:p>
    <w:p w14:paraId="435FBE49" w14:textId="153BD3CB" w:rsidR="00C50F41" w:rsidRDefault="00F85962" w:rsidP="00C50F41">
      <w:pPr>
        <w:spacing w:before="240" w:after="120"/>
        <w:jc w:val="center"/>
      </w:pPr>
      <w:r>
        <w:rPr>
          <w:noProof/>
        </w:rPr>
        <w:drawing>
          <wp:inline distT="0" distB="0" distL="0" distR="0" wp14:anchorId="3338C014" wp14:editId="236CAF78">
            <wp:extent cx="5579771" cy="3454400"/>
            <wp:effectExtent l="0" t="0" r="1905" b="0"/>
            <wp:docPr id="12108670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6705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71" cy="3454400"/>
                    </a:xfrm>
                    <a:prstGeom prst="rect">
                      <a:avLst/>
                    </a:prstGeom>
                  </pic:spPr>
                </pic:pic>
              </a:graphicData>
            </a:graphic>
          </wp:inline>
        </w:drawing>
      </w:r>
    </w:p>
    <w:p w14:paraId="0A789BEF" w14:textId="08C765FC" w:rsidR="00850824" w:rsidRPr="00C50F41" w:rsidRDefault="00E05363" w:rsidP="009C1E0E">
      <w:pPr>
        <w:spacing w:after="280" w:line="280" w:lineRule="auto"/>
        <w:jc w:val="center"/>
        <w:rPr>
          <w:color w:val="000000"/>
          <w:sz w:val="24"/>
        </w:rPr>
      </w:pPr>
      <w:r>
        <w:rPr>
          <w:b/>
          <w:color w:val="000000"/>
          <w:sz w:val="24"/>
        </w:rPr>
        <w:t>Hình 3.10</w:t>
      </w:r>
      <w:r w:rsidR="00C50F41" w:rsidRPr="00C50F41">
        <w:rPr>
          <w:b/>
          <w:color w:val="000000"/>
          <w:sz w:val="24"/>
        </w:rPr>
        <w:t>:</w:t>
      </w:r>
      <w:r w:rsidR="00C50F41" w:rsidRPr="00C50F41">
        <w:rPr>
          <w:color w:val="000000"/>
          <w:sz w:val="24"/>
        </w:rPr>
        <w:t xml:space="preserve"> Luồng số nguyên qua sáu lớp của mô hình đã lượng tử hoá, dùng chung cho bộ mô phỏng trên máy tính và firmware trên bo. Phần trên: đầu vào 24 chiều ở dạng int32 Q10 không kẹp, giá trị tuyệt đối lớn nhất đo được là 24,4 nên chặn an toàn đặt ở 2¹⁹ chỉ để định cỡ hệ số nhân; qua từng lớp, tổng tích luỹ được cộng bằng int64 rồi đổi thang bằng một phép nhân số nguyên và một phép dịch phải với số bit dịch lần lượt 37, 46, 41, 40, 40 và 39, sau đó đi qua bảng tra tanh và trở về int16 Q15. Khung màu vàng là hai lớp giữ trọng số int16, khung màu xanh là bốn lớp dùng int8. Phần dưới bên trái: chi tiết phép đổi thang theo từng kênh đầu ra, giải thích vì sao mỗi nơ-ron cần một hệ số nhân riêng. Phần dưới bên phải: bảng tra tanh gồm 2.048 mục int16 phủ khoảng từ −4 tới 4 với bước 1/256, kèm nội suy tuyến tính 16 bước giữa hai mục liền kề.</w:t>
      </w:r>
    </w:p>
    <w:p w14:paraId="19AD1FE8" w14:textId="5C790B92" w:rsidR="00850824" w:rsidRDefault="00C50F41" w:rsidP="009C1E0E">
      <w:pPr>
        <w:pStyle w:val="Heading3"/>
      </w:pPr>
      <w:bookmarkStart w:id="70" w:name="_heading=h.t8j20yk437jd" w:colFirst="0" w:colLast="0"/>
      <w:bookmarkStart w:id="71" w:name="_Toc240365157"/>
      <w:bookmarkEnd w:id="70"/>
      <w:r>
        <w:t>3.3.4.3. Lượng tử hoá trọng số theo lớp: INT16 và INT8</w:t>
      </w:r>
      <w:bookmarkEnd w:id="71"/>
    </w:p>
    <w:p w14:paraId="7CD944C6" w14:textId="67D6DFAE" w:rsidR="00C50F41" w:rsidRPr="00C50F41" w:rsidRDefault="00FE07C7" w:rsidP="00C50F41">
      <w:pPr>
        <w:spacing w:line="360" w:lineRule="auto"/>
        <w:ind w:firstLine="567"/>
        <w:jc w:val="both"/>
        <w:rPr>
          <w:color w:val="000000"/>
          <w:sz w:val="26"/>
        </w:rPr>
      </w:pPr>
      <w:r w:rsidRPr="00FE07C7">
        <w:rPr>
          <w:color w:val="000000"/>
          <w:sz w:val="26"/>
        </w:rPr>
        <w:t>Trọng số được lượng tử hoá theo từng kênh đầu ra: mỗi nút có hệ số thang riêng, không dùng chung cho cả lớp. Cách này tốn thêm bộ nhớ lưu hệ số nhưng sai số nhỏ hơn rõ: các nút cùng lớp có dải trọng số rất khác nhau, và một hệ số chung sẽ bị nút lớn nhất chi phối.</w:t>
      </w:r>
    </w:p>
    <w:p w14:paraId="61C1D81D" w14:textId="49433316" w:rsidR="00C50F41" w:rsidRPr="00C50F41" w:rsidRDefault="00FE07C7" w:rsidP="00C50F41">
      <w:pPr>
        <w:spacing w:line="360" w:lineRule="auto"/>
        <w:ind w:firstLine="567"/>
        <w:jc w:val="both"/>
        <w:rPr>
          <w:color w:val="000000"/>
          <w:sz w:val="26"/>
        </w:rPr>
      </w:pPr>
      <w:r w:rsidRPr="00FE07C7">
        <w:rPr>
          <w:color w:val="000000"/>
          <w:sz w:val="26"/>
        </w:rPr>
        <w:t xml:space="preserve">Độ rộng bit khác nhau theo lớp, do phép đo quyết định (3.3.4.4), không định trước. Hai lớp đầu dùng int16, bốn lớp còn lại dùng int8. Lý do kỹ thuật: lớp đầu nhận thẳng đầu vào biên độ dải rộng (±1 ở nền, tới ±24 trong đợt suy giảm), nên sai số lượng tử ở đây </w:t>
      </w:r>
      <w:r w:rsidRPr="00FE07C7">
        <w:rPr>
          <w:color w:val="000000"/>
          <w:sz w:val="26"/>
        </w:rPr>
        <w:lastRenderedPageBreak/>
        <w:t>được nhân lên qua mọi lớp sau. Các lớp ẩn phía sau chỉ làm việc với giá trị đã bị tanh giới hạn trong −1…1, nên chịu được độ phân giải thấp hơn.</w:t>
      </w:r>
    </w:p>
    <w:p w14:paraId="21ADB9DC" w14:textId="61141089" w:rsidR="00850824" w:rsidRPr="00C50F41" w:rsidRDefault="00FE07C7" w:rsidP="00C50F41">
      <w:pPr>
        <w:spacing w:line="360" w:lineRule="auto"/>
        <w:ind w:firstLine="567"/>
        <w:jc w:val="both"/>
        <w:rPr>
          <w:color w:val="000000"/>
          <w:sz w:val="26"/>
        </w:rPr>
      </w:pPr>
      <w:r w:rsidRPr="00FE07C7">
        <w:rPr>
          <w:color w:val="000000"/>
          <w:sz w:val="26"/>
        </w:rPr>
        <w:t>Dung lượng hằng số trên flash: trọng số lớp 0 và 1 mỗi lớp 1.152 byte (int16), lớp 2–5 mỗi lớp 576 byte (int8), tổng trọng số 4.608 byte; bias và hệ số đổi thang 4.608 byte; bảng tra tanh 4.096 byte. Tổng 13,3 KB, so với 14,4 KB của riêng trọng số float32 và chỉ tiêu 32 KB. Tỉ lệ nén vì vậy chỉ khoảng 1,1 lần; ý nghĩa thực của bước nén được bàn ở 3.3.4.5.</w:t>
      </w:r>
    </w:p>
    <w:p w14:paraId="20BFF7B4" w14:textId="4D70C8D0" w:rsidR="00850824" w:rsidRDefault="00C50F41" w:rsidP="009C1E0E">
      <w:pPr>
        <w:pStyle w:val="Heading3"/>
      </w:pPr>
      <w:bookmarkStart w:id="72" w:name="_heading=h.koydxm2zlsu1" w:colFirst="0" w:colLast="0"/>
      <w:bookmarkStart w:id="73" w:name="_Toc240365158"/>
      <w:bookmarkEnd w:id="72"/>
      <w:r>
        <w:t>3.3.4.4. Các phương án đã thử và phép đo quyết định</w:t>
      </w:r>
      <w:bookmarkEnd w:id="73"/>
    </w:p>
    <w:p w14:paraId="61568345" w14:textId="2AA2B93E" w:rsidR="00C50F41" w:rsidRPr="00C50F41" w:rsidRDefault="00FE07C7" w:rsidP="00C50F41">
      <w:pPr>
        <w:spacing w:line="360" w:lineRule="auto"/>
        <w:ind w:firstLine="567"/>
        <w:jc w:val="both"/>
        <w:rPr>
          <w:color w:val="000000"/>
          <w:sz w:val="26"/>
        </w:rPr>
      </w:pPr>
      <w:r w:rsidRPr="00FE07C7">
        <w:rPr>
          <w:color w:val="000000"/>
          <w:sz w:val="26"/>
        </w:rPr>
        <w:t>Tiêu chí quyết định chỉ một: bản số nguyên phải cho đúng tập ngày phát báo của bản dấu phẩy động trên toàn chuỗi (3.3.4.1). Sáu phương án được thử từ nén mạnh nhất tới yếu nhất (Bảng 3.9); mỗi phương án ghi ba đại lượng: dung lượng trọng số, sai lệch sai số tái tạo trên nền tại phân vị 95, và tập ngày phát báo của hai thang.</w:t>
      </w:r>
    </w:p>
    <w:p w14:paraId="2876833C" w14:textId="5A544CEC" w:rsidR="00C50F41" w:rsidRPr="00C50F41" w:rsidRDefault="00C50F41" w:rsidP="00C50F41">
      <w:pPr>
        <w:spacing w:line="360" w:lineRule="auto"/>
        <w:ind w:firstLine="567"/>
        <w:jc w:val="both"/>
        <w:rPr>
          <w:color w:val="000000"/>
          <w:sz w:val="26"/>
        </w:rPr>
      </w:pPr>
      <w:r w:rsidRPr="00C50F41">
        <w:rPr>
          <w:color w:val="000000"/>
          <w:sz w:val="26"/>
        </w:rPr>
        <w:t xml:space="preserve">Kết quả cho thấy tiêu chí ngày báo phân biệt được các phương án mà tiêu chí sai số không phân biệt được. </w:t>
      </w:r>
      <w:r w:rsidR="00FE07C7" w:rsidRPr="00FE07C7">
        <w:rPr>
          <w:color w:val="000000"/>
          <w:sz w:val="26"/>
        </w:rPr>
        <w:t>Trọng số 8 bit toàn bộ: sai số 16 % trên nền, tưởng chấp nhận được, nhưng mất ngày báo đầu tiên — báo từ 11/04 thay vì 06/04, mất 5 ngày lead-time. Chỉ lớp 0 ở 16 bit: sai số còn 6,4 %, vẫn mất đúng ngày đó.</w:t>
      </w:r>
      <w:r w:rsidRPr="00C50F41">
        <w:rPr>
          <w:color w:val="000000"/>
          <w:sz w:val="26"/>
        </w:rPr>
        <w:t xml:space="preserve"> </w:t>
      </w:r>
      <w:r w:rsidR="00FE07C7" w:rsidRPr="00FE07C7">
        <w:rPr>
          <w:color w:val="000000"/>
          <w:sz w:val="26"/>
        </w:rPr>
        <w:t>Hai lớp đầu ở 16 bit: giữ đủ 19 ngày báo thang 14 ngày và 49 ngày báo thang 45 ngày, sai số trên nền 5,1 % — đây là phương án chọn</w:t>
      </w:r>
      <w:r w:rsidRPr="00C50F41">
        <w:rPr>
          <w:color w:val="000000"/>
          <w:sz w:val="26"/>
        </w:rPr>
        <w:t>. 16 bit toàn bộ</w:t>
      </w:r>
      <w:r w:rsidR="00FE07C7" w:rsidRPr="00FE07C7">
        <w:rPr>
          <w:color w:val="000000"/>
          <w:sz w:val="26"/>
        </w:rPr>
        <w:t>:</w:t>
      </w:r>
      <w:r w:rsidRPr="00C50F41">
        <w:rPr>
          <w:color w:val="000000"/>
          <w:sz w:val="26"/>
        </w:rPr>
        <w:t xml:space="preserve"> sai số nhỏ hơn nữa, 2,1 %, nhưng không cần vì tiêu chí đã đạt</w:t>
      </w:r>
      <w:r w:rsidR="00FE07C7" w:rsidRPr="00FE07C7">
        <w:rPr>
          <w:color w:val="000000"/>
          <w:sz w:val="26"/>
        </w:rPr>
        <w:t>, lại</w:t>
      </w:r>
      <w:r w:rsidRPr="00C50F41">
        <w:rPr>
          <w:color w:val="000000"/>
          <w:sz w:val="26"/>
        </w:rPr>
        <w:t xml:space="preserve"> tốn thêm 2.304 byte.</w:t>
      </w:r>
    </w:p>
    <w:p w14:paraId="2E18F38A" w14:textId="44C7E255" w:rsidR="00C50F41" w:rsidRDefault="00FE07C7" w:rsidP="00C50F41">
      <w:pPr>
        <w:spacing w:line="360" w:lineRule="auto"/>
        <w:ind w:firstLine="567"/>
        <w:jc w:val="both"/>
        <w:rPr>
          <w:color w:val="000000"/>
          <w:sz w:val="26"/>
        </w:rPr>
      </w:pPr>
      <w:r w:rsidRPr="00FE07C7">
        <w:rPr>
          <w:color w:val="000000"/>
          <w:sz w:val="26"/>
        </w:rPr>
        <w:t xml:space="preserve">Hai điều rút ra. Một, sai lệch 5,1 % trên nền không ảnh hưởng quyết định: ở nền sai số tái tạo chỉ khoảng 0,03, còn vùng phát báo lớn hơn hàng trăm lần; khi sai số vượt 0,3, sai lệch do nén dưới 1 %. Sai số tương đối lớn ở </w:t>
      </w:r>
      <w:r w:rsidR="001716F2" w:rsidRPr="001716F2">
        <w:rPr>
          <w:color w:val="000000"/>
          <w:sz w:val="26"/>
        </w:rPr>
        <w:t>vùng nền</w:t>
      </w:r>
      <w:r w:rsidRPr="00FE07C7">
        <w:rPr>
          <w:color w:val="000000"/>
          <w:sz w:val="26"/>
        </w:rPr>
        <w:t xml:space="preserve">, nhỏ ở </w:t>
      </w:r>
      <w:r w:rsidR="001716F2" w:rsidRPr="001716F2">
        <w:rPr>
          <w:color w:val="000000"/>
          <w:sz w:val="26"/>
        </w:rPr>
        <w:t>vùng luật cảnh báo dùng</w:t>
      </w:r>
      <w:r w:rsidRPr="00FE07C7">
        <w:rPr>
          <w:color w:val="000000"/>
          <w:sz w:val="26"/>
        </w:rPr>
        <w:t>. Hai, nếu chỉ dùng sai số trung bình làm tiêu chí, phương án 8 bit toàn bộ đã được chọn và hệ mất 5 ngày lead-time mà không ai biết. Đó là lý do tiêu chí nghiệm thu phát biểu trên tập ngày báo từ đầu.</w:t>
      </w:r>
    </w:p>
    <w:p w14:paraId="79CFD451" w14:textId="77777777" w:rsidR="00C50F41" w:rsidRPr="00954719" w:rsidRDefault="00C50F41" w:rsidP="00954719">
      <w:pPr>
        <w:spacing w:before="200" w:after="100" w:line="280" w:lineRule="auto"/>
        <w:rPr>
          <w:color w:val="000000"/>
          <w:sz w:val="24"/>
        </w:rPr>
      </w:pPr>
      <w:r w:rsidRPr="00954719">
        <w:rPr>
          <w:b/>
          <w:color w:val="000000"/>
          <w:sz w:val="24"/>
        </w:rPr>
        <w:t>Bảng 3.9:</w:t>
      </w:r>
      <w:r w:rsidRPr="00954719">
        <w:rPr>
          <w:color w:val="000000"/>
          <w:sz w:val="24"/>
        </w:rPr>
        <w:t xml:space="preserve"> Sáu phương án lượng tử hoá đã thử và phép đo quyết định; tiêu chí duy nhất là giữ nguyên tập ngày phát báo của bản dấu phẩy động</w:t>
      </w:r>
    </w:p>
    <w:tbl>
      <w:tblPr>
        <w:tblStyle w:val="TableGrid"/>
        <w:tblW w:w="0" w:type="auto"/>
        <w:tblLook w:val="04A0" w:firstRow="1" w:lastRow="0" w:firstColumn="1" w:lastColumn="0" w:noHBand="0" w:noVBand="1"/>
      </w:tblPr>
      <w:tblGrid>
        <w:gridCol w:w="1864"/>
        <w:gridCol w:w="1864"/>
        <w:gridCol w:w="1865"/>
        <w:gridCol w:w="1865"/>
        <w:gridCol w:w="1865"/>
      </w:tblGrid>
      <w:tr w:rsidR="00C50F41" w:rsidRPr="00C50F41" w14:paraId="07B8DEF4" w14:textId="77777777" w:rsidTr="00C50F41">
        <w:trPr>
          <w:tblHeader/>
        </w:trPr>
        <w:tc>
          <w:tcPr>
            <w:tcW w:w="1864" w:type="dxa"/>
          </w:tcPr>
          <w:p w14:paraId="50D1D5C1" w14:textId="24B35E69" w:rsidR="00C50F41" w:rsidRPr="00643005" w:rsidRDefault="00643005" w:rsidP="00643005">
            <w:pPr>
              <w:jc w:val="center"/>
              <w:rPr>
                <w:b/>
                <w:color w:val="000000"/>
              </w:rPr>
            </w:pPr>
            <w:r w:rsidRPr="00643005">
              <w:rPr>
                <w:b/>
                <w:color w:val="000000"/>
              </w:rPr>
              <w:t>Phương án đã thử</w:t>
            </w:r>
          </w:p>
        </w:tc>
        <w:tc>
          <w:tcPr>
            <w:tcW w:w="1864" w:type="dxa"/>
          </w:tcPr>
          <w:p w14:paraId="1D02345E" w14:textId="0195BCE7" w:rsidR="00C50F41" w:rsidRPr="00C50F41" w:rsidRDefault="00C50F41" w:rsidP="00C50F41">
            <w:pPr>
              <w:jc w:val="center"/>
              <w:rPr>
                <w:b/>
                <w:color w:val="000000"/>
              </w:rPr>
            </w:pPr>
            <w:r w:rsidRPr="00C50F41">
              <w:rPr>
                <w:b/>
                <w:color w:val="000000"/>
              </w:rPr>
              <w:t>Dung lượng trọng số</w:t>
            </w:r>
          </w:p>
        </w:tc>
        <w:tc>
          <w:tcPr>
            <w:tcW w:w="1865" w:type="dxa"/>
          </w:tcPr>
          <w:p w14:paraId="789FB929" w14:textId="687C947A" w:rsidR="00C50F41" w:rsidRPr="00C50F41" w:rsidRDefault="00C50F41" w:rsidP="00C50F41">
            <w:pPr>
              <w:jc w:val="center"/>
              <w:rPr>
                <w:b/>
                <w:color w:val="000000"/>
              </w:rPr>
            </w:pPr>
            <w:r w:rsidRPr="00C50F41">
              <w:rPr>
                <w:b/>
                <w:color w:val="000000"/>
              </w:rPr>
              <w:t>Sai lệch SPE trên nền (phân vị 95)</w:t>
            </w:r>
          </w:p>
        </w:tc>
        <w:tc>
          <w:tcPr>
            <w:tcW w:w="1865" w:type="dxa"/>
          </w:tcPr>
          <w:p w14:paraId="228F50E2" w14:textId="0E58ECC2" w:rsidR="00C50F41" w:rsidRPr="00C50F41" w:rsidRDefault="00C50F41" w:rsidP="00C50F41">
            <w:pPr>
              <w:jc w:val="center"/>
              <w:rPr>
                <w:b/>
                <w:color w:val="000000"/>
              </w:rPr>
            </w:pPr>
            <w:r w:rsidRPr="00C50F41">
              <w:rPr>
                <w:b/>
                <w:color w:val="000000"/>
              </w:rPr>
              <w:t>Ngày báo B₁₄ / B₄₅</w:t>
            </w:r>
          </w:p>
        </w:tc>
        <w:tc>
          <w:tcPr>
            <w:tcW w:w="1865" w:type="dxa"/>
          </w:tcPr>
          <w:p w14:paraId="6F1EB2A9" w14:textId="047F84A7" w:rsidR="00C50F41" w:rsidRPr="00C50F41" w:rsidRDefault="00C50F41" w:rsidP="00C50F41">
            <w:pPr>
              <w:jc w:val="center"/>
              <w:rPr>
                <w:b/>
                <w:color w:val="000000"/>
              </w:rPr>
            </w:pPr>
            <w:r w:rsidRPr="00C50F41">
              <w:rPr>
                <w:b/>
                <w:color w:val="000000"/>
              </w:rPr>
              <w:t>Kết luận</w:t>
            </w:r>
          </w:p>
        </w:tc>
      </w:tr>
      <w:tr w:rsidR="00C50F41" w:rsidRPr="00C50F41" w14:paraId="42590CB8" w14:textId="77777777" w:rsidTr="00C50F41">
        <w:tc>
          <w:tcPr>
            <w:tcW w:w="1864" w:type="dxa"/>
          </w:tcPr>
          <w:p w14:paraId="5A4DFD4C" w14:textId="2B10BAA9" w:rsidR="00C50F41" w:rsidRPr="00C50F41" w:rsidRDefault="00C50F41" w:rsidP="00C50F41">
            <w:pPr>
              <w:rPr>
                <w:color w:val="000000"/>
              </w:rPr>
            </w:pPr>
            <w:r w:rsidRPr="00C50F41">
              <w:rPr>
                <w:color w:val="000000"/>
              </w:rPr>
              <w:t>Kích hoạt 8 bit</w:t>
            </w:r>
          </w:p>
        </w:tc>
        <w:tc>
          <w:tcPr>
            <w:tcW w:w="1864" w:type="dxa"/>
          </w:tcPr>
          <w:p w14:paraId="7CFB3176" w14:textId="3BD59D84" w:rsidR="00C50F41" w:rsidRPr="00C50F41" w:rsidRDefault="00C50F41" w:rsidP="00C50F41">
            <w:pPr>
              <w:jc w:val="center"/>
              <w:rPr>
                <w:color w:val="000000"/>
              </w:rPr>
            </w:pPr>
            <w:r w:rsidRPr="00C50F41">
              <w:rPr>
                <w:color w:val="000000"/>
              </w:rPr>
              <w:t>—</w:t>
            </w:r>
          </w:p>
        </w:tc>
        <w:tc>
          <w:tcPr>
            <w:tcW w:w="1865" w:type="dxa"/>
          </w:tcPr>
          <w:p w14:paraId="4BA56870" w14:textId="0D08ACAB" w:rsidR="00C50F41" w:rsidRPr="00C50F41" w:rsidRDefault="00C50F41" w:rsidP="00C50F41">
            <w:pPr>
              <w:jc w:val="center"/>
              <w:rPr>
                <w:color w:val="000000"/>
              </w:rPr>
            </w:pPr>
            <w:r w:rsidRPr="00C50F41">
              <w:rPr>
                <w:color w:val="000000"/>
              </w:rPr>
              <w:t>83 %</w:t>
            </w:r>
          </w:p>
        </w:tc>
        <w:tc>
          <w:tcPr>
            <w:tcW w:w="1865" w:type="dxa"/>
          </w:tcPr>
          <w:p w14:paraId="23A4722C" w14:textId="20D4DC30" w:rsidR="00C50F41" w:rsidRPr="00C50F41" w:rsidRDefault="00C50F41" w:rsidP="00C50F41">
            <w:pPr>
              <w:rPr>
                <w:color w:val="000000"/>
              </w:rPr>
            </w:pPr>
            <w:r w:rsidRPr="00C50F41">
              <w:rPr>
                <w:color w:val="000000"/>
              </w:rPr>
              <w:t>—</w:t>
            </w:r>
          </w:p>
        </w:tc>
        <w:tc>
          <w:tcPr>
            <w:tcW w:w="1865" w:type="dxa"/>
          </w:tcPr>
          <w:p w14:paraId="76BCC185" w14:textId="210FDC88" w:rsidR="00C50F41" w:rsidRPr="00C50F41" w:rsidRDefault="00C50F41" w:rsidP="00C50F41">
            <w:pPr>
              <w:rPr>
                <w:color w:val="000000"/>
              </w:rPr>
            </w:pPr>
            <w:r w:rsidRPr="00C50F41">
              <w:rPr>
                <w:color w:val="000000"/>
              </w:rPr>
              <w:t>Loại: bước lượng tử 1/127 quá thô so với SPE nền ≈ 0,03</w:t>
            </w:r>
          </w:p>
        </w:tc>
      </w:tr>
      <w:tr w:rsidR="00C50F41" w:rsidRPr="00C50F41" w14:paraId="78451E04" w14:textId="77777777" w:rsidTr="00C50F41">
        <w:tc>
          <w:tcPr>
            <w:tcW w:w="1864" w:type="dxa"/>
          </w:tcPr>
          <w:p w14:paraId="6D49BCFE" w14:textId="788BFEA2" w:rsidR="00C50F41" w:rsidRPr="00C50F41" w:rsidRDefault="00C50F41" w:rsidP="00C50F41">
            <w:pPr>
              <w:rPr>
                <w:color w:val="000000"/>
              </w:rPr>
            </w:pPr>
            <w:r w:rsidRPr="00C50F41">
              <w:rPr>
                <w:color w:val="000000"/>
              </w:rPr>
              <w:t>Đầu vào Q12 kẹp ±8</w:t>
            </w:r>
          </w:p>
        </w:tc>
        <w:tc>
          <w:tcPr>
            <w:tcW w:w="1864" w:type="dxa"/>
          </w:tcPr>
          <w:p w14:paraId="40E4476C" w14:textId="2DB473A8" w:rsidR="00C50F41" w:rsidRPr="00C50F41" w:rsidRDefault="00C50F41" w:rsidP="00C50F41">
            <w:pPr>
              <w:jc w:val="center"/>
              <w:rPr>
                <w:color w:val="000000"/>
              </w:rPr>
            </w:pPr>
            <w:r w:rsidRPr="00C50F41">
              <w:rPr>
                <w:color w:val="000000"/>
              </w:rPr>
              <w:t>—</w:t>
            </w:r>
          </w:p>
        </w:tc>
        <w:tc>
          <w:tcPr>
            <w:tcW w:w="1865" w:type="dxa"/>
          </w:tcPr>
          <w:p w14:paraId="1094CA7C" w14:textId="7EC5AF99" w:rsidR="00C50F41" w:rsidRPr="00C50F41" w:rsidRDefault="00C50F41" w:rsidP="00C50F41">
            <w:pPr>
              <w:jc w:val="center"/>
              <w:rPr>
                <w:color w:val="000000"/>
              </w:rPr>
            </w:pPr>
            <w:r w:rsidRPr="00C50F41">
              <w:rPr>
                <w:color w:val="000000"/>
              </w:rPr>
              <w:t>Sai số ở đoạn hỏng giảm 77 %</w:t>
            </w:r>
          </w:p>
        </w:tc>
        <w:tc>
          <w:tcPr>
            <w:tcW w:w="1865" w:type="dxa"/>
          </w:tcPr>
          <w:p w14:paraId="3728BF21" w14:textId="00EE69EF" w:rsidR="00C50F41" w:rsidRPr="00C50F41" w:rsidRDefault="00C50F41" w:rsidP="00C50F41">
            <w:pPr>
              <w:rPr>
                <w:color w:val="000000"/>
              </w:rPr>
            </w:pPr>
            <w:r w:rsidRPr="00C50F41">
              <w:rPr>
                <w:color w:val="000000"/>
              </w:rPr>
              <w:t>—</w:t>
            </w:r>
          </w:p>
        </w:tc>
        <w:tc>
          <w:tcPr>
            <w:tcW w:w="1865" w:type="dxa"/>
          </w:tcPr>
          <w:p w14:paraId="313924CA" w14:textId="5562B849" w:rsidR="00C50F41" w:rsidRPr="00C50F41" w:rsidRDefault="00C50F41" w:rsidP="00C50F41">
            <w:pPr>
              <w:rPr>
                <w:color w:val="000000"/>
              </w:rPr>
            </w:pPr>
            <w:r w:rsidRPr="00C50F41">
              <w:rPr>
                <w:color w:val="000000"/>
              </w:rPr>
              <w:t>Loại: biên độ lệch nền tới 24 lần thang, bị bão hoà</w:t>
            </w:r>
          </w:p>
        </w:tc>
      </w:tr>
      <w:tr w:rsidR="00C50F41" w:rsidRPr="00C50F41" w14:paraId="2383A458" w14:textId="77777777" w:rsidTr="00C50F41">
        <w:tc>
          <w:tcPr>
            <w:tcW w:w="1864" w:type="dxa"/>
          </w:tcPr>
          <w:p w14:paraId="0E9D67FB" w14:textId="4744A6C8" w:rsidR="00C50F41" w:rsidRPr="00C50F41" w:rsidRDefault="00C50F41" w:rsidP="00C50F41">
            <w:pPr>
              <w:rPr>
                <w:color w:val="000000"/>
              </w:rPr>
            </w:pPr>
            <w:r w:rsidRPr="00C50F41">
              <w:rPr>
                <w:color w:val="000000"/>
              </w:rPr>
              <w:t>Trọng số 8 bit toàn bộ</w:t>
            </w:r>
          </w:p>
        </w:tc>
        <w:tc>
          <w:tcPr>
            <w:tcW w:w="1864" w:type="dxa"/>
          </w:tcPr>
          <w:p w14:paraId="47AACAA5" w14:textId="2FBF18EE" w:rsidR="00C50F41" w:rsidRPr="00C50F41" w:rsidRDefault="00C50F41" w:rsidP="00C50F41">
            <w:pPr>
              <w:jc w:val="center"/>
              <w:rPr>
                <w:color w:val="000000"/>
              </w:rPr>
            </w:pPr>
            <w:r w:rsidRPr="00C50F41">
              <w:rPr>
                <w:color w:val="000000"/>
              </w:rPr>
              <w:t>3.456 B</w:t>
            </w:r>
          </w:p>
        </w:tc>
        <w:tc>
          <w:tcPr>
            <w:tcW w:w="1865" w:type="dxa"/>
          </w:tcPr>
          <w:p w14:paraId="7E2CFA33" w14:textId="512C26DF" w:rsidR="00C50F41" w:rsidRPr="00C50F41" w:rsidRDefault="00C50F41" w:rsidP="00C50F41">
            <w:pPr>
              <w:jc w:val="center"/>
              <w:rPr>
                <w:color w:val="000000"/>
              </w:rPr>
            </w:pPr>
            <w:r w:rsidRPr="00C50F41">
              <w:rPr>
                <w:color w:val="000000"/>
              </w:rPr>
              <w:t>16 %</w:t>
            </w:r>
          </w:p>
        </w:tc>
        <w:tc>
          <w:tcPr>
            <w:tcW w:w="1865" w:type="dxa"/>
          </w:tcPr>
          <w:p w14:paraId="1E8763B3" w14:textId="25DC0CA2" w:rsidR="00C50F41" w:rsidRPr="00C50F41" w:rsidRDefault="00C50F41" w:rsidP="00C50F41">
            <w:pPr>
              <w:rPr>
                <w:color w:val="000000"/>
              </w:rPr>
            </w:pPr>
            <w:r w:rsidRPr="00C50F41">
              <w:rPr>
                <w:color w:val="000000"/>
              </w:rPr>
              <w:t>Mất ngày 06/04 (thành 11/04) / giữ</w:t>
            </w:r>
          </w:p>
        </w:tc>
        <w:tc>
          <w:tcPr>
            <w:tcW w:w="1865" w:type="dxa"/>
          </w:tcPr>
          <w:p w14:paraId="4B089687" w14:textId="05DD719B" w:rsidR="00C50F41" w:rsidRPr="00C50F41" w:rsidRDefault="00C50F41" w:rsidP="00C50F41">
            <w:pPr>
              <w:rPr>
                <w:color w:val="000000"/>
              </w:rPr>
            </w:pPr>
            <w:r w:rsidRPr="00C50F41">
              <w:rPr>
                <w:color w:val="000000"/>
              </w:rPr>
              <w:t>Loại: mất 5 ngày lead-time</w:t>
            </w:r>
          </w:p>
        </w:tc>
      </w:tr>
      <w:tr w:rsidR="00C50F41" w:rsidRPr="00C50F41" w14:paraId="7850E44D" w14:textId="77777777" w:rsidTr="00C50F41">
        <w:tc>
          <w:tcPr>
            <w:tcW w:w="1864" w:type="dxa"/>
          </w:tcPr>
          <w:p w14:paraId="0C447BA5" w14:textId="1B5BF71E" w:rsidR="00C50F41" w:rsidRPr="00C50F41" w:rsidRDefault="00C50F41" w:rsidP="00C50F41">
            <w:pPr>
              <w:rPr>
                <w:color w:val="000000"/>
              </w:rPr>
            </w:pPr>
            <w:r w:rsidRPr="00C50F41">
              <w:rPr>
                <w:color w:val="000000"/>
              </w:rPr>
              <w:lastRenderedPageBreak/>
              <w:t>Lớp 0 dùng 16 bit, còn lại 8 bit</w:t>
            </w:r>
          </w:p>
        </w:tc>
        <w:tc>
          <w:tcPr>
            <w:tcW w:w="1864" w:type="dxa"/>
          </w:tcPr>
          <w:p w14:paraId="3A481AD8" w14:textId="3223E908" w:rsidR="00C50F41" w:rsidRPr="00C50F41" w:rsidRDefault="00C50F41" w:rsidP="00C50F41">
            <w:pPr>
              <w:jc w:val="center"/>
              <w:rPr>
                <w:color w:val="000000"/>
              </w:rPr>
            </w:pPr>
            <w:r w:rsidRPr="00C50F41">
              <w:rPr>
                <w:color w:val="000000"/>
              </w:rPr>
              <w:t>4.032 B</w:t>
            </w:r>
          </w:p>
        </w:tc>
        <w:tc>
          <w:tcPr>
            <w:tcW w:w="1865" w:type="dxa"/>
          </w:tcPr>
          <w:p w14:paraId="7B3AA941" w14:textId="26AF950D" w:rsidR="00C50F41" w:rsidRPr="00C50F41" w:rsidRDefault="00C50F41" w:rsidP="00C50F41">
            <w:pPr>
              <w:jc w:val="center"/>
              <w:rPr>
                <w:color w:val="000000"/>
              </w:rPr>
            </w:pPr>
            <w:r w:rsidRPr="00C50F41">
              <w:rPr>
                <w:color w:val="000000"/>
              </w:rPr>
              <w:t>6,4 %</w:t>
            </w:r>
          </w:p>
        </w:tc>
        <w:tc>
          <w:tcPr>
            <w:tcW w:w="1865" w:type="dxa"/>
          </w:tcPr>
          <w:p w14:paraId="147C2C2F" w14:textId="38F5CF97" w:rsidR="00C50F41" w:rsidRPr="00C50F41" w:rsidRDefault="00C50F41" w:rsidP="00C50F41">
            <w:pPr>
              <w:rPr>
                <w:color w:val="000000"/>
              </w:rPr>
            </w:pPr>
            <w:r w:rsidRPr="00C50F41">
              <w:rPr>
                <w:color w:val="000000"/>
              </w:rPr>
              <w:t>Mất ngày 06/04 / giữ</w:t>
            </w:r>
          </w:p>
        </w:tc>
        <w:tc>
          <w:tcPr>
            <w:tcW w:w="1865" w:type="dxa"/>
          </w:tcPr>
          <w:p w14:paraId="7AB7CD6E" w14:textId="4929B2B7" w:rsidR="00C50F41" w:rsidRPr="00C50F41" w:rsidRDefault="00C50F41" w:rsidP="00C50F41">
            <w:pPr>
              <w:rPr>
                <w:color w:val="000000"/>
              </w:rPr>
            </w:pPr>
            <w:r w:rsidRPr="00C50F41">
              <w:rPr>
                <w:color w:val="000000"/>
              </w:rPr>
              <w:t>Loại</w:t>
            </w:r>
          </w:p>
        </w:tc>
      </w:tr>
      <w:tr w:rsidR="00C50F41" w:rsidRPr="00C50F41" w14:paraId="73F273A5" w14:textId="77777777" w:rsidTr="00C50F41">
        <w:tc>
          <w:tcPr>
            <w:tcW w:w="1864" w:type="dxa"/>
          </w:tcPr>
          <w:p w14:paraId="52535B2D" w14:textId="5FB9EEAB" w:rsidR="00C50F41" w:rsidRPr="00C50F41" w:rsidRDefault="00C50F41" w:rsidP="00C50F41">
            <w:pPr>
              <w:rPr>
                <w:b/>
                <w:color w:val="000000"/>
              </w:rPr>
            </w:pPr>
            <w:r w:rsidRPr="00C50F41">
              <w:rPr>
                <w:b/>
                <w:color w:val="000000"/>
              </w:rPr>
              <w:t>Lớp 0–1 dùng 16 bit, lớp 2–5 dùng 8 bit</w:t>
            </w:r>
          </w:p>
        </w:tc>
        <w:tc>
          <w:tcPr>
            <w:tcW w:w="1864" w:type="dxa"/>
          </w:tcPr>
          <w:p w14:paraId="62DDBB44" w14:textId="7B060E4E" w:rsidR="00C50F41" w:rsidRPr="00C50F41" w:rsidRDefault="00C50F41" w:rsidP="00C50F41">
            <w:pPr>
              <w:jc w:val="center"/>
              <w:rPr>
                <w:b/>
                <w:color w:val="000000"/>
              </w:rPr>
            </w:pPr>
            <w:r w:rsidRPr="00C50F41">
              <w:rPr>
                <w:b/>
                <w:color w:val="000000"/>
              </w:rPr>
              <w:t>4.608 B</w:t>
            </w:r>
          </w:p>
        </w:tc>
        <w:tc>
          <w:tcPr>
            <w:tcW w:w="1865" w:type="dxa"/>
          </w:tcPr>
          <w:p w14:paraId="6F660B73" w14:textId="325FADAA" w:rsidR="00C50F41" w:rsidRPr="00C50F41" w:rsidRDefault="00C50F41" w:rsidP="00C50F41">
            <w:pPr>
              <w:jc w:val="center"/>
              <w:rPr>
                <w:b/>
                <w:color w:val="000000"/>
              </w:rPr>
            </w:pPr>
            <w:r w:rsidRPr="00C50F41">
              <w:rPr>
                <w:b/>
                <w:color w:val="000000"/>
              </w:rPr>
              <w:t>5,1 %</w:t>
            </w:r>
          </w:p>
        </w:tc>
        <w:tc>
          <w:tcPr>
            <w:tcW w:w="1865" w:type="dxa"/>
          </w:tcPr>
          <w:p w14:paraId="38D21C43" w14:textId="1B9618D1" w:rsidR="00C50F41" w:rsidRPr="00C50F41" w:rsidRDefault="00C50F41" w:rsidP="00C50F41">
            <w:pPr>
              <w:rPr>
                <w:b/>
                <w:color w:val="000000"/>
              </w:rPr>
            </w:pPr>
            <w:r w:rsidRPr="00C50F41">
              <w:rPr>
                <w:b/>
                <w:color w:val="000000"/>
              </w:rPr>
              <w:t>Giữ nguyên toàn bộ 19 / 49 ngày báo</w:t>
            </w:r>
          </w:p>
        </w:tc>
        <w:tc>
          <w:tcPr>
            <w:tcW w:w="1865" w:type="dxa"/>
          </w:tcPr>
          <w:p w14:paraId="6F92F5F4" w14:textId="6842DD65" w:rsidR="00C50F41" w:rsidRPr="00C50F41" w:rsidRDefault="00C50F41" w:rsidP="00C50F41">
            <w:pPr>
              <w:rPr>
                <w:b/>
                <w:color w:val="000000"/>
              </w:rPr>
            </w:pPr>
            <w:r w:rsidRPr="00C50F41">
              <w:rPr>
                <w:b/>
                <w:color w:val="000000"/>
              </w:rPr>
              <w:t>Chọn</w:t>
            </w:r>
          </w:p>
        </w:tc>
      </w:tr>
      <w:tr w:rsidR="00C50F41" w:rsidRPr="00C50F41" w14:paraId="3F311F76" w14:textId="77777777" w:rsidTr="00C50F41">
        <w:tc>
          <w:tcPr>
            <w:tcW w:w="1864" w:type="dxa"/>
          </w:tcPr>
          <w:p w14:paraId="374B7143" w14:textId="683452DE" w:rsidR="00C50F41" w:rsidRPr="00C50F41" w:rsidRDefault="00C50F41" w:rsidP="00C50F41">
            <w:pPr>
              <w:rPr>
                <w:color w:val="000000"/>
              </w:rPr>
            </w:pPr>
            <w:r w:rsidRPr="00C50F41">
              <w:rPr>
                <w:color w:val="000000"/>
              </w:rPr>
              <w:t>16 bit toàn bộ</w:t>
            </w:r>
          </w:p>
        </w:tc>
        <w:tc>
          <w:tcPr>
            <w:tcW w:w="1864" w:type="dxa"/>
          </w:tcPr>
          <w:p w14:paraId="6444D59A" w14:textId="3A5BED0F" w:rsidR="00C50F41" w:rsidRPr="00C50F41" w:rsidRDefault="00C50F41" w:rsidP="00C50F41">
            <w:pPr>
              <w:jc w:val="center"/>
              <w:rPr>
                <w:color w:val="000000"/>
              </w:rPr>
            </w:pPr>
            <w:r w:rsidRPr="00C50F41">
              <w:rPr>
                <w:color w:val="000000"/>
              </w:rPr>
              <w:t>6.912 B</w:t>
            </w:r>
          </w:p>
        </w:tc>
        <w:tc>
          <w:tcPr>
            <w:tcW w:w="1865" w:type="dxa"/>
          </w:tcPr>
          <w:p w14:paraId="3FC372FA" w14:textId="73A22D31" w:rsidR="00C50F41" w:rsidRPr="00C50F41" w:rsidRDefault="00C50F41" w:rsidP="00C50F41">
            <w:pPr>
              <w:jc w:val="center"/>
              <w:rPr>
                <w:color w:val="000000"/>
              </w:rPr>
            </w:pPr>
            <w:r w:rsidRPr="00C50F41">
              <w:rPr>
                <w:color w:val="000000"/>
              </w:rPr>
              <w:t>2,1 %</w:t>
            </w:r>
          </w:p>
        </w:tc>
        <w:tc>
          <w:tcPr>
            <w:tcW w:w="1865" w:type="dxa"/>
          </w:tcPr>
          <w:p w14:paraId="481EA83A" w14:textId="2FAC9B5A" w:rsidR="00C50F41" w:rsidRPr="00C50F41" w:rsidRDefault="00C50F41" w:rsidP="00C50F41">
            <w:pPr>
              <w:rPr>
                <w:color w:val="000000"/>
              </w:rPr>
            </w:pPr>
            <w:r w:rsidRPr="00C50F41">
              <w:rPr>
                <w:color w:val="000000"/>
              </w:rPr>
              <w:t>Giữ / giữ</w:t>
            </w:r>
          </w:p>
        </w:tc>
        <w:tc>
          <w:tcPr>
            <w:tcW w:w="1865" w:type="dxa"/>
          </w:tcPr>
          <w:p w14:paraId="5B2896E1" w14:textId="0BD08A90" w:rsidR="00C50F41" w:rsidRPr="00C50F41" w:rsidRDefault="00C50F41" w:rsidP="00C50F41">
            <w:pPr>
              <w:rPr>
                <w:color w:val="000000"/>
              </w:rPr>
            </w:pPr>
            <w:r w:rsidRPr="00C50F41">
              <w:rPr>
                <w:color w:val="000000"/>
              </w:rPr>
              <w:t>Không cần: tốn thêm 2.304 B mà tiêu chí đã đạt</w:t>
            </w:r>
          </w:p>
        </w:tc>
      </w:tr>
    </w:tbl>
    <w:p w14:paraId="7F8E7281" w14:textId="573A7CBA" w:rsidR="00850824" w:rsidRPr="00C50F41" w:rsidRDefault="00850824" w:rsidP="00C50F41"/>
    <w:p w14:paraId="6D692FBA" w14:textId="4C54F6DB" w:rsidR="00850824" w:rsidRDefault="00C50F41" w:rsidP="009C1E0E">
      <w:pPr>
        <w:pStyle w:val="Heading3"/>
      </w:pPr>
      <w:bookmarkStart w:id="74" w:name="_heading=h.f5mb1wtzuaed" w:colFirst="0" w:colLast="0"/>
      <w:bookmarkStart w:id="75" w:name="_heading=h.9a1gf9dmw5aq" w:colFirst="0" w:colLast="0"/>
      <w:bookmarkStart w:id="76" w:name="_Toc240365159"/>
      <w:bookmarkEnd w:id="74"/>
      <w:bookmarkEnd w:id="75"/>
      <w:r>
        <w:t>3.3.4.5. Bảng so sánh đầy đủ trước và sau khi nén</w:t>
      </w:r>
      <w:bookmarkEnd w:id="76"/>
    </w:p>
    <w:p w14:paraId="3E4100EF" w14:textId="7B50D1F0" w:rsidR="00C50F41" w:rsidRPr="00C50F41" w:rsidRDefault="00FE07C7" w:rsidP="00C50F41">
      <w:pPr>
        <w:spacing w:line="360" w:lineRule="auto"/>
        <w:ind w:firstLine="567"/>
        <w:jc w:val="both"/>
        <w:rPr>
          <w:color w:val="000000"/>
          <w:sz w:val="26"/>
        </w:rPr>
      </w:pPr>
      <w:r w:rsidRPr="00FE07C7">
        <w:rPr>
          <w:color w:val="000000"/>
          <w:sz w:val="26"/>
        </w:rPr>
        <w:t>Bảng 3.10 tổng hợp toàn bộ thay đổi giữa bản dấu phẩy động và bản số nguyên đã chọn. Tỉ lệ nén dung lượng chỉ khoảng 1,1 lần (3.3.4.3), vì mô hình gốc vốn chỉ 14,4 KB. Lợi ích thực nằm ở ba chỗ khác. Một, toàn bộ phép tính là số nguyên, nên suy luận trên bo chỉ 646 µs mỗi mẫu so với chỉ tiêu 1 giây. Hai, trạng thái ba tầng cảnh báo chỉ 8,2 KB RAM trong khi bo còn trống 266 KB. Ba, kết quả kiểm chứng được — suy luận số nguyên trong mã C trùng từng bit với bộ mô phỏng trên toàn bộ 42.064 mẫu.</w:t>
      </w:r>
    </w:p>
    <w:p w14:paraId="7758E356" w14:textId="2809C88A" w:rsidR="00850824" w:rsidRPr="00C50F41" w:rsidRDefault="00FE07C7" w:rsidP="00C50F41">
      <w:pPr>
        <w:spacing w:line="360" w:lineRule="auto"/>
        <w:ind w:firstLine="567"/>
        <w:jc w:val="both"/>
        <w:rPr>
          <w:color w:val="000000"/>
          <w:sz w:val="26"/>
        </w:rPr>
      </w:pPr>
      <w:r w:rsidRPr="00FE07C7">
        <w:rPr>
          <w:color w:val="000000"/>
          <w:sz w:val="26"/>
        </w:rPr>
        <w:t>Chất lượng phát hiện không suy giảm. Tập ngày phát báo trùng 100 % ở cả ba tầng trên toàn chuỗi: hai thang của tầng B trùng hoàn toàn; tầng A trùng 231/231 hàng ngày, sai lệch mức ngoại suy dưới 5 × 10⁻⁵ µm; tầng C trùng 47/47 tuần. Sai lệch trung vị ngày của sai số tái tạo: phân vị 95 là 1,1 %, lớn nhất 5,2 %, tập trung ở vùng nền; ở vùng có ý nghĩa vận hành dưới 1 % (3.3.4.4).</w:t>
      </w:r>
    </w:p>
    <w:p w14:paraId="50A76975" w14:textId="2362E36B" w:rsidR="00850824" w:rsidRPr="00954719" w:rsidRDefault="00C50F41" w:rsidP="00954719">
      <w:pPr>
        <w:spacing w:before="200" w:after="100" w:line="280" w:lineRule="auto"/>
        <w:rPr>
          <w:color w:val="000000"/>
          <w:sz w:val="24"/>
        </w:rPr>
      </w:pPr>
      <w:r w:rsidRPr="00954719">
        <w:rPr>
          <w:b/>
          <w:color w:val="000000"/>
          <w:sz w:val="24"/>
        </w:rPr>
        <w:t>Bảng 3.10:</w:t>
      </w:r>
      <w:r w:rsidRPr="00954719">
        <w:rPr>
          <w:color w:val="000000"/>
          <w:sz w:val="24"/>
        </w:rPr>
        <w:t xml:space="preserve"> Tổng hợp trước và sau khi nén, đối chiếu với bốn chỉ tiêu đã chốt trước khi lượng tử hoá</w:t>
      </w:r>
    </w:p>
    <w:tbl>
      <w:tblPr>
        <w:tblStyle w:val="ad"/>
        <w:tblW w:w="9025" w:type="dxa"/>
        <w:tblInd w:w="0" w:type="dxa"/>
        <w:tblBorders>
          <w:top w:val="nil"/>
          <w:left w:val="nil"/>
          <w:bottom w:val="nil"/>
          <w:right w:val="nil"/>
          <w:insideH w:val="nil"/>
          <w:insideV w:val="nil"/>
        </w:tblBorders>
        <w:tblLayout w:type="fixed"/>
        <w:tblLook w:val="0620" w:firstRow="1" w:lastRow="0" w:firstColumn="0" w:lastColumn="0" w:noHBand="1" w:noVBand="1"/>
      </w:tblPr>
      <w:tblGrid>
        <w:gridCol w:w="1582"/>
        <w:gridCol w:w="1480"/>
        <w:gridCol w:w="1480"/>
        <w:gridCol w:w="1523"/>
        <w:gridCol w:w="1480"/>
        <w:gridCol w:w="1480"/>
      </w:tblGrid>
      <w:tr w:rsidR="00850824" w14:paraId="1F07E30F" w14:textId="77777777" w:rsidTr="00954719">
        <w:trPr>
          <w:trHeight w:val="660"/>
          <w:tblHeader/>
        </w:trPr>
        <w:tc>
          <w:tcPr>
            <w:tcW w:w="1582" w:type="dxa"/>
            <w:tcBorders>
              <w:top w:val="single" w:sz="8" w:space="0" w:color="000000"/>
              <w:left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4185986D" w14:textId="730658D3" w:rsidR="00850824" w:rsidRPr="00C50F41" w:rsidRDefault="00C50F41" w:rsidP="00C50F41">
            <w:pPr>
              <w:jc w:val="center"/>
              <w:rPr>
                <w:b/>
                <w:bCs/>
                <w:color w:val="000000"/>
                <w:szCs w:val="22"/>
              </w:rPr>
            </w:pPr>
            <w:r w:rsidRPr="00C50F41">
              <w:rPr>
                <w:b/>
                <w:bCs/>
                <w:color w:val="000000"/>
                <w:szCs w:val="22"/>
              </w:rPr>
              <w:t>Đại lượng</w:t>
            </w:r>
          </w:p>
        </w:tc>
        <w:tc>
          <w:tcPr>
            <w:tcW w:w="1480"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3D356F28" w14:textId="3C9431BA" w:rsidR="00850824" w:rsidRPr="00C50F41" w:rsidRDefault="00C50F41" w:rsidP="00C50F41">
            <w:pPr>
              <w:jc w:val="center"/>
              <w:rPr>
                <w:b/>
                <w:bCs/>
                <w:color w:val="000000"/>
                <w:szCs w:val="22"/>
              </w:rPr>
            </w:pPr>
            <w:r w:rsidRPr="00C50F41">
              <w:rPr>
                <w:b/>
                <w:bCs/>
                <w:color w:val="000000"/>
                <w:szCs w:val="22"/>
              </w:rPr>
              <w:t>Bản dấu phẩy động 32 bit</w:t>
            </w:r>
          </w:p>
        </w:tc>
        <w:tc>
          <w:tcPr>
            <w:tcW w:w="1480"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45F6180A" w14:textId="0D74C9D8" w:rsidR="00850824" w:rsidRPr="00C50F41" w:rsidRDefault="00C50F41" w:rsidP="00C50F41">
            <w:pPr>
              <w:jc w:val="center"/>
              <w:rPr>
                <w:b/>
                <w:bCs/>
                <w:color w:val="000000"/>
                <w:szCs w:val="22"/>
              </w:rPr>
            </w:pPr>
            <w:r w:rsidRPr="00C50F41">
              <w:rPr>
                <w:b/>
                <w:bCs/>
                <w:color w:val="000000"/>
                <w:szCs w:val="22"/>
              </w:rPr>
              <w:t>Bản số nguyên đã chọn</w:t>
            </w:r>
          </w:p>
        </w:tc>
        <w:tc>
          <w:tcPr>
            <w:tcW w:w="1523"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0D050E8E" w14:textId="6B806FD5" w:rsidR="00850824" w:rsidRPr="00C50F41" w:rsidRDefault="00C50F41" w:rsidP="00C50F41">
            <w:pPr>
              <w:jc w:val="center"/>
              <w:rPr>
                <w:b/>
                <w:bCs/>
                <w:color w:val="000000"/>
                <w:szCs w:val="22"/>
              </w:rPr>
            </w:pPr>
            <w:r w:rsidRPr="00C50F41">
              <w:rPr>
                <w:b/>
                <w:bCs/>
                <w:color w:val="000000"/>
                <w:szCs w:val="22"/>
              </w:rPr>
              <w:t>Thay đổi</w:t>
            </w:r>
          </w:p>
        </w:tc>
        <w:tc>
          <w:tcPr>
            <w:tcW w:w="1480"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160C05AD" w14:textId="2F65D45C" w:rsidR="00850824" w:rsidRPr="00C50F41" w:rsidRDefault="00C50F41" w:rsidP="00C50F41">
            <w:pPr>
              <w:jc w:val="center"/>
              <w:rPr>
                <w:b/>
                <w:bCs/>
                <w:color w:val="000000"/>
                <w:szCs w:val="22"/>
              </w:rPr>
            </w:pPr>
            <w:r w:rsidRPr="00C50F41">
              <w:rPr>
                <w:b/>
                <w:bCs/>
                <w:color w:val="000000"/>
                <w:szCs w:val="22"/>
              </w:rPr>
              <w:t>Chỉ tiêu</w:t>
            </w:r>
          </w:p>
        </w:tc>
        <w:tc>
          <w:tcPr>
            <w:tcW w:w="1480"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66427824" w14:textId="7499531C" w:rsidR="00850824" w:rsidRPr="00C50F41" w:rsidRDefault="00C50F41" w:rsidP="00C50F41">
            <w:pPr>
              <w:jc w:val="center"/>
              <w:rPr>
                <w:b/>
                <w:bCs/>
                <w:color w:val="000000"/>
                <w:szCs w:val="22"/>
              </w:rPr>
            </w:pPr>
            <w:r w:rsidRPr="00C50F41">
              <w:rPr>
                <w:b/>
                <w:bCs/>
                <w:color w:val="000000"/>
                <w:szCs w:val="22"/>
              </w:rPr>
              <w:t>Kết luận</w:t>
            </w:r>
          </w:p>
        </w:tc>
      </w:tr>
      <w:tr w:rsidR="00850824" w14:paraId="6952C139" w14:textId="77777777" w:rsidTr="00954719">
        <w:trPr>
          <w:trHeight w:val="405"/>
        </w:trPr>
        <w:tc>
          <w:tcPr>
            <w:tcW w:w="1582"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0C9E7218" w14:textId="2741E2B6" w:rsidR="00850824" w:rsidRPr="00C50F41" w:rsidRDefault="00C50F41" w:rsidP="00C50F41">
            <w:pPr>
              <w:rPr>
                <w:color w:val="000000"/>
                <w:szCs w:val="22"/>
              </w:rPr>
            </w:pPr>
            <w:r w:rsidRPr="00C50F41">
              <w:rPr>
                <w:color w:val="000000"/>
                <w:szCs w:val="22"/>
              </w:rPr>
              <w:t>Dung lượng hằng số trên flash</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358BCCAD" w14:textId="02019D09" w:rsidR="00850824" w:rsidRPr="00C50F41" w:rsidRDefault="00C50F41" w:rsidP="00C50F41">
            <w:pPr>
              <w:rPr>
                <w:color w:val="000000"/>
                <w:szCs w:val="22"/>
              </w:rPr>
            </w:pPr>
            <w:r w:rsidRPr="00C50F41">
              <w:rPr>
                <w:color w:val="000000"/>
                <w:szCs w:val="22"/>
              </w:rPr>
              <w:t>14,4 KB (chỉ trọng số)</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4F37C70A" w14:textId="69115666" w:rsidR="00850824" w:rsidRPr="00C50F41" w:rsidRDefault="00C50F41" w:rsidP="00C50F41">
            <w:pPr>
              <w:rPr>
                <w:color w:val="000000"/>
                <w:szCs w:val="22"/>
              </w:rPr>
            </w:pPr>
            <w:r w:rsidRPr="00C50F41">
              <w:rPr>
                <w:color w:val="000000"/>
                <w:szCs w:val="22"/>
              </w:rPr>
              <w:t>13,3 KB (trọng số, bias, hệ số thang, bảng tra)</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29DB9B55" w14:textId="1B004FA7" w:rsidR="00850824" w:rsidRPr="00C50F41" w:rsidRDefault="00C50F41" w:rsidP="00C50F41">
            <w:pPr>
              <w:jc w:val="center"/>
              <w:rPr>
                <w:color w:val="000000"/>
                <w:szCs w:val="22"/>
              </w:rPr>
            </w:pPr>
            <w:r w:rsidRPr="00C50F41">
              <w:rPr>
                <w:color w:val="000000"/>
                <w:szCs w:val="22"/>
              </w:rPr>
              <w:t>≈ 1,1 lần</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68E2D768" w14:textId="7289185E" w:rsidR="00850824" w:rsidRPr="00C50F41" w:rsidRDefault="00C50F41" w:rsidP="00C50F41">
            <w:pPr>
              <w:jc w:val="center"/>
              <w:rPr>
                <w:color w:val="000000"/>
                <w:szCs w:val="22"/>
              </w:rPr>
            </w:pPr>
            <w:r w:rsidRPr="00C50F41">
              <w:rPr>
                <w:color w:val="000000"/>
                <w:szCs w:val="22"/>
              </w:rPr>
              <w:t>&lt; 32 KB</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616E8E37" w14:textId="016F540A" w:rsidR="00850824" w:rsidRPr="00C50F41" w:rsidRDefault="00C50F41" w:rsidP="00C50F41">
            <w:pPr>
              <w:jc w:val="center"/>
              <w:rPr>
                <w:color w:val="000000"/>
                <w:szCs w:val="22"/>
              </w:rPr>
            </w:pPr>
            <w:r w:rsidRPr="00C50F41">
              <w:rPr>
                <w:color w:val="000000"/>
                <w:szCs w:val="22"/>
              </w:rPr>
              <w:t>Đạt</w:t>
            </w:r>
          </w:p>
        </w:tc>
      </w:tr>
      <w:tr w:rsidR="00850824" w14:paraId="6ECAEACF" w14:textId="77777777" w:rsidTr="00954719">
        <w:trPr>
          <w:trHeight w:val="405"/>
        </w:trPr>
        <w:tc>
          <w:tcPr>
            <w:tcW w:w="1582"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26CBA178" w14:textId="0680B2A3" w:rsidR="00850824" w:rsidRPr="00C50F41" w:rsidRDefault="00C50F41" w:rsidP="00C50F41">
            <w:pPr>
              <w:rPr>
                <w:color w:val="000000"/>
                <w:szCs w:val="22"/>
              </w:rPr>
            </w:pPr>
            <w:r w:rsidRPr="00C50F41">
              <w:rPr>
                <w:color w:val="000000"/>
                <w:szCs w:val="22"/>
              </w:rPr>
              <w:t>RAM cho trạng thái ba tầng</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6CFE3270" w14:textId="6542FC45" w:rsidR="00850824" w:rsidRPr="00C50F41" w:rsidRDefault="00C50F41" w:rsidP="00C50F41">
            <w:pPr>
              <w:rPr>
                <w:color w:val="000000"/>
                <w:szCs w:val="22"/>
              </w:rPr>
            </w:pPr>
            <w:r w:rsidRPr="00C50F41">
              <w:rPr>
                <w:color w:val="000000"/>
                <w:szCs w:val="22"/>
              </w:rPr>
              <w:t>—</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6EE1D537" w14:textId="61552454" w:rsidR="00850824" w:rsidRPr="00C50F41" w:rsidRDefault="00C50F41" w:rsidP="00C50F41">
            <w:pPr>
              <w:rPr>
                <w:color w:val="000000"/>
                <w:szCs w:val="22"/>
              </w:rPr>
            </w:pPr>
            <w:r w:rsidRPr="00C50F41">
              <w:rPr>
                <w:color w:val="000000"/>
                <w:szCs w:val="22"/>
              </w:rPr>
              <w:t>8,2 KB</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68BD99C9" w14:textId="5D9366A9" w:rsidR="00850824" w:rsidRPr="00C50F41" w:rsidRDefault="00C50F41" w:rsidP="00C50F41">
            <w:pPr>
              <w:jc w:val="center"/>
              <w:rPr>
                <w:color w:val="000000"/>
                <w:szCs w:val="22"/>
              </w:rPr>
            </w:pPr>
            <w:r w:rsidRPr="00C50F41">
              <w:rPr>
                <w:color w:val="000000"/>
                <w:szCs w:val="22"/>
              </w:rPr>
              <w:t>—</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4CC1A922" w14:textId="0937ECA0" w:rsidR="00850824" w:rsidRPr="00C50F41" w:rsidRDefault="00C50F41" w:rsidP="00C50F41">
            <w:pPr>
              <w:jc w:val="center"/>
              <w:rPr>
                <w:color w:val="000000"/>
                <w:szCs w:val="22"/>
              </w:rPr>
            </w:pPr>
            <w:r w:rsidRPr="00C50F41">
              <w:rPr>
                <w:color w:val="000000"/>
                <w:szCs w:val="22"/>
              </w:rPr>
              <w:t>&lt; 16 KB</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3C825385" w14:textId="043A7FC2" w:rsidR="00850824" w:rsidRPr="00C50F41" w:rsidRDefault="00C50F41" w:rsidP="00C50F41">
            <w:pPr>
              <w:jc w:val="center"/>
              <w:rPr>
                <w:color w:val="000000"/>
                <w:szCs w:val="22"/>
              </w:rPr>
            </w:pPr>
            <w:r w:rsidRPr="00C50F41">
              <w:rPr>
                <w:color w:val="000000"/>
                <w:szCs w:val="22"/>
              </w:rPr>
              <w:t>Đạt</w:t>
            </w:r>
          </w:p>
        </w:tc>
      </w:tr>
      <w:tr w:rsidR="00850824" w14:paraId="1179AD64" w14:textId="77777777" w:rsidTr="00954719">
        <w:trPr>
          <w:trHeight w:val="405"/>
        </w:trPr>
        <w:tc>
          <w:tcPr>
            <w:tcW w:w="1582" w:type="dxa"/>
            <w:tcBorders>
              <w:top w:val="nil"/>
              <w:left w:val="single" w:sz="8" w:space="0" w:color="000000"/>
              <w:bottom w:val="nil"/>
              <w:right w:val="single" w:sz="8" w:space="0" w:color="000000"/>
            </w:tcBorders>
            <w:tcMar>
              <w:top w:w="60" w:type="dxa"/>
              <w:left w:w="100" w:type="dxa"/>
              <w:bottom w:w="60" w:type="dxa"/>
              <w:right w:w="100" w:type="dxa"/>
            </w:tcMar>
          </w:tcPr>
          <w:p w14:paraId="799EEAB3" w14:textId="6F18ECA3" w:rsidR="00850824" w:rsidRPr="00C50F41" w:rsidRDefault="00C50F41" w:rsidP="00C50F41">
            <w:pPr>
              <w:rPr>
                <w:color w:val="000000"/>
                <w:szCs w:val="22"/>
              </w:rPr>
            </w:pPr>
            <w:r w:rsidRPr="00C50F41">
              <w:rPr>
                <w:color w:val="000000"/>
                <w:szCs w:val="22"/>
              </w:rPr>
              <w:t>Độ trễ mỗi mẫu 10 phút</w:t>
            </w:r>
          </w:p>
        </w:tc>
        <w:tc>
          <w:tcPr>
            <w:tcW w:w="1480" w:type="dxa"/>
            <w:tcBorders>
              <w:top w:val="nil"/>
              <w:left w:val="nil"/>
              <w:bottom w:val="nil"/>
              <w:right w:val="single" w:sz="8" w:space="0" w:color="000000"/>
            </w:tcBorders>
            <w:tcMar>
              <w:top w:w="60" w:type="dxa"/>
              <w:left w:w="100" w:type="dxa"/>
              <w:bottom w:w="60" w:type="dxa"/>
              <w:right w:w="100" w:type="dxa"/>
            </w:tcMar>
          </w:tcPr>
          <w:p w14:paraId="609EDD9F" w14:textId="3A3DC4CB" w:rsidR="00850824" w:rsidRPr="00C50F41" w:rsidRDefault="00C50F41" w:rsidP="00C50F41">
            <w:pPr>
              <w:rPr>
                <w:color w:val="000000"/>
                <w:szCs w:val="22"/>
              </w:rPr>
            </w:pPr>
            <w:r w:rsidRPr="00C50F41">
              <w:rPr>
                <w:color w:val="000000"/>
                <w:szCs w:val="22"/>
              </w:rPr>
              <w:t>—</w:t>
            </w:r>
          </w:p>
        </w:tc>
        <w:tc>
          <w:tcPr>
            <w:tcW w:w="1480" w:type="dxa"/>
            <w:tcBorders>
              <w:top w:val="nil"/>
              <w:left w:val="nil"/>
              <w:bottom w:val="nil"/>
              <w:right w:val="single" w:sz="8" w:space="0" w:color="000000"/>
            </w:tcBorders>
            <w:tcMar>
              <w:top w:w="60" w:type="dxa"/>
              <w:left w:w="100" w:type="dxa"/>
              <w:bottom w:w="60" w:type="dxa"/>
              <w:right w:w="100" w:type="dxa"/>
            </w:tcMar>
          </w:tcPr>
          <w:p w14:paraId="49A8FBB2" w14:textId="733B8478" w:rsidR="00850824" w:rsidRPr="00C50F41" w:rsidRDefault="00C50F41" w:rsidP="00C50F41">
            <w:pPr>
              <w:rPr>
                <w:color w:val="000000"/>
                <w:szCs w:val="22"/>
              </w:rPr>
            </w:pPr>
            <w:r w:rsidRPr="00C50F41">
              <w:rPr>
                <w:color w:val="000000"/>
                <w:szCs w:val="22"/>
              </w:rPr>
              <w:t>646 µs trung bình, 4,9 ms lớn nhất</w:t>
            </w:r>
          </w:p>
        </w:tc>
        <w:tc>
          <w:tcPr>
            <w:tcW w:w="1523" w:type="dxa"/>
            <w:tcBorders>
              <w:top w:val="nil"/>
              <w:left w:val="nil"/>
              <w:bottom w:val="nil"/>
              <w:right w:val="single" w:sz="8" w:space="0" w:color="000000"/>
            </w:tcBorders>
            <w:tcMar>
              <w:top w:w="60" w:type="dxa"/>
              <w:left w:w="100" w:type="dxa"/>
              <w:bottom w:w="60" w:type="dxa"/>
              <w:right w:w="100" w:type="dxa"/>
            </w:tcMar>
          </w:tcPr>
          <w:p w14:paraId="72CCBAD2" w14:textId="70EF241E" w:rsidR="00850824" w:rsidRPr="00C50F41" w:rsidRDefault="00C50F41" w:rsidP="00C50F41">
            <w:pPr>
              <w:jc w:val="center"/>
              <w:rPr>
                <w:color w:val="000000"/>
                <w:szCs w:val="22"/>
              </w:rPr>
            </w:pPr>
            <w:r w:rsidRPr="00C50F41">
              <w:rPr>
                <w:color w:val="000000"/>
                <w:szCs w:val="22"/>
              </w:rPr>
              <w:t>—</w:t>
            </w:r>
          </w:p>
        </w:tc>
        <w:tc>
          <w:tcPr>
            <w:tcW w:w="1480" w:type="dxa"/>
            <w:tcBorders>
              <w:top w:val="nil"/>
              <w:left w:val="nil"/>
              <w:bottom w:val="nil"/>
              <w:right w:val="single" w:sz="8" w:space="0" w:color="000000"/>
            </w:tcBorders>
            <w:tcMar>
              <w:top w:w="60" w:type="dxa"/>
              <w:left w:w="100" w:type="dxa"/>
              <w:bottom w:w="60" w:type="dxa"/>
              <w:right w:w="100" w:type="dxa"/>
            </w:tcMar>
          </w:tcPr>
          <w:p w14:paraId="3327FE5B" w14:textId="1D470D82" w:rsidR="00850824" w:rsidRPr="00C50F41" w:rsidRDefault="00C50F41" w:rsidP="00C50F41">
            <w:pPr>
              <w:jc w:val="center"/>
              <w:rPr>
                <w:color w:val="000000"/>
                <w:szCs w:val="22"/>
              </w:rPr>
            </w:pPr>
            <w:r w:rsidRPr="00C50F41">
              <w:rPr>
                <w:color w:val="000000"/>
                <w:szCs w:val="22"/>
              </w:rPr>
              <w:t>&lt; 1 s</w:t>
            </w:r>
          </w:p>
        </w:tc>
        <w:tc>
          <w:tcPr>
            <w:tcW w:w="1480" w:type="dxa"/>
            <w:tcBorders>
              <w:top w:val="nil"/>
              <w:left w:val="nil"/>
              <w:bottom w:val="nil"/>
              <w:right w:val="single" w:sz="8" w:space="0" w:color="000000"/>
            </w:tcBorders>
            <w:tcMar>
              <w:top w:w="60" w:type="dxa"/>
              <w:left w:w="100" w:type="dxa"/>
              <w:bottom w:w="60" w:type="dxa"/>
              <w:right w:w="100" w:type="dxa"/>
            </w:tcMar>
          </w:tcPr>
          <w:p w14:paraId="2055AA79" w14:textId="657E22FA" w:rsidR="00850824" w:rsidRPr="00C50F41" w:rsidRDefault="00C50F41" w:rsidP="00C50F41">
            <w:pPr>
              <w:jc w:val="center"/>
              <w:rPr>
                <w:color w:val="000000"/>
                <w:szCs w:val="22"/>
              </w:rPr>
            </w:pPr>
            <w:r w:rsidRPr="00C50F41">
              <w:rPr>
                <w:color w:val="000000"/>
                <w:szCs w:val="22"/>
              </w:rPr>
              <w:t>Đạt</w:t>
            </w:r>
          </w:p>
        </w:tc>
      </w:tr>
      <w:tr w:rsidR="00C50F41" w14:paraId="7E9ED3C8" w14:textId="77777777" w:rsidTr="00954719">
        <w:trPr>
          <w:trHeight w:val="405"/>
        </w:trPr>
        <w:tc>
          <w:tcPr>
            <w:tcW w:w="1582" w:type="dxa"/>
            <w:tcBorders>
              <w:top w:val="nil"/>
              <w:left w:val="single" w:sz="8" w:space="0" w:color="000000"/>
              <w:bottom w:val="nil"/>
              <w:right w:val="single" w:sz="8" w:space="0" w:color="000000"/>
            </w:tcBorders>
            <w:tcMar>
              <w:top w:w="60" w:type="dxa"/>
              <w:left w:w="100" w:type="dxa"/>
              <w:bottom w:w="60" w:type="dxa"/>
              <w:right w:w="100" w:type="dxa"/>
            </w:tcMar>
          </w:tcPr>
          <w:p w14:paraId="667C2F6D" w14:textId="3310C004" w:rsidR="00C50F41" w:rsidRPr="00C50F41" w:rsidRDefault="00C50F41" w:rsidP="00C50F41">
            <w:pPr>
              <w:rPr>
                <w:color w:val="000000"/>
                <w:szCs w:val="22"/>
              </w:rPr>
            </w:pPr>
            <w:r w:rsidRPr="00C50F41">
              <w:rPr>
                <w:color w:val="000000"/>
                <w:szCs w:val="22"/>
              </w:rPr>
              <w:t>Sai lệch SPE ở vùng có ý nghĩa</w:t>
            </w:r>
          </w:p>
        </w:tc>
        <w:tc>
          <w:tcPr>
            <w:tcW w:w="1480" w:type="dxa"/>
            <w:tcBorders>
              <w:top w:val="nil"/>
              <w:left w:val="nil"/>
              <w:bottom w:val="nil"/>
              <w:right w:val="single" w:sz="8" w:space="0" w:color="000000"/>
            </w:tcBorders>
            <w:tcMar>
              <w:top w:w="60" w:type="dxa"/>
              <w:left w:w="100" w:type="dxa"/>
              <w:bottom w:w="60" w:type="dxa"/>
              <w:right w:w="100" w:type="dxa"/>
            </w:tcMar>
          </w:tcPr>
          <w:p w14:paraId="45344593" w14:textId="24A32236" w:rsidR="00C50F41" w:rsidRPr="00C50F41" w:rsidRDefault="00C50F41" w:rsidP="00C50F41">
            <w:pPr>
              <w:rPr>
                <w:color w:val="000000"/>
                <w:szCs w:val="22"/>
              </w:rPr>
            </w:pPr>
            <w:r w:rsidRPr="00C50F41">
              <w:rPr>
                <w:color w:val="000000"/>
                <w:szCs w:val="22"/>
              </w:rPr>
              <w:t>0 (mốc)</w:t>
            </w:r>
          </w:p>
        </w:tc>
        <w:tc>
          <w:tcPr>
            <w:tcW w:w="1480" w:type="dxa"/>
            <w:tcBorders>
              <w:top w:val="nil"/>
              <w:left w:val="nil"/>
              <w:bottom w:val="nil"/>
              <w:right w:val="single" w:sz="8" w:space="0" w:color="000000"/>
            </w:tcBorders>
            <w:tcMar>
              <w:top w:w="60" w:type="dxa"/>
              <w:left w:w="100" w:type="dxa"/>
              <w:bottom w:w="60" w:type="dxa"/>
              <w:right w:w="100" w:type="dxa"/>
            </w:tcMar>
          </w:tcPr>
          <w:p w14:paraId="015DF2EB" w14:textId="21643368" w:rsidR="00C50F41" w:rsidRPr="00C50F41" w:rsidRDefault="00C50F41" w:rsidP="00C50F41">
            <w:pPr>
              <w:rPr>
                <w:color w:val="000000"/>
                <w:szCs w:val="22"/>
              </w:rPr>
            </w:pPr>
            <w:r w:rsidRPr="00C50F41">
              <w:rPr>
                <w:color w:val="000000"/>
                <w:szCs w:val="22"/>
              </w:rPr>
              <w:t>&lt; 1 % khi SPE &gt; 0,3</w:t>
            </w:r>
          </w:p>
        </w:tc>
        <w:tc>
          <w:tcPr>
            <w:tcW w:w="1523" w:type="dxa"/>
            <w:tcBorders>
              <w:top w:val="nil"/>
              <w:left w:val="nil"/>
              <w:bottom w:val="nil"/>
              <w:right w:val="single" w:sz="8" w:space="0" w:color="000000"/>
            </w:tcBorders>
            <w:tcMar>
              <w:top w:w="60" w:type="dxa"/>
              <w:left w:w="100" w:type="dxa"/>
              <w:bottom w:w="60" w:type="dxa"/>
              <w:right w:w="100" w:type="dxa"/>
            </w:tcMar>
          </w:tcPr>
          <w:p w14:paraId="0C3CE509" w14:textId="1C14E2B1" w:rsidR="00C50F41" w:rsidRPr="00C50F41" w:rsidRDefault="00C50F41" w:rsidP="00C50F41">
            <w:pPr>
              <w:jc w:val="center"/>
              <w:rPr>
                <w:color w:val="000000"/>
                <w:szCs w:val="22"/>
              </w:rPr>
            </w:pPr>
            <w:r w:rsidRPr="00C50F41">
              <w:rPr>
                <w:color w:val="000000"/>
                <w:szCs w:val="22"/>
              </w:rPr>
              <w:t>—</w:t>
            </w:r>
          </w:p>
        </w:tc>
        <w:tc>
          <w:tcPr>
            <w:tcW w:w="1480" w:type="dxa"/>
            <w:tcBorders>
              <w:top w:val="nil"/>
              <w:left w:val="nil"/>
              <w:bottom w:val="nil"/>
              <w:right w:val="single" w:sz="8" w:space="0" w:color="000000"/>
            </w:tcBorders>
            <w:tcMar>
              <w:top w:w="60" w:type="dxa"/>
              <w:left w:w="100" w:type="dxa"/>
              <w:bottom w:w="60" w:type="dxa"/>
              <w:right w:w="100" w:type="dxa"/>
            </w:tcMar>
          </w:tcPr>
          <w:p w14:paraId="172B3E93" w14:textId="684965D5" w:rsidR="00C50F41" w:rsidRPr="00C50F41" w:rsidRDefault="00C50F41" w:rsidP="00C50F41">
            <w:pPr>
              <w:jc w:val="center"/>
              <w:rPr>
                <w:color w:val="000000"/>
                <w:szCs w:val="22"/>
              </w:rPr>
            </w:pPr>
            <w:r w:rsidRPr="00C50F41">
              <w:rPr>
                <w:color w:val="000000"/>
                <w:szCs w:val="22"/>
              </w:rPr>
              <w:t>≤ 5 %</w:t>
            </w:r>
          </w:p>
        </w:tc>
        <w:tc>
          <w:tcPr>
            <w:tcW w:w="1480" w:type="dxa"/>
            <w:tcBorders>
              <w:top w:val="nil"/>
              <w:left w:val="nil"/>
              <w:bottom w:val="nil"/>
              <w:right w:val="single" w:sz="8" w:space="0" w:color="000000"/>
            </w:tcBorders>
            <w:tcMar>
              <w:top w:w="60" w:type="dxa"/>
              <w:left w:w="100" w:type="dxa"/>
              <w:bottom w:w="60" w:type="dxa"/>
              <w:right w:w="100" w:type="dxa"/>
            </w:tcMar>
          </w:tcPr>
          <w:p w14:paraId="710C4423" w14:textId="62D48BCC" w:rsidR="00C50F41" w:rsidRPr="00C50F41" w:rsidRDefault="00C50F41" w:rsidP="00C50F41">
            <w:pPr>
              <w:jc w:val="center"/>
              <w:rPr>
                <w:color w:val="000000"/>
                <w:szCs w:val="22"/>
              </w:rPr>
            </w:pPr>
            <w:r w:rsidRPr="00C50F41">
              <w:rPr>
                <w:color w:val="000000"/>
                <w:szCs w:val="22"/>
              </w:rPr>
              <w:t>Đạt</w:t>
            </w:r>
          </w:p>
        </w:tc>
      </w:tr>
      <w:tr w:rsidR="00C50F41" w14:paraId="078DD049" w14:textId="77777777" w:rsidTr="00954719">
        <w:trPr>
          <w:trHeight w:val="405"/>
        </w:trPr>
        <w:tc>
          <w:tcPr>
            <w:tcW w:w="1582"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042FEC2F" w14:textId="33E8EB51" w:rsidR="00C50F41" w:rsidRPr="00C50F41" w:rsidRDefault="00C50F41" w:rsidP="00C50F41">
            <w:pPr>
              <w:rPr>
                <w:b/>
                <w:color w:val="000000"/>
                <w:szCs w:val="22"/>
              </w:rPr>
            </w:pPr>
            <w:r w:rsidRPr="00C50F41">
              <w:rPr>
                <w:b/>
                <w:color w:val="000000"/>
                <w:szCs w:val="22"/>
              </w:rPr>
              <w:t xml:space="preserve">Tập ngày phát báo </w:t>
            </w:r>
            <w:r w:rsidR="00E86EBD">
              <w:rPr>
                <w:b/>
                <w:color w:val="000000"/>
                <w:szCs w:val="22"/>
              </w:rPr>
              <w:t>ba tầng</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3D846ABE" w14:textId="24EBD75B" w:rsidR="00C50F41" w:rsidRPr="00C50F41" w:rsidRDefault="00C50F41" w:rsidP="00C50F41">
            <w:pPr>
              <w:rPr>
                <w:b/>
                <w:color w:val="000000"/>
                <w:szCs w:val="22"/>
              </w:rPr>
            </w:pPr>
            <w:r w:rsidRPr="00C50F41">
              <w:rPr>
                <w:b/>
                <w:color w:val="000000"/>
                <w:szCs w:val="22"/>
              </w:rPr>
              <w:t>19 · 49 · 231 hàng · 47 tuần</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1BFFC02F" w14:textId="54A15C5D" w:rsidR="00C50F41" w:rsidRPr="00C50F41" w:rsidRDefault="00C50F41" w:rsidP="00C50F41">
            <w:pPr>
              <w:rPr>
                <w:b/>
                <w:color w:val="000000"/>
                <w:szCs w:val="22"/>
              </w:rPr>
            </w:pPr>
            <w:r w:rsidRPr="00C50F41">
              <w:rPr>
                <w:b/>
                <w:color w:val="000000"/>
                <w:szCs w:val="22"/>
              </w:rPr>
              <w:t xml:space="preserve">Trùng 100 % cả </w:t>
            </w:r>
            <w:r w:rsidR="00E86EBD">
              <w:rPr>
                <w:b/>
                <w:color w:val="000000"/>
                <w:szCs w:val="22"/>
              </w:rPr>
              <w:t>ba tầng</w:t>
            </w:r>
          </w:p>
        </w:tc>
        <w:tc>
          <w:tcPr>
            <w:tcW w:w="1523" w:type="dxa"/>
            <w:tcBorders>
              <w:top w:val="nil"/>
              <w:left w:val="nil"/>
              <w:bottom w:val="single" w:sz="8" w:space="0" w:color="000000"/>
              <w:right w:val="single" w:sz="8" w:space="0" w:color="000000"/>
            </w:tcBorders>
            <w:tcMar>
              <w:top w:w="60" w:type="dxa"/>
              <w:left w:w="100" w:type="dxa"/>
              <w:bottom w:w="60" w:type="dxa"/>
              <w:right w:w="100" w:type="dxa"/>
            </w:tcMar>
          </w:tcPr>
          <w:p w14:paraId="3D7C97A7" w14:textId="634BA4AF" w:rsidR="00C50F41" w:rsidRPr="00C50F41" w:rsidRDefault="00C50F41" w:rsidP="00C50F41">
            <w:pPr>
              <w:jc w:val="center"/>
              <w:rPr>
                <w:b/>
                <w:color w:val="000000"/>
                <w:szCs w:val="22"/>
              </w:rPr>
            </w:pPr>
            <w:r w:rsidRPr="00C50F41">
              <w:rPr>
                <w:b/>
                <w:color w:val="000000"/>
                <w:szCs w:val="22"/>
              </w:rPr>
              <w:t>Không đổi</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6FD2AD91" w14:textId="67F9CBE7" w:rsidR="00C50F41" w:rsidRPr="00C50F41" w:rsidRDefault="00C50F41" w:rsidP="00C50F41">
            <w:pPr>
              <w:jc w:val="center"/>
              <w:rPr>
                <w:b/>
                <w:color w:val="000000"/>
                <w:szCs w:val="22"/>
              </w:rPr>
            </w:pPr>
            <w:r w:rsidRPr="00C50F41">
              <w:rPr>
                <w:b/>
                <w:color w:val="000000"/>
                <w:szCs w:val="22"/>
              </w:rPr>
              <w:t>Trùng 100 %</w:t>
            </w:r>
          </w:p>
        </w:tc>
        <w:tc>
          <w:tcPr>
            <w:tcW w:w="1480" w:type="dxa"/>
            <w:tcBorders>
              <w:top w:val="nil"/>
              <w:left w:val="nil"/>
              <w:bottom w:val="single" w:sz="8" w:space="0" w:color="000000"/>
              <w:right w:val="single" w:sz="8" w:space="0" w:color="000000"/>
            </w:tcBorders>
            <w:tcMar>
              <w:top w:w="60" w:type="dxa"/>
              <w:left w:w="100" w:type="dxa"/>
              <w:bottom w:w="60" w:type="dxa"/>
              <w:right w:w="100" w:type="dxa"/>
            </w:tcMar>
          </w:tcPr>
          <w:p w14:paraId="005993F5" w14:textId="75104032" w:rsidR="00C50F41" w:rsidRPr="00C50F41" w:rsidRDefault="00C50F41" w:rsidP="00C50F41">
            <w:pPr>
              <w:jc w:val="center"/>
              <w:rPr>
                <w:b/>
                <w:color w:val="000000"/>
                <w:szCs w:val="22"/>
              </w:rPr>
            </w:pPr>
            <w:r w:rsidRPr="00C50F41">
              <w:rPr>
                <w:b/>
                <w:color w:val="000000"/>
                <w:szCs w:val="22"/>
              </w:rPr>
              <w:t>Đạt</w:t>
            </w:r>
          </w:p>
        </w:tc>
      </w:tr>
    </w:tbl>
    <w:p w14:paraId="03FD891C" w14:textId="77777777" w:rsidR="00850824" w:rsidRDefault="003C58DA">
      <w:pPr>
        <w:spacing w:after="240" w:line="276" w:lineRule="auto"/>
        <w:rPr>
          <w:sz w:val="22"/>
          <w:szCs w:val="22"/>
        </w:rPr>
      </w:pPr>
      <w:r>
        <w:rPr>
          <w:sz w:val="22"/>
          <w:szCs w:val="22"/>
        </w:rPr>
        <w:t xml:space="preserve"> </w:t>
      </w:r>
    </w:p>
    <w:p w14:paraId="73FD186F" w14:textId="58762236" w:rsidR="00850824" w:rsidRDefault="003C58DA" w:rsidP="009C1E0E">
      <w:pPr>
        <w:pStyle w:val="Heading2"/>
      </w:pPr>
      <w:bookmarkStart w:id="77" w:name="_heading=h.tc5cl653owda" w:colFirst="0" w:colLast="0"/>
      <w:bookmarkStart w:id="78" w:name="_Toc240365160"/>
      <w:bookmarkEnd w:id="77"/>
      <w:r>
        <w:t>3.3.5. Kiểm chứng khả năng diễn giải trên mô hình đã nén</w:t>
      </w:r>
      <w:bookmarkEnd w:id="78"/>
    </w:p>
    <w:p w14:paraId="4F9F3E5A" w14:textId="2DBEE773" w:rsidR="00850824" w:rsidRPr="00C50F41" w:rsidRDefault="00C50F41" w:rsidP="00C50F41">
      <w:pPr>
        <w:spacing w:line="360" w:lineRule="auto"/>
        <w:ind w:firstLine="567"/>
        <w:jc w:val="both"/>
        <w:rPr>
          <w:color w:val="000000"/>
          <w:sz w:val="26"/>
        </w:rPr>
      </w:pPr>
      <w:r w:rsidRPr="00C50F41">
        <w:rPr>
          <w:color w:val="000000"/>
          <w:sz w:val="26"/>
        </w:rPr>
        <w:lastRenderedPageBreak/>
        <w:t xml:space="preserve">Một câu hỏi thường bị bỏ qua trong các dự án nén mô hình là liệu lớp diễn giải còn giữ nguyên giá trị sau khi mô hình đã chuyển sang số nguyên hay không. </w:t>
      </w:r>
      <w:r w:rsidR="003D5285" w:rsidRPr="003D5285">
        <w:rPr>
          <w:color w:val="000000"/>
          <w:sz w:val="26"/>
        </w:rPr>
        <w:t>Lượng tử hoá thay đổi chính phép tính bên trong mô hình. Kết quả phân rã đóng góp kênh đo trên bản dấu phẩy động (3.3.1.8) vì vậy không tự động còn đúng trên bản số nguyên; nó phải được đo lại trên đúng bộ hằng số sẽ nạp vào firmware. Mục này gồm bốn bước: đo lại đóng góp kênh trên bản số nguyên (3.3.5.1); đối chiếu với bằng chứng độc lập không đến từ mô hình (3.3.5.2); dịch từ vị trí sang cơ chế hư hỏng bằng tri thức cơ khí (3.3.5.3); và chốt ranh giới giữa quan sát và suy luận (3.3.5.4).</w:t>
      </w:r>
    </w:p>
    <w:p w14:paraId="2B27EF6B" w14:textId="4F135E58" w:rsidR="00850824" w:rsidRDefault="00C50F41" w:rsidP="009C1E0E">
      <w:pPr>
        <w:pStyle w:val="Heading3"/>
      </w:pPr>
      <w:bookmarkStart w:id="79" w:name="_heading=h.h6sva4p4rzga" w:colFirst="0" w:colLast="0"/>
      <w:bookmarkStart w:id="80" w:name="_Toc240365161"/>
      <w:bookmarkEnd w:id="79"/>
      <w:r>
        <w:t>3.3.5.1. Đóng góp kênh trên mô hình đã lượng tử hoá</w:t>
      </w:r>
      <w:bookmarkEnd w:id="80"/>
    </w:p>
    <w:p w14:paraId="6E1DAF71" w14:textId="69B11F9C" w:rsidR="00C50F41" w:rsidRPr="00C50F41" w:rsidRDefault="00C50F41" w:rsidP="00C50F41">
      <w:pPr>
        <w:spacing w:line="360" w:lineRule="auto"/>
        <w:ind w:firstLine="567"/>
        <w:jc w:val="both"/>
        <w:rPr>
          <w:color w:val="000000"/>
          <w:sz w:val="26"/>
        </w:rPr>
      </w:pPr>
      <w:r w:rsidRPr="00C50F41">
        <w:rPr>
          <w:color w:val="000000"/>
          <w:sz w:val="26"/>
        </w:rPr>
        <w:t xml:space="preserve">Phép phân rã đóng góp kênh được tính lại trên bản số nguyên, dùng đúng bộ hằng số 13,3 KB sẽ nạp vào firmware chứ không dùng trọng số dấu phẩy động. </w:t>
      </w:r>
      <w:r w:rsidR="003D5285" w:rsidRPr="003D5285">
        <w:rPr>
          <w:color w:val="000000"/>
          <w:sz w:val="26"/>
        </w:rPr>
        <w:t>Cách tính giữ nguyên như 3.3.1.8: phần dư ba chiều của mỗi kênh chia cho sai số tổng, cho tám tỉ lệ có tổng bằng một. Điểm khác duy nhất: toàn bộ phép tính chạy trên số nguyên, phần dư tích luỹ bằng int64 (3.3.4.2).</w:t>
      </w:r>
    </w:p>
    <w:p w14:paraId="40FA22DD" w14:textId="0317DD93" w:rsidR="00C50F41" w:rsidRPr="00C50F41" w:rsidRDefault="00C50F41" w:rsidP="00C50F41">
      <w:pPr>
        <w:spacing w:line="360" w:lineRule="auto"/>
        <w:ind w:firstLine="567"/>
        <w:jc w:val="both"/>
        <w:rPr>
          <w:color w:val="000000"/>
          <w:sz w:val="26"/>
        </w:rPr>
      </w:pPr>
      <w:r w:rsidRPr="00C50F41">
        <w:rPr>
          <w:color w:val="000000"/>
          <w:sz w:val="26"/>
        </w:rPr>
        <w:t xml:space="preserve">Kết quả trên đợt lệch nửa cuối tháng 4/2026 không thay đổi so với bản dấu phẩy động: ổ 2001 vẫn chiếm khoảng 97 % tổng sai số, và thứ tự xếp hạng tám kênh giữ nguyên. </w:t>
      </w:r>
      <w:r w:rsidR="003D5285" w:rsidRPr="003D5285">
        <w:rPr>
          <w:color w:val="000000"/>
          <w:sz w:val="26"/>
        </w:rPr>
        <w:t>Lý do: đóng góp kênh là một tỉ số của hai đại lượng cùng chịu sai số lượng tử hoá, nên phần lớn sai số triệt tiêu khi chia. Tính chất này không hiển nhiên trước khi đo; nếu lớp diễn giải xây trên một hiệu số thay vì tỉ số, sai số sẽ không triệt tiêu.</w:t>
      </w:r>
    </w:p>
    <w:p w14:paraId="3618A4DA" w14:textId="3B0A4C34" w:rsidR="00850824" w:rsidRPr="00C50F41" w:rsidRDefault="003D5285" w:rsidP="00C50F41">
      <w:pPr>
        <w:spacing w:line="360" w:lineRule="auto"/>
        <w:ind w:firstLine="567"/>
        <w:jc w:val="both"/>
        <w:rPr>
          <w:color w:val="000000"/>
          <w:sz w:val="26"/>
        </w:rPr>
      </w:pPr>
      <w:r w:rsidRPr="003D5285">
        <w:rPr>
          <w:color w:val="000000"/>
          <w:sz w:val="26"/>
        </w:rPr>
        <w:t>Ý nghĩa thực tiễn: lớp diễn giải chạy ngay trên thiết bị biên, không cần gửi dữ liệu về máy chủ. Khi phát báo, bo trả về cả tám tỉ lệ đóng góp, tức trả lời luôn ổ đỡ nào cần kiểm tra. Công trình tham chiếu (2.1.1) tính đóng góp cảm biến trên máy chủ sau huấn luyện; ở đây đại lượng đó tính tại chỗ trong 646 µs cùng phép suy luận.</w:t>
      </w:r>
    </w:p>
    <w:p w14:paraId="2D81088D" w14:textId="5649E198" w:rsidR="00850824" w:rsidRDefault="00C50F41" w:rsidP="009C1E0E">
      <w:pPr>
        <w:pStyle w:val="Heading3"/>
      </w:pPr>
      <w:bookmarkStart w:id="81" w:name="_heading=h.omza93cm7ic0" w:colFirst="0" w:colLast="0"/>
      <w:bookmarkStart w:id="82" w:name="_Toc240365162"/>
      <w:bookmarkEnd w:id="81"/>
      <w:r>
        <w:t>3.3.5.2. Đối chiếu với bằng chứng độc lập từ phân tích phổ</w:t>
      </w:r>
      <w:bookmarkEnd w:id="82"/>
    </w:p>
    <w:p w14:paraId="3AD56527" w14:textId="08C0B84A" w:rsidR="00C50F41" w:rsidRPr="00C50F41" w:rsidRDefault="00C50F41" w:rsidP="00C50F41">
      <w:pPr>
        <w:spacing w:line="360" w:lineRule="auto"/>
        <w:ind w:firstLine="567"/>
        <w:jc w:val="both"/>
        <w:rPr>
          <w:color w:val="000000"/>
          <w:sz w:val="26"/>
        </w:rPr>
      </w:pPr>
      <w:r w:rsidRPr="00C50F41">
        <w:rPr>
          <w:color w:val="000000"/>
          <w:sz w:val="26"/>
        </w:rPr>
        <w:t xml:space="preserve">Một lớp diễn giải chỉ đáng tin khi nó được đối chiếu với bằng chứng không đến từ chính mô hình. Nếu chỉ dựa vào đóng góp kênh, lập luận sẽ mang tính vòng tròn: mô hình nói ổ 2001 lệch, và bằng chứng cho điều đó cũng do mô hình đưa ra. </w:t>
      </w:r>
      <w:r w:rsidR="003D5285" w:rsidRPr="003D5285">
        <w:rPr>
          <w:color w:val="000000"/>
          <w:sz w:val="26"/>
        </w:rPr>
        <w:t>Nguồn độc lập ở đây là dạng sóng rung thô — 2.048 điểm ở 20,3 kHz mỗi lần ghi — mà hệ giám sát lưu sẵn nhưng mô hình không dùng. Từ đó tính được toàn bộ phổ tần bằng biến đổi Fourier, không qua mô hình tái tạo.</w:t>
      </w:r>
    </w:p>
    <w:p w14:paraId="1791985B" w14:textId="0139981B" w:rsidR="00C50F41" w:rsidRPr="00C50F41" w:rsidRDefault="003D5285" w:rsidP="00C50F41">
      <w:pPr>
        <w:spacing w:line="360" w:lineRule="auto"/>
        <w:ind w:firstLine="567"/>
        <w:jc w:val="both"/>
        <w:rPr>
          <w:color w:val="000000"/>
          <w:sz w:val="26"/>
        </w:rPr>
      </w:pPr>
      <w:r w:rsidRPr="003D5285">
        <w:rPr>
          <w:color w:val="000000"/>
          <w:sz w:val="26"/>
        </w:rPr>
        <w:t xml:space="preserve">Hai phép đối chiếu được thực hiện. Một, kiểm tra giả định của tập đặc trưng. Mô hình làm việc trên thành phần 1X do hệ giám sát trích sẵn, tức đã giả định thành phần đồng bộ </w:t>
      </w:r>
      <w:r w:rsidRPr="003D5285">
        <w:rPr>
          <w:color w:val="000000"/>
          <w:sz w:val="26"/>
        </w:rPr>
        <w:lastRenderedPageBreak/>
        <w:t>tốc độ quay là thành phần đáng quan tâm. Nếu năng lượng phổ thực sự tập trung ở 1X, dùng biên độ và pha 1X làm đặc trưng là hợp lý. Nếu năng lượng trải rộng trên các tần số không đồng bộ, đặc trưng 1X đã bỏ mất phần quan trọng của tín hiệu và mọi kết luận về sau thiếu cơ sở. Kết quả xác nhận giả định (</w:t>
      </w:r>
      <w:r w:rsidR="00E05363">
        <w:rPr>
          <w:color w:val="000000"/>
          <w:sz w:val="26"/>
        </w:rPr>
        <w:t>Hình 3.11</w:t>
      </w:r>
      <w:r w:rsidRPr="003D5285">
        <w:rPr>
          <w:color w:val="000000"/>
          <w:sz w:val="26"/>
        </w:rPr>
        <w:t>): 1X chiếm 92,4 % năng lượng xoay chiều ở kênh 2001AX và 98,5 % ở kênh 2003AX; dải không đồng bộ không đáng kể. Tập đặc trưng 24 chiều vì vậy là biểu diễn đủ cho hiện tượng đang diễn ra.</w:t>
      </w:r>
    </w:p>
    <w:p w14:paraId="4A31C444" w14:textId="6CCA807D" w:rsidR="00850824" w:rsidRPr="00C50F41" w:rsidRDefault="003D5285" w:rsidP="00C50F41">
      <w:pPr>
        <w:spacing w:line="360" w:lineRule="auto"/>
        <w:ind w:firstLine="567"/>
        <w:jc w:val="both"/>
        <w:rPr>
          <w:color w:val="000000"/>
          <w:sz w:val="26"/>
        </w:rPr>
      </w:pPr>
      <w:r w:rsidRPr="003D5285">
        <w:rPr>
          <w:color w:val="000000"/>
          <w:sz w:val="26"/>
        </w:rPr>
        <w:t>Hai, giải thích một chi tiết mô hình không tự nói được. Kênh 2003X đứng ở 52–61 µm suốt chuỗi, cao gần gấp ba kênh 2001X, nhưng chỉ đóng góp khoảng 1 % sai số tái tạo. Với mô hình, điều này chỉ có nghĩa kênh 2003X không đổi so với nền. Phổ của kênh này cũng tập trung ở 1X — dấu hiệu mất cân bằng — nhưng là mất cân bằng đã có sẵn và ổn định, không phải hư hỏng đang tiến triển. Giá trị vận hành trực tiếp: ổ 2003 cần cân bằng lại ở lần bảo dưỡng tới, nhưng không phải nguyên nhân lần dừng máy tháng 5.</w:t>
      </w:r>
      <w:r w:rsidR="00C50F41" w:rsidRPr="00C50F41">
        <w:rPr>
          <w:color w:val="000000"/>
          <w:sz w:val="26"/>
        </w:rPr>
        <w:t xml:space="preserve"> Lớp diễn giải của mô hình một mình không phân biệt được hai tình huống đó; phép đối chiếu độc lập thì phân biệt được.</w:t>
      </w:r>
    </w:p>
    <w:p w14:paraId="1AB551CF" w14:textId="77777777" w:rsidR="00790F72" w:rsidRDefault="00790F72" w:rsidP="00790F72">
      <w:pPr>
        <w:spacing w:before="240" w:after="120"/>
        <w:jc w:val="center"/>
      </w:pPr>
      <w:r>
        <w:rPr>
          <w:noProof/>
        </w:rPr>
        <w:drawing>
          <wp:inline distT="0" distB="0" distL="0" distR="0" wp14:anchorId="6F3813BA" wp14:editId="554273A3">
            <wp:extent cx="5489146" cy="3060700"/>
            <wp:effectExtent l="0" t="0" r="0" b="6350"/>
            <wp:docPr id="867090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9065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9146" cy="3060700"/>
                    </a:xfrm>
                    <a:prstGeom prst="rect">
                      <a:avLst/>
                    </a:prstGeom>
                  </pic:spPr>
                </pic:pic>
              </a:graphicData>
            </a:graphic>
          </wp:inline>
        </w:drawing>
      </w:r>
    </w:p>
    <w:p w14:paraId="1986A360" w14:textId="4E1A52A9" w:rsidR="00850824" w:rsidRPr="00790F72" w:rsidRDefault="00E05363" w:rsidP="009C1E0E">
      <w:pPr>
        <w:spacing w:after="280" w:line="280" w:lineRule="auto"/>
        <w:jc w:val="center"/>
        <w:rPr>
          <w:color w:val="000000"/>
          <w:sz w:val="24"/>
        </w:rPr>
      </w:pPr>
      <w:r>
        <w:rPr>
          <w:b/>
          <w:color w:val="000000"/>
          <w:sz w:val="24"/>
        </w:rPr>
        <w:t>Hình 3.11</w:t>
      </w:r>
      <w:r w:rsidR="00790F72" w:rsidRPr="00790F72">
        <w:rPr>
          <w:b/>
          <w:color w:val="000000"/>
          <w:sz w:val="24"/>
        </w:rPr>
        <w:t>:</w:t>
      </w:r>
      <w:r w:rsidR="00790F72" w:rsidRPr="00790F72">
        <w:rPr>
          <w:color w:val="000000"/>
          <w:sz w:val="24"/>
        </w:rPr>
        <w:t xml:space="preserve"> Phổ tần tính trực tiếp từ dạng sóng thô của kênh 2001AX và 2003AX tại cùng thời điểm đo ngày 25/07/2026, tốc độ quay 4.762 vòng/phút. Cột bên trái là dạng sóng gốc 2.048 điểm, tương ứng 256 mẫu mỗi vòng quay trong 8 vòng liên tiếp, tần số lấy mẫu khoảng 20,3 kHz. Cột bên phải là phổ biên độ theo bậc của tốc độ quay; vì phép lấy mẫu đồng bộ 256 lần mỗi vòng nên thành phần 1X rơi đúng vào một vạch phổ, không cần cửa sổ và không bị rò rỉ phổ. Kết quả xác nhận giả định của </w:t>
      </w:r>
      <w:r w:rsidR="00AF260B">
        <w:rPr>
          <w:color w:val="000000"/>
          <w:sz w:val="24"/>
        </w:rPr>
        <w:t>tập đặc trưng</w:t>
      </w:r>
      <w:r w:rsidR="00790F72" w:rsidRPr="00790F72">
        <w:rPr>
          <w:color w:val="000000"/>
          <w:sz w:val="24"/>
        </w:rPr>
        <w:t>: thành phần 1X chiếm 92,4 % tổng năng lượng xoay chiều ở kênh 2001AX và 98,5 % ở kênh 2003AX, trong khi các bậc 2X và 3X cộng lại chỉ thêm khoảng 2 % và 0,1 %. Không có năng lượng đáng kể nào ở dải tần không đồng bộ, tức không có dấu hiệu hư hỏng vòng bi ở cả hai ổ đỡ.</w:t>
      </w:r>
    </w:p>
    <w:p w14:paraId="358A540D" w14:textId="6BABEF9E" w:rsidR="00850824" w:rsidRPr="006A2B77" w:rsidRDefault="00C50F41" w:rsidP="009C1E0E">
      <w:pPr>
        <w:pStyle w:val="Heading3"/>
      </w:pPr>
      <w:bookmarkStart w:id="83" w:name="_heading=h.ssul2c7qjtdh" w:colFirst="0" w:colLast="0"/>
      <w:bookmarkStart w:id="84" w:name="_Toc240365163"/>
      <w:bookmarkEnd w:id="83"/>
      <w:r w:rsidRPr="006A2B77">
        <w:lastRenderedPageBreak/>
        <w:t>3.3.5.3. Từ vị trí sang cơ chế hư hỏng theo ISO 13373</w:t>
      </w:r>
      <w:bookmarkEnd w:id="84"/>
    </w:p>
    <w:p w14:paraId="51ABFEA7" w14:textId="11588128" w:rsidR="006A2B77" w:rsidRDefault="006A2B77">
      <w:pPr>
        <w:spacing w:after="200" w:line="360" w:lineRule="auto"/>
        <w:ind w:firstLine="480"/>
        <w:jc w:val="both"/>
        <w:rPr>
          <w:sz w:val="26"/>
          <w:szCs w:val="26"/>
        </w:rPr>
      </w:pPr>
      <w:r>
        <w:rPr>
          <w:sz w:val="26"/>
          <w:szCs w:val="26"/>
        </w:rPr>
        <w:t xml:space="preserve">Mô hình chỉ trả lời được câu hỏi bất thường nằm ở ổ đỡ nào. Bước cuối cùng, dịch từ vị trí sang cơ chế hư hỏng, không dùng dữ liệu mà dùng tri thức cơ khí đã được chuẩn hoá. </w:t>
      </w:r>
      <w:r w:rsidR="003D5285" w:rsidRPr="003D5285">
        <w:rPr>
          <w:sz w:val="26"/>
          <w:szCs w:val="26"/>
        </w:rPr>
        <w:t>Quy tắc chẩn đoán rung máy quay theo ISO 13373 xét thành phần rung theo bậc của tốc độ quay; ba bậc quan trọng nhất cho bơm dùng ổ trượt màng dầu (0,5X, 1X, dải không đồng bộ) và cơ chế tương ứng được tóm ở Bảng 3.11.</w:t>
      </w:r>
    </w:p>
    <w:p w14:paraId="0343BB53" w14:textId="04132BE4" w:rsidR="006A2B77" w:rsidRPr="006A2B77" w:rsidRDefault="006A2B77" w:rsidP="006A2B77">
      <w:pPr>
        <w:spacing w:line="360" w:lineRule="auto"/>
        <w:ind w:firstLine="567"/>
        <w:jc w:val="both"/>
        <w:rPr>
          <w:color w:val="000000"/>
          <w:sz w:val="26"/>
        </w:rPr>
      </w:pPr>
      <w:r w:rsidRPr="006A2B77">
        <w:rPr>
          <w:color w:val="000000"/>
          <w:sz w:val="26"/>
        </w:rPr>
        <w:t xml:space="preserve">Với dữ liệu của đồ án, thành phần chiếm phần lớn năng lượng là thành phần đúng bằng tốc độ quay, nên cơ chế được gọi tên là mất cân bằng. </w:t>
      </w:r>
      <w:r w:rsidR="003D5285" w:rsidRPr="003D5285">
        <w:rPr>
          <w:color w:val="000000"/>
          <w:sz w:val="26"/>
        </w:rPr>
        <w:t>Góc pha cho phép đi xa hơn: nó phân biệt hai dạng mất cân bằng. Biên độ tăng, pha giữ nguyên: khối lượng lệch tâm cố định trên rotor — mất cân bằng tĩnh, thường do bám bẩn hoặc mài mòn đều. Pha quay dần theo thời gian, như ở ổ 2001 với vài độ mỗi tháng: vị trí khối lượng lệch tâm đang dịch chuyển — điểm nặng di chuyển, chẳng hạn do một chi tiết nới lỏng dần hoặc mài mòn không đều theo một hướng.</w:t>
      </w:r>
    </w:p>
    <w:p w14:paraId="16C755BC" w14:textId="24223227" w:rsidR="00850824" w:rsidRPr="006A2B77" w:rsidRDefault="001716F2" w:rsidP="006A2B77">
      <w:pPr>
        <w:spacing w:line="360" w:lineRule="auto"/>
        <w:ind w:firstLine="567"/>
        <w:jc w:val="both"/>
        <w:rPr>
          <w:color w:val="000000"/>
          <w:sz w:val="26"/>
        </w:rPr>
      </w:pPr>
      <w:r w:rsidRPr="001716F2">
        <w:rPr>
          <w:color w:val="000000"/>
          <w:sz w:val="26"/>
        </w:rPr>
        <w:t>Điểm khác với công trình tham chiếu (2.1.1): cảm</w:t>
      </w:r>
      <w:r w:rsidR="003D5285" w:rsidRPr="003D5285">
        <w:rPr>
          <w:color w:val="000000"/>
          <w:sz w:val="26"/>
        </w:rPr>
        <w:t xml:space="preserve"> biến ở đó là đại lượng vô hướng ẩn danh, nên lớp minh bạch chỉ trả lời được cảm biến số mấy đang lệch. Đặc trưng ở đây là rung dạng vector có pha, gắn với ổ đỡ có vị trí vật lý xác định, nên đóng góp kênh dịch thẳng thành phát biểu về cơ chế: mất cân bằng với điểm nặng di chuyển ở ổ 2001. Khác biệt đến từ dữ liệu được chọn ngay từ đầu, không từ mô hình hay thuật toán.</w:t>
      </w:r>
    </w:p>
    <w:p w14:paraId="7830CD0F" w14:textId="430EBC07" w:rsidR="00850824" w:rsidRPr="00954719" w:rsidRDefault="006A2B77" w:rsidP="00954719">
      <w:pPr>
        <w:spacing w:before="200" w:after="100" w:line="280" w:lineRule="auto"/>
        <w:rPr>
          <w:color w:val="000000"/>
          <w:sz w:val="24"/>
        </w:rPr>
      </w:pPr>
      <w:r w:rsidRPr="00954719">
        <w:rPr>
          <w:b/>
          <w:color w:val="000000"/>
          <w:sz w:val="24"/>
        </w:rPr>
        <w:t>Bảng 3.11:</w:t>
      </w:r>
      <w:r w:rsidRPr="00954719">
        <w:rPr>
          <w:color w:val="000000"/>
          <w:sz w:val="24"/>
        </w:rPr>
        <w:t xml:space="preserve"> Quy tắc dịch từ thành phần rung theo bậc tốc độ quay sang cơ chế hư hỏng, theo ISO 13373</w:t>
      </w:r>
    </w:p>
    <w:tbl>
      <w:tblPr>
        <w:tblStyle w:val="ae"/>
        <w:tblW w:w="9025" w:type="dxa"/>
        <w:tblInd w:w="0" w:type="dxa"/>
        <w:tblBorders>
          <w:top w:val="nil"/>
          <w:left w:val="nil"/>
          <w:bottom w:val="nil"/>
          <w:right w:val="nil"/>
          <w:insideH w:val="nil"/>
          <w:insideV w:val="nil"/>
        </w:tblBorders>
        <w:tblLayout w:type="fixed"/>
        <w:tblLook w:val="0620" w:firstRow="1" w:lastRow="0" w:firstColumn="0" w:lastColumn="0" w:noHBand="1" w:noVBand="1"/>
      </w:tblPr>
      <w:tblGrid>
        <w:gridCol w:w="4520"/>
        <w:gridCol w:w="4505"/>
      </w:tblGrid>
      <w:tr w:rsidR="00850824" w14:paraId="0DD6D078" w14:textId="77777777" w:rsidTr="00954719">
        <w:trPr>
          <w:trHeight w:val="405"/>
          <w:tblHeader/>
        </w:trPr>
        <w:tc>
          <w:tcPr>
            <w:tcW w:w="4520" w:type="dxa"/>
            <w:tcBorders>
              <w:top w:val="single" w:sz="8" w:space="0" w:color="000000"/>
              <w:left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0337A865" w14:textId="0E5A790C" w:rsidR="00850824" w:rsidRPr="006A2B77" w:rsidRDefault="006A2B77" w:rsidP="006A2B77">
            <w:pPr>
              <w:spacing w:line="276" w:lineRule="auto"/>
              <w:jc w:val="center"/>
              <w:rPr>
                <w:b/>
                <w:bCs/>
                <w:color w:val="000000"/>
                <w:sz w:val="22"/>
                <w:szCs w:val="22"/>
              </w:rPr>
            </w:pPr>
            <w:r w:rsidRPr="006A2B77">
              <w:rPr>
                <w:b/>
                <w:bCs/>
                <w:color w:val="000000"/>
                <w:sz w:val="22"/>
                <w:szCs w:val="22"/>
              </w:rPr>
              <w:t>Thành phần rung theo bậc tốc độ quay</w:t>
            </w:r>
          </w:p>
        </w:tc>
        <w:tc>
          <w:tcPr>
            <w:tcW w:w="4505" w:type="dxa"/>
            <w:tcBorders>
              <w:top w:val="single" w:sz="8" w:space="0" w:color="000000"/>
              <w:left w:val="nil"/>
              <w:bottom w:val="single" w:sz="8" w:space="0" w:color="000000"/>
              <w:right w:val="single" w:sz="8" w:space="0" w:color="000000"/>
            </w:tcBorders>
            <w:shd w:val="clear" w:color="auto" w:fill="D9D9D9"/>
            <w:tcMar>
              <w:top w:w="60" w:type="dxa"/>
              <w:left w:w="100" w:type="dxa"/>
              <w:bottom w:w="60" w:type="dxa"/>
              <w:right w:w="100" w:type="dxa"/>
            </w:tcMar>
          </w:tcPr>
          <w:p w14:paraId="0943EC8F" w14:textId="707D66D2" w:rsidR="00850824" w:rsidRPr="006A2B77" w:rsidRDefault="006A2B77" w:rsidP="006A2B77">
            <w:pPr>
              <w:spacing w:line="276" w:lineRule="auto"/>
              <w:jc w:val="center"/>
              <w:rPr>
                <w:b/>
                <w:bCs/>
                <w:color w:val="000000"/>
                <w:sz w:val="22"/>
                <w:szCs w:val="22"/>
              </w:rPr>
            </w:pPr>
            <w:r w:rsidRPr="006A2B77">
              <w:rPr>
                <w:b/>
                <w:bCs/>
                <w:color w:val="000000"/>
                <w:sz w:val="22"/>
                <w:szCs w:val="22"/>
              </w:rPr>
              <w:t>Cơ chế hư hỏng tương ứng theo ISO 13373</w:t>
            </w:r>
          </w:p>
        </w:tc>
      </w:tr>
      <w:tr w:rsidR="00850824" w14:paraId="0B4A0ED6" w14:textId="77777777" w:rsidTr="00954719">
        <w:trPr>
          <w:trHeight w:val="405"/>
        </w:trPr>
        <w:tc>
          <w:tcPr>
            <w:tcW w:w="4520"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05083DA4" w14:textId="1461A6F4" w:rsidR="00850824" w:rsidRPr="006A2B77" w:rsidRDefault="006A2B77" w:rsidP="006A2B77">
            <w:pPr>
              <w:spacing w:line="276" w:lineRule="auto"/>
              <w:rPr>
                <w:color w:val="000000"/>
                <w:sz w:val="22"/>
                <w:szCs w:val="22"/>
              </w:rPr>
            </w:pPr>
            <w:r w:rsidRPr="006A2B77">
              <w:rPr>
                <w:color w:val="000000"/>
                <w:sz w:val="22"/>
                <w:szCs w:val="22"/>
              </w:rPr>
              <w:t>0,5X — bằng nửa tốc độ quay</w:t>
            </w:r>
          </w:p>
        </w:tc>
        <w:tc>
          <w:tcPr>
            <w:tcW w:w="4505" w:type="dxa"/>
            <w:tcBorders>
              <w:top w:val="nil"/>
              <w:left w:val="nil"/>
              <w:bottom w:val="single" w:sz="8" w:space="0" w:color="000000"/>
              <w:right w:val="single" w:sz="8" w:space="0" w:color="000000"/>
            </w:tcBorders>
            <w:tcMar>
              <w:top w:w="60" w:type="dxa"/>
              <w:left w:w="100" w:type="dxa"/>
              <w:bottom w:w="60" w:type="dxa"/>
              <w:right w:w="100" w:type="dxa"/>
            </w:tcMar>
          </w:tcPr>
          <w:p w14:paraId="28316DB2" w14:textId="42338D70" w:rsidR="00850824" w:rsidRPr="006A2B77" w:rsidRDefault="006A2B77" w:rsidP="006A2B77">
            <w:pPr>
              <w:spacing w:line="276" w:lineRule="auto"/>
              <w:rPr>
                <w:color w:val="000000"/>
                <w:sz w:val="22"/>
                <w:szCs w:val="22"/>
              </w:rPr>
            </w:pPr>
            <w:r w:rsidRPr="006A2B77">
              <w:rPr>
                <w:color w:val="000000"/>
                <w:sz w:val="22"/>
                <w:szCs w:val="22"/>
              </w:rPr>
              <w:t>Xoáy dầu của ổ trượt màng dầu</w:t>
            </w:r>
          </w:p>
        </w:tc>
      </w:tr>
      <w:tr w:rsidR="00850824" w14:paraId="5CBBEC01" w14:textId="77777777" w:rsidTr="00954719">
        <w:trPr>
          <w:trHeight w:val="405"/>
        </w:trPr>
        <w:tc>
          <w:tcPr>
            <w:tcW w:w="4520"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3327D650" w14:textId="14A0E86B" w:rsidR="00850824" w:rsidRPr="006A2B77" w:rsidRDefault="006A2B77" w:rsidP="006A2B77">
            <w:pPr>
              <w:spacing w:line="276" w:lineRule="auto"/>
              <w:rPr>
                <w:color w:val="000000"/>
                <w:sz w:val="22"/>
                <w:szCs w:val="22"/>
              </w:rPr>
            </w:pPr>
            <w:r w:rsidRPr="006A2B77">
              <w:rPr>
                <w:color w:val="000000"/>
                <w:sz w:val="22"/>
                <w:szCs w:val="22"/>
              </w:rPr>
              <w:t>1X — đúng bằng tốc độ quay, pha giữ nguyên</w:t>
            </w:r>
          </w:p>
        </w:tc>
        <w:tc>
          <w:tcPr>
            <w:tcW w:w="4505" w:type="dxa"/>
            <w:tcBorders>
              <w:top w:val="nil"/>
              <w:left w:val="nil"/>
              <w:bottom w:val="single" w:sz="8" w:space="0" w:color="000000"/>
              <w:right w:val="single" w:sz="8" w:space="0" w:color="000000"/>
            </w:tcBorders>
            <w:tcMar>
              <w:top w:w="60" w:type="dxa"/>
              <w:left w:w="100" w:type="dxa"/>
              <w:bottom w:w="60" w:type="dxa"/>
              <w:right w:w="100" w:type="dxa"/>
            </w:tcMar>
          </w:tcPr>
          <w:p w14:paraId="1A557D7D" w14:textId="5049C266" w:rsidR="00850824" w:rsidRPr="006A2B77" w:rsidRDefault="006A2B77" w:rsidP="006A2B77">
            <w:pPr>
              <w:spacing w:line="276" w:lineRule="auto"/>
              <w:rPr>
                <w:color w:val="000000"/>
                <w:sz w:val="22"/>
                <w:szCs w:val="22"/>
              </w:rPr>
            </w:pPr>
            <w:r w:rsidRPr="006A2B77">
              <w:rPr>
                <w:color w:val="000000"/>
                <w:sz w:val="22"/>
                <w:szCs w:val="22"/>
              </w:rPr>
              <w:t>Mất cân bằng tĩnh: khối lượng lệch tâm cố định vị trí</w:t>
            </w:r>
          </w:p>
        </w:tc>
      </w:tr>
      <w:tr w:rsidR="00850824" w14:paraId="3026596A" w14:textId="77777777" w:rsidTr="00954719">
        <w:trPr>
          <w:trHeight w:val="405"/>
        </w:trPr>
        <w:tc>
          <w:tcPr>
            <w:tcW w:w="4520" w:type="dxa"/>
            <w:tcBorders>
              <w:top w:val="nil"/>
              <w:left w:val="single" w:sz="8" w:space="0" w:color="000000"/>
              <w:bottom w:val="nil"/>
              <w:right w:val="single" w:sz="8" w:space="0" w:color="000000"/>
            </w:tcBorders>
            <w:tcMar>
              <w:top w:w="60" w:type="dxa"/>
              <w:left w:w="100" w:type="dxa"/>
              <w:bottom w:w="60" w:type="dxa"/>
              <w:right w:w="100" w:type="dxa"/>
            </w:tcMar>
          </w:tcPr>
          <w:p w14:paraId="3059BE6A" w14:textId="5BF8E17C" w:rsidR="00850824" w:rsidRPr="006A2B77" w:rsidRDefault="006A2B77" w:rsidP="006A2B77">
            <w:pPr>
              <w:spacing w:line="276" w:lineRule="auto"/>
              <w:rPr>
                <w:b/>
                <w:color w:val="000000"/>
                <w:sz w:val="22"/>
                <w:szCs w:val="22"/>
              </w:rPr>
            </w:pPr>
            <w:r w:rsidRPr="006A2B77">
              <w:rPr>
                <w:b/>
                <w:color w:val="000000"/>
                <w:sz w:val="22"/>
                <w:szCs w:val="22"/>
              </w:rPr>
              <w:t>1X — đúng bằng tốc độ quay, pha quay dần</w:t>
            </w:r>
          </w:p>
        </w:tc>
        <w:tc>
          <w:tcPr>
            <w:tcW w:w="4505" w:type="dxa"/>
            <w:tcBorders>
              <w:top w:val="nil"/>
              <w:left w:val="nil"/>
              <w:bottom w:val="nil"/>
              <w:right w:val="single" w:sz="8" w:space="0" w:color="000000"/>
            </w:tcBorders>
            <w:tcMar>
              <w:top w:w="60" w:type="dxa"/>
              <w:left w:w="100" w:type="dxa"/>
              <w:bottom w:w="60" w:type="dxa"/>
              <w:right w:w="100" w:type="dxa"/>
            </w:tcMar>
          </w:tcPr>
          <w:p w14:paraId="7DEAB4C8" w14:textId="761416DF" w:rsidR="00850824" w:rsidRPr="006A2B77" w:rsidRDefault="006A2B77" w:rsidP="006A2B77">
            <w:pPr>
              <w:spacing w:line="276" w:lineRule="auto"/>
              <w:rPr>
                <w:b/>
                <w:color w:val="000000"/>
                <w:sz w:val="22"/>
                <w:szCs w:val="22"/>
              </w:rPr>
            </w:pPr>
            <w:r w:rsidRPr="006A2B77">
              <w:rPr>
                <w:b/>
                <w:color w:val="000000"/>
                <w:sz w:val="22"/>
                <w:szCs w:val="22"/>
              </w:rPr>
              <w:t>Mất cân bằng với điểm nặng di chuyển (trường hợp ổ 2001)</w:t>
            </w:r>
          </w:p>
        </w:tc>
      </w:tr>
      <w:tr w:rsidR="006A2B77" w14:paraId="2BE11061" w14:textId="77777777" w:rsidTr="00954719">
        <w:trPr>
          <w:trHeight w:val="405"/>
        </w:trPr>
        <w:tc>
          <w:tcPr>
            <w:tcW w:w="4520" w:type="dxa"/>
            <w:tcBorders>
              <w:top w:val="nil"/>
              <w:left w:val="single" w:sz="8" w:space="0" w:color="000000"/>
              <w:bottom w:val="single" w:sz="8" w:space="0" w:color="000000"/>
              <w:right w:val="single" w:sz="8" w:space="0" w:color="000000"/>
            </w:tcBorders>
            <w:tcMar>
              <w:top w:w="60" w:type="dxa"/>
              <w:left w:w="100" w:type="dxa"/>
              <w:bottom w:w="60" w:type="dxa"/>
              <w:right w:w="100" w:type="dxa"/>
            </w:tcMar>
          </w:tcPr>
          <w:p w14:paraId="37F84453" w14:textId="7BBE6384" w:rsidR="006A2B77" w:rsidRPr="006A2B77" w:rsidRDefault="006A2B77" w:rsidP="006A2B77">
            <w:pPr>
              <w:spacing w:line="276" w:lineRule="auto"/>
              <w:rPr>
                <w:color w:val="000000"/>
                <w:sz w:val="22"/>
                <w:szCs w:val="22"/>
              </w:rPr>
            </w:pPr>
            <w:r w:rsidRPr="006A2B77">
              <w:rPr>
                <w:color w:val="000000"/>
                <w:sz w:val="22"/>
                <w:szCs w:val="22"/>
              </w:rPr>
              <w:t>Dải tần không đồng bộ với tốc độ quay</w:t>
            </w:r>
          </w:p>
        </w:tc>
        <w:tc>
          <w:tcPr>
            <w:tcW w:w="4505" w:type="dxa"/>
            <w:tcBorders>
              <w:top w:val="nil"/>
              <w:left w:val="nil"/>
              <w:bottom w:val="single" w:sz="8" w:space="0" w:color="000000"/>
              <w:right w:val="single" w:sz="8" w:space="0" w:color="000000"/>
            </w:tcBorders>
            <w:tcMar>
              <w:top w:w="60" w:type="dxa"/>
              <w:left w:w="100" w:type="dxa"/>
              <w:bottom w:w="60" w:type="dxa"/>
              <w:right w:w="100" w:type="dxa"/>
            </w:tcMar>
          </w:tcPr>
          <w:p w14:paraId="4A61FAD8" w14:textId="51FCBE8E" w:rsidR="006A2B77" w:rsidRPr="006A2B77" w:rsidRDefault="006A2B77" w:rsidP="006A2B77">
            <w:pPr>
              <w:spacing w:line="276" w:lineRule="auto"/>
              <w:rPr>
                <w:color w:val="000000"/>
                <w:sz w:val="22"/>
                <w:szCs w:val="22"/>
              </w:rPr>
            </w:pPr>
            <w:r w:rsidRPr="006A2B77">
              <w:rPr>
                <w:color w:val="000000"/>
                <w:sz w:val="22"/>
                <w:szCs w:val="22"/>
              </w:rPr>
              <w:t>Hư hỏng vòng bi</w:t>
            </w:r>
          </w:p>
        </w:tc>
      </w:tr>
    </w:tbl>
    <w:p w14:paraId="4A40FB9E" w14:textId="77777777" w:rsidR="00850824" w:rsidRDefault="003C58DA">
      <w:pPr>
        <w:spacing w:after="240" w:line="276" w:lineRule="auto"/>
        <w:rPr>
          <w:sz w:val="22"/>
          <w:szCs w:val="22"/>
        </w:rPr>
      </w:pPr>
      <w:r>
        <w:rPr>
          <w:sz w:val="22"/>
          <w:szCs w:val="22"/>
        </w:rPr>
        <w:t xml:space="preserve"> </w:t>
      </w:r>
    </w:p>
    <w:p w14:paraId="3A01BA82" w14:textId="3231F5BB" w:rsidR="00850824" w:rsidRDefault="00C50F41" w:rsidP="009C1E0E">
      <w:pPr>
        <w:pStyle w:val="Heading3"/>
      </w:pPr>
      <w:bookmarkStart w:id="85" w:name="_heading=h.qkmzylz9dkhs" w:colFirst="0" w:colLast="0"/>
      <w:bookmarkStart w:id="86" w:name="_Toc240365164"/>
      <w:bookmarkEnd w:id="85"/>
      <w:r>
        <w:t>3.3.5.4. Ranh giới giữa quan sát và suy luận</w:t>
      </w:r>
      <w:bookmarkEnd w:id="86"/>
    </w:p>
    <w:p w14:paraId="6956BA99" w14:textId="404368C0" w:rsidR="006A2B77" w:rsidRPr="006A2B77" w:rsidRDefault="003D5285" w:rsidP="006A2B77">
      <w:pPr>
        <w:spacing w:line="360" w:lineRule="auto"/>
        <w:ind w:firstLine="567"/>
        <w:jc w:val="both"/>
        <w:rPr>
          <w:color w:val="000000"/>
          <w:sz w:val="26"/>
        </w:rPr>
      </w:pPr>
      <w:r w:rsidRPr="003D5285">
        <w:rPr>
          <w:color w:val="000000"/>
          <w:sz w:val="26"/>
        </w:rPr>
        <w:t xml:space="preserve">Lớp diễn giải giữ rõ ranh giới giữa hai loại phát biểu, xuyên suốt báo cáo. Một, quan sát: đo trực tiếp từ dữ liệu, kiểm tra lại được bằng cách chạy lại phép đo. Thành phần 1X chiếm phần lớn năng lượng phổ; ổ 2001 chiếm 97 % sai số tái tạo trong đợt lệch 16–30/04; </w:t>
      </w:r>
      <w:r w:rsidRPr="003D5285">
        <w:rPr>
          <w:color w:val="000000"/>
          <w:sz w:val="26"/>
        </w:rPr>
        <w:lastRenderedPageBreak/>
        <w:t>pha kênh 2001X quay vài độ mỗi tháng và đổi chiều từ 23/08 — đều là quan sát. Hai, suy luận: dùng tri thức ngoài dữ liệu để giải thích quan sát. Gọi cơ chế là mất cân bằng, cụ thể là điểm nặng di chuyển, thuộc loại này.</w:t>
      </w:r>
    </w:p>
    <w:p w14:paraId="43C2A077" w14:textId="4037A710" w:rsidR="006A2B77" w:rsidRPr="006A2B77" w:rsidRDefault="006A2B77" w:rsidP="006A2B77">
      <w:pPr>
        <w:spacing w:line="360" w:lineRule="auto"/>
        <w:ind w:firstLine="567"/>
        <w:jc w:val="both"/>
        <w:rPr>
          <w:color w:val="000000"/>
          <w:sz w:val="26"/>
        </w:rPr>
      </w:pPr>
      <w:r w:rsidRPr="006A2B77">
        <w:rPr>
          <w:color w:val="000000"/>
          <w:sz w:val="26"/>
        </w:rPr>
        <w:t xml:space="preserve">Một quan sát sai có thể phát hiện bằng cách chạy lại phép đo, còn một suy luận sai chỉ phát hiện được khi tháo máy ra kiểm tra. </w:t>
      </w:r>
      <w:r w:rsidR="003D5285" w:rsidRPr="003D5285">
        <w:rPr>
          <w:color w:val="000000"/>
          <w:sz w:val="26"/>
        </w:rPr>
        <w:t>Trong đồ án, hai lần dừng máy đều là tháo kiểm tra và nhà máy không ghi nhận hư hỏng cần thay thế. Suy luận về cơ chế vì vậy chưa được bằng chứng vật lý xác nhận. Điều này không ảnh hưởng kết quả phát hiện: lead-time và tỉ lệ báo giả đều là quan sát, không phụ thuộc tên cơ chế đúng hay sai. Nhưng nó vạch rõ giới hạn của lớp diễn giải: hệ chỉ đúng ổ đỡ bằng bằng chứng đo được; tên cơ chế là giả thuyết cần chuyên gia bảo trì xác nhận.</w:t>
      </w:r>
    </w:p>
    <w:p w14:paraId="6F5CEC75" w14:textId="5648AEC8" w:rsidR="00850824" w:rsidRPr="006A2B77" w:rsidRDefault="003D5285" w:rsidP="006A2B77">
      <w:pPr>
        <w:spacing w:line="360" w:lineRule="auto"/>
        <w:ind w:firstLine="567"/>
        <w:jc w:val="both"/>
        <w:rPr>
          <w:color w:val="000000"/>
          <w:sz w:val="26"/>
        </w:rPr>
      </w:pPr>
      <w:r w:rsidRPr="003D5285">
        <w:rPr>
          <w:color w:val="000000"/>
          <w:sz w:val="26"/>
        </w:rPr>
        <w:t>Khuyến nghị gồm hai phần. Một, đưa vào firmware: đóng góp kênh — đã kiểm chứng giữ nguyên sau lượng tử hoá, tính tại chỗ trong cùng 646 µs, trả lời câu hỏi người vận hành dùng ngay. Hai, không đưa vào firmware: gọi tên cơ chế — Bảng 3.11 là tri thức để người đọc kết quả áp dụng, không phải luật để thiết bị tự phát biểu. Cũng vì ranh giới này, tầng C theo tương quan pha (3.3.6.3) chỉ báo ở mức cần xem, không báo ở mức cao: nó là lớp đọc cơ chế, và cơ chế chưa được bằng chứng vật lý xác nhận thì chưa đủ căn cứ để tự quyết định dừng máy.</w:t>
      </w:r>
    </w:p>
    <w:p w14:paraId="6615832F" w14:textId="77777777" w:rsidR="00BF0F7F" w:rsidRDefault="00BF0F7F" w:rsidP="009C1E0E">
      <w:pPr>
        <w:pStyle w:val="Heading2"/>
      </w:pPr>
      <w:bookmarkStart w:id="87" w:name="_heading=h.oggimm9rvz6g" w:colFirst="0" w:colLast="0"/>
      <w:bookmarkStart w:id="88" w:name="_Toc240365165"/>
      <w:bookmarkEnd w:id="87"/>
      <w:r>
        <w:t>3.3.6. Ba tầng cảnh báo và thước đo lead-time</w:t>
      </w:r>
      <w:bookmarkEnd w:id="88"/>
    </w:p>
    <w:p w14:paraId="2200E7E8" w14:textId="77777777" w:rsidR="00E05363" w:rsidRDefault="00436524" w:rsidP="00E05363">
      <w:pPr>
        <w:jc w:val="center"/>
      </w:pPr>
      <w:r>
        <w:rPr>
          <w:noProof/>
        </w:rPr>
        <w:drawing>
          <wp:inline distT="0" distB="0" distL="0" distR="0" wp14:anchorId="4348805A" wp14:editId="11C9AC9D">
            <wp:extent cx="5915025" cy="3352800"/>
            <wp:effectExtent l="0" t="0" r="9525" b="0"/>
            <wp:docPr id="461987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15025" cy="3352800"/>
                    </a:xfrm>
                    <a:prstGeom prst="rect">
                      <a:avLst/>
                    </a:prstGeom>
                    <a:noFill/>
                    <a:ln>
                      <a:noFill/>
                    </a:ln>
                  </pic:spPr>
                </pic:pic>
              </a:graphicData>
            </a:graphic>
          </wp:inline>
        </w:drawing>
      </w:r>
    </w:p>
    <w:p w14:paraId="67DD2FD0" w14:textId="174A8C9C" w:rsidR="00436524" w:rsidRPr="00E05363" w:rsidRDefault="00E05363" w:rsidP="00E05363">
      <w:pPr>
        <w:spacing w:after="280" w:line="280" w:lineRule="auto"/>
        <w:jc w:val="center"/>
        <w:rPr>
          <w:color w:val="000000"/>
          <w:sz w:val="24"/>
        </w:rPr>
      </w:pPr>
      <w:r w:rsidRPr="00E05363">
        <w:rPr>
          <w:color w:val="000000"/>
          <w:sz w:val="24"/>
        </w:rPr>
        <w:t>Hình 3.12: Sơ đồ logic ba tầng cảnh báo A, B, C chạy song song: đầu vào, cách tính, quy tắc phát báo và cờ báo của từng tầng.</w:t>
      </w:r>
    </w:p>
    <w:p w14:paraId="2C2CE3BE" w14:textId="3BC26761" w:rsidR="00BF0F7F" w:rsidRDefault="00BF0F7F" w:rsidP="00BF0F7F">
      <w:pPr>
        <w:spacing w:line="360" w:lineRule="auto"/>
        <w:ind w:firstLine="567"/>
        <w:jc w:val="both"/>
        <w:rPr>
          <w:color w:val="000000"/>
          <w:sz w:val="26"/>
        </w:rPr>
      </w:pPr>
      <w:r w:rsidRPr="00BF0F7F">
        <w:rPr>
          <w:color w:val="000000"/>
          <w:sz w:val="26"/>
        </w:rPr>
        <w:lastRenderedPageBreak/>
        <w:t xml:space="preserve">Các mục trước đã dựng xong phần phát hiện: mô hình tái tạo cho biết máy đã khác </w:t>
      </w:r>
      <w:r w:rsidR="003E74C2">
        <w:rPr>
          <w:color w:val="000000"/>
          <w:sz w:val="26"/>
        </w:rPr>
        <w:t>đoạn nền ổn định</w:t>
      </w:r>
      <w:r w:rsidRPr="00BF0F7F">
        <w:rPr>
          <w:color w:val="000000"/>
          <w:sz w:val="26"/>
        </w:rPr>
        <w:t xml:space="preserve"> bao nhiêu, và đóng góp kênh cho biết bất thường nằm ở ổ đỡ nào. </w:t>
      </w:r>
      <w:r w:rsidR="00635C46" w:rsidRPr="00635C46">
        <w:rPr>
          <w:color w:val="000000"/>
          <w:sz w:val="26"/>
        </w:rPr>
        <w:t>Một hệ cảnh báo phục vụ vận hành còn phải trả lời câu hỏi thứ ba: khi nào cần hành động. Và nó không được phụ thuộc vào một trục dữ liệu duy nhất. Mục này trình bày ba tầng chạy song song (Bảng 3.12), mỗi tầng một trục dữ liệu, một câu hỏi, một quy tắc phát báo. Ba tầng bổ sung cho nhau, không thay thế nhau. Một, tầng A theo mức: dùng chính ngưỡng tuyệt đối nhà máy đang vận hành, nên dễ được chấp nhận (3.3.6.1). Hai, tầng B theo tốc độ: dùng ngưỡng tương đối, nên bắt được thay đổi khi mức tuyệt đối còn xa ngưỡng (3.3.6.2). Ba, tầng C theo tương quan pha: chỉ báo ở mức thấp, đóng vai trò lớp đọc cơ chế (3.3.6.3). Hai mục cuối trình bày cách chỉnh và khoá ngưỡng (3.3.6.4) và cách đo lead-time (3.3.6.5).</w:t>
      </w:r>
    </w:p>
    <w:p w14:paraId="570BA8D2" w14:textId="77777777" w:rsidR="00BF0F7F" w:rsidRPr="00954719" w:rsidRDefault="00BF0F7F" w:rsidP="00954719">
      <w:pPr>
        <w:spacing w:before="200" w:after="100" w:line="280" w:lineRule="auto"/>
        <w:rPr>
          <w:color w:val="000000"/>
          <w:sz w:val="24"/>
        </w:rPr>
      </w:pPr>
      <w:r w:rsidRPr="00954719">
        <w:rPr>
          <w:b/>
          <w:color w:val="000000"/>
          <w:sz w:val="24"/>
        </w:rPr>
        <w:t>Bảng 3.12:</w:t>
      </w:r>
      <w:r w:rsidRPr="00954719">
        <w:rPr>
          <w:color w:val="000000"/>
          <w:sz w:val="24"/>
        </w:rPr>
        <w:t xml:space="preserve"> Ba tầng cảnh báo chạy song song, mỗi tầng một trục dữ liệu và một quy tắc phát báo riêng</w:t>
      </w:r>
    </w:p>
    <w:tbl>
      <w:tblPr>
        <w:tblStyle w:val="TableGrid"/>
        <w:tblW w:w="0" w:type="auto"/>
        <w:tblLook w:val="04A0" w:firstRow="1" w:lastRow="0" w:firstColumn="1" w:lastColumn="0" w:noHBand="0" w:noVBand="1"/>
      </w:tblPr>
      <w:tblGrid>
        <w:gridCol w:w="2330"/>
        <w:gridCol w:w="2331"/>
        <w:gridCol w:w="2331"/>
        <w:gridCol w:w="2331"/>
      </w:tblGrid>
      <w:tr w:rsidR="00BF0F7F" w:rsidRPr="00BF0F7F" w14:paraId="356B2359" w14:textId="77777777" w:rsidTr="00BF0F7F">
        <w:trPr>
          <w:tblHeader/>
        </w:trPr>
        <w:tc>
          <w:tcPr>
            <w:tcW w:w="2330" w:type="dxa"/>
          </w:tcPr>
          <w:p w14:paraId="6D83B991" w14:textId="1039A668" w:rsidR="00BF0F7F" w:rsidRPr="00643005" w:rsidRDefault="00643005" w:rsidP="00643005">
            <w:pPr>
              <w:jc w:val="center"/>
              <w:rPr>
                <w:b/>
                <w:color w:val="000000"/>
              </w:rPr>
            </w:pPr>
            <w:r w:rsidRPr="00643005">
              <w:rPr>
                <w:b/>
                <w:color w:val="000000"/>
              </w:rPr>
              <w:t>Tầng</w:t>
            </w:r>
          </w:p>
        </w:tc>
        <w:tc>
          <w:tcPr>
            <w:tcW w:w="2331" w:type="dxa"/>
          </w:tcPr>
          <w:p w14:paraId="7172DCEB" w14:textId="44D23FF6" w:rsidR="00BF0F7F" w:rsidRPr="00BF0F7F" w:rsidRDefault="00BF0F7F" w:rsidP="00BF0F7F">
            <w:pPr>
              <w:jc w:val="center"/>
              <w:rPr>
                <w:b/>
                <w:color w:val="000000"/>
              </w:rPr>
            </w:pPr>
            <w:r w:rsidRPr="00BF0F7F">
              <w:rPr>
                <w:b/>
                <w:color w:val="000000"/>
              </w:rPr>
              <w:t>Trục dữ liệu</w:t>
            </w:r>
          </w:p>
        </w:tc>
        <w:tc>
          <w:tcPr>
            <w:tcW w:w="2331" w:type="dxa"/>
          </w:tcPr>
          <w:p w14:paraId="5E921D47" w14:textId="50EC90EA" w:rsidR="00BF0F7F" w:rsidRPr="00BF0F7F" w:rsidRDefault="00BF0F7F" w:rsidP="00BF0F7F">
            <w:pPr>
              <w:jc w:val="center"/>
              <w:rPr>
                <w:b/>
                <w:color w:val="000000"/>
              </w:rPr>
            </w:pPr>
            <w:r w:rsidRPr="00BF0F7F">
              <w:rPr>
                <w:b/>
                <w:color w:val="000000"/>
              </w:rPr>
              <w:t>Câu hỏi trả lời</w:t>
            </w:r>
          </w:p>
        </w:tc>
        <w:tc>
          <w:tcPr>
            <w:tcW w:w="2331" w:type="dxa"/>
          </w:tcPr>
          <w:p w14:paraId="267A1B04" w14:textId="1E8044F7" w:rsidR="00BF0F7F" w:rsidRPr="00BF0F7F" w:rsidRDefault="00BF0F7F" w:rsidP="00BF0F7F">
            <w:pPr>
              <w:jc w:val="center"/>
              <w:rPr>
                <w:b/>
                <w:color w:val="000000"/>
              </w:rPr>
            </w:pPr>
            <w:r w:rsidRPr="00BF0F7F">
              <w:rPr>
                <w:b/>
                <w:color w:val="000000"/>
              </w:rPr>
              <w:t>Quy tắc phát báo</w:t>
            </w:r>
          </w:p>
        </w:tc>
      </w:tr>
      <w:tr w:rsidR="00BF0F7F" w:rsidRPr="00BF0F7F" w14:paraId="635A57F3" w14:textId="77777777" w:rsidTr="00BF0F7F">
        <w:tc>
          <w:tcPr>
            <w:tcW w:w="2330" w:type="dxa"/>
          </w:tcPr>
          <w:p w14:paraId="6A37DE54" w14:textId="39E2770C" w:rsidR="00BF0F7F" w:rsidRPr="00BF0F7F" w:rsidRDefault="00BF0F7F" w:rsidP="00BF0F7F">
            <w:pPr>
              <w:rPr>
                <w:color w:val="000000"/>
              </w:rPr>
            </w:pPr>
            <w:r w:rsidRPr="00BF0F7F">
              <w:rPr>
                <w:color w:val="000000"/>
              </w:rPr>
              <w:t>A · Ngoại suy tới ngưỡng</w:t>
            </w:r>
          </w:p>
        </w:tc>
        <w:tc>
          <w:tcPr>
            <w:tcW w:w="2331" w:type="dxa"/>
          </w:tcPr>
          <w:p w14:paraId="7C5923EA" w14:textId="3FFDCD7E" w:rsidR="00BF0F7F" w:rsidRPr="00BF0F7F" w:rsidRDefault="00BF0F7F" w:rsidP="00BF0F7F">
            <w:pPr>
              <w:rPr>
                <w:color w:val="000000"/>
              </w:rPr>
            </w:pPr>
            <w:r w:rsidRPr="00BF0F7F">
              <w:rPr>
                <w:color w:val="000000"/>
              </w:rPr>
              <w:t>Rung tổng Direct, 8 kênh</w:t>
            </w:r>
          </w:p>
        </w:tc>
        <w:tc>
          <w:tcPr>
            <w:tcW w:w="2331" w:type="dxa"/>
          </w:tcPr>
          <w:p w14:paraId="02C3BB54" w14:textId="06C13537" w:rsidR="00BF0F7F" w:rsidRPr="00BF0F7F" w:rsidRDefault="00BF0F7F" w:rsidP="00BF0F7F">
            <w:pPr>
              <w:rPr>
                <w:color w:val="000000"/>
              </w:rPr>
            </w:pPr>
            <w:r w:rsidRPr="00BF0F7F">
              <w:rPr>
                <w:color w:val="000000"/>
              </w:rPr>
              <w:t>Còn bao nhiêu ngày tới ngưỡng vận hành</w:t>
            </w:r>
          </w:p>
        </w:tc>
        <w:tc>
          <w:tcPr>
            <w:tcW w:w="2331" w:type="dxa"/>
          </w:tcPr>
          <w:p w14:paraId="29F6279C" w14:textId="3D233BAC" w:rsidR="00BF0F7F" w:rsidRPr="00BF0F7F" w:rsidRDefault="00BF0F7F" w:rsidP="00BF0F7F">
            <w:pPr>
              <w:rPr>
                <w:color w:val="000000"/>
              </w:rPr>
            </w:pPr>
            <w:r w:rsidRPr="00BF0F7F">
              <w:rPr>
                <w:color w:val="000000"/>
              </w:rPr>
              <w:t>Đang leo so với chính nó (&gt; 1,10 × trung vị 90 ngày), dốc có ý nghĩa (t &gt; 1,645), cận dưới còn &lt; 30 ngày, giữ ≥ 2 ngày</w:t>
            </w:r>
          </w:p>
        </w:tc>
      </w:tr>
      <w:tr w:rsidR="00BF0F7F" w:rsidRPr="00BF0F7F" w14:paraId="3F3CDB3D" w14:textId="77777777" w:rsidTr="00BF0F7F">
        <w:tc>
          <w:tcPr>
            <w:tcW w:w="2330" w:type="dxa"/>
          </w:tcPr>
          <w:p w14:paraId="1BECF2AD" w14:textId="7FEBE109" w:rsidR="00BF0F7F" w:rsidRPr="00BF0F7F" w:rsidRDefault="00BF0F7F" w:rsidP="00BF0F7F">
            <w:pPr>
              <w:rPr>
                <w:color w:val="000000"/>
              </w:rPr>
            </w:pPr>
            <w:r w:rsidRPr="00BF0F7F">
              <w:rPr>
                <w:color w:val="000000"/>
              </w:rPr>
              <w:t xml:space="preserve">B · </w:t>
            </w:r>
            <w:r w:rsidR="003E74C2">
              <w:rPr>
                <w:color w:val="000000"/>
              </w:rPr>
              <w:t>tốc độ lệch khỏi đoạn nền ổn định</w:t>
            </w:r>
          </w:p>
        </w:tc>
        <w:tc>
          <w:tcPr>
            <w:tcW w:w="2331" w:type="dxa"/>
          </w:tcPr>
          <w:p w14:paraId="6C2691D0" w14:textId="3FEF8509" w:rsidR="00BF0F7F" w:rsidRPr="00BF0F7F" w:rsidRDefault="00BF0F7F" w:rsidP="00BF0F7F">
            <w:pPr>
              <w:rPr>
                <w:color w:val="000000"/>
              </w:rPr>
            </w:pPr>
            <w:r w:rsidRPr="00BF0F7F">
              <w:rPr>
                <w:color w:val="000000"/>
              </w:rPr>
              <w:t xml:space="preserve">Sai số tái tạo so </w:t>
            </w:r>
            <w:r w:rsidR="003E74C2">
              <w:rPr>
                <w:color w:val="000000"/>
              </w:rPr>
              <w:t>đoạn nền ổn định 9b</w:t>
            </w:r>
          </w:p>
        </w:tc>
        <w:tc>
          <w:tcPr>
            <w:tcW w:w="2331" w:type="dxa"/>
          </w:tcPr>
          <w:p w14:paraId="1EB4D6E5" w14:textId="2F6228D4" w:rsidR="00BF0F7F" w:rsidRPr="00BF0F7F" w:rsidRDefault="00BF0F7F" w:rsidP="00BF0F7F">
            <w:pPr>
              <w:rPr>
                <w:color w:val="000000"/>
              </w:rPr>
            </w:pPr>
            <w:r w:rsidRPr="00BF0F7F">
              <w:rPr>
                <w:color w:val="000000"/>
              </w:rPr>
              <w:t>Máy đang dịch chuyển nhanh đến đâu, từ khi nào</w:t>
            </w:r>
          </w:p>
        </w:tc>
        <w:tc>
          <w:tcPr>
            <w:tcW w:w="2331" w:type="dxa"/>
          </w:tcPr>
          <w:p w14:paraId="1AA4CC43" w14:textId="63C50D9A" w:rsidR="00BF0F7F" w:rsidRPr="00BF0F7F" w:rsidRDefault="00BF0F7F" w:rsidP="00BF0F7F">
            <w:pPr>
              <w:rPr>
                <w:color w:val="000000"/>
              </w:rPr>
            </w:pPr>
            <w:r w:rsidRPr="00BF0F7F">
              <w:rPr>
                <w:color w:val="000000"/>
              </w:rPr>
              <w:t>Dốc loga sai số vượt τ₁₄ = 0,135 trong ≥ 3 ngày, hoặc vượt τ₄₅ = 0,035 trong ≥ 5 ngày</w:t>
            </w:r>
          </w:p>
        </w:tc>
      </w:tr>
      <w:tr w:rsidR="00BF0F7F" w:rsidRPr="00BF0F7F" w14:paraId="154C0EB8" w14:textId="77777777" w:rsidTr="00BF0F7F">
        <w:tc>
          <w:tcPr>
            <w:tcW w:w="2330" w:type="dxa"/>
          </w:tcPr>
          <w:p w14:paraId="1CB39625" w14:textId="19A7BCD1" w:rsidR="00BF0F7F" w:rsidRPr="00BF0F7F" w:rsidRDefault="00BF0F7F" w:rsidP="00BF0F7F">
            <w:pPr>
              <w:rPr>
                <w:color w:val="000000"/>
              </w:rPr>
            </w:pPr>
            <w:r w:rsidRPr="00BF0F7F">
              <w:rPr>
                <w:color w:val="000000"/>
              </w:rPr>
              <w:t>C · Cơ chế hư hỏng</w:t>
            </w:r>
          </w:p>
        </w:tc>
        <w:tc>
          <w:tcPr>
            <w:tcW w:w="2331" w:type="dxa"/>
          </w:tcPr>
          <w:p w14:paraId="3093BAE5" w14:textId="530358AB" w:rsidR="00BF0F7F" w:rsidRPr="00BF0F7F" w:rsidRDefault="00BF0F7F" w:rsidP="00BF0F7F">
            <w:pPr>
              <w:rPr>
                <w:color w:val="000000"/>
              </w:rPr>
            </w:pPr>
            <w:r w:rsidRPr="00BF0F7F">
              <w:rPr>
                <w:color w:val="000000"/>
              </w:rPr>
              <w:t>Góc pha 1X, 8 kênh, theo tuần</w:t>
            </w:r>
          </w:p>
        </w:tc>
        <w:tc>
          <w:tcPr>
            <w:tcW w:w="2331" w:type="dxa"/>
          </w:tcPr>
          <w:p w14:paraId="2E75B889" w14:textId="426D818C" w:rsidR="00BF0F7F" w:rsidRPr="00BF0F7F" w:rsidRDefault="00BF0F7F" w:rsidP="00BF0F7F">
            <w:pPr>
              <w:rPr>
                <w:color w:val="000000"/>
              </w:rPr>
            </w:pPr>
            <w:r w:rsidRPr="00BF0F7F">
              <w:rPr>
                <w:color w:val="000000"/>
              </w:rPr>
              <w:t>Cơ chế hư hỏng có thay đổi hay không</w:t>
            </w:r>
          </w:p>
        </w:tc>
        <w:tc>
          <w:tcPr>
            <w:tcW w:w="2331" w:type="dxa"/>
          </w:tcPr>
          <w:p w14:paraId="75353556" w14:textId="7E0FA123" w:rsidR="00BF0F7F" w:rsidRPr="00BF0F7F" w:rsidRDefault="00BF0F7F" w:rsidP="00BF0F7F">
            <w:pPr>
              <w:rPr>
                <w:color w:val="000000"/>
              </w:rPr>
            </w:pPr>
            <w:r w:rsidRPr="00BF0F7F">
              <w:rPr>
                <w:color w:val="000000"/>
              </w:rPr>
              <w:t>Chiều quay pha ổ 2001X đổi dấu so 8 tuần trước, |tốc độ| &gt; 1 °/tuần hai phía, sd tròn &lt; 5°, giữ 2 tuần — chỉ báo mức cần xem</w:t>
            </w:r>
          </w:p>
        </w:tc>
      </w:tr>
    </w:tbl>
    <w:p w14:paraId="473B5046" w14:textId="48469695" w:rsidR="00BF0F7F" w:rsidRPr="00BF0F7F" w:rsidRDefault="00BF0F7F" w:rsidP="00BF0F7F"/>
    <w:p w14:paraId="2F5FCF74" w14:textId="77777777" w:rsidR="00BF0F7F" w:rsidRDefault="00BF0F7F" w:rsidP="009C1E0E">
      <w:pPr>
        <w:pStyle w:val="Heading3"/>
      </w:pPr>
      <w:bookmarkStart w:id="89" w:name="_Toc240365166"/>
      <w:r w:rsidRPr="00BF0F7F">
        <w:t>3.3.6.1. Tầng A: ngoại suy rung tổng tới ngưỡng 65 µm</w:t>
      </w:r>
      <w:bookmarkEnd w:id="89"/>
    </w:p>
    <w:p w14:paraId="67A7E3FF" w14:textId="42AF91E5" w:rsidR="00BF0F7F" w:rsidRDefault="00BF0F7F" w:rsidP="00BF0F7F">
      <w:pPr>
        <w:spacing w:line="360" w:lineRule="auto"/>
        <w:ind w:firstLine="567"/>
        <w:jc w:val="both"/>
        <w:rPr>
          <w:color w:val="000000"/>
          <w:sz w:val="26"/>
        </w:rPr>
      </w:pPr>
      <w:r w:rsidRPr="00BF0F7F">
        <w:rPr>
          <w:color w:val="000000"/>
          <w:sz w:val="26"/>
        </w:rPr>
        <w:t xml:space="preserve">Tầng A làm việc trên trục dữ liệu rung tổng Direct và trả lời câu hỏi còn bao nhiêu ngày nữa kênh này chạm ngưỡng vận hành. </w:t>
      </w:r>
      <w:r w:rsidR="00635C46" w:rsidRPr="00635C46">
        <w:rPr>
          <w:color w:val="000000"/>
          <w:sz w:val="26"/>
        </w:rPr>
        <w:t>Đại lượng vào là trung vị ngày của Direct, chỉ tính trên giờ máy chạy để các khoảng dừng không làm sai lệch. Trên mỗi kênh, một đường hồi quy tuyến tính được khớp trên 14 ngày chạy gần nhất trong cùng một đoạn, không vắt qua lần dừng máy nào, rồi ngoại suy tới 65 µm peak-to-peak. Mức 65 µm là ngưỡng chung cho tám kênh và là con số nhà máy đang dùng, nên kết quả tầng này đối chiếu trực tiếp với thứ người vận hành đọc hằng ngày.</w:t>
      </w:r>
    </w:p>
    <w:p w14:paraId="7F07F451" w14:textId="77777777" w:rsidR="003C7C1A" w:rsidRDefault="003C7C1A" w:rsidP="00BF0F7F">
      <w:pPr>
        <w:spacing w:line="360" w:lineRule="auto"/>
        <w:ind w:firstLine="567"/>
        <w:jc w:val="both"/>
        <w:rPr>
          <w:color w:val="000000"/>
          <w:sz w:val="26"/>
        </w:rPr>
      </w:pPr>
      <w:r>
        <w:rPr>
          <w:color w:val="000000"/>
          <w:sz w:val="26"/>
        </w:rPr>
        <w:t>Quy tắc phát báo gồm bốn điều kiện phải đồng thời thoả:</w:t>
      </w:r>
    </w:p>
    <w:p w14:paraId="10510195" w14:textId="375212B2" w:rsidR="003C7C1A" w:rsidRDefault="003C7C1A" w:rsidP="003C7C1A">
      <w:pPr>
        <w:numPr>
          <w:ilvl w:val="0"/>
          <w:numId w:val="2"/>
        </w:numPr>
        <w:spacing w:after="100" w:line="360" w:lineRule="auto"/>
        <w:jc w:val="both"/>
        <w:rPr>
          <w:sz w:val="26"/>
        </w:rPr>
      </w:pPr>
      <w:r w:rsidRPr="003C7C1A">
        <w:rPr>
          <w:sz w:val="26"/>
        </w:rPr>
        <w:lastRenderedPageBreak/>
        <w:t xml:space="preserve">Kênh </w:t>
      </w:r>
      <w:r w:rsidR="00635C46" w:rsidRPr="00635C46">
        <w:rPr>
          <w:sz w:val="26"/>
        </w:rPr>
        <w:t>đang leo so với chính nó: mức hiện tại vượt 1,10 lần trung vị 90 ngày trước. Điều kiện này loại các kênh cao sẵn nhưng ổn định,</w:t>
      </w:r>
      <w:r w:rsidR="00B2214B">
        <w:rPr>
          <w:sz w:val="26"/>
        </w:rPr>
        <w:t xml:space="preserve"> như 2003X</w:t>
      </w:r>
      <w:r w:rsidRPr="003C7C1A">
        <w:rPr>
          <w:sz w:val="26"/>
        </w:rPr>
        <w:t>.</w:t>
      </w:r>
    </w:p>
    <w:p w14:paraId="581D68C2" w14:textId="77777777" w:rsidR="003C7C1A" w:rsidRDefault="003C7C1A" w:rsidP="003C7C1A">
      <w:pPr>
        <w:numPr>
          <w:ilvl w:val="0"/>
          <w:numId w:val="2"/>
        </w:numPr>
        <w:spacing w:after="100" w:line="360" w:lineRule="auto"/>
        <w:jc w:val="both"/>
        <w:rPr>
          <w:sz w:val="26"/>
        </w:rPr>
      </w:pPr>
      <w:r w:rsidRPr="003C7C1A">
        <w:rPr>
          <w:sz w:val="26"/>
        </w:rPr>
        <w:t>Độ dốc phải có ý nghĩa thống kê với giá trị t vượt 1,645, tương ứng mức tin cậy một phía 95 %.</w:t>
      </w:r>
    </w:p>
    <w:p w14:paraId="55F23DA3" w14:textId="09FC1717" w:rsidR="003C7C1A" w:rsidRDefault="003C7C1A" w:rsidP="003C7C1A">
      <w:pPr>
        <w:numPr>
          <w:ilvl w:val="0"/>
          <w:numId w:val="2"/>
        </w:numPr>
        <w:spacing w:after="100" w:line="360" w:lineRule="auto"/>
        <w:jc w:val="both"/>
        <w:rPr>
          <w:sz w:val="26"/>
        </w:rPr>
      </w:pPr>
      <w:r w:rsidRPr="003C7C1A">
        <w:rPr>
          <w:sz w:val="26"/>
        </w:rPr>
        <w:t>Cận dưới của số ngày còn lại</w:t>
      </w:r>
      <w:r w:rsidR="00635C46" w:rsidRPr="00635C46">
        <w:rPr>
          <w:sz w:val="26"/>
        </w:rPr>
        <w:t xml:space="preserve"> (từ khoảng tin cậy 90 % của độ dốc) nhỏ hơn 30 ngày. Dùng cận dưới thay vì giá trị trung tâm là</w:t>
      </w:r>
      <w:r w:rsidRPr="003C7C1A">
        <w:rPr>
          <w:sz w:val="26"/>
        </w:rPr>
        <w:t xml:space="preserve"> đặt bài toán về phía an toàn.</w:t>
      </w:r>
    </w:p>
    <w:p w14:paraId="54E00547" w14:textId="77777777" w:rsidR="003C7C1A" w:rsidRDefault="003C7C1A" w:rsidP="003C7C1A">
      <w:pPr>
        <w:numPr>
          <w:ilvl w:val="0"/>
          <w:numId w:val="2"/>
        </w:numPr>
        <w:spacing w:after="100" w:line="360" w:lineRule="auto"/>
        <w:jc w:val="both"/>
        <w:rPr>
          <w:sz w:val="26"/>
        </w:rPr>
      </w:pPr>
      <w:r w:rsidRPr="003C7C1A">
        <w:rPr>
          <w:sz w:val="26"/>
        </w:rPr>
        <w:t>Cả ba điều kiện trên phải giữ trong ít nhất hai ngày liên tiếp.</w:t>
      </w:r>
    </w:p>
    <w:p w14:paraId="6176AB06" w14:textId="1CFD2847" w:rsidR="00BF0F7F" w:rsidRPr="003C7C1A" w:rsidRDefault="003C7C1A" w:rsidP="003C7C1A">
      <w:pPr>
        <w:spacing w:line="360" w:lineRule="auto"/>
        <w:ind w:firstLine="567"/>
        <w:jc w:val="both"/>
        <w:rPr>
          <w:sz w:val="26"/>
        </w:rPr>
      </w:pPr>
      <w:r w:rsidRPr="003C7C1A">
        <w:rPr>
          <w:sz w:val="26"/>
        </w:rPr>
        <w:t>Ngoài ra</w:t>
      </w:r>
      <w:r w:rsidR="00635C46" w:rsidRPr="00635C46">
        <w:rPr>
          <w:sz w:val="26"/>
        </w:rPr>
        <w:t>, hai ngày đầu sau mỗi lần khởi động lại bị bỏ: giai đoạn quá độ sau tháo lắp không phản ánh trạng thái vận hành ổn định (3.3.1.5)</w:t>
      </w:r>
      <w:r w:rsidRPr="003C7C1A">
        <w:rPr>
          <w:sz w:val="26"/>
        </w:rPr>
        <w:t>.</w:t>
      </w:r>
    </w:p>
    <w:p w14:paraId="0B2A4D58" w14:textId="5DBE4BCB" w:rsidR="00BF0F7F" w:rsidRDefault="00BF0F7F" w:rsidP="009C1E0E">
      <w:pPr>
        <w:pStyle w:val="Heading3"/>
      </w:pPr>
      <w:bookmarkStart w:id="90" w:name="_Toc240365167"/>
      <w:r w:rsidRPr="00BF0F7F">
        <w:t xml:space="preserve">3.3.6.2. </w:t>
      </w:r>
      <w:r w:rsidR="003E74C2">
        <w:t>Tầng B: tốc độ lệch khỏi đoạn nền ổn định trên hai thang thời gian</w:t>
      </w:r>
      <w:bookmarkEnd w:id="90"/>
    </w:p>
    <w:p w14:paraId="3C1B4491" w14:textId="6CF9659B" w:rsidR="00BF0F7F" w:rsidRDefault="00BF0F7F" w:rsidP="00BF0F7F">
      <w:pPr>
        <w:spacing w:line="360" w:lineRule="auto"/>
        <w:ind w:firstLine="567"/>
        <w:jc w:val="both"/>
        <w:rPr>
          <w:color w:val="000000"/>
          <w:sz w:val="26"/>
        </w:rPr>
      </w:pPr>
      <w:r w:rsidRPr="00BF0F7F">
        <w:rPr>
          <w:color w:val="000000"/>
          <w:sz w:val="26"/>
        </w:rPr>
        <w:t xml:space="preserve">Tầng B làm việc trên sai số tái tạo của mô hình và trả lời câu hỏi máy đang dịch chuyển nhanh đến đâu, từ khi nào. </w:t>
      </w:r>
      <w:r w:rsidR="00635C46" w:rsidRPr="00635C46">
        <w:rPr>
          <w:color w:val="000000"/>
          <w:sz w:val="26"/>
        </w:rPr>
        <w:t>Điểm cốt lõi: mô hình so với một đoạn nền cố định duy nhất (đoạn 9b), không so với cửa sổ trượt gần đây. Nếu dùng cửa sổ trượt, một suy giảm chậm và đều sẽ dần trở thành trạng thái bình thường mới, và hệ mù với chính hiện tượng cần phát hiện. Với đoạn nền cố định, sai số tái tạo là đại lượng trạng thái (khoảng cách tới trạng thái ổn định đã biết); độ dốc loga sai số theo ngày là đại lượng tốc độ.</w:t>
      </w:r>
    </w:p>
    <w:p w14:paraId="439A5DF9" w14:textId="77D2ED07" w:rsidR="00BF0F7F" w:rsidRDefault="00635C46" w:rsidP="00BF0F7F">
      <w:pPr>
        <w:spacing w:line="360" w:lineRule="auto"/>
        <w:ind w:firstLine="567"/>
        <w:jc w:val="both"/>
        <w:rPr>
          <w:color w:val="000000"/>
          <w:sz w:val="26"/>
        </w:rPr>
      </w:pPr>
      <w:r w:rsidRPr="00635C46">
        <w:rPr>
          <w:color w:val="000000"/>
          <w:sz w:val="26"/>
        </w:rPr>
        <w:t>Tầng này có hai thang thời gian, hai ngưỡng riêng đã khoá. Một, thang ngắn: độ dốc trên cửa sổ 14 ngày lịch, báo khi vượt τ₁₄ = 0,135/ngày trong ít nhất ba ngày liên tiếp. Hai, thang dài: độ dốc trên cửa sổ 45 ngày, báo khi vượt τ₄₅ = 0,035/ngày trong ít nhất năm ngày liên tiếp, và cần tối thiểu 30 ngày quan sát để cửa sổ đủ dữ liệu. Cần hai thang vì hiện tượng bão hoà đã phân tích ở 3.3.1.7 (</w:t>
      </w:r>
      <w:r w:rsidR="00E05363">
        <w:rPr>
          <w:color w:val="000000"/>
          <w:sz w:val="26"/>
        </w:rPr>
        <w:t>Hình 3.6</w:t>
      </w:r>
      <w:r w:rsidRPr="00635C46">
        <w:rPr>
          <w:color w:val="000000"/>
          <w:sz w:val="26"/>
        </w:rPr>
        <w:t>): thang 14 ngày bắt được lúc bắt đầu lệch nhưng ngừng báo trước khi máy dừng; thang 45 ngày báo muộn hơn vài ngày nhưng giữ cảnh báo suốt giai đoạn nguy hiểm nhất. Dùng loga sai số thay sai số thô vì sai số tăng gần theo hàm mũ trong đợt suy giảm; loga biến xu hướng đó thành gần tuyến tính, nên một ngưỡng dùng được cho cả dải giá trị (3.3.2.3).</w:t>
      </w:r>
    </w:p>
    <w:p w14:paraId="5F6429C3" w14:textId="76D3B894" w:rsidR="00BF0F7F" w:rsidRDefault="00BF0F7F" w:rsidP="009C1E0E">
      <w:pPr>
        <w:pStyle w:val="Heading3"/>
      </w:pPr>
      <w:bookmarkStart w:id="91" w:name="_Toc240365168"/>
      <w:r w:rsidRPr="00BF0F7F">
        <w:t xml:space="preserve">3.3.6.3. </w:t>
      </w:r>
      <w:r w:rsidR="003E74C2">
        <w:t>Tầng C: tương quan pha giữa tám kênh theo tuần</w:t>
      </w:r>
      <w:bookmarkEnd w:id="91"/>
    </w:p>
    <w:p w14:paraId="5BE8ECB0" w14:textId="02CAD17A" w:rsidR="00BF0F7F" w:rsidRDefault="00BF0F7F" w:rsidP="00BF0F7F">
      <w:pPr>
        <w:spacing w:line="360" w:lineRule="auto"/>
        <w:ind w:firstLine="567"/>
        <w:jc w:val="both"/>
        <w:rPr>
          <w:color w:val="000000"/>
          <w:sz w:val="26"/>
        </w:rPr>
      </w:pPr>
      <w:r w:rsidRPr="00BF0F7F">
        <w:rPr>
          <w:color w:val="000000"/>
          <w:sz w:val="26"/>
        </w:rPr>
        <w:t xml:space="preserve">Tầng C làm việc trên góc pha 1X của tám kênh và trả lời câu hỏi cơ chế hư hỏng có thay đổi hay không. </w:t>
      </w:r>
      <w:r w:rsidR="00635C46" w:rsidRPr="00635C46">
        <w:rPr>
          <w:color w:val="000000"/>
          <w:sz w:val="26"/>
        </w:rPr>
        <w:t xml:space="preserve">Khác hai tầng trước theo dõi từng kênh, tầng này theo dõi hình dạng của cả hệ: tám kênh đứng so với nhau thế nào về pha và biên độ, tính theo tuần. Mỗi tuần, mỗi kênh có bốn đại lượng: trung bình tròn của pha, độ lệch chuẩn tròn của pha, tốc độ </w:t>
      </w:r>
      <w:r w:rsidR="00635C46" w:rsidRPr="00635C46">
        <w:rPr>
          <w:color w:val="000000"/>
          <w:sz w:val="26"/>
        </w:rPr>
        <w:lastRenderedPageBreak/>
        <w:t>quay pha (hồi quy bốn tuần) và biên độ. Thống kê tròn là bắt buộc vì pha tuần hoàn (3.3.1.4).</w:t>
      </w:r>
    </w:p>
    <w:p w14:paraId="3515582E" w14:textId="03E9F2A3" w:rsidR="00BF0F7F" w:rsidRDefault="00635C46" w:rsidP="00BF0F7F">
      <w:pPr>
        <w:spacing w:line="360" w:lineRule="auto"/>
        <w:ind w:firstLine="567"/>
        <w:jc w:val="both"/>
        <w:rPr>
          <w:color w:val="000000"/>
          <w:sz w:val="26"/>
        </w:rPr>
      </w:pPr>
      <w:r w:rsidRPr="00635C46">
        <w:rPr>
          <w:color w:val="000000"/>
          <w:sz w:val="26"/>
        </w:rPr>
        <w:t>Quy tắc phát báo đặt ở mức thấp (mức cần xem), chỉ kích hoạt khi chiều quay pha của kênh 2001X đổi dấu so với tám tuần trước. Ba điều kiện phụ đi kèm. Một, |tốc độ quay| &gt; 1 °/tuần ở cả hai phía mốc so sánh — loại đổi dấu do dao động nhỏ quanh không. Hai, độ lệch chuẩn tròn của pha trong tuần &lt; 5° — chắc rằng pha ổn định, không đang nhiễu. Ba, giữ trong hai tuần liên tiếp. Ngày phát báo gán vào ngày cuối tuần thứ hai, không phải đầu tuần: gán đầu tuần là dùng dữ liệu của những ngày chưa xảy ra.</w:t>
      </w:r>
    </w:p>
    <w:p w14:paraId="431DD7BA" w14:textId="253103AF" w:rsidR="00BF0F7F" w:rsidRDefault="00635C46" w:rsidP="00BF0F7F">
      <w:pPr>
        <w:spacing w:line="360" w:lineRule="auto"/>
        <w:ind w:firstLine="567"/>
        <w:jc w:val="both"/>
        <w:rPr>
          <w:color w:val="000000"/>
          <w:sz w:val="26"/>
        </w:rPr>
      </w:pPr>
      <w:r w:rsidRPr="00635C46">
        <w:rPr>
          <w:color w:val="000000"/>
          <w:sz w:val="26"/>
        </w:rPr>
        <w:t>Tầng này có hai giới hạn. Một, chưa phân biệt được mất cân bằng với lệch trục: muốn phân biệt cần thành phần 2X, mà tập đặc trưng chưa có. Hai, luật báo một lần trong 21 ngày sau lần khởi động lại tháng 1 (</w:t>
      </w:r>
      <w:r w:rsidR="00E05363">
        <w:rPr>
          <w:color w:val="000000"/>
          <w:sz w:val="26"/>
        </w:rPr>
        <w:t>Hình 3.4</w:t>
      </w:r>
      <w:r w:rsidRPr="00635C46">
        <w:rPr>
          <w:color w:val="000000"/>
          <w:sz w:val="26"/>
        </w:rPr>
        <w:t>): bước nhảy pha khi tháo lắp bị hồi quy bốn tuần đọc thành tốc độ quay lớn. Báo cáo tách lần báo đó thành một cột riêng và giữ cả hai cách đọc. Có bỏ qua tầng C trong cửa sổ sau khởi động hay không là quyết định vận hành, không phải của số liệu.</w:t>
      </w:r>
    </w:p>
    <w:p w14:paraId="75A0F8CE" w14:textId="68FBE1A0" w:rsidR="00BF0F7F" w:rsidRDefault="00BF0F7F" w:rsidP="009C1E0E">
      <w:pPr>
        <w:pStyle w:val="Heading3"/>
      </w:pPr>
      <w:bookmarkStart w:id="92" w:name="_Toc240365169"/>
      <w:r w:rsidRPr="00BF0F7F">
        <w:t xml:space="preserve">3.3.6.4. </w:t>
      </w:r>
      <w:r w:rsidR="003E74C2">
        <w:t>Chỉnh ngưỡng trên đoạn không suy giảm và khoá tham số</w:t>
      </w:r>
      <w:bookmarkEnd w:id="92"/>
    </w:p>
    <w:p w14:paraId="1DFD0C17" w14:textId="1320AE63" w:rsidR="00BF0F7F" w:rsidRDefault="00635C46" w:rsidP="00BF0F7F">
      <w:pPr>
        <w:spacing w:line="360" w:lineRule="auto"/>
        <w:ind w:firstLine="567"/>
        <w:jc w:val="both"/>
        <w:rPr>
          <w:color w:val="000000"/>
          <w:sz w:val="26"/>
        </w:rPr>
      </w:pPr>
      <w:r w:rsidRPr="00635C46">
        <w:rPr>
          <w:color w:val="000000"/>
          <w:sz w:val="26"/>
        </w:rPr>
        <w:t>Điểm yếu lớn nhất mà công trình tham chiếu (2.1.1) tự nhận là các ngưỡng phải chỉnh tay và nhạy với thay đổi. Đồ án thay bước chỉnh tay bằng một quy trình tái lập được, ba bước theo thứ tự bắt buộc. Một, chỉnh ngưỡng chỉ trên hai loại dữ liệu: ba đoạn không suy giảm (7, 8, 9a) và nửa đầu đoạn 9c tới 30/04/2026. Quy tắc: lấy ngưỡng nhỏ nhất sao cho mọi cấu hình đủ tiêu chí vẫn im lặng trên ba đoạn không suy giảm mà còn báo được trên 9c. Kết quả: τ₁₄ = 0,135. Ngưỡng do dữ liệu âm quyết định, không do người thực hiện chọn theo cảm nhận.</w:t>
      </w:r>
    </w:p>
    <w:p w14:paraId="15616A4F" w14:textId="26937C02" w:rsidR="00BF0F7F" w:rsidRDefault="00635C46" w:rsidP="00BF0F7F">
      <w:pPr>
        <w:spacing w:line="360" w:lineRule="auto"/>
        <w:ind w:firstLine="567"/>
        <w:jc w:val="both"/>
        <w:rPr>
          <w:color w:val="000000"/>
          <w:sz w:val="26"/>
        </w:rPr>
      </w:pPr>
      <w:r w:rsidRPr="00635C46">
        <w:rPr>
          <w:color w:val="000000"/>
          <w:sz w:val="26"/>
        </w:rPr>
        <w:t>Hai, kiểm trước: có ngưỡng rồi, chấm thử trên nửa sau đoạn 9c (01–29/05/2026), phần chưa dùng để chỉnh. Ba, khoá: toàn bộ tham số của ba tầng ghi vào một tệp kèm mã kiểm tra của mọi tệp đầu vào; các bước sau từ chối chạy nếu đầu vào thay đổi. Chỉ sau khi khoá, đoạn 11 mới được chấm đúng một lần, kết quả ghi nguyên. Trình tự này là điều kiện để mọi con số lead-time ở Chương 4 có nghĩa. Nếu đảo thứ tự — xem kết quả trên đoạn 11 rồi mới chốt ngưỡng — lead-time chỉ là kết quả của việc chỉnh ngưỡng cho vừa dữ liệu.</w:t>
      </w:r>
    </w:p>
    <w:p w14:paraId="4A518293" w14:textId="77777777" w:rsidR="00BF0F7F" w:rsidRDefault="00BF0F7F" w:rsidP="009C1E0E">
      <w:pPr>
        <w:pStyle w:val="Heading3"/>
      </w:pPr>
      <w:bookmarkStart w:id="93" w:name="_Toc240365170"/>
      <w:r w:rsidRPr="00BF0F7F">
        <w:t>3.3.6.5. Định nghĩa lead-time và cách đo</w:t>
      </w:r>
      <w:bookmarkEnd w:id="93"/>
    </w:p>
    <w:p w14:paraId="745B8E45" w14:textId="38CFF9B8" w:rsidR="00BF0F7F" w:rsidRDefault="00BF0F7F" w:rsidP="00BF0F7F">
      <w:pPr>
        <w:spacing w:line="360" w:lineRule="auto"/>
        <w:ind w:firstLine="567"/>
        <w:jc w:val="both"/>
        <w:rPr>
          <w:color w:val="000000"/>
          <w:sz w:val="26"/>
        </w:rPr>
      </w:pPr>
      <w:r w:rsidRPr="00BF0F7F">
        <w:rPr>
          <w:color w:val="000000"/>
          <w:sz w:val="26"/>
        </w:rPr>
        <w:t xml:space="preserve">Lead-time trong đồ án được định nghĩa là số ngày từ ngày một tầng phát báo lần đầu tới ngày nhà máy dừng máy, tính trong cửa sổ 120 ngày trước sự kiện. </w:t>
      </w:r>
      <w:r w:rsidR="00635C46" w:rsidRPr="00635C46">
        <w:rPr>
          <w:color w:val="000000"/>
          <w:sz w:val="26"/>
        </w:rPr>
        <w:t xml:space="preserve">Ba chi tiết trong định nghĩa quyết định con số thu được. Một, mốc cuối là ngày nhà máy quyết định dừng </w:t>
      </w:r>
      <w:r w:rsidR="00635C46" w:rsidRPr="00635C46">
        <w:rPr>
          <w:color w:val="000000"/>
          <w:sz w:val="26"/>
        </w:rPr>
        <w:lastRenderedPageBreak/>
        <w:t>máy, không phải ngày xác nhận hư hỏng. Vì hai lần dừng năm 2026 đều không ghi nhận hư hỏng (3.3.5.4), lead-time ở đây đo tới quyết định của người vận hành.</w:t>
      </w:r>
    </w:p>
    <w:p w14:paraId="238CB170" w14:textId="72A98F30" w:rsidR="00BF0F7F" w:rsidRDefault="00635C46" w:rsidP="00BF0F7F">
      <w:pPr>
        <w:spacing w:line="360" w:lineRule="auto"/>
        <w:ind w:firstLine="567"/>
        <w:jc w:val="both"/>
        <w:rPr>
          <w:color w:val="000000"/>
          <w:sz w:val="26"/>
        </w:rPr>
      </w:pPr>
      <w:r w:rsidRPr="00635C46">
        <w:rPr>
          <w:color w:val="000000"/>
          <w:sz w:val="26"/>
        </w:rPr>
        <w:t>Hai, hệ chạy lần lượt theo từng ngày trên toàn chuỗi; mỗi ngày chỉ dùng dữ liệu tới ngày đó. Cách này mô phỏng đúng tình huống vận hành. Nếu tính độ dốc trên toàn chuỗi rồi mới tìm ngày vượt ngưỡng, kết quả dùng thông tin tương lai và lead-time là ảo. Ba, ngày phát báo trùng ngày sớm nhất mà luật có thể báo không được tính là lead-time đo được; phải ghi rõ là bị chặn bởi biên cửa sổ dữ liệu (3.3.3.1).</w:t>
      </w:r>
    </w:p>
    <w:p w14:paraId="5AE83F89" w14:textId="000ED85A" w:rsidR="00850824" w:rsidRPr="00BF0F7F" w:rsidRDefault="00635C46" w:rsidP="00BF0F7F">
      <w:pPr>
        <w:spacing w:line="360" w:lineRule="auto"/>
        <w:ind w:firstLine="567"/>
        <w:jc w:val="both"/>
        <w:rPr>
          <w:color w:val="000000"/>
          <w:sz w:val="26"/>
        </w:rPr>
      </w:pPr>
      <w:r w:rsidRPr="00635C46">
        <w:rPr>
          <w:color w:val="000000"/>
          <w:sz w:val="26"/>
        </w:rPr>
        <w:t>Ngoài lead-time, hai đại lượng nữa được đo cùng để bức tranh không phiến diện. Một, số lần báo trên ba đoạn không suy giảm, tức tỉ lệ báo giả: lead-time dài mà báo giả thường xuyên thì vô dụng, vì người vận hành sẽ bỏ qua cảnh báo. Hai, kết quả trên đoạn kiểm mù, chấm đúng một lần sau khi khoá. Ba đại lượng này là bộ nghiệm thu của toàn hệ; kết quả ở Chương 4 (4.3.1).</w:t>
      </w:r>
    </w:p>
    <w:p w14:paraId="1E7D21CB" w14:textId="42FA7C63" w:rsidR="00850824" w:rsidRDefault="00850824">
      <w:pPr>
        <w:spacing w:before="80" w:after="200"/>
        <w:jc w:val="center"/>
      </w:pPr>
      <w:bookmarkStart w:id="94" w:name="_heading=h.qcmguy9uhuts" w:colFirst="0" w:colLast="0"/>
      <w:bookmarkStart w:id="95" w:name="_heading=h.ljguj71axq55" w:colFirst="0" w:colLast="0"/>
      <w:bookmarkStart w:id="96" w:name="_heading=h.s9x4dmg8f6nu" w:colFirst="0" w:colLast="0"/>
      <w:bookmarkStart w:id="97" w:name="_heading=h.vcmejyqfkxhc" w:colFirst="0" w:colLast="0"/>
      <w:bookmarkStart w:id="98" w:name="_heading=h.71ov7uxrzr2x" w:colFirst="0" w:colLast="0"/>
      <w:bookmarkStart w:id="99" w:name="_heading=h.x0u1b33pnkwl" w:colFirst="0" w:colLast="0"/>
      <w:bookmarkStart w:id="100" w:name="_heading=h.3ndi12hupjiv" w:colFirst="0" w:colLast="0"/>
      <w:bookmarkStart w:id="101" w:name="_heading=h.unq4anejmygn" w:colFirst="0" w:colLast="0"/>
      <w:bookmarkEnd w:id="94"/>
      <w:bookmarkEnd w:id="95"/>
      <w:bookmarkEnd w:id="96"/>
      <w:bookmarkEnd w:id="97"/>
      <w:bookmarkEnd w:id="98"/>
      <w:bookmarkEnd w:id="99"/>
      <w:bookmarkEnd w:id="100"/>
      <w:bookmarkEnd w:id="101"/>
    </w:p>
    <w:p w14:paraId="38CAA402" w14:textId="77777777" w:rsidR="00521372" w:rsidRPr="009C1E0E" w:rsidRDefault="00521372" w:rsidP="009C1E0E">
      <w:pPr>
        <w:rPr>
          <w:sz w:val="26"/>
        </w:rPr>
      </w:pPr>
      <w:r w:rsidRPr="009C1E0E">
        <w:rPr>
          <w:sz w:val="26"/>
        </w:rPr>
        <w:br w:type="page"/>
      </w:r>
    </w:p>
    <w:p w14:paraId="363F9629" w14:textId="5B11111E" w:rsidR="00643005" w:rsidRDefault="00BF0F7F" w:rsidP="00BF0F7F">
      <w:pPr>
        <w:pStyle w:val="Heading1"/>
      </w:pPr>
      <w:bookmarkStart w:id="102" w:name="_Toc240365171"/>
      <w:r w:rsidRPr="00BF0F7F">
        <w:lastRenderedPageBreak/>
        <w:t>Chương 4. KẾT QUẢ THỰC NGHIỆM</w:t>
      </w:r>
      <w:bookmarkEnd w:id="102"/>
    </w:p>
    <w:p w14:paraId="4D767CA1" w14:textId="0B48EEFB" w:rsidR="00BF0F7F" w:rsidRPr="00F02CF9" w:rsidRDefault="00F02CF9" w:rsidP="009C1E0E">
      <w:pPr>
        <w:spacing w:line="360" w:lineRule="auto"/>
        <w:ind w:firstLine="567"/>
        <w:jc w:val="both"/>
        <w:rPr>
          <w:sz w:val="26"/>
        </w:rPr>
      </w:pPr>
      <w:r w:rsidRPr="00F02CF9">
        <w:rPr>
          <w:sz w:val="26"/>
        </w:rPr>
        <w:t xml:space="preserve">Kết thúc Chương 3, toàn bộ tham số của hệ đã được khoá lại kèm mã kiểm tra: mô hình, hệ số chuẩn hoá, ba ngưỡng của ba tầng, và ba đại lượng dùng để nghiệm thu. </w:t>
      </w:r>
      <w:r w:rsidR="003B2307">
        <w:rPr>
          <w:sz w:val="26"/>
        </w:rPr>
        <w:t xml:space="preserve">Sau thời điểm khoá, </w:t>
      </w:r>
      <w:r w:rsidR="00CB1500" w:rsidRPr="00CB1500">
        <w:rPr>
          <w:sz w:val="26"/>
        </w:rPr>
        <w:t>không tham số nào được chỉnh thêm; phần còn lại chỉ là đo và ghi nhận. Chương này gồm ba mục: môi trường đo (4.1), các số đo theo đúng thứ tự quyết định của Chương 3 (4.2), và đối chiếu với bộ chỉ tiêu đã chốt trước thực nghiệm cùng các công trình ở Chương 2 (4.3)</w:t>
      </w:r>
      <w:r w:rsidRPr="00F02CF9">
        <w:rPr>
          <w:sz w:val="26"/>
        </w:rPr>
        <w:t>.</w:t>
      </w:r>
    </w:p>
    <w:p w14:paraId="1CAC66F9" w14:textId="77777777" w:rsidR="00643005" w:rsidRDefault="00BF0F7F" w:rsidP="009C1E0E">
      <w:pPr>
        <w:pStyle w:val="Heading2"/>
      </w:pPr>
      <w:bookmarkStart w:id="103" w:name="_Toc240365172"/>
      <w:r w:rsidRPr="00BF0F7F">
        <w:t>4.1. Môi trường và công cụ triển khai</w:t>
      </w:r>
      <w:bookmarkEnd w:id="103"/>
    </w:p>
    <w:p w14:paraId="13F51100" w14:textId="642E4A27" w:rsidR="00BF0F7F" w:rsidRPr="00643005" w:rsidRDefault="00CB1500" w:rsidP="00643005">
      <w:pPr>
        <w:spacing w:line="360" w:lineRule="auto"/>
        <w:ind w:firstLine="567"/>
        <w:jc w:val="both"/>
        <w:rPr>
          <w:color w:val="000000"/>
          <w:sz w:val="26"/>
        </w:rPr>
      </w:pPr>
      <w:r w:rsidRPr="00CB1500">
        <w:rPr>
          <w:color w:val="000000"/>
          <w:sz w:val="26"/>
        </w:rPr>
        <w:t>Hệ được xây dựng và đánh giá trên hai môi trường, tương ứng hai luồng ở 3.1. Một, môi trường ngoại tuyến trên máy tính (Bảng 4.1): kéo dữ liệu, xây tập đặc trưng, huấn luyện và so sánh mô hình, chỉnh ngưỡng, lượng tử hoá, sinh hằng số. Hai, môi trường nhúng trên thiết bị biên (Bảng 4.2): chỉ suy luận và ba tầng luật. Hai môi trường dùng chung mã nguồn cho phần suy luận số nguyên — bộ mô phỏng và firmware biên dịch từ cùng các tệp C99. Nhờ vậy mọi sai lệch quan sát được đều thuộc khâu lượng tử hoá, không thuộc khác biệt cài đặt.</w:t>
      </w:r>
    </w:p>
    <w:p w14:paraId="656D3081" w14:textId="77777777" w:rsidR="00643005" w:rsidRDefault="00643005" w:rsidP="00643005">
      <w:pPr>
        <w:spacing w:before="120" w:after="60" w:line="360" w:lineRule="auto"/>
        <w:rPr>
          <w:color w:val="000000"/>
          <w:sz w:val="26"/>
        </w:rPr>
      </w:pPr>
      <w:r w:rsidRPr="00643005">
        <w:rPr>
          <w:color w:val="000000"/>
          <w:sz w:val="26"/>
        </w:rPr>
        <w:t>Môi trường huấn luyện mô hình (offline):</w:t>
      </w:r>
    </w:p>
    <w:p w14:paraId="2FE6F4BD" w14:textId="4A47CA5B" w:rsidR="00954719" w:rsidRPr="00954719" w:rsidRDefault="00954719" w:rsidP="00954719">
      <w:pPr>
        <w:spacing w:before="200" w:after="100" w:line="280" w:lineRule="auto"/>
        <w:rPr>
          <w:color w:val="000000"/>
          <w:sz w:val="24"/>
        </w:rPr>
      </w:pPr>
      <w:r w:rsidRPr="00954719">
        <w:rPr>
          <w:b/>
          <w:color w:val="000000"/>
          <w:sz w:val="24"/>
        </w:rPr>
        <w:t>Bảng 4.1:</w:t>
      </w:r>
      <w:r w:rsidRPr="00954719">
        <w:rPr>
          <w:color w:val="000000"/>
          <w:sz w:val="24"/>
        </w:rPr>
        <w:t xml:space="preserve"> Môi trường huấn luyện mô hình (offline)</w:t>
      </w:r>
    </w:p>
    <w:tbl>
      <w:tblPr>
        <w:tblStyle w:val="TableGrid"/>
        <w:tblW w:w="0" w:type="auto"/>
        <w:tblLook w:val="04A0" w:firstRow="1" w:lastRow="0" w:firstColumn="1" w:lastColumn="0" w:noHBand="0" w:noVBand="1"/>
      </w:tblPr>
      <w:tblGrid>
        <w:gridCol w:w="4661"/>
        <w:gridCol w:w="4662"/>
      </w:tblGrid>
      <w:tr w:rsidR="00643005" w:rsidRPr="00643005" w14:paraId="6F7D5958" w14:textId="77777777" w:rsidTr="00643005">
        <w:trPr>
          <w:tblHeader/>
        </w:trPr>
        <w:tc>
          <w:tcPr>
            <w:tcW w:w="4661" w:type="dxa"/>
          </w:tcPr>
          <w:p w14:paraId="0320E238" w14:textId="05D67B1A" w:rsidR="00643005" w:rsidRPr="00643005" w:rsidRDefault="00643005" w:rsidP="00643005">
            <w:pPr>
              <w:spacing w:line="276" w:lineRule="auto"/>
              <w:jc w:val="center"/>
              <w:rPr>
                <w:b/>
                <w:color w:val="000000"/>
                <w:sz w:val="22"/>
              </w:rPr>
            </w:pPr>
            <w:r w:rsidRPr="00643005">
              <w:rPr>
                <w:b/>
                <w:color w:val="000000"/>
                <w:sz w:val="22"/>
              </w:rPr>
              <w:t>Thành phần</w:t>
            </w:r>
          </w:p>
        </w:tc>
        <w:tc>
          <w:tcPr>
            <w:tcW w:w="4662" w:type="dxa"/>
          </w:tcPr>
          <w:p w14:paraId="1F9342FB" w14:textId="1A44D72D" w:rsidR="00643005" w:rsidRPr="00643005" w:rsidRDefault="00643005" w:rsidP="00643005">
            <w:pPr>
              <w:spacing w:line="276" w:lineRule="auto"/>
              <w:jc w:val="center"/>
              <w:rPr>
                <w:b/>
                <w:color w:val="000000"/>
                <w:sz w:val="22"/>
              </w:rPr>
            </w:pPr>
            <w:r w:rsidRPr="00643005">
              <w:rPr>
                <w:b/>
                <w:color w:val="000000"/>
                <w:sz w:val="22"/>
              </w:rPr>
              <w:t>Mô tả</w:t>
            </w:r>
          </w:p>
        </w:tc>
      </w:tr>
      <w:tr w:rsidR="00643005" w:rsidRPr="00643005" w14:paraId="201FFCF3" w14:textId="77777777" w:rsidTr="00643005">
        <w:tc>
          <w:tcPr>
            <w:tcW w:w="4661" w:type="dxa"/>
          </w:tcPr>
          <w:p w14:paraId="36D984B9" w14:textId="3187D848" w:rsidR="00643005" w:rsidRPr="00643005" w:rsidRDefault="00643005" w:rsidP="00643005">
            <w:pPr>
              <w:spacing w:line="276" w:lineRule="auto"/>
              <w:rPr>
                <w:color w:val="000000"/>
                <w:sz w:val="22"/>
              </w:rPr>
            </w:pPr>
            <w:r w:rsidRPr="00643005">
              <w:rPr>
                <w:color w:val="000000"/>
                <w:sz w:val="22"/>
              </w:rPr>
              <w:t>Ngôn ngữ lập trình</w:t>
            </w:r>
          </w:p>
        </w:tc>
        <w:tc>
          <w:tcPr>
            <w:tcW w:w="4662" w:type="dxa"/>
          </w:tcPr>
          <w:p w14:paraId="51C57B82" w14:textId="474D6326" w:rsidR="00643005" w:rsidRPr="00643005" w:rsidRDefault="00643005" w:rsidP="00643005">
            <w:pPr>
              <w:spacing w:line="276" w:lineRule="auto"/>
              <w:rPr>
                <w:color w:val="000000"/>
                <w:sz w:val="22"/>
              </w:rPr>
            </w:pPr>
            <w:r w:rsidRPr="00643005">
              <w:rPr>
                <w:color w:val="000000"/>
                <w:sz w:val="22"/>
              </w:rPr>
              <w:t>Python 3 cho toàn bộ khâu dữ liệu và huấn luyện; C99 thuần cho bộ mô phỏng và firmware</w:t>
            </w:r>
          </w:p>
        </w:tc>
      </w:tr>
      <w:tr w:rsidR="00643005" w:rsidRPr="00643005" w14:paraId="66ABD4AB" w14:textId="77777777" w:rsidTr="00643005">
        <w:tc>
          <w:tcPr>
            <w:tcW w:w="4661" w:type="dxa"/>
          </w:tcPr>
          <w:p w14:paraId="0637BE23" w14:textId="2EB0CAD8" w:rsidR="00643005" w:rsidRPr="00643005" w:rsidRDefault="00643005" w:rsidP="00643005">
            <w:pPr>
              <w:spacing w:line="276" w:lineRule="auto"/>
              <w:rPr>
                <w:color w:val="000000"/>
                <w:sz w:val="22"/>
              </w:rPr>
            </w:pPr>
            <w:r w:rsidRPr="00643005">
              <w:rPr>
                <w:color w:val="000000"/>
                <w:sz w:val="22"/>
              </w:rPr>
              <w:t>Truy xuất dữ liệu</w:t>
            </w:r>
          </w:p>
        </w:tc>
        <w:tc>
          <w:tcPr>
            <w:tcW w:w="4662" w:type="dxa"/>
          </w:tcPr>
          <w:p w14:paraId="2385FF9C" w14:textId="135C6AAB" w:rsidR="00643005" w:rsidRPr="00643005" w:rsidRDefault="00643005" w:rsidP="00643005">
            <w:pPr>
              <w:spacing w:line="276" w:lineRule="auto"/>
              <w:rPr>
                <w:color w:val="000000"/>
                <w:sz w:val="22"/>
              </w:rPr>
            </w:pPr>
            <w:r w:rsidRPr="00643005">
              <w:rPr>
                <w:color w:val="000000"/>
                <w:sz w:val="22"/>
              </w:rPr>
              <w:t>PI DataLink (bổ trợ Excel) để kéo tag từ PI Data Archive; hệ System 1 của Bently Nevada cung cấp thành phần 1X và rung tổng Direct đã trích sẵn</w:t>
            </w:r>
          </w:p>
        </w:tc>
      </w:tr>
      <w:tr w:rsidR="00643005" w:rsidRPr="00643005" w14:paraId="4E62EF3B" w14:textId="77777777" w:rsidTr="00643005">
        <w:tc>
          <w:tcPr>
            <w:tcW w:w="4661" w:type="dxa"/>
          </w:tcPr>
          <w:p w14:paraId="690A8B85" w14:textId="2F357D99" w:rsidR="00643005" w:rsidRPr="00643005" w:rsidRDefault="00643005" w:rsidP="00643005">
            <w:pPr>
              <w:spacing w:line="276" w:lineRule="auto"/>
              <w:rPr>
                <w:color w:val="000000"/>
                <w:sz w:val="22"/>
              </w:rPr>
            </w:pPr>
            <w:r w:rsidRPr="00643005">
              <w:rPr>
                <w:color w:val="000000"/>
                <w:sz w:val="22"/>
              </w:rPr>
              <w:t>Thư viện xử lý dữ liệu</w:t>
            </w:r>
          </w:p>
        </w:tc>
        <w:tc>
          <w:tcPr>
            <w:tcW w:w="4662" w:type="dxa"/>
          </w:tcPr>
          <w:p w14:paraId="549760A1" w14:textId="1F526BD4" w:rsidR="00643005" w:rsidRPr="00643005" w:rsidRDefault="00643005" w:rsidP="00643005">
            <w:pPr>
              <w:spacing w:line="276" w:lineRule="auto"/>
              <w:rPr>
                <w:color w:val="000000"/>
                <w:sz w:val="22"/>
              </w:rPr>
            </w:pPr>
            <w:r w:rsidRPr="00643005">
              <w:rPr>
                <w:color w:val="000000"/>
                <w:sz w:val="22"/>
              </w:rPr>
              <w:t xml:space="preserve">pandas, NumPy; </w:t>
            </w:r>
            <w:r w:rsidR="00AF260B">
              <w:rPr>
                <w:color w:val="000000"/>
                <w:sz w:val="22"/>
              </w:rPr>
              <w:t>tập đặc trưng</w:t>
            </w:r>
            <w:r w:rsidRPr="00643005">
              <w:rPr>
                <w:color w:val="000000"/>
                <w:sz w:val="22"/>
              </w:rPr>
              <w:t xml:space="preserve"> lưu ở định dạng Parquet</w:t>
            </w:r>
          </w:p>
        </w:tc>
      </w:tr>
      <w:tr w:rsidR="00643005" w:rsidRPr="00643005" w14:paraId="141487D1" w14:textId="77777777" w:rsidTr="00643005">
        <w:tc>
          <w:tcPr>
            <w:tcW w:w="4661" w:type="dxa"/>
          </w:tcPr>
          <w:p w14:paraId="4480961B" w14:textId="276E1A94" w:rsidR="00643005" w:rsidRPr="00643005" w:rsidRDefault="00643005" w:rsidP="00643005">
            <w:pPr>
              <w:spacing w:line="276" w:lineRule="auto"/>
              <w:rPr>
                <w:color w:val="000000"/>
                <w:sz w:val="22"/>
              </w:rPr>
            </w:pPr>
            <w:r w:rsidRPr="00643005">
              <w:rPr>
                <w:color w:val="000000"/>
                <w:sz w:val="22"/>
              </w:rPr>
              <w:t>Thư viện học máy và học sâu</w:t>
            </w:r>
          </w:p>
        </w:tc>
        <w:tc>
          <w:tcPr>
            <w:tcW w:w="4662" w:type="dxa"/>
          </w:tcPr>
          <w:p w14:paraId="140B6453" w14:textId="4A58F159" w:rsidR="00643005" w:rsidRPr="00643005" w:rsidRDefault="00643005" w:rsidP="00643005">
            <w:pPr>
              <w:spacing w:line="276" w:lineRule="auto"/>
              <w:rPr>
                <w:color w:val="000000"/>
                <w:sz w:val="22"/>
              </w:rPr>
            </w:pPr>
            <w:r w:rsidRPr="00643005">
              <w:rPr>
                <w:color w:val="000000"/>
                <w:sz w:val="22"/>
              </w:rPr>
              <w:t>scikit-learn cho phân tích thành phần chính; PyTorch cho sáu họ mạng nơ-ron (AE, SAE, VAE, DBN, ED-LSTM, ED-CNN)</w:t>
            </w:r>
          </w:p>
        </w:tc>
      </w:tr>
      <w:tr w:rsidR="00643005" w:rsidRPr="00643005" w14:paraId="2620059E" w14:textId="77777777" w:rsidTr="00643005">
        <w:tc>
          <w:tcPr>
            <w:tcW w:w="4661" w:type="dxa"/>
          </w:tcPr>
          <w:p w14:paraId="72AB1139" w14:textId="306A87CB" w:rsidR="00643005" w:rsidRPr="00643005" w:rsidRDefault="00643005" w:rsidP="00643005">
            <w:pPr>
              <w:spacing w:line="276" w:lineRule="auto"/>
              <w:rPr>
                <w:color w:val="000000"/>
                <w:sz w:val="22"/>
              </w:rPr>
            </w:pPr>
            <w:r w:rsidRPr="00643005">
              <w:rPr>
                <w:color w:val="000000"/>
                <w:sz w:val="22"/>
              </w:rPr>
              <w:t>Môi trường phát triển</w:t>
            </w:r>
          </w:p>
        </w:tc>
        <w:tc>
          <w:tcPr>
            <w:tcW w:w="4662" w:type="dxa"/>
          </w:tcPr>
          <w:p w14:paraId="27C0AFAB" w14:textId="167F08B6" w:rsidR="00643005" w:rsidRPr="00643005" w:rsidRDefault="00643005" w:rsidP="00643005">
            <w:pPr>
              <w:spacing w:line="276" w:lineRule="auto"/>
              <w:rPr>
                <w:color w:val="000000"/>
                <w:sz w:val="22"/>
              </w:rPr>
            </w:pPr>
            <w:r w:rsidRPr="00643005">
              <w:rPr>
                <w:color w:val="000000"/>
                <w:sz w:val="22"/>
              </w:rPr>
              <w:t xml:space="preserve">Bộ script Python đánh số theo thứ tự chạy, từ khâu </w:t>
            </w:r>
            <w:r w:rsidR="00AF260B">
              <w:rPr>
                <w:color w:val="000000"/>
                <w:sz w:val="22"/>
              </w:rPr>
              <w:t>xây dựng tập đặc trưng</w:t>
            </w:r>
            <w:r w:rsidRPr="00643005">
              <w:rPr>
                <w:color w:val="000000"/>
                <w:sz w:val="22"/>
              </w:rPr>
              <w:t>, kiểm tra chéo bảy họ mô hình, chỉnh ngưỡng tốc độ, ba tầng cảnh báo, kiểm mù, tới xuất trọng số và lượng tử hoá</w:t>
            </w:r>
          </w:p>
        </w:tc>
      </w:tr>
      <w:tr w:rsidR="00643005" w:rsidRPr="00643005" w14:paraId="1278F889" w14:textId="77777777" w:rsidTr="00643005">
        <w:tc>
          <w:tcPr>
            <w:tcW w:w="4661" w:type="dxa"/>
          </w:tcPr>
          <w:p w14:paraId="358457B7" w14:textId="16F071E3" w:rsidR="00643005" w:rsidRPr="00643005" w:rsidRDefault="00643005" w:rsidP="00643005">
            <w:pPr>
              <w:spacing w:line="276" w:lineRule="auto"/>
              <w:rPr>
                <w:color w:val="000000"/>
                <w:sz w:val="22"/>
              </w:rPr>
            </w:pPr>
            <w:r w:rsidRPr="00643005">
              <w:rPr>
                <w:color w:val="000000"/>
                <w:sz w:val="22"/>
              </w:rPr>
              <w:t>Cơ chế khoá tham số</w:t>
            </w:r>
          </w:p>
        </w:tc>
        <w:tc>
          <w:tcPr>
            <w:tcW w:w="4662" w:type="dxa"/>
          </w:tcPr>
          <w:p w14:paraId="3125CEBD" w14:textId="3FD0FFFD" w:rsidR="00643005" w:rsidRPr="00643005" w:rsidRDefault="00643005" w:rsidP="00643005">
            <w:pPr>
              <w:spacing w:line="276" w:lineRule="auto"/>
              <w:rPr>
                <w:color w:val="000000"/>
                <w:sz w:val="22"/>
              </w:rPr>
            </w:pPr>
            <w:r w:rsidRPr="00643005">
              <w:rPr>
                <w:color w:val="000000"/>
                <w:sz w:val="22"/>
              </w:rPr>
              <w:t>Tệp tham số dạng JSON kèm mã kiểm tra của mọi tệp đầu vào; các bước sau từ chối chạy nếu đầu vào thay đổi, mỗi lần chạy lại đều ghi nhật ký</w:t>
            </w:r>
          </w:p>
        </w:tc>
      </w:tr>
    </w:tbl>
    <w:p w14:paraId="067FBA14" w14:textId="77777777" w:rsidR="00643005" w:rsidRDefault="00643005" w:rsidP="00643005">
      <w:pPr>
        <w:spacing w:before="120" w:after="60" w:line="360" w:lineRule="auto"/>
        <w:rPr>
          <w:color w:val="000000"/>
          <w:sz w:val="26"/>
        </w:rPr>
      </w:pPr>
      <w:r w:rsidRPr="00643005">
        <w:rPr>
          <w:color w:val="000000"/>
          <w:sz w:val="26"/>
        </w:rPr>
        <w:t>Môi trường triển khai (online/nhúng):</w:t>
      </w:r>
    </w:p>
    <w:p w14:paraId="53C98DED" w14:textId="76569B6E" w:rsidR="00954719" w:rsidRPr="00954719" w:rsidRDefault="00954719" w:rsidP="00954719">
      <w:pPr>
        <w:spacing w:before="200" w:after="100" w:line="280" w:lineRule="auto"/>
        <w:rPr>
          <w:color w:val="000000"/>
          <w:sz w:val="24"/>
        </w:rPr>
      </w:pPr>
      <w:r w:rsidRPr="00954719">
        <w:rPr>
          <w:b/>
          <w:color w:val="000000"/>
          <w:sz w:val="24"/>
        </w:rPr>
        <w:lastRenderedPageBreak/>
        <w:t>Bảng 4.2:</w:t>
      </w:r>
      <w:r w:rsidRPr="00954719">
        <w:rPr>
          <w:color w:val="000000"/>
          <w:sz w:val="24"/>
        </w:rPr>
        <w:t xml:space="preserve"> Môi trường triển khai (online/nhúng)</w:t>
      </w:r>
    </w:p>
    <w:tbl>
      <w:tblPr>
        <w:tblStyle w:val="TableGrid"/>
        <w:tblW w:w="0" w:type="auto"/>
        <w:tblLook w:val="04A0" w:firstRow="1" w:lastRow="0" w:firstColumn="1" w:lastColumn="0" w:noHBand="0" w:noVBand="1"/>
      </w:tblPr>
      <w:tblGrid>
        <w:gridCol w:w="4661"/>
        <w:gridCol w:w="4662"/>
      </w:tblGrid>
      <w:tr w:rsidR="00643005" w:rsidRPr="00643005" w14:paraId="36466A30" w14:textId="77777777" w:rsidTr="00643005">
        <w:trPr>
          <w:tblHeader/>
        </w:trPr>
        <w:tc>
          <w:tcPr>
            <w:tcW w:w="4661" w:type="dxa"/>
          </w:tcPr>
          <w:p w14:paraId="5E216CA5" w14:textId="7443B2C5" w:rsidR="00643005" w:rsidRPr="00643005" w:rsidRDefault="00643005" w:rsidP="00643005">
            <w:pPr>
              <w:spacing w:line="276" w:lineRule="auto"/>
              <w:jc w:val="center"/>
              <w:rPr>
                <w:b/>
                <w:color w:val="000000"/>
                <w:sz w:val="22"/>
              </w:rPr>
            </w:pPr>
            <w:r w:rsidRPr="00643005">
              <w:rPr>
                <w:b/>
                <w:color w:val="000000"/>
                <w:sz w:val="22"/>
              </w:rPr>
              <w:t>Thành phần</w:t>
            </w:r>
          </w:p>
        </w:tc>
        <w:tc>
          <w:tcPr>
            <w:tcW w:w="4662" w:type="dxa"/>
          </w:tcPr>
          <w:p w14:paraId="4351DADF" w14:textId="59CBF73F" w:rsidR="00643005" w:rsidRPr="00643005" w:rsidRDefault="00643005" w:rsidP="00643005">
            <w:pPr>
              <w:spacing w:line="276" w:lineRule="auto"/>
              <w:jc w:val="center"/>
              <w:rPr>
                <w:b/>
                <w:color w:val="000000"/>
                <w:sz w:val="22"/>
              </w:rPr>
            </w:pPr>
            <w:r w:rsidRPr="00643005">
              <w:rPr>
                <w:b/>
                <w:color w:val="000000"/>
                <w:sz w:val="22"/>
              </w:rPr>
              <w:t>Mô tả</w:t>
            </w:r>
          </w:p>
        </w:tc>
      </w:tr>
      <w:tr w:rsidR="00643005" w:rsidRPr="00643005" w14:paraId="72B4EB96" w14:textId="77777777" w:rsidTr="00643005">
        <w:tc>
          <w:tcPr>
            <w:tcW w:w="4661" w:type="dxa"/>
          </w:tcPr>
          <w:p w14:paraId="466490B9" w14:textId="203C2810" w:rsidR="00643005" w:rsidRPr="00643005" w:rsidRDefault="00643005" w:rsidP="00643005">
            <w:pPr>
              <w:spacing w:line="276" w:lineRule="auto"/>
              <w:rPr>
                <w:color w:val="000000"/>
                <w:sz w:val="22"/>
              </w:rPr>
            </w:pPr>
            <w:r w:rsidRPr="00643005">
              <w:rPr>
                <w:color w:val="000000"/>
                <w:sz w:val="22"/>
              </w:rPr>
              <w:t>Thiết bị biên</w:t>
            </w:r>
          </w:p>
        </w:tc>
        <w:tc>
          <w:tcPr>
            <w:tcW w:w="4662" w:type="dxa"/>
          </w:tcPr>
          <w:p w14:paraId="1B10E885" w14:textId="42C79A9C" w:rsidR="00643005" w:rsidRPr="00643005" w:rsidRDefault="00643005" w:rsidP="00643005">
            <w:pPr>
              <w:spacing w:line="276" w:lineRule="auto"/>
              <w:rPr>
                <w:color w:val="000000"/>
                <w:sz w:val="22"/>
              </w:rPr>
            </w:pPr>
            <w:r w:rsidRPr="00643005">
              <w:rPr>
                <w:color w:val="000000"/>
                <w:sz w:val="22"/>
              </w:rPr>
              <w:t>DevKit ESP32-S3 N16R8: Xtensa LX7 hai lõi 240 MHz, 512 KB SRAM, 8 MB PSRAM, 16 MB flash</w:t>
            </w:r>
          </w:p>
        </w:tc>
      </w:tr>
      <w:tr w:rsidR="00643005" w:rsidRPr="00643005" w14:paraId="6FDAA92C" w14:textId="77777777" w:rsidTr="00643005">
        <w:tc>
          <w:tcPr>
            <w:tcW w:w="4661" w:type="dxa"/>
          </w:tcPr>
          <w:p w14:paraId="21BEDF51" w14:textId="0A270591" w:rsidR="00643005" w:rsidRPr="00643005" w:rsidRDefault="00643005" w:rsidP="00643005">
            <w:pPr>
              <w:spacing w:line="276" w:lineRule="auto"/>
              <w:rPr>
                <w:color w:val="000000"/>
                <w:sz w:val="22"/>
              </w:rPr>
            </w:pPr>
            <w:r w:rsidRPr="00643005">
              <w:rPr>
                <w:color w:val="000000"/>
                <w:sz w:val="22"/>
              </w:rPr>
              <w:t>Khung phát triển firmware</w:t>
            </w:r>
          </w:p>
        </w:tc>
        <w:tc>
          <w:tcPr>
            <w:tcW w:w="4662" w:type="dxa"/>
          </w:tcPr>
          <w:p w14:paraId="3289E9CA" w14:textId="14DAD13D" w:rsidR="00643005" w:rsidRPr="00643005" w:rsidRDefault="00643005" w:rsidP="00643005">
            <w:pPr>
              <w:spacing w:line="276" w:lineRule="auto"/>
              <w:rPr>
                <w:color w:val="000000"/>
                <w:sz w:val="22"/>
              </w:rPr>
            </w:pPr>
            <w:r w:rsidRPr="00643005">
              <w:rPr>
                <w:color w:val="000000"/>
                <w:sz w:val="22"/>
              </w:rPr>
              <w:t>ESP-IDF v5.3.2, biên dịch từ mã C99 thuần, không phụ thuộc thư viện học máy nào</w:t>
            </w:r>
          </w:p>
        </w:tc>
      </w:tr>
      <w:tr w:rsidR="00643005" w:rsidRPr="00643005" w14:paraId="2F205F63" w14:textId="77777777" w:rsidTr="00643005">
        <w:tc>
          <w:tcPr>
            <w:tcW w:w="4661" w:type="dxa"/>
          </w:tcPr>
          <w:p w14:paraId="3298DF11" w14:textId="0EC84879" w:rsidR="00643005" w:rsidRPr="00643005" w:rsidRDefault="00643005" w:rsidP="00643005">
            <w:pPr>
              <w:spacing w:line="276" w:lineRule="auto"/>
              <w:rPr>
                <w:color w:val="000000"/>
                <w:sz w:val="22"/>
              </w:rPr>
            </w:pPr>
            <w:r w:rsidRPr="00643005">
              <w:rPr>
                <w:color w:val="000000"/>
                <w:sz w:val="22"/>
              </w:rPr>
              <w:t>Bộ mô phỏng trên máy tính</w:t>
            </w:r>
          </w:p>
        </w:tc>
        <w:tc>
          <w:tcPr>
            <w:tcW w:w="4662" w:type="dxa"/>
          </w:tcPr>
          <w:p w14:paraId="2DB2602D" w14:textId="37ED2D4B" w:rsidR="00643005" w:rsidRPr="00643005" w:rsidRDefault="00643005" w:rsidP="00643005">
            <w:pPr>
              <w:spacing w:line="276" w:lineRule="auto"/>
              <w:rPr>
                <w:color w:val="000000"/>
                <w:sz w:val="22"/>
              </w:rPr>
            </w:pPr>
            <w:r w:rsidRPr="00643005">
              <w:rPr>
                <w:color w:val="000000"/>
                <w:sz w:val="22"/>
              </w:rPr>
              <w:t>Cùng mã lõi C99 với firmware, biên dịch cho máy tính để đối chiếu từng bit với bản Python</w:t>
            </w:r>
          </w:p>
        </w:tc>
      </w:tr>
      <w:tr w:rsidR="00643005" w:rsidRPr="00643005" w14:paraId="2B99616C" w14:textId="77777777" w:rsidTr="00643005">
        <w:tc>
          <w:tcPr>
            <w:tcW w:w="4661" w:type="dxa"/>
          </w:tcPr>
          <w:p w14:paraId="07F825EC" w14:textId="19EE6D39" w:rsidR="00643005" w:rsidRPr="00643005" w:rsidRDefault="00643005" w:rsidP="00643005">
            <w:pPr>
              <w:spacing w:line="276" w:lineRule="auto"/>
              <w:rPr>
                <w:color w:val="000000"/>
                <w:sz w:val="22"/>
              </w:rPr>
            </w:pPr>
            <w:r w:rsidRPr="00643005">
              <w:rPr>
                <w:color w:val="000000"/>
                <w:sz w:val="22"/>
              </w:rPr>
              <w:t>Cổng dữ liệu và nạp chương trình</w:t>
            </w:r>
          </w:p>
        </w:tc>
        <w:tc>
          <w:tcPr>
            <w:tcW w:w="4662" w:type="dxa"/>
          </w:tcPr>
          <w:p w14:paraId="55D370C0" w14:textId="4FD12A8E" w:rsidR="00643005" w:rsidRPr="00643005" w:rsidRDefault="00643005" w:rsidP="00643005">
            <w:pPr>
              <w:spacing w:line="276" w:lineRule="auto"/>
              <w:rPr>
                <w:color w:val="000000"/>
                <w:sz w:val="22"/>
              </w:rPr>
            </w:pPr>
            <w:r w:rsidRPr="00643005">
              <w:rPr>
                <w:color w:val="000000"/>
                <w:sz w:val="22"/>
              </w:rPr>
              <w:t>USB-Serial-JTAG tích hợp, tốc độ 115200; nạp firmware và truyền dữ liệu dùng chung một cổng</w:t>
            </w:r>
          </w:p>
        </w:tc>
      </w:tr>
      <w:tr w:rsidR="00643005" w:rsidRPr="00643005" w14:paraId="34C151CF" w14:textId="77777777" w:rsidTr="00643005">
        <w:tc>
          <w:tcPr>
            <w:tcW w:w="4661" w:type="dxa"/>
          </w:tcPr>
          <w:p w14:paraId="363B46C0" w14:textId="74D31C33" w:rsidR="00643005" w:rsidRPr="00643005" w:rsidRDefault="00643005" w:rsidP="00643005">
            <w:pPr>
              <w:spacing w:line="276" w:lineRule="auto"/>
              <w:rPr>
                <w:color w:val="000000"/>
                <w:sz w:val="22"/>
              </w:rPr>
            </w:pPr>
            <w:r w:rsidRPr="00643005">
              <w:rPr>
                <w:color w:val="000000"/>
                <w:sz w:val="22"/>
              </w:rPr>
              <w:t>Nguồn dữ liệu vào</w:t>
            </w:r>
          </w:p>
        </w:tc>
        <w:tc>
          <w:tcPr>
            <w:tcW w:w="4662" w:type="dxa"/>
          </w:tcPr>
          <w:p w14:paraId="1B15F76A" w14:textId="773A580C" w:rsidR="00643005" w:rsidRPr="00643005" w:rsidRDefault="00643005" w:rsidP="00643005">
            <w:pPr>
              <w:spacing w:line="276" w:lineRule="auto"/>
              <w:rPr>
                <w:color w:val="000000"/>
                <w:sz w:val="22"/>
              </w:rPr>
            </w:pPr>
            <w:r w:rsidRPr="00643005">
              <w:rPr>
                <w:color w:val="000000"/>
                <w:sz w:val="22"/>
              </w:rPr>
              <w:t>Dòng đặc trưng 24 chiều theo từng gói 8 dòng, cùng định dạng cho phát lại lịch sử và cho vận hành thật</w:t>
            </w:r>
          </w:p>
        </w:tc>
      </w:tr>
      <w:tr w:rsidR="00643005" w:rsidRPr="00643005" w14:paraId="7EAAD7B7" w14:textId="77777777" w:rsidTr="00643005">
        <w:tc>
          <w:tcPr>
            <w:tcW w:w="4661" w:type="dxa"/>
          </w:tcPr>
          <w:p w14:paraId="6F6416AD" w14:textId="1450AB77" w:rsidR="00643005" w:rsidRPr="00643005" w:rsidRDefault="00643005" w:rsidP="00643005">
            <w:pPr>
              <w:spacing w:line="276" w:lineRule="auto"/>
              <w:rPr>
                <w:color w:val="000000"/>
                <w:sz w:val="22"/>
              </w:rPr>
            </w:pPr>
            <w:r w:rsidRPr="00643005">
              <w:rPr>
                <w:color w:val="000000"/>
                <w:sz w:val="22"/>
              </w:rPr>
              <w:t>Đầu ra</w:t>
            </w:r>
          </w:p>
        </w:tc>
        <w:tc>
          <w:tcPr>
            <w:tcW w:w="4662" w:type="dxa"/>
          </w:tcPr>
          <w:p w14:paraId="6DC6CCC7" w14:textId="75CEA54E" w:rsidR="00643005" w:rsidRPr="00643005" w:rsidRDefault="00643005" w:rsidP="00643005">
            <w:pPr>
              <w:spacing w:line="276" w:lineRule="auto"/>
              <w:rPr>
                <w:color w:val="000000"/>
                <w:sz w:val="22"/>
              </w:rPr>
            </w:pPr>
            <w:r w:rsidRPr="00643005">
              <w:rPr>
                <w:color w:val="000000"/>
                <w:sz w:val="22"/>
              </w:rPr>
              <w:t>JSON trả về máy tính mỗi khi bo đóng một ngày hoặc một tuần, kèm số đo thời gian và bộ nhớ còn trống; đèn RGB trên bo hiển thị tầng cảnh báo nặng nhất</w:t>
            </w:r>
          </w:p>
        </w:tc>
      </w:tr>
    </w:tbl>
    <w:p w14:paraId="057B0EB2" w14:textId="45DBE139" w:rsidR="00643005" w:rsidRPr="00643005" w:rsidRDefault="00CB1500" w:rsidP="00643005">
      <w:pPr>
        <w:spacing w:line="360" w:lineRule="auto"/>
        <w:ind w:firstLine="567"/>
        <w:jc w:val="both"/>
        <w:rPr>
          <w:color w:val="000000"/>
          <w:sz w:val="26"/>
        </w:rPr>
      </w:pPr>
      <w:r w:rsidRPr="00CB1500">
        <w:rPr>
          <w:color w:val="000000"/>
          <w:sz w:val="26"/>
        </w:rPr>
        <w:t>Hai điều không đo trong phạm vi đồ án, ghi lại để tránh hiểu nhầm. Một, cấu hình máy tính huấn luyện không báo cáo như chỉ tiêu, vì thời gian huấn luyện không thuộc bộ nghiệm thu; với 3.600 tham số và 4.321 mẫu, huấn luyện xong trong vài phút trên máy thông thường. Hai, dòng tiêu thụ của bo chưa đo vì chưa có đồng hồ đo dòng qua USB; mục này còn thiếu trong Bảng 3.10 và được đưa vào 5.2.</w:t>
      </w:r>
    </w:p>
    <w:p w14:paraId="7B8C8228" w14:textId="720D5B78" w:rsidR="00643005" w:rsidRPr="00643005" w:rsidRDefault="00643005" w:rsidP="00643005"/>
    <w:p w14:paraId="13B13279" w14:textId="307B0C1D" w:rsidR="00BF0F7F" w:rsidRPr="00643005" w:rsidRDefault="00BF0F7F" w:rsidP="00643005"/>
    <w:p w14:paraId="5DBA3501" w14:textId="77777777" w:rsidR="00643005" w:rsidRDefault="00BF0F7F" w:rsidP="009C1E0E">
      <w:pPr>
        <w:pStyle w:val="Heading2"/>
      </w:pPr>
      <w:bookmarkStart w:id="104" w:name="_Toc240365173"/>
      <w:r w:rsidRPr="00BF0F7F">
        <w:t>4.2. Kết quả triển khai</w:t>
      </w:r>
      <w:bookmarkEnd w:id="104"/>
    </w:p>
    <w:p w14:paraId="0D72240F" w14:textId="5E0D3B09" w:rsidR="00BF0F7F" w:rsidRPr="00643005" w:rsidRDefault="00CB1500" w:rsidP="00643005">
      <w:pPr>
        <w:spacing w:line="360" w:lineRule="auto"/>
        <w:ind w:firstLine="567"/>
        <w:jc w:val="both"/>
        <w:rPr>
          <w:color w:val="000000"/>
          <w:sz w:val="26"/>
        </w:rPr>
      </w:pPr>
      <w:r w:rsidRPr="00CB1500">
        <w:rPr>
          <w:color w:val="000000"/>
          <w:sz w:val="26"/>
        </w:rPr>
        <w:t>Mục này trình bày kết quả theo đúng thứ tự quy trình ở Chương 3: so sánh bảy họ mô hình trên đoạn nền (4.2.1), sau khi nén sang số nguyên (4.2.2), ba tầng cảnh báo trên toàn chuỗi mười một tháng (4.2.3), và đo trực tiếp trên bo (4.2.4).</w:t>
      </w:r>
      <w:r w:rsidR="00643005" w:rsidRPr="00643005">
        <w:rPr>
          <w:color w:val="000000"/>
          <w:sz w:val="26"/>
        </w:rPr>
        <w:t xml:space="preserve"> Mọi con số trong mục này đều lấy từ tệp kết quả đã khoá kèm mã kiểm tra; riêng kết quả trên đoạn kiểm mù được chấm đúng một lần sau khi khoá và ghi nguyên, không chỉnh lại.</w:t>
      </w:r>
    </w:p>
    <w:p w14:paraId="4870EEFC" w14:textId="29EC671F" w:rsidR="00BF0F7F" w:rsidRDefault="00942A94" w:rsidP="009C1E0E">
      <w:pPr>
        <w:pStyle w:val="Heading3"/>
      </w:pPr>
      <w:bookmarkStart w:id="105" w:name="_Toc240365174"/>
      <w:r>
        <w:t>4.2.1. Kết quả chọn mô hình trước khi nén</w:t>
      </w:r>
      <w:bookmarkEnd w:id="105"/>
    </w:p>
    <w:p w14:paraId="14ED3480" w14:textId="22B58898" w:rsidR="00643005" w:rsidRPr="00643005" w:rsidRDefault="00CB1500" w:rsidP="00643005">
      <w:pPr>
        <w:spacing w:line="360" w:lineRule="auto"/>
        <w:ind w:firstLine="567"/>
        <w:jc w:val="both"/>
        <w:rPr>
          <w:color w:val="000000"/>
          <w:sz w:val="26"/>
        </w:rPr>
      </w:pPr>
      <w:r w:rsidRPr="00CB1500">
        <w:rPr>
          <w:color w:val="000000"/>
          <w:sz w:val="26"/>
        </w:rPr>
        <w:t xml:space="preserve">Bảng 4.3 tổng hợp theo họ kết quả của 27 cấu hình, chấm theo quy trình năm khối ba vai (3.3.2.5) trên đoạn nền 9b tại ngưỡng tốc độ chung đã khoá. Chi tiết từng cấu hình ở Bảng 3.5 và </w:t>
      </w:r>
      <w:r w:rsidR="00E05363">
        <w:rPr>
          <w:color w:val="000000"/>
          <w:sz w:val="26"/>
        </w:rPr>
        <w:t>Hình 3.9</w:t>
      </w:r>
      <w:r w:rsidRPr="00CB1500">
        <w:rPr>
          <w:color w:val="000000"/>
          <w:sz w:val="26"/>
        </w:rPr>
        <w:t>.</w:t>
      </w:r>
    </w:p>
    <w:p w14:paraId="5A77E0A6" w14:textId="43F21473" w:rsidR="00954719" w:rsidRPr="00954719" w:rsidRDefault="00954719" w:rsidP="00954719">
      <w:pPr>
        <w:spacing w:before="200" w:after="100" w:line="280" w:lineRule="auto"/>
        <w:rPr>
          <w:color w:val="000000"/>
          <w:sz w:val="24"/>
        </w:rPr>
      </w:pPr>
      <w:r w:rsidRPr="00954719">
        <w:rPr>
          <w:b/>
          <w:color w:val="000000"/>
          <w:sz w:val="24"/>
        </w:rPr>
        <w:t>Bảng 4.3:</w:t>
      </w:r>
      <w:r w:rsidRPr="00954719">
        <w:rPr>
          <w:color w:val="000000"/>
          <w:sz w:val="24"/>
        </w:rPr>
        <w:t xml:space="preserve"> So sánh 7 mô hình trước khi nén</w:t>
      </w:r>
    </w:p>
    <w:tbl>
      <w:tblPr>
        <w:tblStyle w:val="TableGrid"/>
        <w:tblW w:w="0" w:type="auto"/>
        <w:tblLook w:val="04A0" w:firstRow="1" w:lastRow="0" w:firstColumn="1" w:lastColumn="0" w:noHBand="0" w:noVBand="1"/>
      </w:tblPr>
      <w:tblGrid>
        <w:gridCol w:w="4661"/>
        <w:gridCol w:w="4662"/>
      </w:tblGrid>
      <w:tr w:rsidR="00643005" w:rsidRPr="00643005" w14:paraId="59BA566C" w14:textId="77777777" w:rsidTr="00643005">
        <w:trPr>
          <w:tblHeader/>
        </w:trPr>
        <w:tc>
          <w:tcPr>
            <w:tcW w:w="4661" w:type="dxa"/>
          </w:tcPr>
          <w:p w14:paraId="39D8FD75" w14:textId="6819C4EF" w:rsidR="00643005" w:rsidRPr="00643005" w:rsidRDefault="00643005" w:rsidP="00643005">
            <w:pPr>
              <w:spacing w:line="276" w:lineRule="auto"/>
              <w:jc w:val="center"/>
              <w:rPr>
                <w:b/>
                <w:color w:val="000000"/>
                <w:sz w:val="22"/>
              </w:rPr>
            </w:pPr>
            <w:r w:rsidRPr="00643005">
              <w:rPr>
                <w:b/>
                <w:color w:val="000000"/>
                <w:sz w:val="22"/>
              </w:rPr>
              <w:t>Họ mô hình</w:t>
            </w:r>
          </w:p>
        </w:tc>
        <w:tc>
          <w:tcPr>
            <w:tcW w:w="4662" w:type="dxa"/>
          </w:tcPr>
          <w:p w14:paraId="54805143" w14:textId="245628DE" w:rsidR="00643005" w:rsidRPr="00643005" w:rsidRDefault="00643005" w:rsidP="00643005">
            <w:pPr>
              <w:spacing w:line="276" w:lineRule="auto"/>
              <w:jc w:val="center"/>
              <w:rPr>
                <w:b/>
                <w:color w:val="000000"/>
                <w:sz w:val="22"/>
              </w:rPr>
            </w:pPr>
            <w:r w:rsidRPr="00643005">
              <w:rPr>
                <w:b/>
                <w:color w:val="000000"/>
                <w:sz w:val="22"/>
              </w:rPr>
              <w:t xml:space="preserve">Kết quả tổng hợp trên </w:t>
            </w:r>
            <w:r w:rsidR="003E74C2">
              <w:rPr>
                <w:b/>
                <w:color w:val="000000"/>
                <w:sz w:val="22"/>
              </w:rPr>
              <w:t>đoạn nền ổn định 9b</w:t>
            </w:r>
          </w:p>
        </w:tc>
      </w:tr>
      <w:tr w:rsidR="00643005" w:rsidRPr="00643005" w14:paraId="1E04AFB2" w14:textId="77777777" w:rsidTr="00643005">
        <w:tc>
          <w:tcPr>
            <w:tcW w:w="4661" w:type="dxa"/>
          </w:tcPr>
          <w:p w14:paraId="5C925A54" w14:textId="094C972C" w:rsidR="00643005" w:rsidRPr="00643005" w:rsidRDefault="00643005" w:rsidP="00643005">
            <w:pPr>
              <w:spacing w:line="276" w:lineRule="auto"/>
              <w:rPr>
                <w:color w:val="000000"/>
                <w:sz w:val="22"/>
              </w:rPr>
            </w:pPr>
            <w:r w:rsidRPr="00643005">
              <w:rPr>
                <w:color w:val="000000"/>
                <w:sz w:val="22"/>
              </w:rPr>
              <w:t>PCA (k = 2…8)</w:t>
            </w:r>
          </w:p>
        </w:tc>
        <w:tc>
          <w:tcPr>
            <w:tcW w:w="4662" w:type="dxa"/>
          </w:tcPr>
          <w:p w14:paraId="75A03456" w14:textId="520275F7" w:rsidR="00643005" w:rsidRPr="00643005" w:rsidRDefault="00643005" w:rsidP="00643005">
            <w:pPr>
              <w:spacing w:line="276" w:lineRule="auto"/>
              <w:rPr>
                <w:color w:val="000000"/>
                <w:sz w:val="22"/>
              </w:rPr>
            </w:pPr>
            <w:r w:rsidRPr="00643005">
              <w:rPr>
                <w:color w:val="000000"/>
                <w:sz w:val="22"/>
              </w:rPr>
              <w:t xml:space="preserve">Đạt tiêu chí ổn định ở k = 2, 3, 8; không đạt ở k = 4, 5, 6. Tỉ số tách chỉ 3–42 lần. Cấu hình k = 8 có </w:t>
            </w:r>
            <w:r w:rsidRPr="00643005">
              <w:rPr>
                <w:color w:val="000000"/>
                <w:sz w:val="22"/>
              </w:rPr>
              <w:lastRenderedPageBreak/>
              <w:t>lead-time 65 ngày nhưng bị chặn bởi biên cửa sổ dữ liệu</w:t>
            </w:r>
          </w:p>
        </w:tc>
      </w:tr>
      <w:tr w:rsidR="00643005" w:rsidRPr="00643005" w14:paraId="2A19B455" w14:textId="77777777" w:rsidTr="00643005">
        <w:tc>
          <w:tcPr>
            <w:tcW w:w="4661" w:type="dxa"/>
          </w:tcPr>
          <w:p w14:paraId="34D4FB3C" w14:textId="65AFB26E" w:rsidR="00643005" w:rsidRPr="00643005" w:rsidRDefault="00643005" w:rsidP="00643005">
            <w:pPr>
              <w:spacing w:line="276" w:lineRule="auto"/>
              <w:rPr>
                <w:color w:val="000000"/>
                <w:sz w:val="22"/>
              </w:rPr>
            </w:pPr>
            <w:r w:rsidRPr="00643005">
              <w:rPr>
                <w:color w:val="000000"/>
                <w:sz w:val="22"/>
              </w:rPr>
              <w:lastRenderedPageBreak/>
              <w:t>Autoencoder (AE)</w:t>
            </w:r>
          </w:p>
        </w:tc>
        <w:tc>
          <w:tcPr>
            <w:tcW w:w="4662" w:type="dxa"/>
          </w:tcPr>
          <w:p w14:paraId="69B6EFC8" w14:textId="2BE7E079" w:rsidR="00643005" w:rsidRPr="00643005" w:rsidRDefault="00643005" w:rsidP="00643005">
            <w:pPr>
              <w:spacing w:line="276" w:lineRule="auto"/>
              <w:rPr>
                <w:color w:val="000000"/>
                <w:sz w:val="22"/>
              </w:rPr>
            </w:pPr>
            <w:r w:rsidRPr="00643005">
              <w:rPr>
                <w:color w:val="000000"/>
                <w:sz w:val="22"/>
              </w:rPr>
              <w:t>Đạt ở 2 trong 3 lần khởi tạo với cấu hình nhỏ, 1 trong 3 với cấu hình lớn; tỉ số tách 162–202; lead-time 45 ngày</w:t>
            </w:r>
          </w:p>
        </w:tc>
      </w:tr>
      <w:tr w:rsidR="00643005" w:rsidRPr="00643005" w14:paraId="1AABB73B" w14:textId="77777777" w:rsidTr="00643005">
        <w:tc>
          <w:tcPr>
            <w:tcW w:w="4661" w:type="dxa"/>
          </w:tcPr>
          <w:p w14:paraId="3727F134" w14:textId="55041679" w:rsidR="00643005" w:rsidRPr="00643005" w:rsidRDefault="00643005" w:rsidP="00643005">
            <w:pPr>
              <w:spacing w:line="276" w:lineRule="auto"/>
              <w:rPr>
                <w:b/>
                <w:color w:val="000000"/>
                <w:sz w:val="22"/>
              </w:rPr>
            </w:pPr>
            <w:r w:rsidRPr="00643005">
              <w:rPr>
                <w:b/>
                <w:color w:val="000000"/>
                <w:sz w:val="22"/>
              </w:rPr>
              <w:t>Sparse Autoencoder (SAE)</w:t>
            </w:r>
          </w:p>
        </w:tc>
        <w:tc>
          <w:tcPr>
            <w:tcW w:w="4662" w:type="dxa"/>
          </w:tcPr>
          <w:p w14:paraId="125D26F1" w14:textId="40D0AE5D" w:rsidR="00643005" w:rsidRPr="00643005" w:rsidRDefault="00643005" w:rsidP="00643005">
            <w:pPr>
              <w:spacing w:line="276" w:lineRule="auto"/>
              <w:rPr>
                <w:b/>
                <w:color w:val="000000"/>
                <w:sz w:val="22"/>
              </w:rPr>
            </w:pPr>
            <w:r w:rsidRPr="00643005">
              <w:rPr>
                <w:b/>
                <w:color w:val="000000"/>
                <w:sz w:val="22"/>
              </w:rPr>
              <w:t>Đạt ở cả 3 lần khởi tạo, báo giả 0,01–0,02 trung bình và 0,05 lớn nhất; tỉ số tách 1.140–1.296, cao nhất toàn bộ; lead-time 48–53 ngày; đóng góp 97 % vào ổ 2001</w:t>
            </w:r>
          </w:p>
        </w:tc>
      </w:tr>
      <w:tr w:rsidR="00643005" w:rsidRPr="00643005" w14:paraId="7FD3003A" w14:textId="77777777" w:rsidTr="00643005">
        <w:tc>
          <w:tcPr>
            <w:tcW w:w="4661" w:type="dxa"/>
          </w:tcPr>
          <w:p w14:paraId="48A11771" w14:textId="329A3F18" w:rsidR="00643005" w:rsidRPr="00643005" w:rsidRDefault="00643005" w:rsidP="00643005">
            <w:pPr>
              <w:spacing w:line="276" w:lineRule="auto"/>
              <w:rPr>
                <w:color w:val="000000"/>
                <w:sz w:val="22"/>
              </w:rPr>
            </w:pPr>
            <w:r w:rsidRPr="00643005">
              <w:rPr>
                <w:color w:val="000000"/>
                <w:sz w:val="22"/>
              </w:rPr>
              <w:t>Variational Autoencoder (VAE)</w:t>
            </w:r>
          </w:p>
        </w:tc>
        <w:tc>
          <w:tcPr>
            <w:tcW w:w="4662" w:type="dxa"/>
          </w:tcPr>
          <w:p w14:paraId="670D2F0D" w14:textId="7AE8C02C" w:rsidR="00643005" w:rsidRPr="00643005" w:rsidRDefault="00643005" w:rsidP="00643005">
            <w:pPr>
              <w:spacing w:line="276" w:lineRule="auto"/>
              <w:rPr>
                <w:color w:val="000000"/>
                <w:sz w:val="22"/>
              </w:rPr>
            </w:pPr>
            <w:r w:rsidRPr="00643005">
              <w:rPr>
                <w:color w:val="000000"/>
                <w:sz w:val="22"/>
              </w:rPr>
              <w:t>Đạt ở cả 3 lần khởi tạo; tỉ số tách 33–35; lead-time 44 ngày</w:t>
            </w:r>
          </w:p>
        </w:tc>
      </w:tr>
      <w:tr w:rsidR="00643005" w:rsidRPr="00643005" w14:paraId="35A27190" w14:textId="77777777" w:rsidTr="00643005">
        <w:tc>
          <w:tcPr>
            <w:tcW w:w="4661" w:type="dxa"/>
          </w:tcPr>
          <w:p w14:paraId="5CBCB099" w14:textId="71662DFE" w:rsidR="00643005" w:rsidRPr="00643005" w:rsidRDefault="00643005" w:rsidP="00643005">
            <w:pPr>
              <w:spacing w:line="276" w:lineRule="auto"/>
              <w:rPr>
                <w:color w:val="000000"/>
                <w:sz w:val="22"/>
              </w:rPr>
            </w:pPr>
            <w:r w:rsidRPr="00643005">
              <w:rPr>
                <w:color w:val="000000"/>
                <w:sz w:val="22"/>
              </w:rPr>
              <w:t>Deep Belief Network (DBN)</w:t>
            </w:r>
          </w:p>
        </w:tc>
        <w:tc>
          <w:tcPr>
            <w:tcW w:w="4662" w:type="dxa"/>
          </w:tcPr>
          <w:p w14:paraId="4DCFBD6A" w14:textId="17F7D31D" w:rsidR="00643005" w:rsidRPr="00643005" w:rsidRDefault="00643005" w:rsidP="00643005">
            <w:pPr>
              <w:spacing w:line="276" w:lineRule="auto"/>
              <w:rPr>
                <w:color w:val="000000"/>
                <w:sz w:val="22"/>
              </w:rPr>
            </w:pPr>
            <w:r w:rsidRPr="00643005">
              <w:rPr>
                <w:color w:val="000000"/>
                <w:sz w:val="22"/>
              </w:rPr>
              <w:t>Không đạt tiêu chí ổn định (báo giả lớn nhất 0,23); tỉ số tách 37; lead-time 45 ngày</w:t>
            </w:r>
          </w:p>
        </w:tc>
      </w:tr>
      <w:tr w:rsidR="00643005" w:rsidRPr="00643005" w14:paraId="0F78CF65" w14:textId="77777777" w:rsidTr="00643005">
        <w:tc>
          <w:tcPr>
            <w:tcW w:w="4661" w:type="dxa"/>
          </w:tcPr>
          <w:p w14:paraId="33EB63ED" w14:textId="2F003924" w:rsidR="00643005" w:rsidRPr="00643005" w:rsidRDefault="00643005" w:rsidP="00643005">
            <w:pPr>
              <w:spacing w:line="276" w:lineRule="auto"/>
              <w:rPr>
                <w:color w:val="000000"/>
                <w:sz w:val="22"/>
              </w:rPr>
            </w:pPr>
            <w:r w:rsidRPr="00643005">
              <w:rPr>
                <w:color w:val="000000"/>
                <w:sz w:val="22"/>
              </w:rPr>
              <w:t>ED-LSTM</w:t>
            </w:r>
          </w:p>
        </w:tc>
        <w:tc>
          <w:tcPr>
            <w:tcW w:w="4662" w:type="dxa"/>
          </w:tcPr>
          <w:p w14:paraId="686540EE" w14:textId="3B832FDC" w:rsidR="00643005" w:rsidRPr="00643005" w:rsidRDefault="00643005" w:rsidP="00643005">
            <w:pPr>
              <w:spacing w:line="276" w:lineRule="auto"/>
              <w:rPr>
                <w:color w:val="000000"/>
                <w:sz w:val="22"/>
              </w:rPr>
            </w:pPr>
            <w:r w:rsidRPr="00643005">
              <w:rPr>
                <w:color w:val="000000"/>
                <w:sz w:val="22"/>
              </w:rPr>
              <w:t>Đạt ở cả 3 lần khởi tạo, ổn định nhất dù nhiều tham số nhất (6.008); tỉ số tách 18–19; lead-time 43–44 ngày</w:t>
            </w:r>
          </w:p>
        </w:tc>
      </w:tr>
      <w:tr w:rsidR="00643005" w:rsidRPr="00643005" w14:paraId="4C7A971D" w14:textId="77777777" w:rsidTr="00643005">
        <w:tc>
          <w:tcPr>
            <w:tcW w:w="4661" w:type="dxa"/>
          </w:tcPr>
          <w:p w14:paraId="28B8FC82" w14:textId="6929854F" w:rsidR="00643005" w:rsidRPr="00643005" w:rsidRDefault="00643005" w:rsidP="00643005">
            <w:pPr>
              <w:spacing w:line="276" w:lineRule="auto"/>
              <w:rPr>
                <w:color w:val="000000"/>
                <w:sz w:val="22"/>
              </w:rPr>
            </w:pPr>
            <w:r w:rsidRPr="00643005">
              <w:rPr>
                <w:color w:val="000000"/>
                <w:sz w:val="22"/>
              </w:rPr>
              <w:t>ED-CNN</w:t>
            </w:r>
          </w:p>
        </w:tc>
        <w:tc>
          <w:tcPr>
            <w:tcW w:w="4662" w:type="dxa"/>
          </w:tcPr>
          <w:p w14:paraId="5BBBBE26" w14:textId="12400E95" w:rsidR="00643005" w:rsidRPr="00643005" w:rsidRDefault="00643005" w:rsidP="00643005">
            <w:pPr>
              <w:spacing w:line="276" w:lineRule="auto"/>
              <w:rPr>
                <w:color w:val="000000"/>
                <w:sz w:val="22"/>
              </w:rPr>
            </w:pPr>
            <w:r w:rsidRPr="00643005">
              <w:rPr>
                <w:color w:val="000000"/>
                <w:sz w:val="22"/>
              </w:rPr>
              <w:t>Chỉ đạt ở 1 trong 3 lần khởi tạo, hai lần còn lại báo giả gần như liên tục; tỉ số tách 15–24; lead-time 42–44 ngày</w:t>
            </w:r>
          </w:p>
        </w:tc>
      </w:tr>
    </w:tbl>
    <w:p w14:paraId="4FADD555" w14:textId="6FB2AAE3" w:rsidR="00643005" w:rsidRPr="00643005" w:rsidRDefault="00CB1500" w:rsidP="00643005">
      <w:pPr>
        <w:spacing w:line="360" w:lineRule="auto"/>
        <w:ind w:firstLine="567"/>
        <w:jc w:val="both"/>
        <w:rPr>
          <w:color w:val="000000"/>
          <w:sz w:val="26"/>
        </w:rPr>
      </w:pPr>
      <w:r w:rsidRPr="00CB1500">
        <w:rPr>
          <w:color w:val="000000"/>
          <w:sz w:val="26"/>
        </w:rPr>
        <w:t>Ba điều đọc từ bảng. Một, 16/27 cấu hình đạt tiêu chí ổn định, cả 27 đạt tiêu chí tách. Hai, không cấu hình nào báo trên ba đoạn không suy giảm tại ngưỡng chung — đây là hệ quả của cách chọn ngưỡng, không phải kết quả độc lập. Ba, không cấu hình nào còn báo trong nửa cuối tháng 5, giai đoạn biên độ tăng nhanh nhất; đó là hiện tượng bão hoà (3.3.1.7) dẫn tới thang 45 ngày (3.3.6.2).</w:t>
      </w:r>
    </w:p>
    <w:p w14:paraId="6DB464B7" w14:textId="702828B0" w:rsidR="00BF0F7F" w:rsidRPr="00643005" w:rsidRDefault="00BF0F7F" w:rsidP="00643005"/>
    <w:p w14:paraId="52A8E9F9" w14:textId="77777777" w:rsidR="00643005" w:rsidRDefault="00BF0F7F" w:rsidP="009C1E0E">
      <w:pPr>
        <w:pStyle w:val="Heading3"/>
      </w:pPr>
      <w:bookmarkStart w:id="106" w:name="_Toc240365175"/>
      <w:r w:rsidRPr="00BF0F7F">
        <w:t>4.2.2. Kết quả sau khi nén và lượng tử hoá</w:t>
      </w:r>
      <w:bookmarkEnd w:id="106"/>
    </w:p>
    <w:p w14:paraId="5804212B" w14:textId="77777777" w:rsidR="00E05363" w:rsidRDefault="00436524" w:rsidP="00E05363">
      <w:pPr>
        <w:jc w:val="center"/>
      </w:pPr>
      <w:r>
        <w:rPr>
          <w:noProof/>
        </w:rPr>
        <w:drawing>
          <wp:inline distT="0" distB="0" distL="0" distR="0" wp14:anchorId="5A8861B5" wp14:editId="5E60AAAE">
            <wp:extent cx="5886450" cy="2514600"/>
            <wp:effectExtent l="0" t="0" r="0" b="0"/>
            <wp:docPr id="107874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86450" cy="2514600"/>
                    </a:xfrm>
                    <a:prstGeom prst="rect">
                      <a:avLst/>
                    </a:prstGeom>
                    <a:noFill/>
                    <a:ln>
                      <a:noFill/>
                    </a:ln>
                  </pic:spPr>
                </pic:pic>
              </a:graphicData>
            </a:graphic>
          </wp:inline>
        </w:drawing>
      </w:r>
    </w:p>
    <w:p w14:paraId="5641C830" w14:textId="624DA6C8" w:rsidR="00436524" w:rsidRPr="00E05363" w:rsidRDefault="00E05363" w:rsidP="00E05363">
      <w:pPr>
        <w:spacing w:after="280" w:line="280" w:lineRule="auto"/>
        <w:jc w:val="center"/>
        <w:rPr>
          <w:color w:val="000000"/>
          <w:sz w:val="24"/>
        </w:rPr>
      </w:pPr>
      <w:r w:rsidRPr="00E05363">
        <w:rPr>
          <w:color w:val="000000"/>
          <w:sz w:val="24"/>
        </w:rPr>
        <w:t>Hình 4.1: Đóng góp của tám kênh vào sai số tái tạo trong đợt lệch 16–30/04/2026, bản số nguyên trên bo so với bản Python; ổ 2001 giữ 97 % sau nén.</w:t>
      </w:r>
    </w:p>
    <w:p w14:paraId="383BACA5" w14:textId="7641ADFA" w:rsidR="00BF0F7F" w:rsidRPr="00643005" w:rsidRDefault="00CB1500" w:rsidP="00643005">
      <w:pPr>
        <w:spacing w:line="360" w:lineRule="auto"/>
        <w:ind w:firstLine="567"/>
        <w:jc w:val="both"/>
        <w:rPr>
          <w:color w:val="000000"/>
          <w:sz w:val="26"/>
        </w:rPr>
      </w:pPr>
      <w:r w:rsidRPr="00CB1500">
        <w:rPr>
          <w:color w:val="000000"/>
          <w:sz w:val="26"/>
        </w:rPr>
        <w:lastRenderedPageBreak/>
        <w:t>Bảng 4.4 đối chiếu bản dấu phẩy động với bản số nguyên đã chọn trên cùng chuỗi phát lại 42.064 mẫu. Tiêu chí quyết định là tập ngày phát báo, không phải dung lượng (3.3.4.1); vì vậy hàng cuối của bảng là hàng quyết định.</w:t>
      </w:r>
    </w:p>
    <w:p w14:paraId="52D98CE3" w14:textId="7EFED1FA" w:rsidR="00954719" w:rsidRPr="00954719" w:rsidRDefault="00954719" w:rsidP="00954719">
      <w:pPr>
        <w:spacing w:before="200" w:after="100" w:line="280" w:lineRule="auto"/>
        <w:rPr>
          <w:color w:val="000000"/>
          <w:sz w:val="24"/>
        </w:rPr>
      </w:pPr>
      <w:r w:rsidRPr="00954719">
        <w:rPr>
          <w:b/>
          <w:color w:val="000000"/>
          <w:sz w:val="24"/>
        </w:rPr>
        <w:t>Bảng 4.4:</w:t>
      </w:r>
      <w:r w:rsidRPr="00954719">
        <w:rPr>
          <w:color w:val="000000"/>
          <w:sz w:val="24"/>
        </w:rPr>
        <w:t xml:space="preserve"> Kết quả sau khi nén và lượng tử hoá</w:t>
      </w:r>
    </w:p>
    <w:tbl>
      <w:tblPr>
        <w:tblStyle w:val="TableGrid"/>
        <w:tblW w:w="0" w:type="auto"/>
        <w:tblLook w:val="04A0" w:firstRow="1" w:lastRow="0" w:firstColumn="1" w:lastColumn="0" w:noHBand="0" w:noVBand="1"/>
      </w:tblPr>
      <w:tblGrid>
        <w:gridCol w:w="1553"/>
        <w:gridCol w:w="1554"/>
        <w:gridCol w:w="1554"/>
        <w:gridCol w:w="1554"/>
        <w:gridCol w:w="1554"/>
        <w:gridCol w:w="1554"/>
      </w:tblGrid>
      <w:tr w:rsidR="00643005" w:rsidRPr="00643005" w14:paraId="45BAF3F9" w14:textId="77777777" w:rsidTr="00643005">
        <w:trPr>
          <w:tblHeader/>
        </w:trPr>
        <w:tc>
          <w:tcPr>
            <w:tcW w:w="1553" w:type="dxa"/>
          </w:tcPr>
          <w:p w14:paraId="59502D24" w14:textId="47B20AFB" w:rsidR="00643005" w:rsidRPr="00643005" w:rsidRDefault="00643005" w:rsidP="00643005">
            <w:pPr>
              <w:jc w:val="center"/>
              <w:rPr>
                <w:b/>
                <w:bCs/>
                <w:color w:val="000000"/>
                <w:szCs w:val="26"/>
              </w:rPr>
            </w:pPr>
            <w:r w:rsidRPr="00643005">
              <w:rPr>
                <w:b/>
                <w:bCs/>
                <w:color w:val="000000"/>
                <w:szCs w:val="26"/>
              </w:rPr>
              <w:t>Đại lượng</w:t>
            </w:r>
          </w:p>
        </w:tc>
        <w:tc>
          <w:tcPr>
            <w:tcW w:w="1554" w:type="dxa"/>
          </w:tcPr>
          <w:p w14:paraId="73E0AEC4" w14:textId="2F481993" w:rsidR="00643005" w:rsidRPr="00643005" w:rsidRDefault="00643005" w:rsidP="00643005">
            <w:pPr>
              <w:jc w:val="center"/>
              <w:rPr>
                <w:b/>
                <w:bCs/>
                <w:color w:val="000000"/>
                <w:szCs w:val="26"/>
              </w:rPr>
            </w:pPr>
            <w:r w:rsidRPr="00643005">
              <w:rPr>
                <w:b/>
                <w:bCs/>
                <w:color w:val="000000"/>
                <w:szCs w:val="26"/>
              </w:rPr>
              <w:t>Bản dấu phẩy động</w:t>
            </w:r>
          </w:p>
        </w:tc>
        <w:tc>
          <w:tcPr>
            <w:tcW w:w="1554" w:type="dxa"/>
          </w:tcPr>
          <w:p w14:paraId="0D9D9C9A" w14:textId="23109307" w:rsidR="00643005" w:rsidRPr="00643005" w:rsidRDefault="00643005" w:rsidP="00643005">
            <w:pPr>
              <w:jc w:val="center"/>
              <w:rPr>
                <w:b/>
                <w:bCs/>
                <w:color w:val="000000"/>
                <w:szCs w:val="26"/>
              </w:rPr>
            </w:pPr>
            <w:r w:rsidRPr="00643005">
              <w:rPr>
                <w:b/>
                <w:bCs/>
                <w:color w:val="000000"/>
                <w:szCs w:val="26"/>
              </w:rPr>
              <w:t>Bản số nguyên</w:t>
            </w:r>
          </w:p>
        </w:tc>
        <w:tc>
          <w:tcPr>
            <w:tcW w:w="1554" w:type="dxa"/>
          </w:tcPr>
          <w:p w14:paraId="728D7C1C" w14:textId="6EA3139E" w:rsidR="00643005" w:rsidRPr="00643005" w:rsidRDefault="00643005" w:rsidP="00643005">
            <w:pPr>
              <w:jc w:val="center"/>
              <w:rPr>
                <w:b/>
                <w:bCs/>
                <w:color w:val="000000"/>
                <w:szCs w:val="26"/>
              </w:rPr>
            </w:pPr>
            <w:r w:rsidRPr="00643005">
              <w:rPr>
                <w:b/>
                <w:bCs/>
                <w:color w:val="000000"/>
                <w:szCs w:val="26"/>
              </w:rPr>
              <w:t>Chỉ tiêu</w:t>
            </w:r>
          </w:p>
        </w:tc>
        <w:tc>
          <w:tcPr>
            <w:tcW w:w="1554" w:type="dxa"/>
          </w:tcPr>
          <w:p w14:paraId="38DF38E8" w14:textId="5974E6D8" w:rsidR="00643005" w:rsidRPr="00643005" w:rsidRDefault="00643005" w:rsidP="00643005">
            <w:pPr>
              <w:jc w:val="center"/>
              <w:rPr>
                <w:b/>
                <w:bCs/>
                <w:color w:val="000000"/>
                <w:szCs w:val="26"/>
              </w:rPr>
            </w:pPr>
            <w:r w:rsidRPr="00643005">
              <w:rPr>
                <w:b/>
                <w:bCs/>
                <w:color w:val="000000"/>
                <w:szCs w:val="26"/>
              </w:rPr>
              <w:t>Kết quả</w:t>
            </w:r>
          </w:p>
        </w:tc>
        <w:tc>
          <w:tcPr>
            <w:tcW w:w="1554" w:type="dxa"/>
          </w:tcPr>
          <w:p w14:paraId="6696E423" w14:textId="5A0FCC6C" w:rsidR="00643005" w:rsidRPr="00643005" w:rsidRDefault="00643005" w:rsidP="00643005">
            <w:pPr>
              <w:jc w:val="center"/>
              <w:rPr>
                <w:b/>
                <w:bCs/>
                <w:color w:val="000000"/>
                <w:szCs w:val="26"/>
              </w:rPr>
            </w:pPr>
            <w:r w:rsidRPr="00643005">
              <w:rPr>
                <w:b/>
                <w:bCs/>
                <w:color w:val="000000"/>
                <w:szCs w:val="26"/>
              </w:rPr>
              <w:t>Ghi chú</w:t>
            </w:r>
          </w:p>
        </w:tc>
      </w:tr>
      <w:tr w:rsidR="00643005" w:rsidRPr="00643005" w14:paraId="50A75663" w14:textId="77777777" w:rsidTr="00643005">
        <w:tc>
          <w:tcPr>
            <w:tcW w:w="1553" w:type="dxa"/>
          </w:tcPr>
          <w:p w14:paraId="302E6875" w14:textId="5A568028" w:rsidR="00643005" w:rsidRPr="00643005" w:rsidRDefault="00643005" w:rsidP="00643005">
            <w:pPr>
              <w:rPr>
                <w:bCs/>
                <w:color w:val="000000"/>
                <w:szCs w:val="26"/>
              </w:rPr>
            </w:pPr>
            <w:r w:rsidRPr="00643005">
              <w:rPr>
                <w:bCs/>
                <w:color w:val="000000"/>
                <w:szCs w:val="26"/>
              </w:rPr>
              <w:t>Hằng số trên flash</w:t>
            </w:r>
          </w:p>
        </w:tc>
        <w:tc>
          <w:tcPr>
            <w:tcW w:w="1554" w:type="dxa"/>
          </w:tcPr>
          <w:p w14:paraId="7F6A118A" w14:textId="08AA37F6" w:rsidR="00643005" w:rsidRPr="00643005" w:rsidRDefault="00643005" w:rsidP="00643005">
            <w:pPr>
              <w:rPr>
                <w:bCs/>
                <w:color w:val="000000"/>
                <w:szCs w:val="26"/>
              </w:rPr>
            </w:pPr>
            <w:r w:rsidRPr="00643005">
              <w:rPr>
                <w:bCs/>
                <w:color w:val="000000"/>
                <w:szCs w:val="26"/>
              </w:rPr>
              <w:t>14,4 KB (trọng số)</w:t>
            </w:r>
          </w:p>
        </w:tc>
        <w:tc>
          <w:tcPr>
            <w:tcW w:w="1554" w:type="dxa"/>
          </w:tcPr>
          <w:p w14:paraId="232FCE73" w14:textId="59CBA3C2" w:rsidR="00643005" w:rsidRPr="00643005" w:rsidRDefault="00643005" w:rsidP="00643005">
            <w:pPr>
              <w:rPr>
                <w:bCs/>
                <w:color w:val="000000"/>
                <w:szCs w:val="26"/>
              </w:rPr>
            </w:pPr>
            <w:r w:rsidRPr="00643005">
              <w:rPr>
                <w:bCs/>
                <w:color w:val="000000"/>
                <w:szCs w:val="26"/>
              </w:rPr>
              <w:t>13,3 KB (trọng số, bias, hệ số thang, bảng tra)</w:t>
            </w:r>
          </w:p>
        </w:tc>
        <w:tc>
          <w:tcPr>
            <w:tcW w:w="1554" w:type="dxa"/>
          </w:tcPr>
          <w:p w14:paraId="7C0FDA3B" w14:textId="2AA948AA" w:rsidR="00643005" w:rsidRPr="00643005" w:rsidRDefault="00643005" w:rsidP="00643005">
            <w:pPr>
              <w:jc w:val="center"/>
              <w:rPr>
                <w:bCs/>
                <w:color w:val="000000"/>
                <w:szCs w:val="26"/>
              </w:rPr>
            </w:pPr>
            <w:r w:rsidRPr="00643005">
              <w:rPr>
                <w:bCs/>
                <w:color w:val="000000"/>
                <w:szCs w:val="26"/>
              </w:rPr>
              <w:t>&lt; 32 KB</w:t>
            </w:r>
          </w:p>
        </w:tc>
        <w:tc>
          <w:tcPr>
            <w:tcW w:w="1554" w:type="dxa"/>
          </w:tcPr>
          <w:p w14:paraId="0733FC14" w14:textId="56E40BBD" w:rsidR="00643005" w:rsidRPr="00643005" w:rsidRDefault="00643005" w:rsidP="00643005">
            <w:pPr>
              <w:jc w:val="center"/>
              <w:rPr>
                <w:bCs/>
                <w:color w:val="000000"/>
                <w:szCs w:val="26"/>
              </w:rPr>
            </w:pPr>
            <w:r w:rsidRPr="00643005">
              <w:rPr>
                <w:bCs/>
                <w:color w:val="000000"/>
                <w:szCs w:val="26"/>
              </w:rPr>
              <w:t>Đạt</w:t>
            </w:r>
          </w:p>
        </w:tc>
        <w:tc>
          <w:tcPr>
            <w:tcW w:w="1554" w:type="dxa"/>
          </w:tcPr>
          <w:p w14:paraId="705A3B71" w14:textId="628BBF5B" w:rsidR="00643005" w:rsidRPr="00643005" w:rsidRDefault="00643005" w:rsidP="00643005">
            <w:pPr>
              <w:rPr>
                <w:bCs/>
                <w:color w:val="000000"/>
                <w:szCs w:val="26"/>
              </w:rPr>
            </w:pPr>
            <w:r w:rsidRPr="00643005">
              <w:rPr>
                <w:bCs/>
                <w:color w:val="000000"/>
                <w:szCs w:val="26"/>
              </w:rPr>
              <w:t>Tỉ lệ nén khiêm tốn vì mô hình gốc vốn đã nhỏ</w:t>
            </w:r>
          </w:p>
        </w:tc>
      </w:tr>
      <w:tr w:rsidR="00643005" w:rsidRPr="00643005" w14:paraId="53FC8B1F" w14:textId="77777777" w:rsidTr="00643005">
        <w:tc>
          <w:tcPr>
            <w:tcW w:w="1553" w:type="dxa"/>
          </w:tcPr>
          <w:p w14:paraId="3EA9E304" w14:textId="722E26FA" w:rsidR="00643005" w:rsidRPr="00643005" w:rsidRDefault="00643005" w:rsidP="00643005">
            <w:pPr>
              <w:rPr>
                <w:bCs/>
                <w:color w:val="000000"/>
                <w:szCs w:val="26"/>
              </w:rPr>
            </w:pPr>
            <w:r w:rsidRPr="00643005">
              <w:rPr>
                <w:bCs/>
                <w:color w:val="000000"/>
                <w:szCs w:val="26"/>
              </w:rPr>
              <w:t>RAM cho trạng thái ba tầng</w:t>
            </w:r>
          </w:p>
        </w:tc>
        <w:tc>
          <w:tcPr>
            <w:tcW w:w="1554" w:type="dxa"/>
          </w:tcPr>
          <w:p w14:paraId="1676DC22" w14:textId="0CA18591" w:rsidR="00643005" w:rsidRPr="00643005" w:rsidRDefault="00643005" w:rsidP="00643005">
            <w:pPr>
              <w:rPr>
                <w:bCs/>
                <w:color w:val="000000"/>
                <w:szCs w:val="26"/>
              </w:rPr>
            </w:pPr>
            <w:r w:rsidRPr="00643005">
              <w:rPr>
                <w:bCs/>
                <w:color w:val="000000"/>
                <w:szCs w:val="26"/>
              </w:rPr>
              <w:t>—</w:t>
            </w:r>
          </w:p>
        </w:tc>
        <w:tc>
          <w:tcPr>
            <w:tcW w:w="1554" w:type="dxa"/>
          </w:tcPr>
          <w:p w14:paraId="68E7C95C" w14:textId="7A18B3BF" w:rsidR="00643005" w:rsidRPr="00643005" w:rsidRDefault="00643005" w:rsidP="00643005">
            <w:pPr>
              <w:rPr>
                <w:bCs/>
                <w:color w:val="000000"/>
                <w:szCs w:val="26"/>
              </w:rPr>
            </w:pPr>
            <w:r w:rsidRPr="00643005">
              <w:rPr>
                <w:bCs/>
                <w:color w:val="000000"/>
                <w:szCs w:val="26"/>
              </w:rPr>
              <w:t>8,2 KB</w:t>
            </w:r>
          </w:p>
        </w:tc>
        <w:tc>
          <w:tcPr>
            <w:tcW w:w="1554" w:type="dxa"/>
          </w:tcPr>
          <w:p w14:paraId="1F24B36D" w14:textId="4E4236C6" w:rsidR="00643005" w:rsidRPr="00643005" w:rsidRDefault="00643005" w:rsidP="00643005">
            <w:pPr>
              <w:jc w:val="center"/>
              <w:rPr>
                <w:bCs/>
                <w:color w:val="000000"/>
                <w:szCs w:val="26"/>
              </w:rPr>
            </w:pPr>
            <w:r w:rsidRPr="00643005">
              <w:rPr>
                <w:bCs/>
                <w:color w:val="000000"/>
                <w:szCs w:val="26"/>
              </w:rPr>
              <w:t>&lt; 16 KB</w:t>
            </w:r>
          </w:p>
        </w:tc>
        <w:tc>
          <w:tcPr>
            <w:tcW w:w="1554" w:type="dxa"/>
          </w:tcPr>
          <w:p w14:paraId="5E0430BE" w14:textId="673DADD9" w:rsidR="00643005" w:rsidRPr="00643005" w:rsidRDefault="00643005" w:rsidP="00643005">
            <w:pPr>
              <w:jc w:val="center"/>
              <w:rPr>
                <w:bCs/>
                <w:color w:val="000000"/>
                <w:szCs w:val="26"/>
              </w:rPr>
            </w:pPr>
            <w:r w:rsidRPr="00643005">
              <w:rPr>
                <w:bCs/>
                <w:color w:val="000000"/>
                <w:szCs w:val="26"/>
              </w:rPr>
              <w:t>Đạt</w:t>
            </w:r>
          </w:p>
        </w:tc>
        <w:tc>
          <w:tcPr>
            <w:tcW w:w="1554" w:type="dxa"/>
          </w:tcPr>
          <w:p w14:paraId="61CEC230" w14:textId="658FC70E" w:rsidR="00643005" w:rsidRPr="00643005" w:rsidRDefault="00643005" w:rsidP="00643005">
            <w:pPr>
              <w:rPr>
                <w:bCs/>
                <w:color w:val="000000"/>
                <w:szCs w:val="26"/>
              </w:rPr>
            </w:pPr>
            <w:r w:rsidRPr="00643005">
              <w:rPr>
                <w:bCs/>
                <w:color w:val="000000"/>
                <w:szCs w:val="26"/>
              </w:rPr>
              <w:t>Đệm 45 ngày sai số, 90 ngày Direct, 12 tuần pha</w:t>
            </w:r>
          </w:p>
        </w:tc>
      </w:tr>
      <w:tr w:rsidR="00643005" w:rsidRPr="00643005" w14:paraId="7A551F1F" w14:textId="77777777" w:rsidTr="00643005">
        <w:tc>
          <w:tcPr>
            <w:tcW w:w="1553" w:type="dxa"/>
          </w:tcPr>
          <w:p w14:paraId="1A71FC61" w14:textId="0666871B" w:rsidR="00643005" w:rsidRPr="00643005" w:rsidRDefault="00643005" w:rsidP="00643005">
            <w:pPr>
              <w:rPr>
                <w:bCs/>
                <w:color w:val="000000"/>
                <w:szCs w:val="26"/>
              </w:rPr>
            </w:pPr>
            <w:r w:rsidRPr="00643005">
              <w:rPr>
                <w:bCs/>
                <w:color w:val="000000"/>
                <w:szCs w:val="26"/>
              </w:rPr>
              <w:t>Sai lệch sai số tái tạo</w:t>
            </w:r>
          </w:p>
        </w:tc>
        <w:tc>
          <w:tcPr>
            <w:tcW w:w="1554" w:type="dxa"/>
          </w:tcPr>
          <w:p w14:paraId="21EBE018" w14:textId="5F97EE55" w:rsidR="00643005" w:rsidRPr="00643005" w:rsidRDefault="00643005" w:rsidP="00643005">
            <w:pPr>
              <w:rPr>
                <w:bCs/>
                <w:color w:val="000000"/>
                <w:szCs w:val="26"/>
              </w:rPr>
            </w:pPr>
            <w:r w:rsidRPr="00643005">
              <w:rPr>
                <w:bCs/>
                <w:color w:val="000000"/>
                <w:szCs w:val="26"/>
              </w:rPr>
              <w:t>0 (mốc)</w:t>
            </w:r>
          </w:p>
        </w:tc>
        <w:tc>
          <w:tcPr>
            <w:tcW w:w="1554" w:type="dxa"/>
          </w:tcPr>
          <w:p w14:paraId="7100BDCD" w14:textId="0F83294C" w:rsidR="00643005" w:rsidRPr="00643005" w:rsidRDefault="00643005" w:rsidP="00643005">
            <w:pPr>
              <w:rPr>
                <w:bCs/>
                <w:color w:val="000000"/>
                <w:szCs w:val="26"/>
              </w:rPr>
            </w:pPr>
            <w:r w:rsidRPr="00643005">
              <w:rPr>
                <w:bCs/>
                <w:color w:val="000000"/>
                <w:szCs w:val="26"/>
              </w:rPr>
              <w:t>Phân vị 95 là 1,1 %, lớn nhất 5,2 %; dưới 1 % khi sai số &gt; 0,3</w:t>
            </w:r>
          </w:p>
        </w:tc>
        <w:tc>
          <w:tcPr>
            <w:tcW w:w="1554" w:type="dxa"/>
          </w:tcPr>
          <w:p w14:paraId="447E4D72" w14:textId="212A01C7" w:rsidR="00643005" w:rsidRPr="00643005" w:rsidRDefault="00643005" w:rsidP="00643005">
            <w:pPr>
              <w:jc w:val="center"/>
              <w:rPr>
                <w:bCs/>
                <w:color w:val="000000"/>
                <w:szCs w:val="26"/>
              </w:rPr>
            </w:pPr>
            <w:r w:rsidRPr="00643005">
              <w:rPr>
                <w:bCs/>
                <w:color w:val="000000"/>
                <w:szCs w:val="26"/>
              </w:rPr>
              <w:t>≤ 5 % ở vùng có ý nghĩa</w:t>
            </w:r>
          </w:p>
        </w:tc>
        <w:tc>
          <w:tcPr>
            <w:tcW w:w="1554" w:type="dxa"/>
          </w:tcPr>
          <w:p w14:paraId="3C6DDE83" w14:textId="17937467" w:rsidR="00643005" w:rsidRPr="00643005" w:rsidRDefault="00643005" w:rsidP="00643005">
            <w:pPr>
              <w:jc w:val="center"/>
              <w:rPr>
                <w:bCs/>
                <w:color w:val="000000"/>
                <w:szCs w:val="26"/>
              </w:rPr>
            </w:pPr>
            <w:r w:rsidRPr="00643005">
              <w:rPr>
                <w:bCs/>
                <w:color w:val="000000"/>
                <w:szCs w:val="26"/>
              </w:rPr>
              <w:t>Đạt</w:t>
            </w:r>
          </w:p>
        </w:tc>
        <w:tc>
          <w:tcPr>
            <w:tcW w:w="1554" w:type="dxa"/>
          </w:tcPr>
          <w:p w14:paraId="5DFE2819" w14:textId="0D0E6EAB" w:rsidR="00643005" w:rsidRPr="00643005" w:rsidRDefault="00643005" w:rsidP="00643005">
            <w:pPr>
              <w:rPr>
                <w:bCs/>
                <w:color w:val="000000"/>
                <w:szCs w:val="26"/>
              </w:rPr>
            </w:pPr>
            <w:r w:rsidRPr="00643005">
              <w:rPr>
                <w:bCs/>
                <w:color w:val="000000"/>
                <w:szCs w:val="26"/>
              </w:rPr>
              <w:t>Sai lệch lớn ở vùng nền không ảnh hưởng quyết định</w:t>
            </w:r>
          </w:p>
        </w:tc>
      </w:tr>
      <w:tr w:rsidR="00643005" w:rsidRPr="00643005" w14:paraId="3248426A" w14:textId="77777777" w:rsidTr="00643005">
        <w:tc>
          <w:tcPr>
            <w:tcW w:w="1553" w:type="dxa"/>
          </w:tcPr>
          <w:p w14:paraId="65DDEBE4" w14:textId="56674107" w:rsidR="00643005" w:rsidRPr="00643005" w:rsidRDefault="00643005" w:rsidP="00643005">
            <w:pPr>
              <w:rPr>
                <w:b/>
                <w:bCs/>
                <w:color w:val="000000"/>
                <w:szCs w:val="26"/>
              </w:rPr>
            </w:pPr>
            <w:r w:rsidRPr="00643005">
              <w:rPr>
                <w:b/>
                <w:bCs/>
                <w:color w:val="000000"/>
                <w:szCs w:val="26"/>
              </w:rPr>
              <w:t xml:space="preserve">Tập ngày phát báo </w:t>
            </w:r>
            <w:r w:rsidR="00E86EBD">
              <w:rPr>
                <w:b/>
                <w:bCs/>
                <w:color w:val="000000"/>
                <w:szCs w:val="26"/>
              </w:rPr>
              <w:t>ba tầng</w:t>
            </w:r>
          </w:p>
        </w:tc>
        <w:tc>
          <w:tcPr>
            <w:tcW w:w="1554" w:type="dxa"/>
          </w:tcPr>
          <w:p w14:paraId="0DAF6D43" w14:textId="22DAD986" w:rsidR="00643005" w:rsidRPr="00643005" w:rsidRDefault="00643005" w:rsidP="00643005">
            <w:pPr>
              <w:rPr>
                <w:b/>
                <w:bCs/>
                <w:color w:val="000000"/>
                <w:szCs w:val="26"/>
              </w:rPr>
            </w:pPr>
            <w:r w:rsidRPr="00643005">
              <w:rPr>
                <w:b/>
                <w:bCs/>
                <w:color w:val="000000"/>
                <w:szCs w:val="26"/>
              </w:rPr>
              <w:t>19 · 49 ngày báo, 231 hàng, 47 tuần</w:t>
            </w:r>
          </w:p>
        </w:tc>
        <w:tc>
          <w:tcPr>
            <w:tcW w:w="1554" w:type="dxa"/>
          </w:tcPr>
          <w:p w14:paraId="1DFF583E" w14:textId="3367428E" w:rsidR="00643005" w:rsidRPr="00643005" w:rsidRDefault="00643005" w:rsidP="00643005">
            <w:pPr>
              <w:rPr>
                <w:b/>
                <w:bCs/>
                <w:color w:val="000000"/>
                <w:szCs w:val="26"/>
              </w:rPr>
            </w:pPr>
            <w:r w:rsidRPr="00643005">
              <w:rPr>
                <w:b/>
                <w:bCs/>
                <w:color w:val="000000"/>
                <w:szCs w:val="26"/>
              </w:rPr>
              <w:t xml:space="preserve">Trùng 100 % cả </w:t>
            </w:r>
            <w:r w:rsidR="00E86EBD">
              <w:rPr>
                <w:b/>
                <w:bCs/>
                <w:color w:val="000000"/>
                <w:szCs w:val="26"/>
              </w:rPr>
              <w:t>ba tầng</w:t>
            </w:r>
          </w:p>
        </w:tc>
        <w:tc>
          <w:tcPr>
            <w:tcW w:w="1554" w:type="dxa"/>
          </w:tcPr>
          <w:p w14:paraId="67E8FF23" w14:textId="2B22144A" w:rsidR="00643005" w:rsidRPr="00643005" w:rsidRDefault="00643005" w:rsidP="00643005">
            <w:pPr>
              <w:jc w:val="center"/>
              <w:rPr>
                <w:b/>
                <w:bCs/>
                <w:color w:val="000000"/>
                <w:szCs w:val="26"/>
              </w:rPr>
            </w:pPr>
            <w:r w:rsidRPr="00643005">
              <w:rPr>
                <w:b/>
                <w:bCs/>
                <w:color w:val="000000"/>
                <w:szCs w:val="26"/>
              </w:rPr>
              <w:t>Trùng 100 %</w:t>
            </w:r>
          </w:p>
        </w:tc>
        <w:tc>
          <w:tcPr>
            <w:tcW w:w="1554" w:type="dxa"/>
          </w:tcPr>
          <w:p w14:paraId="7090DFE4" w14:textId="55713120" w:rsidR="00643005" w:rsidRPr="00643005" w:rsidRDefault="00643005" w:rsidP="00643005">
            <w:pPr>
              <w:jc w:val="center"/>
              <w:rPr>
                <w:b/>
                <w:bCs/>
                <w:color w:val="000000"/>
                <w:szCs w:val="26"/>
              </w:rPr>
            </w:pPr>
            <w:r w:rsidRPr="00643005">
              <w:rPr>
                <w:b/>
                <w:bCs/>
                <w:color w:val="000000"/>
                <w:szCs w:val="26"/>
              </w:rPr>
              <w:t>Đạt</w:t>
            </w:r>
          </w:p>
        </w:tc>
        <w:tc>
          <w:tcPr>
            <w:tcW w:w="1554" w:type="dxa"/>
          </w:tcPr>
          <w:p w14:paraId="00EA298A" w14:textId="72767515" w:rsidR="00643005" w:rsidRPr="00643005" w:rsidRDefault="00643005" w:rsidP="00643005">
            <w:pPr>
              <w:rPr>
                <w:b/>
                <w:bCs/>
                <w:color w:val="000000"/>
                <w:szCs w:val="26"/>
              </w:rPr>
            </w:pPr>
            <w:r w:rsidRPr="00643005">
              <w:rPr>
                <w:b/>
                <w:bCs/>
                <w:color w:val="000000"/>
                <w:szCs w:val="26"/>
              </w:rPr>
              <w:t>Tiêu chí quyết định của bước nén</w:t>
            </w:r>
          </w:p>
        </w:tc>
      </w:tr>
    </w:tbl>
    <w:p w14:paraId="33FEA50F" w14:textId="39C0EAF0" w:rsidR="00F02CF9" w:rsidRDefault="00CB1500" w:rsidP="00643005">
      <w:pPr>
        <w:spacing w:line="360" w:lineRule="auto"/>
        <w:ind w:firstLine="567"/>
        <w:jc w:val="both"/>
        <w:rPr>
          <w:color w:val="000000"/>
          <w:sz w:val="26"/>
        </w:rPr>
      </w:pPr>
      <w:r w:rsidRPr="00CB1500">
        <w:rPr>
          <w:color w:val="000000"/>
          <w:sz w:val="26"/>
        </w:rPr>
        <w:t>Như đã nêu ở 3.3.4.5, giá trị của bước nén không ở dung lượng mà ở việc bỏ toàn bộ phép tính dấu phẩy động và kiểm chứng trùng từng bit giữa bộ mô phỏng và firmware; Bảng 4.4 xác nhận điều đó bằng hàng cuối.</w:t>
      </w:r>
    </w:p>
    <w:p w14:paraId="680CD339" w14:textId="6163FC98" w:rsidR="00643005" w:rsidRPr="00F02CF9" w:rsidRDefault="00CB1500" w:rsidP="009C1E0E">
      <w:pPr>
        <w:spacing w:line="360" w:lineRule="auto"/>
        <w:ind w:firstLine="567"/>
        <w:jc w:val="both"/>
        <w:rPr>
          <w:sz w:val="26"/>
        </w:rPr>
      </w:pPr>
      <w:r w:rsidRPr="00CB1500">
        <w:rPr>
          <w:sz w:val="26"/>
        </w:rPr>
        <w:t>Quy về tác động thực tế: 13,3 KB hằng số và 8,2 KB trạng thái là chưa tới 3 % bộ nhớ khả dụng của bo; 646 µs mỗi mẫu so với chu kỳ 10 phút là vi điều khiển chờ khoảng 99,99 % thời gian. Nhúng vì vậy không chỉ khả thi mà còn dư chỗ để thêm thang tốc độ chậm mà 5.2 đề xuất, không cần đổi phần cứng.</w:t>
      </w:r>
    </w:p>
    <w:p w14:paraId="5A1AA3D3" w14:textId="2CC6F75F" w:rsidR="00850824" w:rsidRPr="00643005" w:rsidRDefault="00850824" w:rsidP="00643005">
      <w:pPr>
        <w:rPr>
          <w:color w:val="000000"/>
          <w:sz w:val="26"/>
        </w:rPr>
      </w:pPr>
    </w:p>
    <w:p w14:paraId="4B0BC5E5" w14:textId="4E45CC46" w:rsidR="00850824" w:rsidRDefault="00643005" w:rsidP="009C1E0E">
      <w:pPr>
        <w:pStyle w:val="Heading3"/>
      </w:pPr>
      <w:bookmarkStart w:id="107" w:name="_Toc240365176"/>
      <w:r>
        <w:t>4.2.3. Kết quả ba tầng cảnh báo trên toàn chuỗi</w:t>
      </w:r>
      <w:bookmarkEnd w:id="107"/>
    </w:p>
    <w:p w14:paraId="2275BE67" w14:textId="77777777" w:rsidR="00E05363" w:rsidRDefault="00C5319D" w:rsidP="00E05363">
      <w:pPr>
        <w:jc w:val="center"/>
      </w:pPr>
      <w:r>
        <w:rPr>
          <w:noProof/>
        </w:rPr>
        <w:drawing>
          <wp:inline distT="0" distB="0" distL="0" distR="0" wp14:anchorId="5823EC07" wp14:editId="12174D3B">
            <wp:extent cx="5915025" cy="2286000"/>
            <wp:effectExtent l="0" t="0" r="9525" b="0"/>
            <wp:docPr id="1875324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15025" cy="2286000"/>
                    </a:xfrm>
                    <a:prstGeom prst="rect">
                      <a:avLst/>
                    </a:prstGeom>
                    <a:noFill/>
                    <a:ln>
                      <a:noFill/>
                    </a:ln>
                  </pic:spPr>
                </pic:pic>
              </a:graphicData>
            </a:graphic>
          </wp:inline>
        </w:drawing>
      </w:r>
    </w:p>
    <w:p w14:paraId="1C3219CA" w14:textId="2EF25A0F" w:rsidR="00C5319D" w:rsidRPr="00E05363" w:rsidRDefault="00E05363" w:rsidP="00E05363">
      <w:pPr>
        <w:spacing w:after="280" w:line="280" w:lineRule="auto"/>
        <w:jc w:val="center"/>
        <w:rPr>
          <w:color w:val="000000"/>
          <w:sz w:val="24"/>
        </w:rPr>
      </w:pPr>
      <w:r w:rsidRPr="00E05363">
        <w:rPr>
          <w:color w:val="000000"/>
          <w:sz w:val="24"/>
        </w:rPr>
        <w:t>Hình 4.2: Sai số tái tạo SPE (thang log) và ngày báo đầu tiên của ba tầng trên toàn chuỗi 9/2025 → 9/2026, kèm hai lần dừng máy và vùng kiểm mù từ 19/07/2026.</w:t>
      </w:r>
    </w:p>
    <w:p w14:paraId="1DB3BFC7" w14:textId="2253C828" w:rsidR="00850824" w:rsidRPr="00643005" w:rsidRDefault="00643005" w:rsidP="00643005">
      <w:pPr>
        <w:spacing w:line="360" w:lineRule="auto"/>
        <w:ind w:firstLine="567"/>
        <w:jc w:val="both"/>
        <w:rPr>
          <w:color w:val="000000"/>
          <w:sz w:val="26"/>
        </w:rPr>
      </w:pPr>
      <w:r w:rsidRPr="00643005">
        <w:rPr>
          <w:color w:val="000000"/>
          <w:sz w:val="26"/>
        </w:rPr>
        <w:lastRenderedPageBreak/>
        <w:t xml:space="preserve">Ba tầng được chạy lần lượt theo từng ngày trên toàn chuỗi 28/09/2025 đến 02/09/2026, tại mỗi ngày chỉ dùng dữ liệu tới ngày đó. Bảng </w:t>
      </w:r>
      <w:r w:rsidR="00FE07C7" w:rsidRPr="00FE07C7">
        <w:rPr>
          <w:color w:val="000000"/>
          <w:sz w:val="26"/>
        </w:rPr>
        <w:t>4.5</w:t>
      </w:r>
      <w:r w:rsidRPr="00643005">
        <w:rPr>
          <w:color w:val="000000"/>
          <w:sz w:val="26"/>
        </w:rPr>
        <w:t xml:space="preserve"> ghi kết quả từng tầng tại hai lần dừng máy, trên </w:t>
      </w:r>
      <w:r w:rsidR="003E74C2">
        <w:rPr>
          <w:color w:val="000000"/>
          <w:sz w:val="26"/>
        </w:rPr>
        <w:t>ba đoạn không suy giảm</w:t>
      </w:r>
      <w:r w:rsidRPr="00643005">
        <w:rPr>
          <w:color w:val="000000"/>
          <w:sz w:val="26"/>
        </w:rPr>
        <w:t xml:space="preserve"> và trên đoạn kiểm mù. Diễn biến trên cùng trục thời gian ở </w:t>
      </w:r>
      <w:r w:rsidR="00E05363">
        <w:rPr>
          <w:color w:val="000000"/>
          <w:sz w:val="26"/>
        </w:rPr>
        <w:t>Hình 3.6</w:t>
      </w:r>
      <w:r w:rsidRPr="00643005">
        <w:rPr>
          <w:color w:val="000000"/>
          <w:sz w:val="26"/>
        </w:rPr>
        <w:t>.</w:t>
      </w:r>
    </w:p>
    <w:p w14:paraId="7C935378" w14:textId="57D54DDE" w:rsidR="00954719" w:rsidRPr="00954719" w:rsidRDefault="00954719" w:rsidP="00954719">
      <w:pPr>
        <w:spacing w:before="200" w:after="100" w:line="280" w:lineRule="auto"/>
        <w:rPr>
          <w:color w:val="000000"/>
          <w:sz w:val="24"/>
        </w:rPr>
      </w:pPr>
      <w:r w:rsidRPr="00954719">
        <w:rPr>
          <w:b/>
          <w:color w:val="000000"/>
          <w:sz w:val="24"/>
        </w:rPr>
        <w:t>Bảng 4.5:</w:t>
      </w:r>
      <w:r w:rsidRPr="00954719">
        <w:rPr>
          <w:color w:val="000000"/>
          <w:sz w:val="24"/>
        </w:rPr>
        <w:t xml:space="preserve"> Lead-time của từng tầng tới hai lần dừng máy, kết quả trên </w:t>
      </w:r>
      <w:r w:rsidR="003E74C2">
        <w:rPr>
          <w:color w:val="000000"/>
          <w:sz w:val="24"/>
        </w:rPr>
        <w:t>ba đoạn không suy giảm</w:t>
      </w:r>
      <w:r w:rsidRPr="00954719">
        <w:rPr>
          <w:color w:val="000000"/>
          <w:sz w:val="24"/>
        </w:rPr>
        <w:t xml:space="preserve"> và trên đoạn kiểm mù</w:t>
      </w:r>
    </w:p>
    <w:tbl>
      <w:tblPr>
        <w:tblStyle w:val="TableGrid"/>
        <w:tblW w:w="0" w:type="auto"/>
        <w:tblLook w:val="04A0" w:firstRow="1" w:lastRow="0" w:firstColumn="1" w:lastColumn="0" w:noHBand="0" w:noVBand="1"/>
      </w:tblPr>
      <w:tblGrid>
        <w:gridCol w:w="1864"/>
        <w:gridCol w:w="1864"/>
        <w:gridCol w:w="1865"/>
        <w:gridCol w:w="1865"/>
        <w:gridCol w:w="1865"/>
      </w:tblGrid>
      <w:tr w:rsidR="00643005" w:rsidRPr="00643005" w14:paraId="1E6D1CEA" w14:textId="77777777" w:rsidTr="00643005">
        <w:trPr>
          <w:tblHeader/>
        </w:trPr>
        <w:tc>
          <w:tcPr>
            <w:tcW w:w="1864" w:type="dxa"/>
          </w:tcPr>
          <w:p w14:paraId="4C4A0B72" w14:textId="181DE7B0" w:rsidR="00643005" w:rsidRPr="00643005" w:rsidRDefault="00643005" w:rsidP="00643005">
            <w:pPr>
              <w:jc w:val="center"/>
              <w:rPr>
                <w:b/>
                <w:color w:val="000000"/>
              </w:rPr>
            </w:pPr>
            <w:r w:rsidRPr="00643005">
              <w:rPr>
                <w:b/>
                <w:color w:val="000000"/>
              </w:rPr>
              <w:t>Tầng</w:t>
            </w:r>
          </w:p>
        </w:tc>
        <w:tc>
          <w:tcPr>
            <w:tcW w:w="1864" w:type="dxa"/>
          </w:tcPr>
          <w:p w14:paraId="4FA5E629" w14:textId="24F18E78" w:rsidR="00643005" w:rsidRPr="00643005" w:rsidRDefault="00643005" w:rsidP="00643005">
            <w:pPr>
              <w:jc w:val="center"/>
              <w:rPr>
                <w:b/>
                <w:color w:val="000000"/>
              </w:rPr>
            </w:pPr>
            <w:r w:rsidRPr="00643005">
              <w:rPr>
                <w:b/>
                <w:color w:val="000000"/>
              </w:rPr>
              <w:t>Dừng 1 (04/01/2026)</w:t>
            </w:r>
          </w:p>
        </w:tc>
        <w:tc>
          <w:tcPr>
            <w:tcW w:w="1865" w:type="dxa"/>
          </w:tcPr>
          <w:p w14:paraId="2A7B9341" w14:textId="5095E834" w:rsidR="00643005" w:rsidRPr="00643005" w:rsidRDefault="00643005" w:rsidP="00643005">
            <w:pPr>
              <w:jc w:val="center"/>
              <w:rPr>
                <w:b/>
                <w:color w:val="000000"/>
              </w:rPr>
            </w:pPr>
            <w:r w:rsidRPr="00643005">
              <w:rPr>
                <w:b/>
                <w:color w:val="000000"/>
              </w:rPr>
              <w:t>Dừng 2 (29/05/2026)</w:t>
            </w:r>
          </w:p>
        </w:tc>
        <w:tc>
          <w:tcPr>
            <w:tcW w:w="1865" w:type="dxa"/>
          </w:tcPr>
          <w:p w14:paraId="61CCEEB7" w14:textId="3B93B2B8" w:rsidR="00643005" w:rsidRPr="00643005" w:rsidRDefault="003E74C2" w:rsidP="00643005">
            <w:pPr>
              <w:jc w:val="center"/>
              <w:rPr>
                <w:b/>
                <w:color w:val="000000"/>
              </w:rPr>
            </w:pPr>
            <w:r>
              <w:rPr>
                <w:b/>
                <w:color w:val="000000"/>
              </w:rPr>
              <w:t>Đoạn không suy giảm</w:t>
            </w:r>
            <w:r w:rsidR="00643005" w:rsidRPr="00643005">
              <w:rPr>
                <w:b/>
                <w:color w:val="000000"/>
              </w:rPr>
              <w:t xml:space="preserve"> 7 / 8 / 9a</w:t>
            </w:r>
          </w:p>
        </w:tc>
        <w:tc>
          <w:tcPr>
            <w:tcW w:w="1865" w:type="dxa"/>
          </w:tcPr>
          <w:p w14:paraId="0DEED4F9" w14:textId="218B121D" w:rsidR="00643005" w:rsidRPr="00643005" w:rsidRDefault="00643005" w:rsidP="00643005">
            <w:pPr>
              <w:jc w:val="center"/>
              <w:rPr>
                <w:b/>
                <w:color w:val="000000"/>
              </w:rPr>
            </w:pPr>
            <w:r w:rsidRPr="00643005">
              <w:rPr>
                <w:b/>
                <w:color w:val="000000"/>
              </w:rPr>
              <w:t>Kiểm mù đoạn 11</w:t>
            </w:r>
          </w:p>
        </w:tc>
      </w:tr>
      <w:tr w:rsidR="00643005" w:rsidRPr="00643005" w14:paraId="6CCB09C7" w14:textId="77777777" w:rsidTr="00643005">
        <w:tc>
          <w:tcPr>
            <w:tcW w:w="1864" w:type="dxa"/>
          </w:tcPr>
          <w:p w14:paraId="5AFB0949" w14:textId="6984771F" w:rsidR="00643005" w:rsidRPr="00643005" w:rsidRDefault="00643005" w:rsidP="00643005">
            <w:pPr>
              <w:rPr>
                <w:color w:val="000000"/>
              </w:rPr>
            </w:pPr>
            <w:r w:rsidRPr="00643005">
              <w:rPr>
                <w:color w:val="000000"/>
              </w:rPr>
              <w:t>A · Direct → 65 µm</w:t>
            </w:r>
          </w:p>
        </w:tc>
        <w:tc>
          <w:tcPr>
            <w:tcW w:w="1864" w:type="dxa"/>
          </w:tcPr>
          <w:p w14:paraId="6BA00BE9" w14:textId="78F9B3E8" w:rsidR="00643005" w:rsidRPr="00643005" w:rsidRDefault="00643005" w:rsidP="00643005">
            <w:pPr>
              <w:rPr>
                <w:color w:val="000000"/>
              </w:rPr>
            </w:pPr>
            <w:r w:rsidRPr="00643005">
              <w:rPr>
                <w:color w:val="000000"/>
              </w:rPr>
              <w:t>Không báo</w:t>
            </w:r>
          </w:p>
        </w:tc>
        <w:tc>
          <w:tcPr>
            <w:tcW w:w="1865" w:type="dxa"/>
          </w:tcPr>
          <w:p w14:paraId="75F5D40A" w14:textId="71288F6F" w:rsidR="00643005" w:rsidRPr="00643005" w:rsidRDefault="00643005" w:rsidP="00643005">
            <w:pPr>
              <w:rPr>
                <w:color w:val="000000"/>
              </w:rPr>
            </w:pPr>
            <w:r w:rsidRPr="00643005">
              <w:rPr>
                <w:color w:val="000000"/>
              </w:rPr>
              <w:t>29/04 → 30 ngày, do ổ 2003 hướng Y (35 → 42 µm, cận dưới còn 23–27 ngày), không phải ổ 2001</w:t>
            </w:r>
          </w:p>
        </w:tc>
        <w:tc>
          <w:tcPr>
            <w:tcW w:w="1865" w:type="dxa"/>
          </w:tcPr>
          <w:p w14:paraId="72D48123" w14:textId="54FA9D9F" w:rsidR="00643005" w:rsidRPr="00643005" w:rsidRDefault="00643005" w:rsidP="00643005">
            <w:pPr>
              <w:jc w:val="center"/>
              <w:rPr>
                <w:color w:val="000000"/>
              </w:rPr>
            </w:pPr>
            <w:r w:rsidRPr="00643005">
              <w:rPr>
                <w:color w:val="000000"/>
              </w:rPr>
              <w:t>0 / 0 / 0</w:t>
            </w:r>
          </w:p>
        </w:tc>
        <w:tc>
          <w:tcPr>
            <w:tcW w:w="1865" w:type="dxa"/>
          </w:tcPr>
          <w:p w14:paraId="5D6AFF25" w14:textId="4BFB164C" w:rsidR="00643005" w:rsidRPr="00643005" w:rsidRDefault="00643005" w:rsidP="00643005">
            <w:pPr>
              <w:rPr>
                <w:color w:val="000000"/>
              </w:rPr>
            </w:pPr>
            <w:r w:rsidRPr="00643005">
              <w:rPr>
                <w:color w:val="000000"/>
              </w:rPr>
              <w:t>0 báo giả trên bình nguyên; đợt leo chưa kiểm được vì Direct mới kéo tới 21/07</w:t>
            </w:r>
          </w:p>
        </w:tc>
      </w:tr>
      <w:tr w:rsidR="00643005" w:rsidRPr="00643005" w14:paraId="1AAA091B" w14:textId="77777777" w:rsidTr="00643005">
        <w:tc>
          <w:tcPr>
            <w:tcW w:w="1864" w:type="dxa"/>
          </w:tcPr>
          <w:p w14:paraId="4443013E" w14:textId="7CEC617D" w:rsidR="00643005" w:rsidRPr="00643005" w:rsidRDefault="00643005" w:rsidP="00643005">
            <w:pPr>
              <w:rPr>
                <w:color w:val="000000"/>
              </w:rPr>
            </w:pPr>
            <w:r w:rsidRPr="00643005">
              <w:rPr>
                <w:color w:val="000000"/>
              </w:rPr>
              <w:t>B₁₄ · dốc log SPE 14 ngày</w:t>
            </w:r>
          </w:p>
        </w:tc>
        <w:tc>
          <w:tcPr>
            <w:tcW w:w="1864" w:type="dxa"/>
          </w:tcPr>
          <w:p w14:paraId="59937B5E" w14:textId="24AAE4E3" w:rsidR="00643005" w:rsidRPr="00643005" w:rsidRDefault="00643005" w:rsidP="00643005">
            <w:pPr>
              <w:rPr>
                <w:color w:val="000000"/>
              </w:rPr>
            </w:pPr>
            <w:r w:rsidRPr="00643005">
              <w:rPr>
                <w:color w:val="000000"/>
              </w:rPr>
              <w:t>Không báo</w:t>
            </w:r>
          </w:p>
        </w:tc>
        <w:tc>
          <w:tcPr>
            <w:tcW w:w="1865" w:type="dxa"/>
          </w:tcPr>
          <w:p w14:paraId="09F0A8CF" w14:textId="7C7AFB35" w:rsidR="00643005" w:rsidRPr="00643005" w:rsidRDefault="00643005" w:rsidP="00643005">
            <w:pPr>
              <w:rPr>
                <w:color w:val="000000"/>
              </w:rPr>
            </w:pPr>
            <w:r w:rsidRPr="00643005">
              <w:rPr>
                <w:color w:val="000000"/>
              </w:rPr>
              <w:t>06/04 → 53 ngày</w:t>
            </w:r>
          </w:p>
        </w:tc>
        <w:tc>
          <w:tcPr>
            <w:tcW w:w="1865" w:type="dxa"/>
          </w:tcPr>
          <w:p w14:paraId="7088B0A3" w14:textId="5B804D1D" w:rsidR="00643005" w:rsidRPr="00643005" w:rsidRDefault="00643005" w:rsidP="00643005">
            <w:pPr>
              <w:jc w:val="center"/>
              <w:rPr>
                <w:color w:val="000000"/>
              </w:rPr>
            </w:pPr>
            <w:r w:rsidRPr="00643005">
              <w:rPr>
                <w:color w:val="000000"/>
              </w:rPr>
              <w:t>0 / 0 / 0</w:t>
            </w:r>
          </w:p>
        </w:tc>
        <w:tc>
          <w:tcPr>
            <w:tcW w:w="1865" w:type="dxa"/>
          </w:tcPr>
          <w:p w14:paraId="46ED5A32" w14:textId="0227EA5E" w:rsidR="00643005" w:rsidRPr="00643005" w:rsidRDefault="00643005" w:rsidP="00643005">
            <w:pPr>
              <w:rPr>
                <w:color w:val="000000"/>
              </w:rPr>
            </w:pPr>
            <w:r w:rsidRPr="00643005">
              <w:rPr>
                <w:color w:val="000000"/>
              </w:rPr>
              <w:t>0 báo giả; không báo đợt leo (dốc 0,04 &lt; τ₁₄)</w:t>
            </w:r>
          </w:p>
        </w:tc>
      </w:tr>
      <w:tr w:rsidR="00643005" w:rsidRPr="00643005" w14:paraId="281AD07E" w14:textId="77777777" w:rsidTr="00643005">
        <w:tc>
          <w:tcPr>
            <w:tcW w:w="1864" w:type="dxa"/>
          </w:tcPr>
          <w:p w14:paraId="082C1B97" w14:textId="2EE252E0" w:rsidR="00643005" w:rsidRPr="00643005" w:rsidRDefault="00643005" w:rsidP="00643005">
            <w:pPr>
              <w:rPr>
                <w:color w:val="000000"/>
              </w:rPr>
            </w:pPr>
            <w:r w:rsidRPr="00643005">
              <w:rPr>
                <w:color w:val="000000"/>
              </w:rPr>
              <w:t>B₄₅ · dốc log SPE 45 ngày</w:t>
            </w:r>
          </w:p>
        </w:tc>
        <w:tc>
          <w:tcPr>
            <w:tcW w:w="1864" w:type="dxa"/>
          </w:tcPr>
          <w:p w14:paraId="1F2B2DF9" w14:textId="716CA388" w:rsidR="00643005" w:rsidRPr="00643005" w:rsidRDefault="00643005" w:rsidP="00643005">
            <w:pPr>
              <w:rPr>
                <w:color w:val="000000"/>
              </w:rPr>
            </w:pPr>
            <w:r w:rsidRPr="00643005">
              <w:rPr>
                <w:color w:val="000000"/>
              </w:rPr>
              <w:t>Không báo</w:t>
            </w:r>
          </w:p>
        </w:tc>
        <w:tc>
          <w:tcPr>
            <w:tcW w:w="1865" w:type="dxa"/>
          </w:tcPr>
          <w:p w14:paraId="568F732F" w14:textId="486A8025" w:rsidR="00643005" w:rsidRPr="00643005" w:rsidRDefault="00643005" w:rsidP="00643005">
            <w:pPr>
              <w:rPr>
                <w:color w:val="000000"/>
              </w:rPr>
            </w:pPr>
            <w:r w:rsidRPr="00643005">
              <w:rPr>
                <w:color w:val="000000"/>
              </w:rPr>
              <w:t>11/04 → 48 ngày, giữ báo 25 trong 29 ngày của tháng 5</w:t>
            </w:r>
          </w:p>
        </w:tc>
        <w:tc>
          <w:tcPr>
            <w:tcW w:w="1865" w:type="dxa"/>
          </w:tcPr>
          <w:p w14:paraId="5842C816" w14:textId="2924BE58" w:rsidR="00643005" w:rsidRPr="00643005" w:rsidRDefault="00643005" w:rsidP="00643005">
            <w:pPr>
              <w:jc w:val="center"/>
              <w:rPr>
                <w:color w:val="000000"/>
              </w:rPr>
            </w:pPr>
            <w:r w:rsidRPr="00643005">
              <w:rPr>
                <w:color w:val="000000"/>
              </w:rPr>
              <w:t>0 / 0 / (9a quá ngắn)</w:t>
            </w:r>
          </w:p>
        </w:tc>
        <w:tc>
          <w:tcPr>
            <w:tcW w:w="1865" w:type="dxa"/>
          </w:tcPr>
          <w:p w14:paraId="1502D10E" w14:textId="00D70CB8" w:rsidR="00643005" w:rsidRPr="00643005" w:rsidRDefault="00643005" w:rsidP="00643005">
            <w:pPr>
              <w:rPr>
                <w:color w:val="000000"/>
              </w:rPr>
            </w:pPr>
            <w:r w:rsidRPr="00643005">
              <w:rPr>
                <w:color w:val="000000"/>
              </w:rPr>
              <w:t>0 báo giả; không báo đợt leo (dốc 0,029 &lt; τ₄₅)</w:t>
            </w:r>
          </w:p>
        </w:tc>
      </w:tr>
      <w:tr w:rsidR="00643005" w:rsidRPr="00643005" w14:paraId="13D1D693" w14:textId="77777777" w:rsidTr="00643005">
        <w:tc>
          <w:tcPr>
            <w:tcW w:w="1864" w:type="dxa"/>
          </w:tcPr>
          <w:p w14:paraId="27BD336A" w14:textId="1497889A" w:rsidR="00643005" w:rsidRPr="00643005" w:rsidRDefault="003E74C2" w:rsidP="00643005">
            <w:pPr>
              <w:rPr>
                <w:color w:val="000000"/>
              </w:rPr>
            </w:pPr>
            <w:r>
              <w:rPr>
                <w:color w:val="000000"/>
              </w:rPr>
              <w:t>C · tương quan pha ổ 2001</w:t>
            </w:r>
          </w:p>
        </w:tc>
        <w:tc>
          <w:tcPr>
            <w:tcW w:w="1864" w:type="dxa"/>
          </w:tcPr>
          <w:p w14:paraId="206A217B" w14:textId="4551518E" w:rsidR="00643005" w:rsidRPr="00643005" w:rsidRDefault="00643005" w:rsidP="00643005">
            <w:pPr>
              <w:rPr>
                <w:color w:val="000000"/>
              </w:rPr>
            </w:pPr>
            <w:r w:rsidRPr="00643005">
              <w:rPr>
                <w:color w:val="000000"/>
              </w:rPr>
              <w:t>Không báo</w:t>
            </w:r>
          </w:p>
        </w:tc>
        <w:tc>
          <w:tcPr>
            <w:tcW w:w="1865" w:type="dxa"/>
          </w:tcPr>
          <w:p w14:paraId="22933976" w14:textId="6C3F9B12" w:rsidR="00643005" w:rsidRPr="00643005" w:rsidRDefault="00643005" w:rsidP="00643005">
            <w:pPr>
              <w:rPr>
                <w:color w:val="000000"/>
              </w:rPr>
            </w:pPr>
            <w:r w:rsidRPr="00643005">
              <w:rPr>
                <w:color w:val="000000"/>
              </w:rPr>
              <w:t>Không báo — chỉ một tuần có dấu hiệu (24–29/05), không đủ hai tuần</w:t>
            </w:r>
          </w:p>
        </w:tc>
        <w:tc>
          <w:tcPr>
            <w:tcW w:w="1865" w:type="dxa"/>
          </w:tcPr>
          <w:p w14:paraId="05102C2D" w14:textId="57D77F53" w:rsidR="00643005" w:rsidRPr="00643005" w:rsidRDefault="00643005" w:rsidP="00643005">
            <w:pPr>
              <w:jc w:val="center"/>
              <w:rPr>
                <w:color w:val="000000"/>
              </w:rPr>
            </w:pPr>
            <w:r w:rsidRPr="00643005">
              <w:rPr>
                <w:color w:val="000000"/>
              </w:rPr>
              <w:t>0 / 0 / 1 tuần (18–24/01, nằm trong 21 ngày sau tháo lắp)</w:t>
            </w:r>
          </w:p>
        </w:tc>
        <w:tc>
          <w:tcPr>
            <w:tcW w:w="1865" w:type="dxa"/>
          </w:tcPr>
          <w:p w14:paraId="587B78B0" w14:textId="08AF211C" w:rsidR="00643005" w:rsidRPr="00643005" w:rsidRDefault="00643005" w:rsidP="00643005">
            <w:pPr>
              <w:rPr>
                <w:color w:val="000000"/>
              </w:rPr>
            </w:pPr>
            <w:r w:rsidRPr="00643005">
              <w:rPr>
                <w:color w:val="000000"/>
              </w:rPr>
              <w:t>0 báo giả; dấu hiệu đơn lẻ ngày 28/06 và 30/08–02/09, chưa đủ hai tuần</w:t>
            </w:r>
          </w:p>
        </w:tc>
      </w:tr>
    </w:tbl>
    <w:p w14:paraId="5E16A309" w14:textId="77777777" w:rsidR="00643005" w:rsidRPr="00643005" w:rsidRDefault="00643005" w:rsidP="00643005"/>
    <w:p w14:paraId="4D962D1E" w14:textId="77777777" w:rsidR="003C7C1A" w:rsidRDefault="003C7C1A" w:rsidP="00643005">
      <w:pPr>
        <w:spacing w:line="360" w:lineRule="auto"/>
        <w:ind w:firstLine="567"/>
        <w:jc w:val="both"/>
        <w:rPr>
          <w:color w:val="000000"/>
          <w:sz w:val="26"/>
        </w:rPr>
      </w:pPr>
      <w:r>
        <w:rPr>
          <w:color w:val="000000"/>
          <w:sz w:val="26"/>
        </w:rPr>
        <w:t>Bốn điều cần đọc từ bảng:</w:t>
      </w:r>
    </w:p>
    <w:p w14:paraId="6C18A81A" w14:textId="1F763796" w:rsidR="003C7C1A" w:rsidRDefault="00FE07C7" w:rsidP="003C7C1A">
      <w:pPr>
        <w:numPr>
          <w:ilvl w:val="0"/>
          <w:numId w:val="2"/>
        </w:numPr>
        <w:spacing w:after="100" w:line="360" w:lineRule="auto"/>
        <w:jc w:val="both"/>
        <w:rPr>
          <w:sz w:val="26"/>
        </w:rPr>
      </w:pPr>
      <w:r w:rsidRPr="00FE07C7">
        <w:rPr>
          <w:sz w:val="26"/>
        </w:rPr>
        <w:t>Một, lần dừng 04/01/2026: không tầng nào báo, đúng kỳ vọng đã ghi trước khi chấm. Dữ liệu trước đó là bình nguyên phẳng 21 µm suốt hai tháng. Nhà máy tháo kiểm tra khi dữ liệu rung không có dấu hiệu.</w:t>
      </w:r>
    </w:p>
    <w:p w14:paraId="657AA57B" w14:textId="48FE9750" w:rsidR="003C7C1A" w:rsidRDefault="00FE07C7" w:rsidP="003C7C1A">
      <w:pPr>
        <w:numPr>
          <w:ilvl w:val="0"/>
          <w:numId w:val="2"/>
        </w:numPr>
        <w:spacing w:after="100" w:line="360" w:lineRule="auto"/>
        <w:jc w:val="both"/>
        <w:rPr>
          <w:sz w:val="26"/>
        </w:rPr>
      </w:pPr>
      <w:r w:rsidRPr="00FE07C7">
        <w:rPr>
          <w:sz w:val="26"/>
        </w:rPr>
        <w:t>Hai, lần dừng 29/05/2026: hai thang của tầng B báo sớm và cùng chiều. Thang 14 ngày báo 06/04, lead-time 53 ngày. Thang 45 ngày báo 11/04, lead-time 48 ngày, và giữ báo 25/29 ngày của tháng 5 khi thang 14 ngày đã tắt. Ngày 06/04, kênh 2001X còn 25 µm, bằng mức nền: hệ báo bằng tốc độ thay đổi, không bằng mức tuyệt đối.</w:t>
      </w:r>
    </w:p>
    <w:p w14:paraId="4423B103" w14:textId="05627AC3" w:rsidR="003C7C1A" w:rsidRDefault="00FE07C7" w:rsidP="003C7C1A">
      <w:pPr>
        <w:numPr>
          <w:ilvl w:val="0"/>
          <w:numId w:val="2"/>
        </w:numPr>
        <w:spacing w:after="100" w:line="360" w:lineRule="auto"/>
        <w:jc w:val="both"/>
        <w:rPr>
          <w:sz w:val="26"/>
        </w:rPr>
      </w:pPr>
      <w:r w:rsidRPr="00FE07C7">
        <w:rPr>
          <w:sz w:val="26"/>
        </w:rPr>
        <w:t>Ba, tầng A báo 29/04, lead-time 30 ngày — nhưng vì ổ 2003 hướng Y tăng 20 % và đường ngoại suy chạm 65 µm trong 23–27 ngày, không phải vì ổ 2001. Với ổ 2001, tới 28/05 đường ngoại suy vẫn còn 39–58 ngày. Lần báo này hợp lệ theo luật đã khoá, nhưng không phải bằng chứng tầng A bắt đúng hiện tượng đang tiến triển.</w:t>
      </w:r>
    </w:p>
    <w:p w14:paraId="7873429E" w14:textId="001EBF36" w:rsidR="00643005" w:rsidRPr="003C7C1A" w:rsidRDefault="00FE07C7" w:rsidP="003C7C1A">
      <w:pPr>
        <w:numPr>
          <w:ilvl w:val="0"/>
          <w:numId w:val="2"/>
        </w:numPr>
        <w:spacing w:after="100" w:line="360" w:lineRule="auto"/>
        <w:jc w:val="both"/>
        <w:rPr>
          <w:sz w:val="26"/>
        </w:rPr>
      </w:pPr>
      <w:r w:rsidRPr="00FE07C7">
        <w:rPr>
          <w:sz w:val="26"/>
        </w:rPr>
        <w:t xml:space="preserve">Bốn, hạn chế lớn nhất: đợt suy giảm chậm từ 19/07/2026 trong đoạn kiểm mù không được tầng nào báo cho tới 02/09. Tầng B: cả hai thang dưới ngưỡng (0,04 so với 0,135; 0,029 so với 0,035). Tầng C gần nhất: pha đổi chiều sang +1,7 °/tuần ở hai </w:t>
      </w:r>
      <w:r w:rsidRPr="00FE07C7">
        <w:rPr>
          <w:sz w:val="26"/>
        </w:rPr>
        <w:lastRenderedPageBreak/>
        <w:t>tuần 23 và 30/08, nhưng rơi vào tuần cuối chuỗi nên chưa đủ hai tuần liên tiếp. Tầng A chưa kiểm được vì dữ liệu Direct mới kéo tới 21/07.</w:t>
      </w:r>
    </w:p>
    <w:p w14:paraId="6A357E32" w14:textId="5640DB82" w:rsidR="00F02CF9" w:rsidRDefault="00FE07C7" w:rsidP="00643005">
      <w:pPr>
        <w:spacing w:line="360" w:lineRule="auto"/>
        <w:ind w:firstLine="567"/>
        <w:jc w:val="both"/>
        <w:rPr>
          <w:color w:val="000000"/>
          <w:sz w:val="26"/>
        </w:rPr>
      </w:pPr>
      <w:r w:rsidRPr="00FE07C7">
        <w:rPr>
          <w:color w:val="000000"/>
          <w:sz w:val="26"/>
        </w:rPr>
        <w:t>Nguyên nhân đã nhận ra ở 3.3.1.7: ngưỡng chỉnh trên đợt leo nhanh không đủ nhạy với đợt leo chậm hơn ba lần. Kết quả kiểm mù được ghi nguyên, không chỉnh lại ngưỡng: hạ ngưỡng để bắt đợt này thì con số không còn là kiểm mù mà là chỉnh tham số cho vừa dữ liệu. Hướng khắc phục ở 5.2, kèm điều kiện phải chỉnh và khoá trên dữ liệu mới, không dùng lại đoạn 11.</w:t>
      </w:r>
    </w:p>
    <w:p w14:paraId="426809C3" w14:textId="683E4BD7" w:rsidR="00850824" w:rsidRPr="00F02CF9" w:rsidRDefault="00FE07C7" w:rsidP="009C1E0E">
      <w:pPr>
        <w:spacing w:line="360" w:lineRule="auto"/>
        <w:ind w:firstLine="567"/>
        <w:jc w:val="both"/>
        <w:rPr>
          <w:sz w:val="26"/>
        </w:rPr>
      </w:pPr>
      <w:r w:rsidRPr="00FE07C7">
        <w:rPr>
          <w:sz w:val="26"/>
        </w:rPr>
        <w:t>Đặt vào bối cảnh nhà máy: 53 ngày lead-time là gần hai tháng để đưa thiết bị vào kế hoạch bảo dưỡng thay vì xử lý gấp; chỉ đúng ổ 2001 là thu hẹp phạm vi tháo kiểm tra từ bốn gối đỡ còn một. Đó là hai giá trị mà mục tiêu ở 1.2 hướng tới.</w:t>
      </w:r>
    </w:p>
    <w:p w14:paraId="2C4B57D5" w14:textId="19C2714B" w:rsidR="00850824" w:rsidRDefault="00643005" w:rsidP="009C1E0E">
      <w:pPr>
        <w:pStyle w:val="Heading3"/>
      </w:pPr>
      <w:bookmarkStart w:id="108" w:name="_Toc240365177"/>
      <w:r>
        <w:t>4.2.4. Kết quả nhúng thực tế lên DevKit ESP32-S3</w:t>
      </w:r>
      <w:bookmarkEnd w:id="108"/>
    </w:p>
    <w:p w14:paraId="5966EA5C" w14:textId="77777777" w:rsidR="00E05363" w:rsidRDefault="00436524" w:rsidP="00E05363">
      <w:pPr>
        <w:jc w:val="center"/>
      </w:pPr>
      <w:r>
        <w:rPr>
          <w:noProof/>
        </w:rPr>
        <w:drawing>
          <wp:inline distT="0" distB="0" distL="0" distR="0" wp14:anchorId="1EFF4840" wp14:editId="1DB444F9">
            <wp:extent cx="5924550" cy="1847850"/>
            <wp:effectExtent l="0" t="0" r="0" b="0"/>
            <wp:docPr id="1736179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4550" cy="1847850"/>
                    </a:xfrm>
                    <a:prstGeom prst="rect">
                      <a:avLst/>
                    </a:prstGeom>
                    <a:noFill/>
                    <a:ln>
                      <a:noFill/>
                    </a:ln>
                  </pic:spPr>
                </pic:pic>
              </a:graphicData>
            </a:graphic>
          </wp:inline>
        </w:drawing>
      </w:r>
    </w:p>
    <w:p w14:paraId="70448AFB" w14:textId="27C205D8" w:rsidR="00436524" w:rsidRPr="00E05363" w:rsidRDefault="00E05363" w:rsidP="00E05363">
      <w:pPr>
        <w:spacing w:after="280" w:line="280" w:lineRule="auto"/>
        <w:jc w:val="center"/>
        <w:rPr>
          <w:color w:val="000000"/>
          <w:sz w:val="24"/>
        </w:rPr>
      </w:pPr>
      <w:r w:rsidRPr="00E05363">
        <w:rPr>
          <w:color w:val="000000"/>
          <w:sz w:val="24"/>
        </w:rPr>
        <w:t>Hình 4.3: Tài nguyên trên bo ESP32-S3 sau khi nạp firmware ngày 06/09/2026: flash, RAM và thời gian suy luận mỗi mẫu so với ngân sách thiết kế.</w:t>
      </w:r>
    </w:p>
    <w:p w14:paraId="61753F9F" w14:textId="17F4EB29" w:rsidR="00850824" w:rsidRPr="00067ABF" w:rsidRDefault="00067ABF" w:rsidP="00067ABF">
      <w:pPr>
        <w:spacing w:line="360" w:lineRule="auto"/>
        <w:ind w:firstLine="567"/>
        <w:jc w:val="both"/>
        <w:rPr>
          <w:color w:val="000000"/>
          <w:sz w:val="26"/>
        </w:rPr>
      </w:pPr>
      <w:r w:rsidRPr="00067ABF">
        <w:rPr>
          <w:color w:val="000000"/>
          <w:sz w:val="26"/>
        </w:rPr>
        <w:t xml:space="preserve">Firmware </w:t>
      </w:r>
      <w:r w:rsidR="00FE07C7" w:rsidRPr="00FE07C7">
        <w:rPr>
          <w:color w:val="000000"/>
          <w:sz w:val="26"/>
        </w:rPr>
        <w:t>biên dịch bằng ESP-IDF v5.3.2, nạp lên bo ngày 06/09/2026. Toàn chuỗi 42.064 mẫu phát lại qua cổng nối tiếp; bo tự tính sai số tái tạo và ba tầng luật, không nhận trước kết quả nào từ máy tính. Kết quả đo ở Bảng 4.6</w:t>
      </w:r>
      <w:r w:rsidRPr="00067ABF">
        <w:rPr>
          <w:color w:val="000000"/>
          <w:sz w:val="26"/>
        </w:rPr>
        <w:t>.</w:t>
      </w:r>
    </w:p>
    <w:p w14:paraId="04D2484D" w14:textId="122C6933" w:rsidR="00954719" w:rsidRPr="00954719" w:rsidRDefault="00954719" w:rsidP="00954719">
      <w:pPr>
        <w:spacing w:before="200" w:after="100" w:line="280" w:lineRule="auto"/>
        <w:rPr>
          <w:color w:val="000000"/>
          <w:sz w:val="24"/>
        </w:rPr>
      </w:pPr>
      <w:r w:rsidRPr="00954719">
        <w:rPr>
          <w:b/>
          <w:color w:val="000000"/>
          <w:sz w:val="24"/>
        </w:rPr>
        <w:t>Bảng 4.6:</w:t>
      </w:r>
      <w:r w:rsidRPr="00954719">
        <w:rPr>
          <w:color w:val="000000"/>
          <w:sz w:val="24"/>
        </w:rPr>
        <w:t xml:space="preserve"> Kết quả đo trực tiếp trên DevKit ESP32-S3 sau khi nạp firmware ngày 06/09/2026</w:t>
      </w:r>
    </w:p>
    <w:tbl>
      <w:tblPr>
        <w:tblStyle w:val="af6"/>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6"/>
        <w:gridCol w:w="4666"/>
      </w:tblGrid>
      <w:tr w:rsidR="00850824" w14:paraId="441F947E" w14:textId="77777777" w:rsidTr="00067ABF">
        <w:trPr>
          <w:tblHeader/>
        </w:trPr>
        <w:tc>
          <w:tcPr>
            <w:tcW w:w="4666" w:type="dxa"/>
            <w:shd w:val="clear" w:color="auto" w:fill="D9D9D9"/>
            <w:tcMar>
              <w:top w:w="60" w:type="dxa"/>
              <w:left w:w="100" w:type="dxa"/>
              <w:bottom w:w="60" w:type="dxa"/>
              <w:right w:w="100" w:type="dxa"/>
            </w:tcMar>
          </w:tcPr>
          <w:p w14:paraId="6A16AE45" w14:textId="7E0F5B1B" w:rsidR="00850824" w:rsidRPr="00067ABF" w:rsidRDefault="00067ABF" w:rsidP="00067ABF">
            <w:pPr>
              <w:spacing w:line="276" w:lineRule="auto"/>
              <w:jc w:val="center"/>
              <w:rPr>
                <w:b/>
                <w:color w:val="000000"/>
                <w:sz w:val="22"/>
              </w:rPr>
            </w:pPr>
            <w:r w:rsidRPr="00067ABF">
              <w:rPr>
                <w:b/>
                <w:bCs/>
                <w:color w:val="000000"/>
                <w:sz w:val="22"/>
                <w:szCs w:val="22"/>
              </w:rPr>
              <w:t>Chỉ tiêu</w:t>
            </w:r>
          </w:p>
        </w:tc>
        <w:tc>
          <w:tcPr>
            <w:tcW w:w="4666" w:type="dxa"/>
            <w:shd w:val="clear" w:color="auto" w:fill="D9D9D9"/>
            <w:tcMar>
              <w:top w:w="60" w:type="dxa"/>
              <w:left w:w="100" w:type="dxa"/>
              <w:bottom w:w="60" w:type="dxa"/>
              <w:right w:w="100" w:type="dxa"/>
            </w:tcMar>
          </w:tcPr>
          <w:p w14:paraId="03288268" w14:textId="2C278091" w:rsidR="00850824" w:rsidRPr="00067ABF" w:rsidRDefault="00067ABF" w:rsidP="00067ABF">
            <w:pPr>
              <w:spacing w:line="276" w:lineRule="auto"/>
              <w:jc w:val="center"/>
              <w:rPr>
                <w:b/>
                <w:color w:val="000000"/>
                <w:sz w:val="22"/>
              </w:rPr>
            </w:pPr>
            <w:r w:rsidRPr="00067ABF">
              <w:rPr>
                <w:b/>
                <w:bCs/>
                <w:color w:val="000000"/>
                <w:sz w:val="22"/>
                <w:szCs w:val="22"/>
              </w:rPr>
              <w:t>Kết quả đo trên bo</w:t>
            </w:r>
          </w:p>
        </w:tc>
      </w:tr>
      <w:tr w:rsidR="00850824" w14:paraId="0ABEE2D3" w14:textId="77777777" w:rsidTr="00067ABF">
        <w:tc>
          <w:tcPr>
            <w:tcW w:w="4666" w:type="dxa"/>
            <w:tcMar>
              <w:top w:w="60" w:type="dxa"/>
              <w:left w:w="100" w:type="dxa"/>
              <w:bottom w:w="60" w:type="dxa"/>
              <w:right w:w="100" w:type="dxa"/>
            </w:tcMar>
          </w:tcPr>
          <w:p w14:paraId="0A906EE9" w14:textId="6B011695" w:rsidR="00850824" w:rsidRPr="00067ABF" w:rsidRDefault="00067ABF" w:rsidP="00067ABF">
            <w:pPr>
              <w:spacing w:line="276" w:lineRule="auto"/>
              <w:rPr>
                <w:color w:val="000000"/>
                <w:sz w:val="22"/>
              </w:rPr>
            </w:pPr>
            <w:r w:rsidRPr="00067ABF">
              <w:rPr>
                <w:color w:val="000000"/>
                <w:sz w:val="22"/>
                <w:szCs w:val="22"/>
              </w:rPr>
              <w:t>Ảnh firmware</w:t>
            </w:r>
          </w:p>
        </w:tc>
        <w:tc>
          <w:tcPr>
            <w:tcW w:w="4666" w:type="dxa"/>
            <w:tcMar>
              <w:top w:w="60" w:type="dxa"/>
              <w:left w:w="100" w:type="dxa"/>
              <w:bottom w:w="60" w:type="dxa"/>
              <w:right w:w="100" w:type="dxa"/>
            </w:tcMar>
          </w:tcPr>
          <w:p w14:paraId="61FB8F8C" w14:textId="6EE4621F" w:rsidR="00850824" w:rsidRPr="00067ABF" w:rsidRDefault="00067ABF" w:rsidP="00067ABF">
            <w:pPr>
              <w:spacing w:line="276" w:lineRule="auto"/>
              <w:rPr>
                <w:color w:val="000000"/>
                <w:sz w:val="22"/>
              </w:rPr>
            </w:pPr>
            <w:r w:rsidRPr="00067ABF">
              <w:rPr>
                <w:color w:val="000000"/>
                <w:sz w:val="22"/>
                <w:szCs w:val="22"/>
              </w:rPr>
              <w:t>294 KB, phần lớn là ESP-IDF; phân vùng ứng dụng 1 MB còn trống 72 %</w:t>
            </w:r>
          </w:p>
        </w:tc>
      </w:tr>
      <w:tr w:rsidR="00850824" w14:paraId="3E5D6380" w14:textId="77777777" w:rsidTr="00067ABF">
        <w:tc>
          <w:tcPr>
            <w:tcW w:w="4666" w:type="dxa"/>
            <w:tcMar>
              <w:top w:w="60" w:type="dxa"/>
              <w:left w:w="100" w:type="dxa"/>
              <w:bottom w:w="60" w:type="dxa"/>
              <w:right w:w="100" w:type="dxa"/>
            </w:tcMar>
          </w:tcPr>
          <w:p w14:paraId="581080E2" w14:textId="56A2D8BD" w:rsidR="00850824" w:rsidRPr="00067ABF" w:rsidRDefault="00067ABF" w:rsidP="00067ABF">
            <w:pPr>
              <w:spacing w:line="276" w:lineRule="auto"/>
              <w:rPr>
                <w:color w:val="000000"/>
                <w:sz w:val="22"/>
              </w:rPr>
            </w:pPr>
            <w:r w:rsidRPr="00067ABF">
              <w:rPr>
                <w:color w:val="000000"/>
                <w:sz w:val="22"/>
                <w:szCs w:val="22"/>
              </w:rPr>
              <w:t>Hằng số mô hình trên flash</w:t>
            </w:r>
          </w:p>
        </w:tc>
        <w:tc>
          <w:tcPr>
            <w:tcW w:w="4666" w:type="dxa"/>
            <w:tcMar>
              <w:top w:w="60" w:type="dxa"/>
              <w:left w:w="100" w:type="dxa"/>
              <w:bottom w:w="60" w:type="dxa"/>
              <w:right w:w="100" w:type="dxa"/>
            </w:tcMar>
          </w:tcPr>
          <w:p w14:paraId="0C2D3BD7" w14:textId="7DB12B81" w:rsidR="00850824" w:rsidRPr="00067ABF" w:rsidRDefault="00067ABF" w:rsidP="00067ABF">
            <w:pPr>
              <w:spacing w:line="276" w:lineRule="auto"/>
              <w:rPr>
                <w:color w:val="000000"/>
                <w:sz w:val="22"/>
              </w:rPr>
            </w:pPr>
            <w:r w:rsidRPr="00067ABF">
              <w:rPr>
                <w:color w:val="000000"/>
                <w:sz w:val="22"/>
                <w:szCs w:val="22"/>
              </w:rPr>
              <w:t>13,3 KB: trọng số 4.608 B, bias và hệ số đổi thang 4.608 B, bảng tra tanh 4.096 B</w:t>
            </w:r>
          </w:p>
        </w:tc>
      </w:tr>
      <w:tr w:rsidR="00850824" w14:paraId="2A0CB0A4" w14:textId="77777777" w:rsidTr="00067ABF">
        <w:tc>
          <w:tcPr>
            <w:tcW w:w="4666" w:type="dxa"/>
            <w:tcMar>
              <w:top w:w="60" w:type="dxa"/>
              <w:left w:w="100" w:type="dxa"/>
              <w:bottom w:w="60" w:type="dxa"/>
              <w:right w:w="100" w:type="dxa"/>
            </w:tcMar>
          </w:tcPr>
          <w:p w14:paraId="1FBEE86A" w14:textId="53126FAF" w:rsidR="00850824" w:rsidRPr="00067ABF" w:rsidRDefault="00067ABF" w:rsidP="00067ABF">
            <w:pPr>
              <w:spacing w:line="276" w:lineRule="auto"/>
              <w:rPr>
                <w:color w:val="000000"/>
                <w:sz w:val="22"/>
              </w:rPr>
            </w:pPr>
            <w:r w:rsidRPr="00067ABF">
              <w:rPr>
                <w:color w:val="000000"/>
                <w:sz w:val="22"/>
                <w:szCs w:val="22"/>
              </w:rPr>
              <w:t>Mã hàm suy luận</w:t>
            </w:r>
          </w:p>
        </w:tc>
        <w:tc>
          <w:tcPr>
            <w:tcW w:w="4666" w:type="dxa"/>
            <w:tcMar>
              <w:top w:w="60" w:type="dxa"/>
              <w:left w:w="100" w:type="dxa"/>
              <w:bottom w:w="60" w:type="dxa"/>
              <w:right w:w="100" w:type="dxa"/>
            </w:tcMar>
          </w:tcPr>
          <w:p w14:paraId="79E6E5D9" w14:textId="6E52C23C" w:rsidR="00850824" w:rsidRPr="00067ABF" w:rsidRDefault="00067ABF" w:rsidP="00067ABF">
            <w:pPr>
              <w:spacing w:line="276" w:lineRule="auto"/>
              <w:rPr>
                <w:color w:val="000000"/>
                <w:sz w:val="22"/>
              </w:rPr>
            </w:pPr>
            <w:r w:rsidRPr="00067ABF">
              <w:rPr>
                <w:color w:val="000000"/>
                <w:sz w:val="22"/>
                <w:szCs w:val="22"/>
              </w:rPr>
              <w:t>722 B</w:t>
            </w:r>
          </w:p>
        </w:tc>
      </w:tr>
      <w:tr w:rsidR="00067ABF" w14:paraId="71100595" w14:textId="77777777" w:rsidTr="00067ABF">
        <w:tc>
          <w:tcPr>
            <w:tcW w:w="4666" w:type="dxa"/>
            <w:tcMar>
              <w:top w:w="60" w:type="dxa"/>
              <w:left w:w="100" w:type="dxa"/>
              <w:bottom w:w="60" w:type="dxa"/>
              <w:right w:w="100" w:type="dxa"/>
            </w:tcMar>
          </w:tcPr>
          <w:p w14:paraId="5AF7D4B4" w14:textId="77F26317" w:rsidR="00067ABF" w:rsidRPr="00067ABF" w:rsidRDefault="00067ABF" w:rsidP="00067ABF">
            <w:pPr>
              <w:spacing w:line="276" w:lineRule="auto"/>
              <w:rPr>
                <w:color w:val="000000"/>
                <w:sz w:val="22"/>
                <w:szCs w:val="22"/>
              </w:rPr>
            </w:pPr>
            <w:r w:rsidRPr="00067ABF">
              <w:rPr>
                <w:color w:val="000000"/>
                <w:sz w:val="22"/>
                <w:szCs w:val="22"/>
              </w:rPr>
              <w:t>RAM tĩnh cho ba tầng</w:t>
            </w:r>
          </w:p>
        </w:tc>
        <w:tc>
          <w:tcPr>
            <w:tcW w:w="4666" w:type="dxa"/>
            <w:tcMar>
              <w:top w:w="60" w:type="dxa"/>
              <w:left w:w="100" w:type="dxa"/>
              <w:bottom w:w="60" w:type="dxa"/>
              <w:right w:w="100" w:type="dxa"/>
            </w:tcMar>
          </w:tcPr>
          <w:p w14:paraId="70A7D129" w14:textId="5D1AEBD5" w:rsidR="00067ABF" w:rsidRPr="00067ABF" w:rsidRDefault="00B2214B" w:rsidP="00067ABF">
            <w:pPr>
              <w:spacing w:line="276" w:lineRule="auto"/>
              <w:rPr>
                <w:color w:val="000000"/>
                <w:sz w:val="22"/>
                <w:szCs w:val="22"/>
              </w:rPr>
            </w:pPr>
            <w:r>
              <w:rPr>
                <w:color w:val="000000"/>
                <w:sz w:val="22"/>
                <w:szCs w:val="22"/>
              </w:rPr>
              <w:t>8,2 KB trong 334 KB DIRAM</w:t>
            </w:r>
            <w:r w:rsidR="00067ABF" w:rsidRPr="00067ABF">
              <w:rPr>
                <w:color w:val="000000"/>
                <w:sz w:val="22"/>
                <w:szCs w:val="22"/>
              </w:rPr>
              <w:t>; toàn firmware dùng 68 KB, tức 20 %</w:t>
            </w:r>
          </w:p>
        </w:tc>
      </w:tr>
      <w:tr w:rsidR="00067ABF" w14:paraId="0976AC1A" w14:textId="77777777" w:rsidTr="00067ABF">
        <w:tc>
          <w:tcPr>
            <w:tcW w:w="4666" w:type="dxa"/>
            <w:tcMar>
              <w:top w:w="60" w:type="dxa"/>
              <w:left w:w="100" w:type="dxa"/>
              <w:bottom w:w="60" w:type="dxa"/>
              <w:right w:w="100" w:type="dxa"/>
            </w:tcMar>
          </w:tcPr>
          <w:p w14:paraId="0EB3105B" w14:textId="5F0F5D74" w:rsidR="00067ABF" w:rsidRPr="00067ABF" w:rsidRDefault="00067ABF" w:rsidP="00067ABF">
            <w:pPr>
              <w:spacing w:line="276" w:lineRule="auto"/>
              <w:rPr>
                <w:color w:val="000000"/>
                <w:sz w:val="22"/>
                <w:szCs w:val="22"/>
              </w:rPr>
            </w:pPr>
            <w:r w:rsidRPr="00067ABF">
              <w:rPr>
                <w:color w:val="000000"/>
                <w:sz w:val="22"/>
                <w:szCs w:val="22"/>
              </w:rPr>
              <w:t>Bộ nhớ động còn trống trong suốt lần chạy</w:t>
            </w:r>
          </w:p>
        </w:tc>
        <w:tc>
          <w:tcPr>
            <w:tcW w:w="4666" w:type="dxa"/>
            <w:tcMar>
              <w:top w:w="60" w:type="dxa"/>
              <w:left w:w="100" w:type="dxa"/>
              <w:bottom w:w="60" w:type="dxa"/>
              <w:right w:w="100" w:type="dxa"/>
            </w:tcMar>
          </w:tcPr>
          <w:p w14:paraId="068723D7" w14:textId="6DE067ED" w:rsidR="00067ABF" w:rsidRPr="00067ABF" w:rsidRDefault="00B2214B" w:rsidP="00067ABF">
            <w:pPr>
              <w:spacing w:line="276" w:lineRule="auto"/>
              <w:rPr>
                <w:color w:val="000000"/>
                <w:sz w:val="22"/>
                <w:szCs w:val="22"/>
              </w:rPr>
            </w:pPr>
            <w:r>
              <w:rPr>
                <w:color w:val="000000"/>
                <w:sz w:val="22"/>
                <w:szCs w:val="22"/>
              </w:rPr>
              <w:t>266 KB; trạng thái ba tầng chiếm 8,2 KB</w:t>
            </w:r>
          </w:p>
        </w:tc>
      </w:tr>
      <w:tr w:rsidR="00067ABF" w14:paraId="542D9A43" w14:textId="77777777" w:rsidTr="00067ABF">
        <w:tc>
          <w:tcPr>
            <w:tcW w:w="4666" w:type="dxa"/>
            <w:tcMar>
              <w:top w:w="60" w:type="dxa"/>
              <w:left w:w="100" w:type="dxa"/>
              <w:bottom w:w="60" w:type="dxa"/>
              <w:right w:w="100" w:type="dxa"/>
            </w:tcMar>
          </w:tcPr>
          <w:p w14:paraId="28B50F61" w14:textId="508BF8A3" w:rsidR="00067ABF" w:rsidRPr="00067ABF" w:rsidRDefault="00067ABF" w:rsidP="00067ABF">
            <w:pPr>
              <w:spacing w:line="276" w:lineRule="auto"/>
              <w:rPr>
                <w:color w:val="000000"/>
                <w:sz w:val="22"/>
                <w:szCs w:val="22"/>
              </w:rPr>
            </w:pPr>
            <w:r w:rsidRPr="00067ABF">
              <w:rPr>
                <w:color w:val="000000"/>
                <w:sz w:val="22"/>
                <w:szCs w:val="22"/>
              </w:rPr>
              <w:lastRenderedPageBreak/>
              <w:t>Độ trễ mỗi mẫu 10 phút</w:t>
            </w:r>
          </w:p>
        </w:tc>
        <w:tc>
          <w:tcPr>
            <w:tcW w:w="4666" w:type="dxa"/>
            <w:tcMar>
              <w:top w:w="60" w:type="dxa"/>
              <w:left w:w="100" w:type="dxa"/>
              <w:bottom w:w="60" w:type="dxa"/>
              <w:right w:w="100" w:type="dxa"/>
            </w:tcMar>
          </w:tcPr>
          <w:p w14:paraId="451BBCFA" w14:textId="24CE7263" w:rsidR="00067ABF" w:rsidRPr="00067ABF" w:rsidRDefault="00067ABF" w:rsidP="00067ABF">
            <w:pPr>
              <w:spacing w:line="276" w:lineRule="auto"/>
              <w:rPr>
                <w:color w:val="000000"/>
                <w:sz w:val="22"/>
                <w:szCs w:val="22"/>
              </w:rPr>
            </w:pPr>
            <w:r w:rsidRPr="00067ABF">
              <w:rPr>
                <w:color w:val="000000"/>
                <w:sz w:val="22"/>
                <w:szCs w:val="22"/>
              </w:rPr>
              <w:t>Trung bình 646 µs, lớn nhất 4,9 ms (gồm đọc dòng, phân tích 24 số, suy luận và chạy luật)</w:t>
            </w:r>
          </w:p>
        </w:tc>
      </w:tr>
      <w:tr w:rsidR="00067ABF" w14:paraId="3F364C7D" w14:textId="77777777" w:rsidTr="00067ABF">
        <w:tc>
          <w:tcPr>
            <w:tcW w:w="4666" w:type="dxa"/>
            <w:tcMar>
              <w:top w:w="60" w:type="dxa"/>
              <w:left w:w="100" w:type="dxa"/>
              <w:bottom w:w="60" w:type="dxa"/>
              <w:right w:w="100" w:type="dxa"/>
            </w:tcMar>
          </w:tcPr>
          <w:p w14:paraId="7483D534" w14:textId="1F070C65" w:rsidR="00067ABF" w:rsidRPr="00067ABF" w:rsidRDefault="00067ABF" w:rsidP="00067ABF">
            <w:pPr>
              <w:spacing w:line="276" w:lineRule="auto"/>
              <w:rPr>
                <w:color w:val="000000"/>
                <w:sz w:val="22"/>
                <w:szCs w:val="22"/>
              </w:rPr>
            </w:pPr>
            <w:r w:rsidRPr="00067ABF">
              <w:rPr>
                <w:color w:val="000000"/>
                <w:sz w:val="22"/>
                <w:szCs w:val="22"/>
              </w:rPr>
              <w:t>Phát lại toàn chuỗi 42.064 mẫu</w:t>
            </w:r>
          </w:p>
        </w:tc>
        <w:tc>
          <w:tcPr>
            <w:tcW w:w="4666" w:type="dxa"/>
            <w:tcMar>
              <w:top w:w="60" w:type="dxa"/>
              <w:left w:w="100" w:type="dxa"/>
              <w:bottom w:w="60" w:type="dxa"/>
              <w:right w:w="100" w:type="dxa"/>
            </w:tcMar>
          </w:tcPr>
          <w:p w14:paraId="00971611" w14:textId="6C733CA8" w:rsidR="00067ABF" w:rsidRPr="00067ABF" w:rsidRDefault="00067ABF" w:rsidP="00067ABF">
            <w:pPr>
              <w:spacing w:line="276" w:lineRule="auto"/>
              <w:rPr>
                <w:color w:val="000000"/>
                <w:sz w:val="22"/>
                <w:szCs w:val="22"/>
              </w:rPr>
            </w:pPr>
            <w:r w:rsidRPr="00067ABF">
              <w:rPr>
                <w:color w:val="000000"/>
                <w:sz w:val="22"/>
                <w:szCs w:val="22"/>
              </w:rPr>
              <w:t>106 giây; kết quả từng ngày trùng từng dòng với bộ mô phỏng (652/652 dòng)</w:t>
            </w:r>
          </w:p>
        </w:tc>
      </w:tr>
      <w:tr w:rsidR="00067ABF" w14:paraId="25C9BC3A" w14:textId="77777777" w:rsidTr="00067ABF">
        <w:tc>
          <w:tcPr>
            <w:tcW w:w="4666" w:type="dxa"/>
            <w:tcMar>
              <w:top w:w="60" w:type="dxa"/>
              <w:left w:w="100" w:type="dxa"/>
              <w:bottom w:w="60" w:type="dxa"/>
              <w:right w:w="100" w:type="dxa"/>
            </w:tcMar>
          </w:tcPr>
          <w:p w14:paraId="212127BD" w14:textId="1BEADB31" w:rsidR="00067ABF" w:rsidRPr="00067ABF" w:rsidRDefault="00067ABF" w:rsidP="00067ABF">
            <w:pPr>
              <w:spacing w:line="276" w:lineRule="auto"/>
              <w:rPr>
                <w:b/>
                <w:color w:val="000000"/>
                <w:sz w:val="22"/>
                <w:szCs w:val="22"/>
              </w:rPr>
            </w:pPr>
            <w:r w:rsidRPr="00067ABF">
              <w:rPr>
                <w:b/>
                <w:color w:val="000000"/>
                <w:sz w:val="22"/>
                <w:szCs w:val="22"/>
              </w:rPr>
              <w:t>Đối chiếu ngày phát báo</w:t>
            </w:r>
          </w:p>
        </w:tc>
        <w:tc>
          <w:tcPr>
            <w:tcW w:w="4666" w:type="dxa"/>
            <w:tcMar>
              <w:top w:w="60" w:type="dxa"/>
              <w:left w:w="100" w:type="dxa"/>
              <w:bottom w:w="60" w:type="dxa"/>
              <w:right w:w="100" w:type="dxa"/>
            </w:tcMar>
          </w:tcPr>
          <w:p w14:paraId="0FFE31D0" w14:textId="134421AF" w:rsidR="00067ABF" w:rsidRPr="00067ABF" w:rsidRDefault="00067ABF" w:rsidP="00067ABF">
            <w:pPr>
              <w:spacing w:line="276" w:lineRule="auto"/>
              <w:rPr>
                <w:b/>
                <w:color w:val="000000"/>
                <w:sz w:val="22"/>
                <w:szCs w:val="22"/>
              </w:rPr>
            </w:pPr>
            <w:r w:rsidRPr="00067ABF">
              <w:rPr>
                <w:b/>
                <w:color w:val="000000"/>
                <w:sz w:val="22"/>
                <w:szCs w:val="22"/>
              </w:rPr>
              <w:t xml:space="preserve">Trùng 100 % cả </w:t>
            </w:r>
            <w:r w:rsidR="00FE07C7" w:rsidRPr="00FE07C7">
              <w:rPr>
                <w:b/>
                <w:color w:val="000000"/>
                <w:sz w:val="22"/>
                <w:szCs w:val="22"/>
              </w:rPr>
              <w:t>ba tầng: hai thang của tầng B</w:t>
            </w:r>
            <w:r w:rsidRPr="00067ABF">
              <w:rPr>
                <w:b/>
                <w:color w:val="000000"/>
                <w:sz w:val="22"/>
                <w:szCs w:val="22"/>
              </w:rPr>
              <w:t xml:space="preserve"> trùng hoàn toàn, tầng A trùng 231/231 hàng, tầng C trùng 47/47 tuần</w:t>
            </w:r>
          </w:p>
        </w:tc>
      </w:tr>
    </w:tbl>
    <w:p w14:paraId="14701528" w14:textId="22B7F8D6" w:rsidR="00067ABF" w:rsidRPr="00067ABF" w:rsidRDefault="00FE07C7" w:rsidP="00067ABF">
      <w:pPr>
        <w:spacing w:line="360" w:lineRule="auto"/>
        <w:ind w:firstLine="567"/>
        <w:jc w:val="both"/>
        <w:rPr>
          <w:color w:val="000000"/>
          <w:sz w:val="26"/>
        </w:rPr>
      </w:pPr>
      <w:r w:rsidRPr="00FE07C7">
        <w:rPr>
          <w:color w:val="000000"/>
          <w:sz w:val="26"/>
        </w:rPr>
        <w:t>Phép kiểm chứng quan trọng nhất là chạy lại trên bo thứ hai, cùng firmware nhưng nạp từ máy tính khác. Kết quả: 652/652 dòng trùng bo thứ nhất, độ trễ 656 µs mỗi mẫu, bộ nhớ còn trống 265 KB. Điều này loại trừ khả năng con số phụ thuộc trạng thái riêng của một bo hay một máy nạp.</w:t>
      </w:r>
    </w:p>
    <w:p w14:paraId="256D6DEF" w14:textId="52970A47" w:rsidR="00F02CF9" w:rsidRDefault="00FE07C7" w:rsidP="00067ABF">
      <w:pPr>
        <w:spacing w:line="360" w:lineRule="auto"/>
        <w:ind w:firstLine="567"/>
        <w:jc w:val="both"/>
        <w:rPr>
          <w:color w:val="000000"/>
          <w:sz w:val="26"/>
        </w:rPr>
      </w:pPr>
      <w:r w:rsidRPr="00FE07C7">
        <w:rPr>
          <w:color w:val="000000"/>
          <w:sz w:val="26"/>
        </w:rPr>
        <w:t>Ba giới hạn của firmware hiện tại. Một, chưa lưu trạng thái qua mất điện: đệm 45 ngày sai số, bảng Direct 90 ngày và 12 tuần pha mất khi khởi động lại; gốc tuần của tầng C dời theo mẫu đầu tiên sau khởi động. Hai, một ngày hay một tuần chỉ đóng khi có mẫu kế tiếp, nên máy dừng thì cảnh báo trễ tới mẫu đầu sau khi chạy lại. Ba, dòng tiêu thụ chưa đo (4.1). Hai điểm đầu thuộc bước triển khai thật — lưu trạng thái vào bộ nhớ không mất dữ liệu mỗi ngày, cố định gốc tuần theo đồng hồ — và không ảnh hưởng kết quả phát lại ở trên.</w:t>
      </w:r>
    </w:p>
    <w:p w14:paraId="43E15254" w14:textId="5F8A0D68" w:rsidR="00850824" w:rsidRPr="00F02CF9" w:rsidRDefault="00FE07C7" w:rsidP="009C1E0E">
      <w:pPr>
        <w:spacing w:line="360" w:lineRule="auto"/>
        <w:ind w:firstLine="567"/>
        <w:jc w:val="both"/>
        <w:rPr>
          <w:sz w:val="26"/>
        </w:rPr>
      </w:pPr>
      <w:r w:rsidRPr="00FE07C7">
        <w:rPr>
          <w:sz w:val="26"/>
        </w:rPr>
        <w:t>Ý nghĩa của phép kiểm chứng nhúng: tập ngày phát báo trên bo trùng hoàn toàn với bản chạy trên máy tính, nên mọi kết luận về lead-time và vị trí hư hỏng ở các mục trên vẫn đúng khi hệ rời máy tính. Hệ không chỉ tồn tại trong môi trường phân tích mà là thiết bị đặt cạnh máy bơm, chạy độc lập, đúng phạm vi ở 1.3.</w:t>
      </w:r>
    </w:p>
    <w:p w14:paraId="362036AF" w14:textId="77777777" w:rsidR="00850824" w:rsidRDefault="003C58DA" w:rsidP="009C1E0E">
      <w:pPr>
        <w:pStyle w:val="Heading2"/>
      </w:pPr>
      <w:bookmarkStart w:id="109" w:name="_Toc240365178"/>
      <w:r>
        <w:t>4.3. Đánh giá và kiểm thử</w:t>
      </w:r>
      <w:bookmarkEnd w:id="109"/>
    </w:p>
    <w:p w14:paraId="0CDEAD12" w14:textId="4015D6E9" w:rsidR="00850824" w:rsidRDefault="00067ABF" w:rsidP="009C1E0E">
      <w:pPr>
        <w:pStyle w:val="Heading3"/>
      </w:pPr>
      <w:bookmarkStart w:id="110" w:name="_Toc240365179"/>
      <w:r>
        <w:t>4.3.1. Đối chiếu với bộ chỉ tiêu đã chốt trước thực nghiệm</w:t>
      </w:r>
      <w:bookmarkEnd w:id="110"/>
    </w:p>
    <w:p w14:paraId="6A98B282" w14:textId="5AD5362B" w:rsidR="00067ABF" w:rsidRDefault="00067ABF" w:rsidP="00067ABF">
      <w:pPr>
        <w:spacing w:line="360" w:lineRule="auto"/>
        <w:ind w:firstLine="567"/>
        <w:jc w:val="both"/>
        <w:rPr>
          <w:color w:val="000000"/>
          <w:sz w:val="26"/>
        </w:rPr>
      </w:pPr>
      <w:r w:rsidRPr="00067ABF">
        <w:rPr>
          <w:color w:val="000000"/>
          <w:sz w:val="26"/>
        </w:rPr>
        <w:t xml:space="preserve">Bộ chỉ tiêu </w:t>
      </w:r>
      <w:r w:rsidR="0033318A" w:rsidRPr="0033318A">
        <w:rPr>
          <w:color w:val="000000"/>
          <w:sz w:val="26"/>
        </w:rPr>
        <w:t>ở Bảng 4.7 được ghi ra và khoá trước mọi phép chấm (3.3.3.2, 3.3.6.4). Cột mong đợi giữ nguyên như đã chốt; cột kết quả ghi số đo, kể cả</w:t>
      </w:r>
      <w:r w:rsidRPr="00067ABF">
        <w:rPr>
          <w:color w:val="000000"/>
          <w:sz w:val="26"/>
        </w:rPr>
        <w:t xml:space="preserve"> dòng không đạt.</w:t>
      </w:r>
    </w:p>
    <w:p w14:paraId="677B8C78" w14:textId="09C8C571" w:rsidR="00954719" w:rsidRPr="00954719" w:rsidRDefault="00954719" w:rsidP="00954719">
      <w:pPr>
        <w:spacing w:before="200" w:after="100" w:line="280" w:lineRule="auto"/>
        <w:rPr>
          <w:color w:val="000000"/>
          <w:sz w:val="24"/>
        </w:rPr>
      </w:pPr>
      <w:r w:rsidRPr="00954719">
        <w:rPr>
          <w:b/>
          <w:color w:val="000000"/>
          <w:sz w:val="24"/>
        </w:rPr>
        <w:t>Bảng 4.7:</w:t>
      </w:r>
      <w:r w:rsidRPr="00954719">
        <w:rPr>
          <w:color w:val="000000"/>
          <w:sz w:val="24"/>
        </w:rPr>
        <w:t xml:space="preserve"> Đối chiếu bộ chỉ tiêu đã chốt trước thực nghiệm với kết quả đo được</w:t>
      </w:r>
    </w:p>
    <w:tbl>
      <w:tblPr>
        <w:tblStyle w:val="TableGrid"/>
        <w:tblW w:w="0" w:type="auto"/>
        <w:tblLook w:val="04A0" w:firstRow="1" w:lastRow="0" w:firstColumn="1" w:lastColumn="0" w:noHBand="0" w:noVBand="1"/>
      </w:tblPr>
      <w:tblGrid>
        <w:gridCol w:w="3107"/>
        <w:gridCol w:w="3108"/>
        <w:gridCol w:w="3108"/>
      </w:tblGrid>
      <w:tr w:rsidR="00067ABF" w:rsidRPr="00067ABF" w14:paraId="4909164F" w14:textId="77777777" w:rsidTr="00067ABF">
        <w:trPr>
          <w:tblHeader/>
        </w:trPr>
        <w:tc>
          <w:tcPr>
            <w:tcW w:w="3107" w:type="dxa"/>
          </w:tcPr>
          <w:p w14:paraId="51C73EC0" w14:textId="7D3FD123" w:rsidR="00067ABF" w:rsidRPr="00067ABF" w:rsidRDefault="00067ABF" w:rsidP="00067ABF">
            <w:pPr>
              <w:jc w:val="center"/>
              <w:rPr>
                <w:b/>
                <w:color w:val="000000"/>
              </w:rPr>
            </w:pPr>
            <w:r w:rsidRPr="00067ABF">
              <w:rPr>
                <w:b/>
                <w:color w:val="000000"/>
              </w:rPr>
              <w:t>Chỉ tiêu</w:t>
            </w:r>
          </w:p>
        </w:tc>
        <w:tc>
          <w:tcPr>
            <w:tcW w:w="3108" w:type="dxa"/>
          </w:tcPr>
          <w:p w14:paraId="63BF1A75" w14:textId="14471511" w:rsidR="00067ABF" w:rsidRPr="00067ABF" w:rsidRDefault="00067ABF" w:rsidP="00067ABF">
            <w:pPr>
              <w:jc w:val="center"/>
              <w:rPr>
                <w:b/>
                <w:color w:val="000000"/>
              </w:rPr>
            </w:pPr>
            <w:r w:rsidRPr="00067ABF">
              <w:rPr>
                <w:b/>
                <w:color w:val="000000"/>
              </w:rPr>
              <w:t>Mong đợi (đã chốt trước)</w:t>
            </w:r>
          </w:p>
        </w:tc>
        <w:tc>
          <w:tcPr>
            <w:tcW w:w="3108" w:type="dxa"/>
          </w:tcPr>
          <w:p w14:paraId="3566EFC5" w14:textId="05FFEFA4" w:rsidR="00067ABF" w:rsidRPr="00067ABF" w:rsidRDefault="00067ABF" w:rsidP="00067ABF">
            <w:pPr>
              <w:jc w:val="center"/>
              <w:rPr>
                <w:b/>
                <w:color w:val="000000"/>
              </w:rPr>
            </w:pPr>
            <w:r w:rsidRPr="00067ABF">
              <w:rPr>
                <w:b/>
                <w:color w:val="000000"/>
              </w:rPr>
              <w:t>Kết quả đo được</w:t>
            </w:r>
          </w:p>
        </w:tc>
      </w:tr>
      <w:tr w:rsidR="00067ABF" w:rsidRPr="00067ABF" w14:paraId="7F8891F8" w14:textId="77777777" w:rsidTr="00067ABF">
        <w:tc>
          <w:tcPr>
            <w:tcW w:w="3107" w:type="dxa"/>
          </w:tcPr>
          <w:p w14:paraId="7CA9A1F2" w14:textId="46991E79" w:rsidR="00067ABF" w:rsidRPr="00067ABF" w:rsidRDefault="00067ABF" w:rsidP="00067ABF">
            <w:pPr>
              <w:rPr>
                <w:color w:val="000000"/>
              </w:rPr>
            </w:pPr>
            <w:r w:rsidRPr="00067ABF">
              <w:rPr>
                <w:color w:val="000000"/>
              </w:rPr>
              <w:t>Ổn định giữa các khối nền</w:t>
            </w:r>
          </w:p>
        </w:tc>
        <w:tc>
          <w:tcPr>
            <w:tcW w:w="3108" w:type="dxa"/>
          </w:tcPr>
          <w:p w14:paraId="12B6CB89" w14:textId="7B32F520" w:rsidR="00067ABF" w:rsidRPr="00067ABF" w:rsidRDefault="00067ABF" w:rsidP="00067ABF">
            <w:pPr>
              <w:rPr>
                <w:color w:val="000000"/>
              </w:rPr>
            </w:pPr>
            <w:r w:rsidRPr="00067ABF">
              <w:rPr>
                <w:color w:val="000000"/>
              </w:rPr>
              <w:t>Tỉ lệ vượt giới hạn trung bình ≤ 0,03 và lớn nhất ≤ 0,10</w:t>
            </w:r>
          </w:p>
        </w:tc>
        <w:tc>
          <w:tcPr>
            <w:tcW w:w="3108" w:type="dxa"/>
          </w:tcPr>
          <w:p w14:paraId="09AAFBBF" w14:textId="6CF2BF6A" w:rsidR="00067ABF" w:rsidRPr="00067ABF" w:rsidRDefault="00067ABF" w:rsidP="00067ABF">
            <w:pPr>
              <w:rPr>
                <w:color w:val="000000"/>
              </w:rPr>
            </w:pPr>
            <w:r w:rsidRPr="00067ABF">
              <w:rPr>
                <w:color w:val="000000"/>
              </w:rPr>
              <w:t>Đạt — mô hình được chọn: 0,01–0,02 và 0,05; 16 trong 27 cấu hình đạt</w:t>
            </w:r>
          </w:p>
        </w:tc>
      </w:tr>
      <w:tr w:rsidR="00067ABF" w:rsidRPr="00067ABF" w14:paraId="0C81895A" w14:textId="77777777" w:rsidTr="00067ABF">
        <w:tc>
          <w:tcPr>
            <w:tcW w:w="3107" w:type="dxa"/>
          </w:tcPr>
          <w:p w14:paraId="3554D127" w14:textId="37A629D6" w:rsidR="00067ABF" w:rsidRPr="00067ABF" w:rsidRDefault="00067ABF" w:rsidP="00067ABF">
            <w:pPr>
              <w:rPr>
                <w:color w:val="000000"/>
              </w:rPr>
            </w:pPr>
            <w:r w:rsidRPr="00067ABF">
              <w:rPr>
                <w:color w:val="000000"/>
              </w:rPr>
              <w:t>Khả năng tách bất thường</w:t>
            </w:r>
          </w:p>
        </w:tc>
        <w:tc>
          <w:tcPr>
            <w:tcW w:w="3108" w:type="dxa"/>
          </w:tcPr>
          <w:p w14:paraId="11E89AF7" w14:textId="7C9FD8F8" w:rsidR="00067ABF" w:rsidRPr="00067ABF" w:rsidRDefault="00067ABF" w:rsidP="00067ABF">
            <w:pPr>
              <w:rPr>
                <w:color w:val="000000"/>
              </w:rPr>
            </w:pPr>
            <w:r w:rsidRPr="00067ABF">
              <w:rPr>
                <w:color w:val="000000"/>
              </w:rPr>
              <w:t>Sai số đợt lệch cao hơn nền rõ rệt, tỉ số ≥ 1,3</w:t>
            </w:r>
          </w:p>
        </w:tc>
        <w:tc>
          <w:tcPr>
            <w:tcW w:w="3108" w:type="dxa"/>
          </w:tcPr>
          <w:p w14:paraId="238DA862" w14:textId="1B53A752" w:rsidR="00067ABF" w:rsidRPr="00067ABF" w:rsidRDefault="00067ABF" w:rsidP="00067ABF">
            <w:pPr>
              <w:rPr>
                <w:color w:val="000000"/>
              </w:rPr>
            </w:pPr>
            <w:r w:rsidRPr="00067ABF">
              <w:rPr>
                <w:color w:val="000000"/>
              </w:rPr>
              <w:t>Đạt — tỉ số tách 1.140–1.296 lần</w:t>
            </w:r>
          </w:p>
        </w:tc>
      </w:tr>
      <w:tr w:rsidR="00067ABF" w:rsidRPr="00067ABF" w14:paraId="2A65A71B" w14:textId="77777777" w:rsidTr="00067ABF">
        <w:tc>
          <w:tcPr>
            <w:tcW w:w="3107" w:type="dxa"/>
          </w:tcPr>
          <w:p w14:paraId="607EFBB0" w14:textId="367BCA06" w:rsidR="00067ABF" w:rsidRPr="00067ABF" w:rsidRDefault="003E74C2" w:rsidP="00067ABF">
            <w:pPr>
              <w:rPr>
                <w:color w:val="000000"/>
              </w:rPr>
            </w:pPr>
            <w:r>
              <w:rPr>
                <w:color w:val="000000"/>
              </w:rPr>
              <w:t>Không báo trên đoạn không suy giảm</w:t>
            </w:r>
          </w:p>
        </w:tc>
        <w:tc>
          <w:tcPr>
            <w:tcW w:w="3108" w:type="dxa"/>
          </w:tcPr>
          <w:p w14:paraId="028A7F69" w14:textId="78788CF5" w:rsidR="00067ABF" w:rsidRPr="00067ABF" w:rsidRDefault="00067ABF" w:rsidP="00067ABF">
            <w:pPr>
              <w:rPr>
                <w:color w:val="000000"/>
              </w:rPr>
            </w:pPr>
            <w:r w:rsidRPr="00067ABF">
              <w:rPr>
                <w:color w:val="000000"/>
              </w:rPr>
              <w:t>0 lần báo</w:t>
            </w:r>
          </w:p>
        </w:tc>
        <w:tc>
          <w:tcPr>
            <w:tcW w:w="3108" w:type="dxa"/>
          </w:tcPr>
          <w:p w14:paraId="164684E9" w14:textId="2AC15AA1" w:rsidR="00067ABF" w:rsidRPr="00067ABF" w:rsidRDefault="00067ABF" w:rsidP="00067ABF">
            <w:pPr>
              <w:rPr>
                <w:color w:val="000000"/>
              </w:rPr>
            </w:pPr>
            <w:r w:rsidRPr="00067ABF">
              <w:rPr>
                <w:color w:val="000000"/>
              </w:rPr>
              <w:t xml:space="preserve">Đạt — 0 lần trên cả ba đoạn 7, 8, 9a ở cả </w:t>
            </w:r>
            <w:r w:rsidR="0033318A" w:rsidRPr="0033318A">
              <w:rPr>
                <w:color w:val="000000"/>
              </w:rPr>
              <w:t>ba</w:t>
            </w:r>
            <w:r w:rsidRPr="00067ABF">
              <w:rPr>
                <w:color w:val="000000"/>
              </w:rPr>
              <w:t xml:space="preserve"> tầng; riêng tầng C có 1 tuần nằm trong 21 ngày sau tháo lắp, tách riêng</w:t>
            </w:r>
          </w:p>
        </w:tc>
      </w:tr>
      <w:tr w:rsidR="00067ABF" w:rsidRPr="00067ABF" w14:paraId="0ADAD094" w14:textId="77777777" w:rsidTr="00067ABF">
        <w:tc>
          <w:tcPr>
            <w:tcW w:w="3107" w:type="dxa"/>
          </w:tcPr>
          <w:p w14:paraId="18C873BA" w14:textId="681F20B0" w:rsidR="00067ABF" w:rsidRPr="00067ABF" w:rsidRDefault="00067ABF" w:rsidP="00067ABF">
            <w:pPr>
              <w:rPr>
                <w:color w:val="000000"/>
              </w:rPr>
            </w:pPr>
            <w:r w:rsidRPr="00067ABF">
              <w:rPr>
                <w:color w:val="000000"/>
              </w:rPr>
              <w:lastRenderedPageBreak/>
              <w:t>Lead-time trước quyết định dừng</w:t>
            </w:r>
          </w:p>
        </w:tc>
        <w:tc>
          <w:tcPr>
            <w:tcW w:w="3108" w:type="dxa"/>
          </w:tcPr>
          <w:p w14:paraId="5D0C73E5" w14:textId="0D35EA7D" w:rsidR="00067ABF" w:rsidRPr="00067ABF" w:rsidRDefault="00067ABF" w:rsidP="00067ABF">
            <w:pPr>
              <w:rPr>
                <w:color w:val="000000"/>
              </w:rPr>
            </w:pPr>
            <w:r w:rsidRPr="00067ABF">
              <w:rPr>
                <w:color w:val="000000"/>
              </w:rPr>
              <w:t>Đo được</w:t>
            </w:r>
          </w:p>
        </w:tc>
        <w:tc>
          <w:tcPr>
            <w:tcW w:w="3108" w:type="dxa"/>
          </w:tcPr>
          <w:p w14:paraId="41C7036A" w14:textId="68717C1F" w:rsidR="00067ABF" w:rsidRPr="00067ABF" w:rsidRDefault="00067ABF" w:rsidP="00067ABF">
            <w:pPr>
              <w:rPr>
                <w:color w:val="000000"/>
              </w:rPr>
            </w:pPr>
            <w:r w:rsidRPr="00067ABF">
              <w:rPr>
                <w:color w:val="000000"/>
              </w:rPr>
              <w:t>Đạt — 53 ngày (B₁₄), 48 ngày (B₄₅), 30 ngày (A, do ổ 2003Y) trước 29/05/2026; không tầng nào báo trước 04/01/2026, đúng kỳ vọng</w:t>
            </w:r>
          </w:p>
        </w:tc>
      </w:tr>
      <w:tr w:rsidR="00067ABF" w:rsidRPr="00067ABF" w14:paraId="026488B6" w14:textId="77777777" w:rsidTr="00067ABF">
        <w:tc>
          <w:tcPr>
            <w:tcW w:w="3107" w:type="dxa"/>
          </w:tcPr>
          <w:p w14:paraId="078073CB" w14:textId="64B3B2BC" w:rsidR="00067ABF" w:rsidRPr="00067ABF" w:rsidRDefault="00067ABF" w:rsidP="00067ABF">
            <w:pPr>
              <w:rPr>
                <w:color w:val="000000"/>
              </w:rPr>
            </w:pPr>
            <w:r w:rsidRPr="00067ABF">
              <w:rPr>
                <w:color w:val="000000"/>
              </w:rPr>
              <w:t>Kiểm mù: bình nguyên</w:t>
            </w:r>
          </w:p>
        </w:tc>
        <w:tc>
          <w:tcPr>
            <w:tcW w:w="3108" w:type="dxa"/>
          </w:tcPr>
          <w:p w14:paraId="65E6E4CC" w14:textId="5CDCD1B4" w:rsidR="00067ABF" w:rsidRPr="00067ABF" w:rsidRDefault="00067ABF" w:rsidP="00067ABF">
            <w:pPr>
              <w:rPr>
                <w:color w:val="000000"/>
              </w:rPr>
            </w:pPr>
            <w:r w:rsidRPr="00067ABF">
              <w:rPr>
                <w:color w:val="000000"/>
              </w:rPr>
              <w:t>0 báo giả</w:t>
            </w:r>
          </w:p>
        </w:tc>
        <w:tc>
          <w:tcPr>
            <w:tcW w:w="3108" w:type="dxa"/>
          </w:tcPr>
          <w:p w14:paraId="65E44CD6" w14:textId="31844677" w:rsidR="00067ABF" w:rsidRPr="00067ABF" w:rsidRDefault="00067ABF" w:rsidP="00067ABF">
            <w:pPr>
              <w:rPr>
                <w:color w:val="000000"/>
              </w:rPr>
            </w:pPr>
            <w:r w:rsidRPr="00067ABF">
              <w:rPr>
                <w:color w:val="000000"/>
              </w:rPr>
              <w:t xml:space="preserve">Đạt — 0 ở cả </w:t>
            </w:r>
            <w:r w:rsidR="0033318A" w:rsidRPr="0033318A">
              <w:rPr>
                <w:color w:val="000000"/>
              </w:rPr>
              <w:t>ba</w:t>
            </w:r>
            <w:r w:rsidRPr="00067ABF">
              <w:rPr>
                <w:color w:val="000000"/>
              </w:rPr>
              <w:t xml:space="preserve"> tầng</w:t>
            </w:r>
          </w:p>
        </w:tc>
      </w:tr>
      <w:tr w:rsidR="00067ABF" w:rsidRPr="00067ABF" w14:paraId="22F30954" w14:textId="77777777" w:rsidTr="00067ABF">
        <w:tc>
          <w:tcPr>
            <w:tcW w:w="3107" w:type="dxa"/>
          </w:tcPr>
          <w:p w14:paraId="65DD4EDC" w14:textId="417AFE5F" w:rsidR="00067ABF" w:rsidRPr="00067ABF" w:rsidRDefault="00067ABF" w:rsidP="00067ABF">
            <w:pPr>
              <w:rPr>
                <w:color w:val="000000"/>
              </w:rPr>
            </w:pPr>
            <w:r w:rsidRPr="00067ABF">
              <w:rPr>
                <w:color w:val="000000"/>
              </w:rPr>
              <w:t>Kiểm mù: đợt leo chậm 19/07–02/09</w:t>
            </w:r>
          </w:p>
        </w:tc>
        <w:tc>
          <w:tcPr>
            <w:tcW w:w="3108" w:type="dxa"/>
          </w:tcPr>
          <w:p w14:paraId="76273639" w14:textId="267D5F20" w:rsidR="00067ABF" w:rsidRPr="00067ABF" w:rsidRDefault="00067ABF" w:rsidP="00067ABF">
            <w:pPr>
              <w:rPr>
                <w:color w:val="000000"/>
              </w:rPr>
            </w:pPr>
            <w:r w:rsidRPr="00067ABF">
              <w:rPr>
                <w:color w:val="000000"/>
              </w:rPr>
              <w:t>Bắt được</w:t>
            </w:r>
          </w:p>
        </w:tc>
        <w:tc>
          <w:tcPr>
            <w:tcW w:w="3108" w:type="dxa"/>
          </w:tcPr>
          <w:p w14:paraId="5958138E" w14:textId="32B71595" w:rsidR="00067ABF" w:rsidRPr="00067ABF" w:rsidRDefault="00067ABF" w:rsidP="00067ABF">
            <w:pPr>
              <w:rPr>
                <w:color w:val="000000"/>
              </w:rPr>
            </w:pPr>
            <w:r w:rsidRPr="00067ABF">
              <w:rPr>
                <w:color w:val="000000"/>
              </w:rPr>
              <w:t>Chưa đạt — mọi thang tốc độ dưới ngưỡng; tầng C có dấu hiệu ở tuần cuối; tầng A chưa kiểm được</w:t>
            </w:r>
          </w:p>
        </w:tc>
      </w:tr>
      <w:tr w:rsidR="00067ABF" w:rsidRPr="00067ABF" w14:paraId="3CCC231D" w14:textId="77777777" w:rsidTr="00067ABF">
        <w:tc>
          <w:tcPr>
            <w:tcW w:w="3107" w:type="dxa"/>
          </w:tcPr>
          <w:p w14:paraId="60B98DB7" w14:textId="34C3CF7E" w:rsidR="00067ABF" w:rsidRPr="00067ABF" w:rsidRDefault="00067ABF" w:rsidP="00067ABF">
            <w:pPr>
              <w:rPr>
                <w:color w:val="000000"/>
              </w:rPr>
            </w:pPr>
            <w:r w:rsidRPr="00067ABF">
              <w:rPr>
                <w:color w:val="000000"/>
              </w:rPr>
              <w:t>Lớp giải thích</w:t>
            </w:r>
          </w:p>
        </w:tc>
        <w:tc>
          <w:tcPr>
            <w:tcW w:w="3108" w:type="dxa"/>
          </w:tcPr>
          <w:p w14:paraId="497E9A25" w14:textId="56FBF0DC" w:rsidR="00067ABF" w:rsidRPr="00067ABF" w:rsidRDefault="00067ABF" w:rsidP="00067ABF">
            <w:pPr>
              <w:rPr>
                <w:color w:val="000000"/>
              </w:rPr>
            </w:pPr>
            <w:r w:rsidRPr="00067ABF">
              <w:rPr>
                <w:color w:val="000000"/>
              </w:rPr>
              <w:t>Chỉ đúng ổ đỡ</w:t>
            </w:r>
          </w:p>
        </w:tc>
        <w:tc>
          <w:tcPr>
            <w:tcW w:w="3108" w:type="dxa"/>
          </w:tcPr>
          <w:p w14:paraId="18EC502A" w14:textId="1A540AD4" w:rsidR="00067ABF" w:rsidRPr="00067ABF" w:rsidRDefault="00067ABF" w:rsidP="00067ABF">
            <w:pPr>
              <w:rPr>
                <w:color w:val="000000"/>
              </w:rPr>
            </w:pPr>
            <w:r w:rsidRPr="00067ABF">
              <w:rPr>
                <w:color w:val="000000"/>
              </w:rPr>
              <w:t>Đạt — ổ 2001 chiếm 97 % đóng góp trong đợt lệch 16–30/04</w:t>
            </w:r>
          </w:p>
        </w:tc>
      </w:tr>
      <w:tr w:rsidR="00067ABF" w:rsidRPr="00067ABF" w14:paraId="3D41AE6C" w14:textId="77777777" w:rsidTr="00067ABF">
        <w:tc>
          <w:tcPr>
            <w:tcW w:w="3107" w:type="dxa"/>
          </w:tcPr>
          <w:p w14:paraId="7E6BF0CA" w14:textId="253037DD" w:rsidR="00067ABF" w:rsidRPr="00067ABF" w:rsidRDefault="00067ABF" w:rsidP="00067ABF">
            <w:pPr>
              <w:rPr>
                <w:color w:val="000000"/>
              </w:rPr>
            </w:pPr>
            <w:r w:rsidRPr="00067ABF">
              <w:rPr>
                <w:color w:val="000000"/>
              </w:rPr>
              <w:t>Nhúng: tương đương bản Python</w:t>
            </w:r>
          </w:p>
        </w:tc>
        <w:tc>
          <w:tcPr>
            <w:tcW w:w="3108" w:type="dxa"/>
          </w:tcPr>
          <w:p w14:paraId="0E016CBF" w14:textId="45DBF2C0" w:rsidR="00067ABF" w:rsidRPr="00067ABF" w:rsidRDefault="00067ABF" w:rsidP="00067ABF">
            <w:pPr>
              <w:rPr>
                <w:color w:val="000000"/>
              </w:rPr>
            </w:pPr>
            <w:r w:rsidRPr="00067ABF">
              <w:rPr>
                <w:color w:val="000000"/>
              </w:rPr>
              <w:t>Ngày báo trùng 100 %</w:t>
            </w:r>
          </w:p>
        </w:tc>
        <w:tc>
          <w:tcPr>
            <w:tcW w:w="3108" w:type="dxa"/>
          </w:tcPr>
          <w:p w14:paraId="67B59C7F" w14:textId="5FDCD19C" w:rsidR="00067ABF" w:rsidRPr="00067ABF" w:rsidRDefault="00067ABF" w:rsidP="00067ABF">
            <w:pPr>
              <w:rPr>
                <w:color w:val="000000"/>
              </w:rPr>
            </w:pPr>
            <w:r w:rsidRPr="00067ABF">
              <w:rPr>
                <w:color w:val="000000"/>
              </w:rPr>
              <w:t xml:space="preserve">Đạt — trùng 100 % cả </w:t>
            </w:r>
            <w:r w:rsidR="0033318A" w:rsidRPr="0033318A">
              <w:rPr>
                <w:color w:val="000000"/>
              </w:rPr>
              <w:t>ba</w:t>
            </w:r>
            <w:r w:rsidRPr="00067ABF">
              <w:rPr>
                <w:color w:val="000000"/>
              </w:rPr>
              <w:t xml:space="preserve"> tầng trên toàn chuỗi phát lại</w:t>
            </w:r>
          </w:p>
        </w:tc>
      </w:tr>
      <w:tr w:rsidR="00067ABF" w:rsidRPr="00067ABF" w14:paraId="65451493" w14:textId="77777777" w:rsidTr="00067ABF">
        <w:tc>
          <w:tcPr>
            <w:tcW w:w="3107" w:type="dxa"/>
          </w:tcPr>
          <w:p w14:paraId="1BCD297F" w14:textId="6F84FF8B" w:rsidR="00067ABF" w:rsidRPr="00067ABF" w:rsidRDefault="00067ABF" w:rsidP="00067ABF">
            <w:pPr>
              <w:rPr>
                <w:color w:val="000000"/>
              </w:rPr>
            </w:pPr>
            <w:r w:rsidRPr="00067ABF">
              <w:rPr>
                <w:color w:val="000000"/>
              </w:rPr>
              <w:t>Nhúng: sai lệch do nén</w:t>
            </w:r>
          </w:p>
        </w:tc>
        <w:tc>
          <w:tcPr>
            <w:tcW w:w="3108" w:type="dxa"/>
          </w:tcPr>
          <w:p w14:paraId="28BDB2D2" w14:textId="5C4C6A36" w:rsidR="00067ABF" w:rsidRPr="00067ABF" w:rsidRDefault="00067ABF" w:rsidP="00067ABF">
            <w:pPr>
              <w:rPr>
                <w:color w:val="000000"/>
              </w:rPr>
            </w:pPr>
            <w:r w:rsidRPr="00067ABF">
              <w:rPr>
                <w:color w:val="000000"/>
              </w:rPr>
              <w:t>≤ 5 % ở vùng có ý nghĩa</w:t>
            </w:r>
          </w:p>
        </w:tc>
        <w:tc>
          <w:tcPr>
            <w:tcW w:w="3108" w:type="dxa"/>
          </w:tcPr>
          <w:p w14:paraId="1081F949" w14:textId="7A93770D" w:rsidR="00067ABF" w:rsidRPr="00067ABF" w:rsidRDefault="00067ABF" w:rsidP="00067ABF">
            <w:pPr>
              <w:rPr>
                <w:color w:val="000000"/>
              </w:rPr>
            </w:pPr>
            <w:r w:rsidRPr="00067ABF">
              <w:rPr>
                <w:color w:val="000000"/>
              </w:rPr>
              <w:t>Đạt — dưới 1 % khi sai số &gt; 0,3; phân vị 95 trên nền là 5,1 %, không đổi ngày báo</w:t>
            </w:r>
          </w:p>
        </w:tc>
      </w:tr>
      <w:tr w:rsidR="00067ABF" w:rsidRPr="00067ABF" w14:paraId="1B1AAD1D" w14:textId="77777777" w:rsidTr="00067ABF">
        <w:tc>
          <w:tcPr>
            <w:tcW w:w="3107" w:type="dxa"/>
          </w:tcPr>
          <w:p w14:paraId="263327F1" w14:textId="064B1AF9" w:rsidR="00067ABF" w:rsidRPr="00067ABF" w:rsidRDefault="00067ABF" w:rsidP="00067ABF">
            <w:pPr>
              <w:rPr>
                <w:color w:val="000000"/>
              </w:rPr>
            </w:pPr>
            <w:r w:rsidRPr="00067ABF">
              <w:rPr>
                <w:color w:val="000000"/>
              </w:rPr>
              <w:t>Nhúng: dung lượng</w:t>
            </w:r>
          </w:p>
        </w:tc>
        <w:tc>
          <w:tcPr>
            <w:tcW w:w="3108" w:type="dxa"/>
          </w:tcPr>
          <w:p w14:paraId="1390088B" w14:textId="0A566FA4" w:rsidR="00067ABF" w:rsidRPr="00067ABF" w:rsidRDefault="00067ABF" w:rsidP="00067ABF">
            <w:pPr>
              <w:rPr>
                <w:color w:val="000000"/>
              </w:rPr>
            </w:pPr>
            <w:r w:rsidRPr="00067ABF">
              <w:rPr>
                <w:color w:val="000000"/>
              </w:rPr>
              <w:t>&lt; 32 KB flash, &lt; 16 KB RAM</w:t>
            </w:r>
          </w:p>
        </w:tc>
        <w:tc>
          <w:tcPr>
            <w:tcW w:w="3108" w:type="dxa"/>
          </w:tcPr>
          <w:p w14:paraId="17A4749F" w14:textId="752E0119" w:rsidR="00067ABF" w:rsidRPr="00067ABF" w:rsidRDefault="00067ABF" w:rsidP="00067ABF">
            <w:pPr>
              <w:rPr>
                <w:color w:val="000000"/>
              </w:rPr>
            </w:pPr>
            <w:r w:rsidRPr="00067ABF">
              <w:rPr>
                <w:color w:val="000000"/>
              </w:rPr>
              <w:t xml:space="preserve">Đạt — 13,3 KB flash và 8,2 KB RAM; </w:t>
            </w:r>
            <w:r w:rsidR="00B2214B">
              <w:rPr>
                <w:color w:val="000000"/>
              </w:rPr>
              <w:t>bo còn trống 266 KB</w:t>
            </w:r>
          </w:p>
        </w:tc>
      </w:tr>
      <w:tr w:rsidR="00067ABF" w:rsidRPr="00067ABF" w14:paraId="5FD4AEB9" w14:textId="77777777" w:rsidTr="00067ABF">
        <w:tc>
          <w:tcPr>
            <w:tcW w:w="3107" w:type="dxa"/>
          </w:tcPr>
          <w:p w14:paraId="696FF199" w14:textId="41FED9B6" w:rsidR="00067ABF" w:rsidRPr="00067ABF" w:rsidRDefault="00067ABF" w:rsidP="00067ABF">
            <w:pPr>
              <w:rPr>
                <w:color w:val="000000"/>
              </w:rPr>
            </w:pPr>
            <w:r w:rsidRPr="00067ABF">
              <w:rPr>
                <w:color w:val="000000"/>
              </w:rPr>
              <w:t>Nhúng: độ trễ suy luận</w:t>
            </w:r>
          </w:p>
        </w:tc>
        <w:tc>
          <w:tcPr>
            <w:tcW w:w="3108" w:type="dxa"/>
          </w:tcPr>
          <w:p w14:paraId="0694600A" w14:textId="68F2F03C" w:rsidR="00067ABF" w:rsidRPr="00067ABF" w:rsidRDefault="00067ABF" w:rsidP="00067ABF">
            <w:pPr>
              <w:rPr>
                <w:color w:val="000000"/>
              </w:rPr>
            </w:pPr>
            <w:r w:rsidRPr="00067ABF">
              <w:rPr>
                <w:color w:val="000000"/>
              </w:rPr>
              <w:t>&lt; 1 giây mỗi mẫu 10 phút</w:t>
            </w:r>
          </w:p>
        </w:tc>
        <w:tc>
          <w:tcPr>
            <w:tcW w:w="3108" w:type="dxa"/>
          </w:tcPr>
          <w:p w14:paraId="053510DD" w14:textId="4AF714D3" w:rsidR="00067ABF" w:rsidRPr="00067ABF" w:rsidRDefault="00067ABF" w:rsidP="00067ABF">
            <w:pPr>
              <w:rPr>
                <w:color w:val="000000"/>
              </w:rPr>
            </w:pPr>
            <w:r w:rsidRPr="00067ABF">
              <w:rPr>
                <w:color w:val="000000"/>
              </w:rPr>
              <w:t>Đạt — trung bình 646 µs, lớn nhất 4,9 ms</w:t>
            </w:r>
          </w:p>
        </w:tc>
      </w:tr>
    </w:tbl>
    <w:p w14:paraId="20A8A232" w14:textId="379584CD" w:rsidR="00850824" w:rsidRPr="00067ABF" w:rsidRDefault="0033318A" w:rsidP="00067ABF">
      <w:pPr>
        <w:spacing w:line="360" w:lineRule="auto"/>
        <w:ind w:firstLine="567"/>
        <w:jc w:val="both"/>
        <w:rPr>
          <w:color w:val="000000"/>
          <w:sz w:val="26"/>
        </w:rPr>
      </w:pPr>
      <w:r w:rsidRPr="0033318A">
        <w:rPr>
          <w:color w:val="000000"/>
          <w:sz w:val="26"/>
        </w:rPr>
        <w:t xml:space="preserve">Mười trong mười một chỉ tiêu đạt. Dòng không đạt ghi rõ, không diễn giải mềm đi: hệ không bắt được đợt suy giảm chậm từ 19/07/2026 trong đoạn kiểm mù (4.2.3). Thước đo </w:t>
      </w:r>
      <w:r w:rsidR="002D087B" w:rsidRPr="002D087B">
        <w:rPr>
          <w:color w:val="000000"/>
          <w:sz w:val="26"/>
        </w:rPr>
        <w:t>chính</w:t>
      </w:r>
      <w:r w:rsidRPr="0033318A">
        <w:rPr>
          <w:color w:val="000000"/>
          <w:sz w:val="26"/>
        </w:rPr>
        <w:t xml:space="preserve"> là lead-time trước mốc dừng thật và số lần báo trên đoạn không suy giảm.</w:t>
      </w:r>
    </w:p>
    <w:p w14:paraId="0063111D" w14:textId="77777777" w:rsidR="00850824" w:rsidRDefault="003C58DA" w:rsidP="009C1E0E">
      <w:pPr>
        <w:pStyle w:val="Heading3"/>
      </w:pPr>
      <w:bookmarkStart w:id="111" w:name="_Toc240365180"/>
      <w:r>
        <w:t>4.3.2. So sánh với các nghiên cứu liên quan (Chương 2)</w:t>
      </w:r>
      <w:bookmarkEnd w:id="111"/>
    </w:p>
    <w:p w14:paraId="7B18E08B" w14:textId="046B2B56" w:rsidR="00954719" w:rsidRPr="00954719" w:rsidRDefault="00954719" w:rsidP="00954719">
      <w:pPr>
        <w:spacing w:before="200" w:after="100" w:line="280" w:lineRule="auto"/>
        <w:rPr>
          <w:color w:val="000000"/>
          <w:sz w:val="24"/>
        </w:rPr>
      </w:pPr>
      <w:r w:rsidRPr="00954719">
        <w:rPr>
          <w:b/>
          <w:color w:val="000000"/>
          <w:sz w:val="24"/>
        </w:rPr>
        <w:t>Bảng 4.8:</w:t>
      </w:r>
      <w:r w:rsidRPr="00954719">
        <w:rPr>
          <w:color w:val="000000"/>
          <w:sz w:val="24"/>
        </w:rPr>
        <w:t xml:space="preserve"> So sánh với công trình tham chiếu và các nghiên cứu liên quan ở mục 2.1.1</w:t>
      </w:r>
    </w:p>
    <w:tbl>
      <w:tblPr>
        <w:tblStyle w:val="af8"/>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6"/>
        <w:gridCol w:w="1493"/>
        <w:gridCol w:w="1493"/>
        <w:gridCol w:w="1493"/>
        <w:gridCol w:w="1119"/>
        <w:gridCol w:w="1866"/>
      </w:tblGrid>
      <w:tr w:rsidR="00850824" w14:paraId="68C19417" w14:textId="77777777" w:rsidTr="00067ABF">
        <w:trPr>
          <w:tblHeader/>
        </w:trPr>
        <w:tc>
          <w:tcPr>
            <w:tcW w:w="1866" w:type="dxa"/>
            <w:shd w:val="clear" w:color="auto" w:fill="D9D9D9"/>
            <w:tcMar>
              <w:top w:w="60" w:type="dxa"/>
              <w:left w:w="100" w:type="dxa"/>
              <w:bottom w:w="60" w:type="dxa"/>
              <w:right w:w="100" w:type="dxa"/>
            </w:tcMar>
          </w:tcPr>
          <w:p w14:paraId="73943ACE" w14:textId="7AED6396" w:rsidR="00850824" w:rsidRPr="00067ABF" w:rsidRDefault="00067ABF" w:rsidP="00067ABF">
            <w:pPr>
              <w:spacing w:line="220" w:lineRule="auto"/>
              <w:jc w:val="center"/>
              <w:rPr>
                <w:b/>
                <w:color w:val="000000"/>
                <w:sz w:val="18"/>
              </w:rPr>
            </w:pPr>
            <w:r w:rsidRPr="00067ABF">
              <w:rPr>
                <w:b/>
                <w:bCs/>
                <w:color w:val="000000"/>
                <w:sz w:val="18"/>
                <w:szCs w:val="22"/>
              </w:rPr>
              <w:t>Công trình</w:t>
            </w:r>
          </w:p>
        </w:tc>
        <w:tc>
          <w:tcPr>
            <w:tcW w:w="1493" w:type="dxa"/>
            <w:shd w:val="clear" w:color="auto" w:fill="D9D9D9"/>
            <w:tcMar>
              <w:top w:w="60" w:type="dxa"/>
              <w:left w:w="100" w:type="dxa"/>
              <w:bottom w:w="60" w:type="dxa"/>
              <w:right w:w="100" w:type="dxa"/>
            </w:tcMar>
          </w:tcPr>
          <w:p w14:paraId="18A0F6A9" w14:textId="5EAC0AE4" w:rsidR="00850824" w:rsidRPr="00067ABF" w:rsidRDefault="00067ABF" w:rsidP="00067ABF">
            <w:pPr>
              <w:spacing w:line="220" w:lineRule="auto"/>
              <w:jc w:val="center"/>
              <w:rPr>
                <w:b/>
                <w:color w:val="000000"/>
                <w:sz w:val="18"/>
              </w:rPr>
            </w:pPr>
            <w:r w:rsidRPr="00067ABF">
              <w:rPr>
                <w:b/>
                <w:bCs/>
                <w:color w:val="000000"/>
                <w:sz w:val="18"/>
                <w:szCs w:val="22"/>
              </w:rPr>
              <w:t>Hướng tiếp cận</w:t>
            </w:r>
          </w:p>
        </w:tc>
        <w:tc>
          <w:tcPr>
            <w:tcW w:w="1493" w:type="dxa"/>
            <w:shd w:val="clear" w:color="auto" w:fill="D9D9D9"/>
            <w:tcMar>
              <w:top w:w="60" w:type="dxa"/>
              <w:left w:w="100" w:type="dxa"/>
              <w:bottom w:w="60" w:type="dxa"/>
              <w:right w:w="100" w:type="dxa"/>
            </w:tcMar>
          </w:tcPr>
          <w:p w14:paraId="722382FD" w14:textId="488A3C6A" w:rsidR="00850824" w:rsidRPr="00067ABF" w:rsidRDefault="00067ABF" w:rsidP="00067ABF">
            <w:pPr>
              <w:spacing w:line="220" w:lineRule="auto"/>
              <w:jc w:val="center"/>
              <w:rPr>
                <w:b/>
                <w:color w:val="000000"/>
                <w:sz w:val="18"/>
              </w:rPr>
            </w:pPr>
            <w:r w:rsidRPr="00067ABF">
              <w:rPr>
                <w:b/>
                <w:bCs/>
                <w:color w:val="000000"/>
                <w:sz w:val="18"/>
                <w:szCs w:val="22"/>
              </w:rPr>
              <w:t>Dữ liệu</w:t>
            </w:r>
          </w:p>
        </w:tc>
        <w:tc>
          <w:tcPr>
            <w:tcW w:w="1493" w:type="dxa"/>
            <w:shd w:val="clear" w:color="auto" w:fill="D9D9D9"/>
            <w:tcMar>
              <w:top w:w="60" w:type="dxa"/>
              <w:left w:w="100" w:type="dxa"/>
              <w:bottom w:w="60" w:type="dxa"/>
              <w:right w:w="100" w:type="dxa"/>
            </w:tcMar>
          </w:tcPr>
          <w:p w14:paraId="57651CB2" w14:textId="013319E5" w:rsidR="00850824" w:rsidRPr="00067ABF" w:rsidRDefault="00067ABF" w:rsidP="00067ABF">
            <w:pPr>
              <w:spacing w:line="220" w:lineRule="auto"/>
              <w:jc w:val="center"/>
              <w:rPr>
                <w:b/>
                <w:color w:val="000000"/>
                <w:sz w:val="18"/>
              </w:rPr>
            </w:pPr>
            <w:r w:rsidRPr="00067ABF">
              <w:rPr>
                <w:b/>
                <w:bCs/>
                <w:color w:val="000000"/>
                <w:sz w:val="18"/>
                <w:szCs w:val="22"/>
              </w:rPr>
              <w:t>Trả lời được câu hỏi nào</w:t>
            </w:r>
          </w:p>
        </w:tc>
        <w:tc>
          <w:tcPr>
            <w:tcW w:w="1119" w:type="dxa"/>
            <w:shd w:val="clear" w:color="auto" w:fill="D9D9D9"/>
            <w:tcMar>
              <w:top w:w="60" w:type="dxa"/>
              <w:left w:w="100" w:type="dxa"/>
              <w:bottom w:w="60" w:type="dxa"/>
              <w:right w:w="100" w:type="dxa"/>
            </w:tcMar>
          </w:tcPr>
          <w:p w14:paraId="5D0AAB02" w14:textId="4538DFE2" w:rsidR="00850824" w:rsidRPr="00067ABF" w:rsidRDefault="00067ABF" w:rsidP="00067ABF">
            <w:pPr>
              <w:spacing w:line="220" w:lineRule="auto"/>
              <w:jc w:val="center"/>
              <w:rPr>
                <w:b/>
                <w:color w:val="000000"/>
                <w:sz w:val="18"/>
              </w:rPr>
            </w:pPr>
            <w:r w:rsidRPr="00067ABF">
              <w:rPr>
                <w:b/>
                <w:bCs/>
                <w:color w:val="000000"/>
                <w:sz w:val="18"/>
                <w:szCs w:val="22"/>
              </w:rPr>
              <w:t>Triển khai nhúng</w:t>
            </w:r>
          </w:p>
        </w:tc>
        <w:tc>
          <w:tcPr>
            <w:tcW w:w="1866" w:type="dxa"/>
            <w:shd w:val="clear" w:color="auto" w:fill="D9D9D9"/>
            <w:tcMar>
              <w:top w:w="60" w:type="dxa"/>
              <w:left w:w="100" w:type="dxa"/>
              <w:bottom w:w="60" w:type="dxa"/>
              <w:right w:w="100" w:type="dxa"/>
            </w:tcMar>
          </w:tcPr>
          <w:p w14:paraId="7D4F5D77" w14:textId="2259C8CB" w:rsidR="00850824" w:rsidRPr="00067ABF" w:rsidRDefault="00067ABF" w:rsidP="00067ABF">
            <w:pPr>
              <w:spacing w:line="220" w:lineRule="auto"/>
              <w:jc w:val="center"/>
              <w:rPr>
                <w:b/>
                <w:color w:val="000000"/>
                <w:sz w:val="18"/>
              </w:rPr>
            </w:pPr>
            <w:r w:rsidRPr="00067ABF">
              <w:rPr>
                <w:b/>
                <w:bCs/>
                <w:color w:val="000000"/>
                <w:sz w:val="18"/>
                <w:szCs w:val="22"/>
              </w:rPr>
              <w:t>Điểm mạnh hơn đồ án</w:t>
            </w:r>
          </w:p>
        </w:tc>
      </w:tr>
      <w:tr w:rsidR="00850824" w14:paraId="382A0639" w14:textId="77777777" w:rsidTr="00067ABF">
        <w:tc>
          <w:tcPr>
            <w:tcW w:w="1866" w:type="dxa"/>
            <w:tcMar>
              <w:top w:w="60" w:type="dxa"/>
              <w:left w:w="100" w:type="dxa"/>
              <w:bottom w:w="60" w:type="dxa"/>
              <w:right w:w="100" w:type="dxa"/>
            </w:tcMar>
          </w:tcPr>
          <w:p w14:paraId="655B2BEA" w14:textId="59BEE488" w:rsidR="00850824" w:rsidRPr="00067ABF" w:rsidRDefault="00067ABF" w:rsidP="00067ABF">
            <w:pPr>
              <w:spacing w:line="220" w:lineRule="auto"/>
              <w:rPr>
                <w:color w:val="000000"/>
                <w:sz w:val="18"/>
              </w:rPr>
            </w:pPr>
            <w:r w:rsidRPr="00067ABF">
              <w:rPr>
                <w:color w:val="000000"/>
                <w:sz w:val="18"/>
                <w:szCs w:val="22"/>
              </w:rPr>
              <w:t>Gribbestad và cộng sự (2021) — công trình tham chiếu</w:t>
            </w:r>
          </w:p>
        </w:tc>
        <w:tc>
          <w:tcPr>
            <w:tcW w:w="1493" w:type="dxa"/>
            <w:tcMar>
              <w:top w:w="60" w:type="dxa"/>
              <w:left w:w="100" w:type="dxa"/>
              <w:bottom w:w="60" w:type="dxa"/>
              <w:right w:w="100" w:type="dxa"/>
            </w:tcMar>
          </w:tcPr>
          <w:p w14:paraId="75B0AFFB" w14:textId="69B78C2C" w:rsidR="00850824" w:rsidRPr="00067ABF" w:rsidRDefault="00067ABF" w:rsidP="00067ABF">
            <w:pPr>
              <w:spacing w:line="220" w:lineRule="auto"/>
              <w:rPr>
                <w:color w:val="000000"/>
                <w:sz w:val="18"/>
              </w:rPr>
            </w:pPr>
            <w:r w:rsidRPr="00067ABF">
              <w:rPr>
                <w:color w:val="000000"/>
                <w:sz w:val="18"/>
                <w:szCs w:val="22"/>
              </w:rPr>
              <w:t>Sáu họ mô hình tái tạo, quy đổi sai số sang thang 0–100, đóng góp cảm biến</w:t>
            </w:r>
          </w:p>
        </w:tc>
        <w:tc>
          <w:tcPr>
            <w:tcW w:w="1493" w:type="dxa"/>
            <w:tcMar>
              <w:top w:w="60" w:type="dxa"/>
              <w:left w:w="100" w:type="dxa"/>
              <w:bottom w:w="60" w:type="dxa"/>
              <w:right w:w="100" w:type="dxa"/>
            </w:tcMar>
          </w:tcPr>
          <w:p w14:paraId="165C39AE" w14:textId="4F0200B7" w:rsidR="00850824" w:rsidRPr="00067ABF" w:rsidRDefault="00067ABF" w:rsidP="00067ABF">
            <w:pPr>
              <w:spacing w:line="220" w:lineRule="auto"/>
              <w:rPr>
                <w:color w:val="000000"/>
                <w:sz w:val="18"/>
              </w:rPr>
            </w:pPr>
            <w:r w:rsidRPr="00067ABF">
              <w:rPr>
                <w:color w:val="000000"/>
                <w:sz w:val="18"/>
                <w:szCs w:val="22"/>
              </w:rPr>
              <w:t>Máy nén khí, 14 cảm biến vô hướng ẩn danh, lỗi ép cưỡng bức có mốc mức độ</w:t>
            </w:r>
          </w:p>
        </w:tc>
        <w:tc>
          <w:tcPr>
            <w:tcW w:w="1493" w:type="dxa"/>
            <w:tcMar>
              <w:top w:w="60" w:type="dxa"/>
              <w:left w:w="100" w:type="dxa"/>
              <w:bottom w:w="60" w:type="dxa"/>
              <w:right w:w="100" w:type="dxa"/>
            </w:tcMar>
          </w:tcPr>
          <w:p w14:paraId="6B1D87AC" w14:textId="772BF863" w:rsidR="00850824" w:rsidRPr="00067ABF" w:rsidRDefault="00067ABF" w:rsidP="00067ABF">
            <w:pPr>
              <w:spacing w:line="220" w:lineRule="auto"/>
              <w:rPr>
                <w:color w:val="000000"/>
                <w:sz w:val="18"/>
              </w:rPr>
            </w:pPr>
            <w:r w:rsidRPr="00067ABF">
              <w:rPr>
                <w:color w:val="000000"/>
                <w:sz w:val="18"/>
                <w:szCs w:val="22"/>
              </w:rPr>
              <w:t>Có bất thường; cảm biến nào lệch</w:t>
            </w:r>
          </w:p>
        </w:tc>
        <w:tc>
          <w:tcPr>
            <w:tcW w:w="1119" w:type="dxa"/>
            <w:tcMar>
              <w:top w:w="60" w:type="dxa"/>
              <w:left w:w="100" w:type="dxa"/>
              <w:bottom w:w="60" w:type="dxa"/>
              <w:right w:w="100" w:type="dxa"/>
            </w:tcMar>
          </w:tcPr>
          <w:p w14:paraId="66EACBEA" w14:textId="2478060B" w:rsidR="00850824" w:rsidRPr="00067ABF" w:rsidRDefault="00067ABF" w:rsidP="00067ABF">
            <w:pPr>
              <w:spacing w:line="220" w:lineRule="auto"/>
              <w:rPr>
                <w:color w:val="000000"/>
                <w:sz w:val="18"/>
              </w:rPr>
            </w:pPr>
            <w:r w:rsidRPr="00067ABF">
              <w:rPr>
                <w:color w:val="000000"/>
                <w:sz w:val="18"/>
                <w:szCs w:val="22"/>
              </w:rPr>
              <w:t>Không — chỉ nêu là hướng tương lai</w:t>
            </w:r>
          </w:p>
        </w:tc>
        <w:tc>
          <w:tcPr>
            <w:tcW w:w="1866" w:type="dxa"/>
            <w:tcMar>
              <w:top w:w="60" w:type="dxa"/>
              <w:left w:w="100" w:type="dxa"/>
              <w:bottom w:w="60" w:type="dxa"/>
              <w:right w:w="100" w:type="dxa"/>
            </w:tcMar>
          </w:tcPr>
          <w:p w14:paraId="589DC8B7" w14:textId="4D3B1054" w:rsidR="00850824" w:rsidRPr="00067ABF" w:rsidRDefault="00067ABF" w:rsidP="00067ABF">
            <w:pPr>
              <w:spacing w:line="220" w:lineRule="auto"/>
              <w:rPr>
                <w:color w:val="000000"/>
                <w:sz w:val="18"/>
              </w:rPr>
            </w:pPr>
            <w:r w:rsidRPr="00067ABF">
              <w:rPr>
                <w:color w:val="000000"/>
                <w:sz w:val="18"/>
                <w:szCs w:val="22"/>
              </w:rPr>
              <w:t>Nhiều chuỗi bình thường ở nhiều mức tải; có chuỗi chạy đến hỏng với mốc mức độ; có tập đánh giá gán nhãn</w:t>
            </w:r>
          </w:p>
        </w:tc>
      </w:tr>
      <w:tr w:rsidR="00850824" w14:paraId="3974829A" w14:textId="77777777" w:rsidTr="00067ABF">
        <w:tc>
          <w:tcPr>
            <w:tcW w:w="1866" w:type="dxa"/>
            <w:tcMar>
              <w:top w:w="60" w:type="dxa"/>
              <w:left w:w="100" w:type="dxa"/>
              <w:bottom w:w="60" w:type="dxa"/>
              <w:right w:w="100" w:type="dxa"/>
            </w:tcMar>
          </w:tcPr>
          <w:p w14:paraId="3F3D8835" w14:textId="6B35918D" w:rsidR="00850824" w:rsidRPr="00067ABF" w:rsidRDefault="00067ABF" w:rsidP="00067ABF">
            <w:pPr>
              <w:spacing w:line="220" w:lineRule="auto"/>
              <w:rPr>
                <w:color w:val="000000"/>
                <w:sz w:val="18"/>
              </w:rPr>
            </w:pPr>
            <w:r w:rsidRPr="00067ABF">
              <w:rPr>
                <w:color w:val="000000"/>
                <w:sz w:val="18"/>
                <w:szCs w:val="22"/>
              </w:rPr>
              <w:t>Nguyễn và cộng sự — Autoencoder cho máy quay (2021)</w:t>
            </w:r>
          </w:p>
        </w:tc>
        <w:tc>
          <w:tcPr>
            <w:tcW w:w="1493" w:type="dxa"/>
            <w:tcMar>
              <w:top w:w="60" w:type="dxa"/>
              <w:left w:w="100" w:type="dxa"/>
              <w:bottom w:w="60" w:type="dxa"/>
              <w:right w:w="100" w:type="dxa"/>
            </w:tcMar>
          </w:tcPr>
          <w:p w14:paraId="369F2861" w14:textId="6E378C58" w:rsidR="00850824" w:rsidRPr="00067ABF" w:rsidRDefault="00067ABF" w:rsidP="00067ABF">
            <w:pPr>
              <w:spacing w:line="220" w:lineRule="auto"/>
              <w:rPr>
                <w:color w:val="000000"/>
                <w:sz w:val="18"/>
              </w:rPr>
            </w:pPr>
            <w:r w:rsidRPr="00067ABF">
              <w:rPr>
                <w:color w:val="000000"/>
                <w:sz w:val="18"/>
                <w:szCs w:val="22"/>
              </w:rPr>
              <w:t>Autoencoder trên tín hiệu rung bình thường, ngưỡng trên sai số tái tạo</w:t>
            </w:r>
          </w:p>
        </w:tc>
        <w:tc>
          <w:tcPr>
            <w:tcW w:w="1493" w:type="dxa"/>
            <w:tcMar>
              <w:top w:w="60" w:type="dxa"/>
              <w:left w:w="100" w:type="dxa"/>
              <w:bottom w:w="60" w:type="dxa"/>
              <w:right w:w="100" w:type="dxa"/>
            </w:tcMar>
          </w:tcPr>
          <w:p w14:paraId="12DCE3E3" w14:textId="549089A3" w:rsidR="00850824" w:rsidRPr="00067ABF" w:rsidRDefault="00067ABF" w:rsidP="00067ABF">
            <w:pPr>
              <w:spacing w:line="220" w:lineRule="auto"/>
              <w:rPr>
                <w:color w:val="000000"/>
                <w:sz w:val="18"/>
              </w:rPr>
            </w:pPr>
            <w:r w:rsidRPr="00067ABF">
              <w:rPr>
                <w:color w:val="000000"/>
                <w:sz w:val="18"/>
                <w:szCs w:val="22"/>
              </w:rPr>
              <w:t>Tập dữ liệu công khai, tín hiệu rung vô hướng</w:t>
            </w:r>
          </w:p>
        </w:tc>
        <w:tc>
          <w:tcPr>
            <w:tcW w:w="1493" w:type="dxa"/>
            <w:tcMar>
              <w:top w:w="60" w:type="dxa"/>
              <w:left w:w="100" w:type="dxa"/>
              <w:bottom w:w="60" w:type="dxa"/>
              <w:right w:w="100" w:type="dxa"/>
            </w:tcMar>
          </w:tcPr>
          <w:p w14:paraId="3F1F3C5A" w14:textId="5348554C" w:rsidR="00850824" w:rsidRPr="00067ABF" w:rsidRDefault="00067ABF" w:rsidP="00067ABF">
            <w:pPr>
              <w:spacing w:line="220" w:lineRule="auto"/>
              <w:rPr>
                <w:color w:val="000000"/>
                <w:sz w:val="18"/>
              </w:rPr>
            </w:pPr>
            <w:r w:rsidRPr="00067ABF">
              <w:rPr>
                <w:color w:val="000000"/>
                <w:sz w:val="18"/>
                <w:szCs w:val="22"/>
              </w:rPr>
              <w:t>Có bất thường</w:t>
            </w:r>
          </w:p>
        </w:tc>
        <w:tc>
          <w:tcPr>
            <w:tcW w:w="1119" w:type="dxa"/>
            <w:tcMar>
              <w:top w:w="60" w:type="dxa"/>
              <w:left w:w="100" w:type="dxa"/>
              <w:bottom w:w="60" w:type="dxa"/>
              <w:right w:w="100" w:type="dxa"/>
            </w:tcMar>
          </w:tcPr>
          <w:p w14:paraId="2C5B2E13" w14:textId="4451B33F" w:rsidR="00850824" w:rsidRPr="00067ABF" w:rsidRDefault="00067ABF" w:rsidP="00067ABF">
            <w:pPr>
              <w:spacing w:line="220" w:lineRule="auto"/>
              <w:rPr>
                <w:color w:val="000000"/>
                <w:sz w:val="18"/>
              </w:rPr>
            </w:pPr>
            <w:r w:rsidRPr="00067ABF">
              <w:rPr>
                <w:color w:val="000000"/>
                <w:sz w:val="18"/>
                <w:szCs w:val="22"/>
              </w:rPr>
              <w:t>Không đề cập</w:t>
            </w:r>
          </w:p>
        </w:tc>
        <w:tc>
          <w:tcPr>
            <w:tcW w:w="1866" w:type="dxa"/>
            <w:tcMar>
              <w:top w:w="60" w:type="dxa"/>
              <w:left w:w="100" w:type="dxa"/>
              <w:bottom w:w="60" w:type="dxa"/>
              <w:right w:w="100" w:type="dxa"/>
            </w:tcMar>
          </w:tcPr>
          <w:p w14:paraId="41035F87" w14:textId="44EBAE56" w:rsidR="00850824" w:rsidRPr="00067ABF" w:rsidRDefault="00067ABF" w:rsidP="00067ABF">
            <w:pPr>
              <w:spacing w:line="220" w:lineRule="auto"/>
              <w:rPr>
                <w:color w:val="000000"/>
                <w:sz w:val="18"/>
              </w:rPr>
            </w:pPr>
            <w:r w:rsidRPr="00067ABF">
              <w:rPr>
                <w:color w:val="000000"/>
                <w:sz w:val="18"/>
                <w:szCs w:val="22"/>
              </w:rPr>
              <w:t>Kiểm tổng quát hoá trên nhiều thiết bị khác nhau</w:t>
            </w:r>
          </w:p>
        </w:tc>
      </w:tr>
      <w:tr w:rsidR="00850824" w14:paraId="68FB8ADB" w14:textId="77777777" w:rsidTr="00067ABF">
        <w:tc>
          <w:tcPr>
            <w:tcW w:w="1866" w:type="dxa"/>
            <w:tcMar>
              <w:top w:w="60" w:type="dxa"/>
              <w:left w:w="100" w:type="dxa"/>
              <w:bottom w:w="60" w:type="dxa"/>
              <w:right w:w="100" w:type="dxa"/>
            </w:tcMar>
          </w:tcPr>
          <w:p w14:paraId="45C32F80" w14:textId="32AEAD2D" w:rsidR="00850824" w:rsidRPr="00067ABF" w:rsidRDefault="00067ABF" w:rsidP="00067ABF">
            <w:pPr>
              <w:spacing w:line="220" w:lineRule="auto"/>
              <w:rPr>
                <w:color w:val="000000"/>
                <w:sz w:val="18"/>
              </w:rPr>
            </w:pPr>
            <w:r w:rsidRPr="00067ABF">
              <w:rPr>
                <w:color w:val="000000"/>
                <w:sz w:val="18"/>
                <w:szCs w:val="22"/>
              </w:rPr>
              <w:t>Li và cộng sự (2022) — PR-DRGAN</w:t>
            </w:r>
          </w:p>
        </w:tc>
        <w:tc>
          <w:tcPr>
            <w:tcW w:w="1493" w:type="dxa"/>
            <w:tcMar>
              <w:top w:w="60" w:type="dxa"/>
              <w:left w:w="100" w:type="dxa"/>
              <w:bottom w:w="60" w:type="dxa"/>
              <w:right w:w="100" w:type="dxa"/>
            </w:tcMar>
          </w:tcPr>
          <w:p w14:paraId="6C022E5E" w14:textId="29D85BB2" w:rsidR="00850824" w:rsidRPr="00067ABF" w:rsidRDefault="00067ABF" w:rsidP="00067ABF">
            <w:pPr>
              <w:spacing w:line="220" w:lineRule="auto"/>
              <w:rPr>
                <w:color w:val="000000"/>
                <w:sz w:val="18"/>
              </w:rPr>
            </w:pPr>
            <w:r w:rsidRPr="00067ABF">
              <w:rPr>
                <w:color w:val="000000"/>
                <w:sz w:val="18"/>
                <w:szCs w:val="22"/>
              </w:rPr>
              <w:t>Mạng đối sinh tái tạo trên năng lượng phổ, điểm bất thường gồm sai số và đầu ra bộ phân biệt</w:t>
            </w:r>
          </w:p>
        </w:tc>
        <w:tc>
          <w:tcPr>
            <w:tcW w:w="1493" w:type="dxa"/>
            <w:tcMar>
              <w:top w:w="60" w:type="dxa"/>
              <w:left w:w="100" w:type="dxa"/>
              <w:bottom w:w="60" w:type="dxa"/>
              <w:right w:w="100" w:type="dxa"/>
            </w:tcMar>
          </w:tcPr>
          <w:p w14:paraId="2AB9C96E" w14:textId="4CC83D13" w:rsidR="00850824" w:rsidRPr="00067ABF" w:rsidRDefault="00067ABF" w:rsidP="00067ABF">
            <w:pPr>
              <w:spacing w:line="220" w:lineRule="auto"/>
              <w:rPr>
                <w:color w:val="000000"/>
                <w:sz w:val="18"/>
              </w:rPr>
            </w:pPr>
            <w:r w:rsidRPr="00067ABF">
              <w:rPr>
                <w:color w:val="000000"/>
                <w:sz w:val="18"/>
                <w:szCs w:val="22"/>
              </w:rPr>
              <w:t>Máy quay trong phòng thí nghiệm</w:t>
            </w:r>
          </w:p>
        </w:tc>
        <w:tc>
          <w:tcPr>
            <w:tcW w:w="1493" w:type="dxa"/>
            <w:tcMar>
              <w:top w:w="60" w:type="dxa"/>
              <w:left w:w="100" w:type="dxa"/>
              <w:bottom w:w="60" w:type="dxa"/>
              <w:right w:w="100" w:type="dxa"/>
            </w:tcMar>
          </w:tcPr>
          <w:p w14:paraId="34714F69" w14:textId="68303B2C" w:rsidR="00850824" w:rsidRPr="00067ABF" w:rsidRDefault="00067ABF" w:rsidP="00067ABF">
            <w:pPr>
              <w:spacing w:line="220" w:lineRule="auto"/>
              <w:rPr>
                <w:color w:val="000000"/>
                <w:sz w:val="18"/>
              </w:rPr>
            </w:pPr>
            <w:r w:rsidRPr="00067ABF">
              <w:rPr>
                <w:color w:val="000000"/>
                <w:sz w:val="18"/>
                <w:szCs w:val="22"/>
              </w:rPr>
              <w:t>Có bất thường, độ chính xác cao hơn các phương pháp tái tạo khác</w:t>
            </w:r>
          </w:p>
        </w:tc>
        <w:tc>
          <w:tcPr>
            <w:tcW w:w="1119" w:type="dxa"/>
            <w:tcMar>
              <w:top w:w="60" w:type="dxa"/>
              <w:left w:w="100" w:type="dxa"/>
              <w:bottom w:w="60" w:type="dxa"/>
              <w:right w:w="100" w:type="dxa"/>
            </w:tcMar>
          </w:tcPr>
          <w:p w14:paraId="7A004FCC" w14:textId="4618E62A" w:rsidR="00850824" w:rsidRPr="00067ABF" w:rsidRDefault="00067ABF" w:rsidP="00067ABF">
            <w:pPr>
              <w:spacing w:line="220" w:lineRule="auto"/>
              <w:rPr>
                <w:color w:val="000000"/>
                <w:sz w:val="18"/>
              </w:rPr>
            </w:pPr>
            <w:r w:rsidRPr="00067ABF">
              <w:rPr>
                <w:color w:val="000000"/>
                <w:sz w:val="18"/>
                <w:szCs w:val="22"/>
              </w:rPr>
              <w:t>Không đề cập</w:t>
            </w:r>
          </w:p>
        </w:tc>
        <w:tc>
          <w:tcPr>
            <w:tcW w:w="1866" w:type="dxa"/>
            <w:tcMar>
              <w:top w:w="60" w:type="dxa"/>
              <w:left w:w="100" w:type="dxa"/>
              <w:bottom w:w="60" w:type="dxa"/>
              <w:right w:w="100" w:type="dxa"/>
            </w:tcMar>
          </w:tcPr>
          <w:p w14:paraId="79025172" w14:textId="4DAF99D3" w:rsidR="00850824" w:rsidRPr="00067ABF" w:rsidRDefault="00067ABF" w:rsidP="00067ABF">
            <w:pPr>
              <w:spacing w:line="220" w:lineRule="auto"/>
              <w:rPr>
                <w:color w:val="000000"/>
                <w:sz w:val="18"/>
              </w:rPr>
            </w:pPr>
            <w:r w:rsidRPr="00067ABF">
              <w:rPr>
                <w:color w:val="000000"/>
                <w:sz w:val="18"/>
                <w:szCs w:val="22"/>
              </w:rPr>
              <w:t>Có nhiều kiểu lỗi được gán nhãn để so sánh định lượng</w:t>
            </w:r>
          </w:p>
        </w:tc>
      </w:tr>
      <w:tr w:rsidR="00850824" w14:paraId="6CB1B40F" w14:textId="77777777" w:rsidTr="00067ABF">
        <w:tc>
          <w:tcPr>
            <w:tcW w:w="1866" w:type="dxa"/>
            <w:tcMar>
              <w:top w:w="60" w:type="dxa"/>
              <w:left w:w="100" w:type="dxa"/>
              <w:bottom w:w="60" w:type="dxa"/>
              <w:right w:w="100" w:type="dxa"/>
            </w:tcMar>
          </w:tcPr>
          <w:p w14:paraId="150AEAEC" w14:textId="5C3C3FD8" w:rsidR="00850824" w:rsidRPr="00067ABF" w:rsidRDefault="00067ABF" w:rsidP="00067ABF">
            <w:pPr>
              <w:spacing w:line="220" w:lineRule="auto"/>
              <w:rPr>
                <w:b/>
                <w:color w:val="000000"/>
                <w:sz w:val="18"/>
              </w:rPr>
            </w:pPr>
            <w:r w:rsidRPr="00067ABF">
              <w:rPr>
                <w:b/>
                <w:color w:val="000000"/>
                <w:sz w:val="18"/>
                <w:szCs w:val="22"/>
              </w:rPr>
              <w:t>Đồ án này</w:t>
            </w:r>
          </w:p>
        </w:tc>
        <w:tc>
          <w:tcPr>
            <w:tcW w:w="1493" w:type="dxa"/>
            <w:tcMar>
              <w:top w:w="60" w:type="dxa"/>
              <w:left w:w="100" w:type="dxa"/>
              <w:bottom w:w="60" w:type="dxa"/>
              <w:right w:w="100" w:type="dxa"/>
            </w:tcMar>
          </w:tcPr>
          <w:p w14:paraId="5EE320C5" w14:textId="5E084AB1" w:rsidR="00850824" w:rsidRPr="00067ABF" w:rsidRDefault="00067ABF" w:rsidP="00067ABF">
            <w:pPr>
              <w:spacing w:line="220" w:lineRule="auto"/>
              <w:rPr>
                <w:b/>
                <w:color w:val="000000"/>
                <w:sz w:val="18"/>
              </w:rPr>
            </w:pPr>
            <w:r w:rsidRPr="00067ABF">
              <w:rPr>
                <w:b/>
                <w:color w:val="000000"/>
                <w:sz w:val="18"/>
                <w:szCs w:val="22"/>
              </w:rPr>
              <w:t xml:space="preserve">Bảy họ tái tạo </w:t>
            </w:r>
            <w:r w:rsidR="00E967C0">
              <w:rPr>
                <w:b/>
                <w:color w:val="000000"/>
                <w:sz w:val="18"/>
                <w:szCs w:val="22"/>
              </w:rPr>
              <w:t>qua quy trình năm khối có đệm</w:t>
            </w:r>
            <w:r w:rsidRPr="00067ABF">
              <w:rPr>
                <w:b/>
                <w:color w:val="000000"/>
                <w:sz w:val="18"/>
                <w:szCs w:val="22"/>
              </w:rPr>
              <w:t>, chọn bằng bốn tiêu chí đo được; ba tầng cảnh báo</w:t>
            </w:r>
          </w:p>
        </w:tc>
        <w:tc>
          <w:tcPr>
            <w:tcW w:w="1493" w:type="dxa"/>
            <w:tcMar>
              <w:top w:w="60" w:type="dxa"/>
              <w:left w:w="100" w:type="dxa"/>
              <w:bottom w:w="60" w:type="dxa"/>
              <w:right w:w="100" w:type="dxa"/>
            </w:tcMar>
          </w:tcPr>
          <w:p w14:paraId="4A6D18E1" w14:textId="6532C6AF" w:rsidR="00850824" w:rsidRPr="00067ABF" w:rsidRDefault="00067ABF" w:rsidP="00067ABF">
            <w:pPr>
              <w:spacing w:line="220" w:lineRule="auto"/>
              <w:rPr>
                <w:b/>
                <w:color w:val="000000"/>
                <w:sz w:val="18"/>
              </w:rPr>
            </w:pPr>
            <w:r w:rsidRPr="00067ABF">
              <w:rPr>
                <w:b/>
                <w:color w:val="000000"/>
                <w:sz w:val="18"/>
                <w:szCs w:val="22"/>
              </w:rPr>
              <w:t>Bơm cao áp thật, 8 kênh rung vector có pha gắn ổ đỡ, suy giảm tự nhiên, hai mốc dừng máy thật</w:t>
            </w:r>
          </w:p>
        </w:tc>
        <w:tc>
          <w:tcPr>
            <w:tcW w:w="1493" w:type="dxa"/>
            <w:tcMar>
              <w:top w:w="60" w:type="dxa"/>
              <w:left w:w="100" w:type="dxa"/>
              <w:bottom w:w="60" w:type="dxa"/>
              <w:right w:w="100" w:type="dxa"/>
            </w:tcMar>
          </w:tcPr>
          <w:p w14:paraId="56605E7B" w14:textId="751CD846" w:rsidR="00850824" w:rsidRPr="00067ABF" w:rsidRDefault="00067ABF" w:rsidP="00067ABF">
            <w:pPr>
              <w:spacing w:line="220" w:lineRule="auto"/>
              <w:rPr>
                <w:b/>
                <w:color w:val="000000"/>
                <w:sz w:val="18"/>
              </w:rPr>
            </w:pPr>
            <w:r w:rsidRPr="00067ABF">
              <w:rPr>
                <w:b/>
                <w:color w:val="000000"/>
                <w:sz w:val="18"/>
              </w:rPr>
              <w:t>Có bất thường; ổ đỡ nào (97 %); cơ chế gì theo ISO 13373; còn bao lâu — lead-time 53 ngày</w:t>
            </w:r>
          </w:p>
        </w:tc>
        <w:tc>
          <w:tcPr>
            <w:tcW w:w="1119" w:type="dxa"/>
            <w:tcMar>
              <w:top w:w="60" w:type="dxa"/>
              <w:left w:w="100" w:type="dxa"/>
              <w:bottom w:w="60" w:type="dxa"/>
              <w:right w:w="100" w:type="dxa"/>
            </w:tcMar>
          </w:tcPr>
          <w:p w14:paraId="4A15805B" w14:textId="54C0EBF6" w:rsidR="00850824" w:rsidRPr="00067ABF" w:rsidRDefault="00067ABF" w:rsidP="00067ABF">
            <w:pPr>
              <w:spacing w:line="220" w:lineRule="auto"/>
              <w:rPr>
                <w:b/>
                <w:color w:val="000000"/>
                <w:sz w:val="18"/>
              </w:rPr>
            </w:pPr>
            <w:r w:rsidRPr="00067ABF">
              <w:rPr>
                <w:b/>
                <w:color w:val="000000"/>
                <w:sz w:val="18"/>
                <w:szCs w:val="22"/>
              </w:rPr>
              <w:t>Có — ESP32-S3, 13,3 KB flash, 646 µs mỗi mẫu, trùng 100 % ngày báo</w:t>
            </w:r>
          </w:p>
        </w:tc>
        <w:tc>
          <w:tcPr>
            <w:tcW w:w="1866" w:type="dxa"/>
            <w:tcMar>
              <w:top w:w="60" w:type="dxa"/>
              <w:left w:w="100" w:type="dxa"/>
              <w:bottom w:w="60" w:type="dxa"/>
              <w:right w:w="100" w:type="dxa"/>
            </w:tcMar>
          </w:tcPr>
          <w:p w14:paraId="35E9FD93" w14:textId="2DB864BC" w:rsidR="00850824" w:rsidRPr="00067ABF" w:rsidRDefault="00067ABF" w:rsidP="00067ABF">
            <w:pPr>
              <w:spacing w:line="220" w:lineRule="auto"/>
              <w:rPr>
                <w:b/>
                <w:color w:val="000000"/>
                <w:sz w:val="18"/>
              </w:rPr>
            </w:pPr>
            <w:r w:rsidRPr="00067ABF">
              <w:rPr>
                <w:b/>
                <w:color w:val="000000"/>
                <w:sz w:val="18"/>
                <w:szCs w:val="22"/>
              </w:rPr>
              <w:t>—</w:t>
            </w:r>
          </w:p>
        </w:tc>
      </w:tr>
    </w:tbl>
    <w:p w14:paraId="2F6D8F5A" w14:textId="6AFD0D46" w:rsidR="00067ABF" w:rsidRPr="00067ABF" w:rsidRDefault="001E1475" w:rsidP="00067ABF">
      <w:pPr>
        <w:spacing w:line="360" w:lineRule="auto"/>
        <w:ind w:firstLine="567"/>
        <w:jc w:val="both"/>
        <w:rPr>
          <w:color w:val="000000"/>
          <w:sz w:val="26"/>
        </w:rPr>
      </w:pPr>
      <w:r w:rsidRPr="001E1475">
        <w:rPr>
          <w:color w:val="000000"/>
          <w:sz w:val="26"/>
        </w:rPr>
        <w:t>Các công trình đối chứng dùng bài toán và dữ liệu khác nhau, nên Bảng 4.8 không so con số mà so</w:t>
      </w:r>
      <w:r w:rsidR="0033318A" w:rsidRPr="0033318A">
        <w:rPr>
          <w:color w:val="000000"/>
          <w:sz w:val="26"/>
        </w:rPr>
        <w:t xml:space="preserve"> số câu hỏi mỗi hệ trả lời được, theo bốn câu hỏi đã nêu ở 1.1. Cả ba công trình đối chứng trả lời câu 1 (có bất thường); công trình tham chiếu trả lời thêm câu 2 (cảm </w:t>
      </w:r>
      <w:r w:rsidR="0033318A" w:rsidRPr="0033318A">
        <w:rPr>
          <w:color w:val="000000"/>
          <w:sz w:val="26"/>
        </w:rPr>
        <w:lastRenderedPageBreak/>
        <w:t>biến nào). Đồ án trả lời thêm câu 3 (cơ chế nào) nhờ đặc trưng rung vector có pha gắn ổ đỡ, và câu 4 (còn bao lâu) nhờ hai mốc dừng máy thật.</w:t>
      </w:r>
    </w:p>
    <w:p w14:paraId="0893AE12" w14:textId="4DC206FD" w:rsidR="00850824" w:rsidRPr="00067ABF" w:rsidRDefault="0033318A" w:rsidP="00067ABF">
      <w:pPr>
        <w:spacing w:line="360" w:lineRule="auto"/>
        <w:ind w:firstLine="567"/>
        <w:jc w:val="both"/>
        <w:rPr>
          <w:color w:val="000000"/>
          <w:sz w:val="26"/>
        </w:rPr>
      </w:pPr>
      <w:r w:rsidRPr="0033318A">
        <w:rPr>
          <w:color w:val="000000"/>
          <w:sz w:val="26"/>
        </w:rPr>
        <w:t>Điểm khác biệt thứ hai là triển khai. Cả ba công trình đối chứng chạy trên máy tính hoặc máy chủ biên; công trình tham chiếu nêu bước triển khai là hướng tương lai. Đồ án hoàn thành bước đó và kiểm chứng được (4.2.4). Hai chỗ các công trình đối chứng vẫn mạnh hơn, ghi rõ ở cột cuối bảng. Một, nhiều chuỗi dữ liệu bình thường ở nhiều mức tải. Hai, chuỗi chạy đến hỏng có mốc mức độ hư hỏng. Dữ liệu đồ án không có cả hai.</w:t>
      </w:r>
    </w:p>
    <w:p w14:paraId="2489A29C" w14:textId="77777777" w:rsidR="00850824" w:rsidRDefault="003C58DA" w:rsidP="009C1E0E">
      <w:pPr>
        <w:pStyle w:val="Heading3"/>
      </w:pPr>
      <w:bookmarkStart w:id="112" w:name="_Toc240365181"/>
      <w:r>
        <w:t>4.3.3. Kiểm thử thực tế trên phần cứng</w:t>
      </w:r>
      <w:bookmarkEnd w:id="112"/>
    </w:p>
    <w:p w14:paraId="73567E2A" w14:textId="77777777" w:rsidR="00E05363" w:rsidRDefault="00C5319D" w:rsidP="00E05363">
      <w:pPr>
        <w:jc w:val="center"/>
      </w:pPr>
      <w:r>
        <w:rPr>
          <w:noProof/>
        </w:rPr>
        <w:drawing>
          <wp:inline distT="0" distB="0" distL="0" distR="0" wp14:anchorId="5B45D8F3" wp14:editId="68C96AE9">
            <wp:extent cx="4352925" cy="4352925"/>
            <wp:effectExtent l="0" t="0" r="9525" b="9525"/>
            <wp:docPr id="181029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52925" cy="4352925"/>
                    </a:xfrm>
                    <a:prstGeom prst="rect">
                      <a:avLst/>
                    </a:prstGeom>
                    <a:noFill/>
                    <a:ln>
                      <a:noFill/>
                    </a:ln>
                  </pic:spPr>
                </pic:pic>
              </a:graphicData>
            </a:graphic>
          </wp:inline>
        </w:drawing>
      </w:r>
    </w:p>
    <w:p w14:paraId="4EBA65A4" w14:textId="28FFAB2C" w:rsidR="00C5319D" w:rsidRPr="00E05363" w:rsidRDefault="00E05363" w:rsidP="00E05363">
      <w:pPr>
        <w:spacing w:after="280" w:line="280" w:lineRule="auto"/>
        <w:jc w:val="center"/>
        <w:rPr>
          <w:color w:val="000000"/>
          <w:sz w:val="24"/>
        </w:rPr>
      </w:pPr>
      <w:r w:rsidRPr="00E05363">
        <w:rPr>
          <w:color w:val="000000"/>
          <w:sz w:val="24"/>
        </w:rPr>
        <w:t>Hình 4.4: DevKit ESP32-S3 đang chạy firmware cảnh báo trong phép kiểm thử phát lại; đèn RGB báo trạng thái, cấp nguồn và truyền dữ liệu qua một dây USB.</w:t>
      </w:r>
    </w:p>
    <w:p w14:paraId="6C0703BE" w14:textId="3CE97655" w:rsidR="00067ABF" w:rsidRPr="00067ABF" w:rsidRDefault="0033318A" w:rsidP="00067ABF">
      <w:pPr>
        <w:spacing w:line="360" w:lineRule="auto"/>
        <w:ind w:firstLine="567"/>
        <w:jc w:val="both"/>
        <w:rPr>
          <w:color w:val="000000"/>
          <w:sz w:val="26"/>
        </w:rPr>
      </w:pPr>
      <w:r w:rsidRPr="0033318A">
        <w:rPr>
          <w:color w:val="000000"/>
          <w:sz w:val="26"/>
        </w:rPr>
        <w:t xml:space="preserve">Không thể tạo đợt suy giảm ổ đỡ theo yêu cầu, cũng không được can thiệp vào bơm đang cấp nước lò hơi. Phép kiểm thử vì vậy là phát lại: toàn bộ 42.064 mẫu của mười một tháng đưa vào bo qua cổng nối tiếp theo đúng thứ tự thời gian; bo tự tính mọi thứ. </w:t>
      </w:r>
      <w:r w:rsidR="00841DF1" w:rsidRPr="00841DF1">
        <w:rPr>
          <w:color w:val="000000"/>
          <w:sz w:val="26"/>
        </w:rPr>
        <w:t>Chuỗi phát lại</w:t>
      </w:r>
      <w:r w:rsidRPr="0033318A">
        <w:rPr>
          <w:color w:val="000000"/>
          <w:sz w:val="26"/>
        </w:rPr>
        <w:t xml:space="preserve"> bao trọn ba khoảng dừng máy, hai lần tháo lắp làm nhảy pha, một đợt suy giảm nhanh và một đợt chậm.</w:t>
      </w:r>
    </w:p>
    <w:p w14:paraId="6B54BC3A" w14:textId="6852AC18" w:rsidR="00067ABF" w:rsidRPr="00067ABF" w:rsidRDefault="0033318A" w:rsidP="00067ABF">
      <w:pPr>
        <w:spacing w:line="360" w:lineRule="auto"/>
        <w:ind w:firstLine="567"/>
        <w:jc w:val="both"/>
        <w:rPr>
          <w:color w:val="000000"/>
          <w:sz w:val="26"/>
        </w:rPr>
      </w:pPr>
      <w:r w:rsidRPr="0033318A">
        <w:rPr>
          <w:color w:val="000000"/>
          <w:sz w:val="26"/>
        </w:rPr>
        <w:t xml:space="preserve">Ba lần chạy, theo thứ tự từ máy tính ra bo. Một, bộ mô phỏng số nguyên trên máy tính đối chiếu bản Python: trùng 100 % ngày báo ở cả ba tầng (chi tiết ở 3.3.4.5). Hai, bo </w:t>
      </w:r>
      <w:r w:rsidRPr="0033318A">
        <w:rPr>
          <w:color w:val="000000"/>
          <w:sz w:val="26"/>
        </w:rPr>
        <w:lastRenderedPageBreak/>
        <w:t>thứ nhất qua USB: toàn chuỗi 106 giây, 652/652 dòng trùng bộ mô phỏng. Ba, bo thứ hai, cùng firmware, nạp từ máy khác: 652/652 dòng trùng bo thứ nhất; 656 µs và 265 KB so với 646 µs và 266 KB (4.2.4). Lần ba loại trừ khả năng kết quả phụ thuộc một thiết bị hay một máy nạp.</w:t>
      </w:r>
    </w:p>
    <w:p w14:paraId="24190CEF" w14:textId="6743BF8E" w:rsidR="00067ABF" w:rsidRPr="00067ABF" w:rsidRDefault="0033318A" w:rsidP="00067ABF">
      <w:pPr>
        <w:spacing w:line="360" w:lineRule="auto"/>
        <w:ind w:firstLine="567"/>
        <w:jc w:val="both"/>
        <w:rPr>
          <w:color w:val="000000"/>
          <w:sz w:val="26"/>
        </w:rPr>
      </w:pPr>
      <w:r w:rsidRPr="0033318A">
        <w:rPr>
          <w:color w:val="000000"/>
          <w:sz w:val="26"/>
        </w:rPr>
        <w:t>Thêm một phép kiểm thử trực quan bằng trang trình diễn nối thẳng với bo. Trang gửi luồng phát lại từng gói tám dòng, nhận JSON bo trả về và vẽ ngay ba thứ: bốn đèn cho bốn luật (B₁₄, B₄₅, A, C); đường sai số tái tạo do bo tính đặt cạnh ngày báo của bản Python; ô đối chiếu đếm số ngày báo hai bên. Lần chạy 07/09/2026 hết 313 giây, ô đối chiếu giữ chữ trùng khớp tới ngày cuối: 19 ngày (B₁₄), 49 ngày (B₄₅), 6 ngày (A), 1 tuần (C). Lần chạy được quay video sáu phút, bo đưa về trạng thái trắng trước khi quay.</w:t>
      </w:r>
    </w:p>
    <w:p w14:paraId="5B0CC819" w14:textId="71840BD1" w:rsidR="00F02CF9" w:rsidRDefault="0033318A" w:rsidP="00067ABF">
      <w:pPr>
        <w:spacing w:line="360" w:lineRule="auto"/>
        <w:ind w:firstLine="567"/>
        <w:jc w:val="both"/>
        <w:rPr>
          <w:color w:val="000000"/>
          <w:sz w:val="26"/>
        </w:rPr>
      </w:pPr>
      <w:r w:rsidRPr="0033318A">
        <w:rPr>
          <w:color w:val="000000"/>
          <w:sz w:val="26"/>
        </w:rPr>
        <w:t>Hai điều chưa kiểm thử được. Một, hệ chưa chạy trực tuyến với dữ liệu thời gian thực từ nhà máy; mọi phép đo đều trên phát lại. Kết nối qua Modbus TCP hoặc OPC UA cần nhà máy cho phép (5.2); cổng dữ liệu của bo đã dùng đúng định dạng dòng, nên bước chuyển không đụng phần suy luận. Hai, firmware chưa thử qua mất điện và khởi động lại giữa chuỗi, vì trạng thái ba tầng chưa lưu vào bộ nhớ không mất dữ liệu (4.2.4).</w:t>
      </w:r>
    </w:p>
    <w:p w14:paraId="4F300BBE" w14:textId="65B9DB95" w:rsidR="00850824" w:rsidRPr="00F02CF9" w:rsidRDefault="0033318A" w:rsidP="009C1E0E">
      <w:pPr>
        <w:spacing w:line="360" w:lineRule="auto"/>
        <w:ind w:firstLine="567"/>
        <w:jc w:val="both"/>
        <w:rPr>
          <w:sz w:val="26"/>
        </w:rPr>
      </w:pPr>
      <w:r w:rsidRPr="0033318A">
        <w:rPr>
          <w:sz w:val="26"/>
        </w:rPr>
        <w:t>Tổng hợp Chương 4. Ba điều đo được trên dữ liệu thật: báo sớm 53 ngày khi mức rung còn bằng nền; không báo giả trên đoạn máy chạy bình thường; chỉ đúng ổ đỡ với 97 % đóng góp. Hai giới hạn cũng đo được: ngưỡng tốc độ chỉ nhạy trong dải nó được chỉnh; firmware chưa giữ trạng thái qua mất điện. Chương 5 kết luận trên cả hai mặt và biến từng giới hạn thành một hướng phát triển.</w:t>
      </w:r>
    </w:p>
    <w:p w14:paraId="5FCAAB33" w14:textId="77777777" w:rsidR="00954719" w:rsidRDefault="003C58DA">
      <w:pPr>
        <w:pStyle w:val="Heading1"/>
        <w:pageBreakBefore/>
      </w:pPr>
      <w:bookmarkStart w:id="113" w:name="_Toc240365182"/>
      <w:r>
        <w:lastRenderedPageBreak/>
        <w:t>Chương 5. KẾT LUẬN VÀ HƯỚNG PHÁT TRIỂN</w:t>
      </w:r>
      <w:bookmarkEnd w:id="113"/>
    </w:p>
    <w:p w14:paraId="013F6666" w14:textId="4A55B5D2" w:rsidR="00850824" w:rsidRPr="00F02CF9" w:rsidRDefault="00F02CF9" w:rsidP="009C1E0E">
      <w:pPr>
        <w:spacing w:line="360" w:lineRule="auto"/>
        <w:ind w:firstLine="567"/>
        <w:jc w:val="both"/>
        <w:rPr>
          <w:sz w:val="26"/>
        </w:rPr>
      </w:pPr>
      <w:r w:rsidRPr="00F02CF9">
        <w:rPr>
          <w:sz w:val="26"/>
        </w:rPr>
        <w:t xml:space="preserve">Chương 4 đã cho thấy cơ chế cảnh báo bằng tốc độ lệch hoạt động được trên dữ liệu thật, </w:t>
      </w:r>
      <w:r w:rsidR="003B2307">
        <w:rPr>
          <w:sz w:val="26"/>
        </w:rPr>
        <w:t>nhưng đồng thời cũng cho thấy vùng mà nó không hoạt động</w:t>
      </w:r>
      <w:r w:rsidRPr="00F02CF9">
        <w:rPr>
          <w:sz w:val="26"/>
        </w:rPr>
        <w:t xml:space="preserve">: một đợt suy giảm chậm hơn khoảng ba lần so với đợt dùng để chỉnh ngưỡng thì không tầng nào phát báo. Hai mặt đó phải </w:t>
      </w:r>
      <w:r w:rsidR="009F501F" w:rsidRPr="009F501F">
        <w:rPr>
          <w:sz w:val="26"/>
        </w:rPr>
        <w:t>kết luận cùng nhau, vì cùng đến từ một lựa chọn thiết kế. Mục 5.1 khép lại mạch bài toán – giải pháp – bằng chứng – giới hạn; mục 5.2 lấy chính các giới hạn đã đo</w:t>
      </w:r>
      <w:r w:rsidRPr="00F02CF9">
        <w:rPr>
          <w:sz w:val="26"/>
        </w:rPr>
        <w:t xml:space="preserve"> làm điểm khởi đầu cho hướng phát triển.</w:t>
      </w:r>
    </w:p>
    <w:p w14:paraId="7847F985" w14:textId="77777777" w:rsidR="00850824" w:rsidRDefault="003C58DA" w:rsidP="009C1E0E">
      <w:pPr>
        <w:pStyle w:val="Heading2"/>
      </w:pPr>
      <w:bookmarkStart w:id="114" w:name="_Toc240365183"/>
      <w:r>
        <w:t>5.1. Kết luận</w:t>
      </w:r>
      <w:bookmarkEnd w:id="114"/>
    </w:p>
    <w:p w14:paraId="22C86FB7" w14:textId="549CB3D3" w:rsidR="003608E6" w:rsidRDefault="003608E6" w:rsidP="009C1E0E">
      <w:pPr>
        <w:spacing w:line="360" w:lineRule="auto"/>
        <w:ind w:firstLine="567"/>
        <w:jc w:val="both"/>
        <w:rPr>
          <w:sz w:val="26"/>
          <w:szCs w:val="26"/>
        </w:rPr>
      </w:pPr>
      <w:r>
        <w:rPr>
          <w:sz w:val="26"/>
          <w:szCs w:val="26"/>
        </w:rPr>
        <w:t xml:space="preserve">Bài toán đặt ra ở Chương 1 là phát hiện suy giảm trên bơm cao áp P29201A sớm hơn cách giám sát hiện hành, </w:t>
      </w:r>
      <w:r w:rsidR="009F501F" w:rsidRPr="009F501F">
        <w:rPr>
          <w:sz w:val="26"/>
          <w:szCs w:val="26"/>
        </w:rPr>
        <w:t>trong ba ràng buộc nhà máy không thể thay đổi. Một, ngưỡng rung cố định phải đặt cao để tránh báo giả, nên khi chạm ngưỡng thì hư hỏng đã hình thành. Hai, thiết bị được bảo trì phòng ngừa, nên gần như không có dữ liệu hư hỏng gán nhãn. Ba, biên độ rung biến thiên theo tải và tốc độ quay, nên một con số tuyệt đối không phân biệt được nguyên nhân.</w:t>
      </w:r>
    </w:p>
    <w:p w14:paraId="027E2A6F" w14:textId="43BCF416" w:rsidR="003608E6" w:rsidRPr="003608E6" w:rsidRDefault="003608E6" w:rsidP="009C1E0E">
      <w:pPr>
        <w:spacing w:line="360" w:lineRule="auto"/>
        <w:ind w:firstLine="567"/>
        <w:jc w:val="both"/>
        <w:rPr>
          <w:sz w:val="26"/>
        </w:rPr>
      </w:pPr>
      <w:r w:rsidRPr="003608E6">
        <w:rPr>
          <w:sz w:val="26"/>
        </w:rPr>
        <w:t xml:space="preserve">Giải pháp của đồ án là đổi câu hỏi giám sát. Thay vì hỏi giá trị đã vượt ngưỡng chưa, hệ hỏi hành vi hiện tại có còn giống lúc thiết bị vận hành ổn định không và đang dịch chuyển nhanh đến đâu. </w:t>
      </w:r>
      <w:r w:rsidR="009F501F" w:rsidRPr="009F501F">
        <w:rPr>
          <w:sz w:val="26"/>
        </w:rPr>
        <w:t>Cơ chế gồm ba lớp. Một, mô hình tái tạo học tương quan giữa 24 chiều đặc trưng 1X của tám kênh rung, chỉ trên một đoạn nền ổn định, không dùng nhãn hư hỏng. Sai số tái tạo là khoảng cách tới trạng thái bình thường; tốc độ tăng của sai số, không phải độ lớn, là tín hiệu cảnh báo. Hai, ba tầng cảnh báo chạy song song, trả lời ba câu hỏi vận hành: còn bao nhiêu ngày tới ngưỡng, đang rời nền nhanh đến đâu, cơ chế nào đang thay đổi. Ba, toàn bộ chuỗi suy luận được lượng tử hoá sang số nguyên, chạy độc lập trên DevKit ESP32-S3 tại biên, không phụ thuộc máy chủ.</w:t>
      </w:r>
    </w:p>
    <w:p w14:paraId="7C3C526F" w14:textId="0A8DF1B4" w:rsidR="00850824" w:rsidRPr="003608E6" w:rsidRDefault="003608E6" w:rsidP="009C1E0E">
      <w:pPr>
        <w:spacing w:line="360" w:lineRule="auto"/>
        <w:ind w:firstLine="567"/>
        <w:jc w:val="both"/>
        <w:rPr>
          <w:sz w:val="26"/>
        </w:rPr>
      </w:pPr>
      <w:r w:rsidRPr="003608E6">
        <w:rPr>
          <w:sz w:val="26"/>
        </w:rPr>
        <w:t>Các số đo dưới đây cho thấy cơ chế đó hoạt động. Mọi tham số đã được khoá bằng mã kiểm tra trước khi đo, và mỗi kết quả đều ghi kèm điều kiện đo:</w:t>
      </w:r>
    </w:p>
    <w:p w14:paraId="31336017" w14:textId="06809BA5" w:rsidR="00850824" w:rsidRDefault="003608E6" w:rsidP="009C1E0E">
      <w:pPr>
        <w:numPr>
          <w:ilvl w:val="0"/>
          <w:numId w:val="2"/>
        </w:numPr>
        <w:pBdr>
          <w:top w:val="nil"/>
          <w:left w:val="nil"/>
          <w:bottom w:val="nil"/>
          <w:right w:val="nil"/>
          <w:between w:val="nil"/>
        </w:pBdr>
        <w:spacing w:after="100" w:line="360" w:lineRule="auto"/>
        <w:jc w:val="both"/>
      </w:pPr>
      <w:r>
        <w:rPr>
          <w:color w:val="000000"/>
          <w:sz w:val="26"/>
          <w:szCs w:val="26"/>
        </w:rPr>
        <w:t xml:space="preserve">Cảnh báo sớm 53 ngày trước mốc dừng máy ngày 29/05/2026 ở thang tốc độ 14 ngày, và 48 ngày ở thang 45 ngày. </w:t>
      </w:r>
      <w:r w:rsidR="003B2307">
        <w:rPr>
          <w:color w:val="000000"/>
          <w:sz w:val="26"/>
          <w:szCs w:val="26"/>
        </w:rPr>
        <w:t>Đ</w:t>
      </w:r>
      <w:r w:rsidR="009F501F" w:rsidRPr="009F501F">
        <w:rPr>
          <w:color w:val="000000"/>
          <w:sz w:val="26"/>
          <w:szCs w:val="26"/>
        </w:rPr>
        <w:t>úng ngày phát báo đầu tiên, kênh 2001X vẫn ở mức bằng nền: hệ báo bằng tốc độ thay đổi như thiết kế, không phải nhờ mức đã cao tới chỗ ngưỡng cố định cũng</w:t>
      </w:r>
      <w:r>
        <w:rPr>
          <w:color w:val="000000"/>
          <w:sz w:val="26"/>
          <w:szCs w:val="26"/>
        </w:rPr>
        <w:t xml:space="preserve"> bắt được.</w:t>
      </w:r>
    </w:p>
    <w:p w14:paraId="1AFA1E43" w14:textId="0DC1B53D" w:rsidR="00850824" w:rsidRDefault="003608E6" w:rsidP="009C1E0E">
      <w:pPr>
        <w:numPr>
          <w:ilvl w:val="0"/>
          <w:numId w:val="2"/>
        </w:numPr>
        <w:pBdr>
          <w:top w:val="nil"/>
          <w:left w:val="nil"/>
          <w:bottom w:val="nil"/>
          <w:right w:val="nil"/>
          <w:between w:val="nil"/>
        </w:pBdr>
        <w:spacing w:after="100" w:line="360" w:lineRule="auto"/>
        <w:jc w:val="both"/>
      </w:pPr>
      <w:r>
        <w:rPr>
          <w:color w:val="000000"/>
          <w:sz w:val="26"/>
          <w:szCs w:val="26"/>
        </w:rPr>
        <w:t xml:space="preserve">Không đánh đổi bằng báo giả. Không có phát báo nào trên cả ba đoạn máy chạy không suy giảm và trên bình nguyên của đoạn kiểm mù; lần phát báo duy nhất của </w:t>
      </w:r>
      <w:r>
        <w:rPr>
          <w:color w:val="000000"/>
          <w:sz w:val="26"/>
          <w:szCs w:val="26"/>
        </w:rPr>
        <w:lastRenderedPageBreak/>
        <w:t>tầng tương quan pha nằm trong 21 ngày sau tháo lắp và được tách riêng để người đọc tự đánh giá.</w:t>
      </w:r>
    </w:p>
    <w:p w14:paraId="0867A3E5" w14:textId="384FCAF8" w:rsidR="00850824" w:rsidRDefault="003608E6" w:rsidP="009C1E0E">
      <w:pPr>
        <w:numPr>
          <w:ilvl w:val="0"/>
          <w:numId w:val="2"/>
        </w:numPr>
        <w:pBdr>
          <w:top w:val="nil"/>
          <w:left w:val="nil"/>
          <w:bottom w:val="nil"/>
          <w:right w:val="nil"/>
          <w:between w:val="nil"/>
        </w:pBdr>
        <w:spacing w:after="100" w:line="360" w:lineRule="auto"/>
        <w:jc w:val="both"/>
      </w:pPr>
      <w:r>
        <w:rPr>
          <w:color w:val="000000"/>
          <w:sz w:val="26"/>
          <w:szCs w:val="26"/>
        </w:rPr>
        <w:t>Cảnh báo chỉ được đúng vị trí cần xem. Ổ 2001 chiếm khoảng 97 % đóng góp vào sai số tái tạo trong đợt lệch; kết quả này khớp với bằng chứng độc lập từ phân tích phổ trên dạng sóng thô, là nguồn dữ liệu mà mô hình không dùng, và dịch được sang cơ chế hư hỏng theo quy tắc chẩn đoán rung của ISO 13373.</w:t>
      </w:r>
    </w:p>
    <w:p w14:paraId="0B073A79" w14:textId="6940AE46" w:rsidR="00850824" w:rsidRDefault="003608E6" w:rsidP="009C1E0E">
      <w:pPr>
        <w:numPr>
          <w:ilvl w:val="0"/>
          <w:numId w:val="2"/>
        </w:numPr>
        <w:pBdr>
          <w:top w:val="nil"/>
          <w:left w:val="nil"/>
          <w:bottom w:val="nil"/>
          <w:right w:val="nil"/>
          <w:between w:val="nil"/>
        </w:pBdr>
        <w:spacing w:after="100" w:line="360" w:lineRule="auto"/>
        <w:jc w:val="both"/>
      </w:pPr>
      <w:r>
        <w:rPr>
          <w:color w:val="000000"/>
          <w:sz w:val="26"/>
          <w:szCs w:val="26"/>
        </w:rPr>
        <w:t xml:space="preserve">Cơ chế giữ nguyên khi xuống vi điều khiển. Sau lượng tử hoá, hằng số chiếm 13,3 KB flash, trạng thái 8,2 KB RAM, độ trễ 646 µs mỗi mẫu; tập ngày phát báo trên bo trùng 100 % với bản chạy trên máy tính ở cả </w:t>
      </w:r>
      <w:r w:rsidR="00E86EBD" w:rsidRPr="00E86EBD">
        <w:rPr>
          <w:color w:val="000000"/>
          <w:sz w:val="26"/>
          <w:szCs w:val="26"/>
        </w:rPr>
        <w:t>ba</w:t>
      </w:r>
      <w:r>
        <w:rPr>
          <w:color w:val="000000"/>
          <w:sz w:val="26"/>
          <w:szCs w:val="26"/>
        </w:rPr>
        <w:t xml:space="preserve"> tầng trên toàn chuỗi phát lại, nên các kết quả nêu trên không bị mất khi nén.</w:t>
      </w:r>
    </w:p>
    <w:p w14:paraId="2F5AE2DD" w14:textId="1693D718" w:rsidR="00850824" w:rsidRDefault="009F501F" w:rsidP="009C1E0E">
      <w:pPr>
        <w:numPr>
          <w:ilvl w:val="0"/>
          <w:numId w:val="2"/>
        </w:numPr>
        <w:pBdr>
          <w:top w:val="nil"/>
          <w:left w:val="nil"/>
          <w:bottom w:val="nil"/>
          <w:right w:val="nil"/>
          <w:between w:val="nil"/>
        </w:pBdr>
        <w:spacing w:after="100" w:line="360" w:lineRule="auto"/>
        <w:jc w:val="both"/>
      </w:pPr>
      <w:r w:rsidRPr="009F501F">
        <w:rPr>
          <w:color w:val="000000"/>
          <w:sz w:val="26"/>
          <w:szCs w:val="26"/>
        </w:rPr>
        <w:t>Cơ sở của các kết luận trên: tập đặc trưng 42.064 mẫu bước 10 phút, phủ 28/09/2025–02/09/2026, đã lọc trạng thái máy chạy và thống nhất hệ quy chiếu pha; 27 cấu hình thuộc bảy họ mô hình so sánh qua cùng quy trình năm khối ba vai, đệm 12 giờ; mô hình chọn bằng bốn tiêu chí vận hành thay cho sai số nhỏ nhất — kết quả là Sparse Autoencoder 3.600 tham số.</w:t>
      </w:r>
    </w:p>
    <w:p w14:paraId="76538C4A" w14:textId="785D52E7" w:rsidR="003608E6" w:rsidRPr="003608E6" w:rsidRDefault="003608E6" w:rsidP="009C1E0E">
      <w:pPr>
        <w:spacing w:line="360" w:lineRule="auto"/>
        <w:ind w:firstLine="567"/>
        <w:jc w:val="both"/>
        <w:rPr>
          <w:sz w:val="26"/>
        </w:rPr>
      </w:pPr>
      <w:r w:rsidRPr="003608E6">
        <w:rPr>
          <w:sz w:val="26"/>
        </w:rPr>
        <w:t xml:space="preserve">Cũng chính phép đo đó chỉ ra vùng làm việc của cơ chế. </w:t>
      </w:r>
      <w:r w:rsidR="009F501F" w:rsidRPr="009F501F">
        <w:rPr>
          <w:sz w:val="26"/>
        </w:rPr>
        <w:t>Ngưỡng tốc độ chỉnh trên một đợt leo nhanh nên chỉ nhạy trong dải tốc độ tương đương. Với đợt suy giảm chậm từ 19/07/2026, cả hai thang nằm dưới ngưỡng (0,04 so với 0,135; 0,029 so với 0,035) và không tầng nào báo tới 02/09. Tầng C có dấu hiệu đổi chiều ở tuần cuối nhưng chưa đủ hai tuần liên tiếp; tầng A chưa kiểm được vì rung tổng mới kéo tới 21/07. Đây là đặc tính của thiết kế một ngưỡng: nhạy với tốc độ nào thì phải chỉnh trên tốc độ đó; muốn phủ dải rộng hơn phải thêm thang chậm (5.2).</w:t>
      </w:r>
    </w:p>
    <w:p w14:paraId="311AFAB2" w14:textId="435144A6" w:rsidR="00850824" w:rsidRDefault="003608E6" w:rsidP="009C1E0E">
      <w:pPr>
        <w:spacing w:line="360" w:lineRule="auto"/>
        <w:ind w:firstLine="567"/>
        <w:jc w:val="both"/>
      </w:pPr>
      <w:r>
        <w:rPr>
          <w:sz w:val="26"/>
          <w:szCs w:val="26"/>
        </w:rPr>
        <w:t xml:space="preserve">Ngoài giới hạn về vùng nhạy nêu trên, kết luận của đồ án còn bị chặn bởi bốn điều kiện của phép đo. Các hạn chế này </w:t>
      </w:r>
      <w:r w:rsidR="003B2307">
        <w:rPr>
          <w:sz w:val="26"/>
          <w:szCs w:val="26"/>
        </w:rPr>
        <w:t>được xem là một phần của kết quả:</w:t>
      </w:r>
    </w:p>
    <w:p w14:paraId="55B597CF" w14:textId="144ED7E7" w:rsidR="00850824" w:rsidRPr="00067ABF" w:rsidRDefault="00067ABF" w:rsidP="009C1E0E">
      <w:pPr>
        <w:numPr>
          <w:ilvl w:val="0"/>
          <w:numId w:val="2"/>
        </w:numPr>
        <w:pBdr>
          <w:top w:val="nil"/>
          <w:left w:val="nil"/>
          <w:bottom w:val="nil"/>
          <w:right w:val="nil"/>
          <w:between w:val="nil"/>
        </w:pBdr>
        <w:spacing w:after="100" w:line="360" w:lineRule="auto"/>
        <w:jc w:val="both"/>
      </w:pPr>
      <w:r w:rsidRPr="00067ABF">
        <w:rPr>
          <w:b/>
          <w:bCs/>
          <w:color w:val="000000"/>
          <w:sz w:val="26"/>
          <w:szCs w:val="26"/>
        </w:rPr>
        <w:t>Tầng theo mức phát báo vì ổ 2003 hướng Y, không phải ổ 2001</w:t>
      </w:r>
      <w:r w:rsidRPr="00067ABF">
        <w:rPr>
          <w:bCs/>
          <w:color w:val="000000"/>
          <w:sz w:val="26"/>
          <w:szCs w:val="26"/>
        </w:rPr>
        <w:t xml:space="preserve"> mà nhà máy quan tâm. Theo luật đã khoá thì lần báo này hợp lệ, nhưng nó không phải bằng chứng cho thấy tầng này phát hiện đúng hiện tượng đang tiến triển; đây là điều nhà máy cần đối chiếu với thực tế bảo dưỡng.</w:t>
      </w:r>
    </w:p>
    <w:p w14:paraId="328DC9A0" w14:textId="1C8FD7AF" w:rsidR="00850824" w:rsidRPr="00067ABF" w:rsidRDefault="00067ABF" w:rsidP="009C1E0E">
      <w:pPr>
        <w:numPr>
          <w:ilvl w:val="0"/>
          <w:numId w:val="2"/>
        </w:numPr>
        <w:pBdr>
          <w:top w:val="nil"/>
          <w:left w:val="nil"/>
          <w:bottom w:val="nil"/>
          <w:right w:val="nil"/>
          <w:between w:val="nil"/>
        </w:pBdr>
        <w:spacing w:after="100" w:line="360" w:lineRule="auto"/>
        <w:jc w:val="both"/>
      </w:pPr>
      <w:r w:rsidRPr="00067ABF">
        <w:rPr>
          <w:b/>
          <w:bCs/>
          <w:color w:val="000000"/>
          <w:sz w:val="26"/>
          <w:szCs w:val="26"/>
        </w:rPr>
        <w:t>Kết quả thu được trên một máy, hai mốc dừng và một kiểu hiện tượng suy giảm</w:t>
      </w:r>
      <w:r w:rsidRPr="00067ABF">
        <w:rPr>
          <w:bCs/>
          <w:color w:val="000000"/>
          <w:sz w:val="26"/>
          <w:szCs w:val="26"/>
        </w:rPr>
        <w:t xml:space="preserve">. </w:t>
      </w:r>
      <w:r w:rsidR="009F501F" w:rsidRPr="009F501F">
        <w:rPr>
          <w:bCs/>
          <w:color w:val="000000"/>
          <w:sz w:val="26"/>
          <w:szCs w:val="26"/>
        </w:rPr>
        <w:t>Cả hai mốc dừng đều là tháo kiểm tra, không ghi nhận hư hỏng cần thay thế; lead-time vì vậy đo tới quyết định của người vận hành, không tới hư hỏng đã</w:t>
      </w:r>
      <w:r w:rsidRPr="00067ABF">
        <w:rPr>
          <w:bCs/>
          <w:color w:val="000000"/>
          <w:sz w:val="26"/>
          <w:szCs w:val="26"/>
        </w:rPr>
        <w:t xml:space="preserve"> xác nhận.</w:t>
      </w:r>
    </w:p>
    <w:p w14:paraId="047CC869" w14:textId="6B48A38A" w:rsidR="00850824" w:rsidRPr="00067ABF" w:rsidRDefault="00067ABF" w:rsidP="009C1E0E">
      <w:pPr>
        <w:numPr>
          <w:ilvl w:val="0"/>
          <w:numId w:val="2"/>
        </w:numPr>
        <w:pBdr>
          <w:top w:val="nil"/>
          <w:left w:val="nil"/>
          <w:bottom w:val="nil"/>
          <w:right w:val="nil"/>
          <w:between w:val="nil"/>
        </w:pBdr>
        <w:spacing w:after="100" w:line="360" w:lineRule="auto"/>
        <w:jc w:val="both"/>
      </w:pPr>
      <w:r w:rsidRPr="00067ABF">
        <w:rPr>
          <w:b/>
          <w:bCs/>
          <w:color w:val="000000"/>
          <w:sz w:val="26"/>
          <w:szCs w:val="26"/>
        </w:rPr>
        <w:lastRenderedPageBreak/>
        <w:t>Firmware chưa lưu trạng thái qua mất điện</w:t>
      </w:r>
      <w:r w:rsidRPr="00067ABF">
        <w:rPr>
          <w:bCs/>
          <w:color w:val="000000"/>
          <w:sz w:val="26"/>
          <w:szCs w:val="26"/>
        </w:rPr>
        <w:t xml:space="preserve">: đệm 45 ngày sai số, bảng rung tổng 90 ngày và 12 tuần dữ liệu pha sẽ mất khi khởi động lại. </w:t>
      </w:r>
      <w:r w:rsidR="009F501F" w:rsidRPr="009F501F">
        <w:rPr>
          <w:bCs/>
          <w:color w:val="000000"/>
          <w:sz w:val="26"/>
          <w:szCs w:val="26"/>
        </w:rPr>
        <w:t>Ngày và tuần chỉ đóng khi có mẫu kế tiếp, nên cảnh báo trễ tới mẫu đầu sau khi máy chạy lại. Dòng tiêu thụ của bo chưa</w:t>
      </w:r>
      <w:r w:rsidRPr="00067ABF">
        <w:rPr>
          <w:bCs/>
          <w:color w:val="000000"/>
          <w:sz w:val="26"/>
          <w:szCs w:val="26"/>
        </w:rPr>
        <w:t xml:space="preserve"> đo.</w:t>
      </w:r>
    </w:p>
    <w:p w14:paraId="422109FC" w14:textId="0DE6094D" w:rsidR="00850824" w:rsidRPr="00067ABF" w:rsidRDefault="00067ABF" w:rsidP="009C1E0E">
      <w:pPr>
        <w:numPr>
          <w:ilvl w:val="0"/>
          <w:numId w:val="2"/>
        </w:numPr>
        <w:pBdr>
          <w:top w:val="nil"/>
          <w:left w:val="nil"/>
          <w:bottom w:val="nil"/>
          <w:right w:val="nil"/>
          <w:between w:val="nil"/>
        </w:pBdr>
        <w:spacing w:after="100" w:line="360" w:lineRule="auto"/>
        <w:jc w:val="both"/>
      </w:pPr>
      <w:r w:rsidRPr="00067ABF">
        <w:rPr>
          <w:b/>
          <w:bCs/>
          <w:color w:val="000000"/>
          <w:sz w:val="26"/>
          <w:szCs w:val="26"/>
        </w:rPr>
        <w:t>Không có nhãn chuyên gia độc lập</w:t>
      </w:r>
      <w:r w:rsidRPr="00067ABF">
        <w:rPr>
          <w:bCs/>
          <w:color w:val="000000"/>
          <w:sz w:val="26"/>
          <w:szCs w:val="26"/>
        </w:rPr>
        <w:t>. Việc nghiệm thu dựa trên hai mốc dừng máy thật và ba đoạn máy chạy không có suy giảm. Suy luận về cơ chế hư hỏng cũng chưa được chuyên gia bảo trì xác nhận bằng bằng chứng vật lý.</w:t>
      </w:r>
    </w:p>
    <w:p w14:paraId="0888D7F9" w14:textId="77777777" w:rsidR="00850824" w:rsidRDefault="003C58DA" w:rsidP="009C1E0E">
      <w:pPr>
        <w:pStyle w:val="Heading2"/>
      </w:pPr>
      <w:bookmarkStart w:id="115" w:name="_Toc240365184"/>
      <w:r>
        <w:t>5.2. Hướng phát triển</w:t>
      </w:r>
      <w:bookmarkEnd w:id="115"/>
    </w:p>
    <w:p w14:paraId="04D2339E" w14:textId="754128CB" w:rsidR="00850824" w:rsidRDefault="009F501F" w:rsidP="009C1E0E">
      <w:pPr>
        <w:spacing w:line="360" w:lineRule="auto"/>
        <w:ind w:firstLine="567"/>
        <w:jc w:val="both"/>
      </w:pPr>
      <w:r w:rsidRPr="009F501F">
        <w:rPr>
          <w:sz w:val="26"/>
          <w:szCs w:val="26"/>
        </w:rPr>
        <w:t>Bảy hướng dưới đây đi từ các hạn chế ở 5.1, xếp từ việc làm được ngay khi có thêm dữ liệu và thiết bị đo (1–4) tới việc mở rộng phương pháp (5–7)</w:t>
      </w:r>
      <w:r w:rsidR="00067ABF">
        <w:rPr>
          <w:sz w:val="26"/>
          <w:szCs w:val="26"/>
        </w:rPr>
        <w:t>:</w:t>
      </w:r>
    </w:p>
    <w:p w14:paraId="0F12E4CE" w14:textId="515AEA5C" w:rsidR="00850824" w:rsidRPr="00954719" w:rsidRDefault="00067ABF" w:rsidP="009C1E0E">
      <w:pPr>
        <w:numPr>
          <w:ilvl w:val="0"/>
          <w:numId w:val="3"/>
        </w:numPr>
        <w:pBdr>
          <w:top w:val="nil"/>
          <w:left w:val="nil"/>
          <w:bottom w:val="nil"/>
          <w:right w:val="nil"/>
          <w:between w:val="nil"/>
        </w:pBdr>
        <w:spacing w:after="100" w:line="360" w:lineRule="auto"/>
        <w:jc w:val="both"/>
        <w:rPr>
          <w:color w:val="000000"/>
          <w:sz w:val="26"/>
        </w:rPr>
      </w:pPr>
      <w:r w:rsidRPr="00954719">
        <w:rPr>
          <w:b/>
          <w:bCs/>
          <w:color w:val="000000"/>
          <w:sz w:val="26"/>
          <w:szCs w:val="26"/>
        </w:rPr>
        <w:t>Kéo thêm dữ liệu để kiểm được đợt leo chậm:</w:t>
      </w:r>
      <w:r w:rsidRPr="00954719">
        <w:rPr>
          <w:bCs/>
          <w:color w:val="000000"/>
          <w:sz w:val="26"/>
          <w:szCs w:val="26"/>
        </w:rPr>
        <w:t xml:space="preserve"> Kéo rung tổng Direct từ 22/07/2026 tới hiện tại và kéo tiếp đặc trưng 1X các tuần kế tiếp. Việc này cho phép kiểm tầng </w:t>
      </w:r>
      <w:r w:rsidR="009F501F" w:rsidRPr="009F501F">
        <w:rPr>
          <w:bCs/>
          <w:color w:val="000000"/>
          <w:sz w:val="26"/>
          <w:szCs w:val="26"/>
        </w:rPr>
        <w:t>A</w:t>
      </w:r>
      <w:r w:rsidRPr="00954719">
        <w:rPr>
          <w:bCs/>
          <w:color w:val="000000"/>
          <w:sz w:val="26"/>
          <w:szCs w:val="26"/>
        </w:rPr>
        <w:t xml:space="preserve"> trên đợt suy giảm chậm, và kiểm dự đoán đã ghi trước</w:t>
      </w:r>
      <w:r w:rsidR="009F501F" w:rsidRPr="009F501F">
        <w:rPr>
          <w:bCs/>
          <w:color w:val="000000"/>
          <w:sz w:val="26"/>
          <w:szCs w:val="26"/>
        </w:rPr>
        <w:t>: tầng C</w:t>
      </w:r>
      <w:r w:rsidRPr="00954719">
        <w:rPr>
          <w:bCs/>
          <w:color w:val="000000"/>
          <w:sz w:val="26"/>
          <w:szCs w:val="26"/>
        </w:rPr>
        <w:t xml:space="preserve"> sẽ báo mức cần xem nếu có thêm một tuần cùng dấu.</w:t>
      </w:r>
    </w:p>
    <w:p w14:paraId="62E07359" w14:textId="36C28917" w:rsidR="00850824" w:rsidRPr="00954719" w:rsidRDefault="00067ABF" w:rsidP="009C1E0E">
      <w:pPr>
        <w:numPr>
          <w:ilvl w:val="0"/>
          <w:numId w:val="3"/>
        </w:numPr>
        <w:pBdr>
          <w:top w:val="nil"/>
          <w:left w:val="nil"/>
          <w:bottom w:val="nil"/>
          <w:right w:val="nil"/>
          <w:between w:val="nil"/>
        </w:pBdr>
        <w:spacing w:after="100" w:line="360" w:lineRule="auto"/>
        <w:jc w:val="both"/>
        <w:rPr>
          <w:color w:val="000000"/>
          <w:sz w:val="26"/>
        </w:rPr>
      </w:pPr>
      <w:r w:rsidRPr="00954719">
        <w:rPr>
          <w:b/>
          <w:bCs/>
          <w:color w:val="000000"/>
          <w:sz w:val="26"/>
          <w:szCs w:val="26"/>
        </w:rPr>
        <w:t>Bắt được đợt suy giảm chậm:</w:t>
      </w:r>
      <w:r w:rsidRPr="00954719">
        <w:rPr>
          <w:bCs/>
          <w:color w:val="000000"/>
          <w:sz w:val="26"/>
          <w:szCs w:val="26"/>
        </w:rPr>
        <w:t xml:space="preserve"> Thêm một thang tốc độ dài hơn, chẳng hạn 90 ngày, hoặc bổ sung một luật theo mức của sai số tái tạo so với nền. Điều kiện bắt buộc</w:t>
      </w:r>
      <w:r w:rsidR="009F501F" w:rsidRPr="009F501F">
        <w:rPr>
          <w:bCs/>
          <w:color w:val="000000"/>
          <w:sz w:val="26"/>
          <w:szCs w:val="26"/>
        </w:rPr>
        <w:t>:</w:t>
      </w:r>
      <w:r w:rsidRPr="00954719">
        <w:rPr>
          <w:bCs/>
          <w:color w:val="000000"/>
          <w:sz w:val="26"/>
          <w:szCs w:val="26"/>
        </w:rPr>
        <w:t xml:space="preserve"> ngưỡng mới chỉnh và khoá trên dữ liệu mới, không dùng lại đoạn 11 vì đoạn này đã làm kiểm mù.</w:t>
      </w:r>
    </w:p>
    <w:p w14:paraId="57B6063B" w14:textId="01FA5501" w:rsidR="00850824" w:rsidRPr="00954719" w:rsidRDefault="00067ABF" w:rsidP="009C1E0E">
      <w:pPr>
        <w:numPr>
          <w:ilvl w:val="0"/>
          <w:numId w:val="3"/>
        </w:numPr>
        <w:pBdr>
          <w:top w:val="nil"/>
          <w:left w:val="nil"/>
          <w:bottom w:val="nil"/>
          <w:right w:val="nil"/>
          <w:between w:val="nil"/>
        </w:pBdr>
        <w:spacing w:after="100" w:line="360" w:lineRule="auto"/>
        <w:jc w:val="both"/>
        <w:rPr>
          <w:color w:val="000000"/>
          <w:sz w:val="26"/>
        </w:rPr>
      </w:pPr>
      <w:r w:rsidRPr="00954719">
        <w:rPr>
          <w:b/>
          <w:bCs/>
          <w:color w:val="000000"/>
          <w:sz w:val="26"/>
          <w:szCs w:val="26"/>
        </w:rPr>
        <w:t>Lưu trạng thái qua mất điện:</w:t>
      </w:r>
      <w:r w:rsidRPr="00954719">
        <w:rPr>
          <w:bCs/>
          <w:color w:val="000000"/>
          <w:sz w:val="26"/>
          <w:szCs w:val="26"/>
        </w:rPr>
        <w:t xml:space="preserve"> </w:t>
      </w:r>
      <w:r w:rsidR="009F501F" w:rsidRPr="009F501F">
        <w:rPr>
          <w:bCs/>
          <w:color w:val="000000"/>
          <w:sz w:val="26"/>
          <w:szCs w:val="26"/>
        </w:rPr>
        <w:t>Ba việc: (i) ghi trạng thái ba tầng vào bộ nhớ không mất dữ liệu mỗi ngày; (ii) cố định gốc tuần theo đồng hồ thay vì theo mẫu đầu sau khởi động; (iii) đóng ngày theo đồng hồ thay vì chờ mẫu kế tiếp. Nhờ đó firmware chịu được mất điện và không</w:t>
      </w:r>
      <w:r w:rsidRPr="00954719">
        <w:rPr>
          <w:bCs/>
          <w:color w:val="000000"/>
          <w:sz w:val="26"/>
          <w:szCs w:val="26"/>
        </w:rPr>
        <w:t xml:space="preserve"> trễ cảnh báo khi máy dừng.</w:t>
      </w:r>
    </w:p>
    <w:p w14:paraId="7D19EAA9" w14:textId="6B7A602C" w:rsidR="00850824" w:rsidRPr="00954719" w:rsidRDefault="00067ABF" w:rsidP="009C1E0E">
      <w:pPr>
        <w:numPr>
          <w:ilvl w:val="0"/>
          <w:numId w:val="3"/>
        </w:numPr>
        <w:pBdr>
          <w:top w:val="nil"/>
          <w:left w:val="nil"/>
          <w:bottom w:val="nil"/>
          <w:right w:val="nil"/>
          <w:between w:val="nil"/>
        </w:pBdr>
        <w:spacing w:after="100" w:line="360" w:lineRule="auto"/>
        <w:jc w:val="both"/>
        <w:rPr>
          <w:color w:val="000000"/>
          <w:sz w:val="26"/>
        </w:rPr>
      </w:pPr>
      <w:r w:rsidRPr="00954719">
        <w:rPr>
          <w:b/>
          <w:bCs/>
          <w:color w:val="000000"/>
          <w:sz w:val="26"/>
          <w:szCs w:val="26"/>
        </w:rPr>
        <w:t>Đo dòng tiêu thụ điện:</w:t>
      </w:r>
      <w:r w:rsidRPr="00954719">
        <w:rPr>
          <w:bCs/>
          <w:color w:val="000000"/>
          <w:sz w:val="26"/>
          <w:szCs w:val="26"/>
        </w:rPr>
        <w:t xml:space="preserve"> Đo bằng đồng hồ đo dòng qua cổng USB ở ba trạng thái: chờ, đang suy luận, và bật Wi-Fi. Kết quả bổ sung vào bảng chỉ tiêu của phần nhúng, là mục duy nhất còn thiếu số đo.</w:t>
      </w:r>
    </w:p>
    <w:p w14:paraId="664C3E71" w14:textId="4256BA39" w:rsidR="00850824" w:rsidRPr="00954719" w:rsidRDefault="00067ABF" w:rsidP="009C1E0E">
      <w:pPr>
        <w:numPr>
          <w:ilvl w:val="0"/>
          <w:numId w:val="3"/>
        </w:numPr>
        <w:pBdr>
          <w:top w:val="nil"/>
          <w:left w:val="nil"/>
          <w:bottom w:val="nil"/>
          <w:right w:val="nil"/>
          <w:between w:val="nil"/>
        </w:pBdr>
        <w:spacing w:after="100" w:line="360" w:lineRule="auto"/>
        <w:jc w:val="both"/>
        <w:rPr>
          <w:color w:val="000000"/>
          <w:sz w:val="26"/>
        </w:rPr>
      </w:pPr>
      <w:r w:rsidRPr="00954719">
        <w:rPr>
          <w:b/>
          <w:bCs/>
          <w:color w:val="000000"/>
          <w:sz w:val="26"/>
          <w:szCs w:val="26"/>
        </w:rPr>
        <w:t>Thêm tầng ngưỡng tuyệt đối theo tiêu chuẩn:</w:t>
      </w:r>
      <w:r w:rsidRPr="00954719">
        <w:rPr>
          <w:bCs/>
          <w:color w:val="000000"/>
          <w:sz w:val="26"/>
          <w:szCs w:val="26"/>
        </w:rPr>
        <w:t xml:space="preserve"> </w:t>
      </w:r>
      <w:r w:rsidR="00B2214B">
        <w:rPr>
          <w:bCs/>
          <w:color w:val="000000"/>
          <w:sz w:val="26"/>
          <w:szCs w:val="26"/>
        </w:rPr>
        <w:t>Xây một tầng đánh giá theo dải rung của ISO 20816 [3]</w:t>
      </w:r>
      <w:r w:rsidRPr="00954719">
        <w:rPr>
          <w:bCs/>
          <w:color w:val="000000"/>
          <w:sz w:val="26"/>
          <w:szCs w:val="26"/>
        </w:rPr>
        <w:t xml:space="preserve"> chạy song song với các tầng theo thay đổi. </w:t>
      </w:r>
      <w:r w:rsidR="00B2214B">
        <w:rPr>
          <w:bCs/>
          <w:color w:val="000000"/>
          <w:sz w:val="26"/>
          <w:szCs w:val="26"/>
        </w:rPr>
        <w:t xml:space="preserve">Tầng này bắt </w:t>
      </w:r>
      <w:r w:rsidR="009F501F" w:rsidRPr="009F501F">
        <w:rPr>
          <w:bCs/>
          <w:color w:val="000000"/>
          <w:sz w:val="26"/>
          <w:szCs w:val="26"/>
        </w:rPr>
        <w:t>những kênh cao từ đầu và ổn định — như 2003X ở 52–61 µm —</w:t>
      </w:r>
      <w:r w:rsidRPr="00954719">
        <w:rPr>
          <w:bCs/>
          <w:color w:val="000000"/>
          <w:sz w:val="26"/>
          <w:szCs w:val="26"/>
        </w:rPr>
        <w:t xml:space="preserve"> mà các tầng theo thay đổi cố tình bỏ qua.</w:t>
      </w:r>
    </w:p>
    <w:p w14:paraId="1604685E" w14:textId="51FF600B" w:rsidR="00850824" w:rsidRPr="00954719" w:rsidRDefault="00067ABF" w:rsidP="009C1E0E">
      <w:pPr>
        <w:numPr>
          <w:ilvl w:val="0"/>
          <w:numId w:val="3"/>
        </w:numPr>
        <w:pBdr>
          <w:top w:val="nil"/>
          <w:left w:val="nil"/>
          <w:bottom w:val="nil"/>
          <w:right w:val="nil"/>
          <w:between w:val="nil"/>
        </w:pBdr>
        <w:spacing w:after="100" w:line="360" w:lineRule="auto"/>
        <w:jc w:val="both"/>
        <w:rPr>
          <w:color w:val="000000"/>
          <w:sz w:val="26"/>
        </w:rPr>
      </w:pPr>
      <w:r w:rsidRPr="00954719">
        <w:rPr>
          <w:b/>
          <w:bCs/>
          <w:color w:val="000000"/>
          <w:sz w:val="26"/>
          <w:szCs w:val="26"/>
        </w:rPr>
        <w:t>Xác nhận cơ chế hư hỏng bằng chuyên gia:</w:t>
      </w:r>
      <w:r w:rsidRPr="00954719">
        <w:rPr>
          <w:bCs/>
          <w:color w:val="000000"/>
          <w:sz w:val="26"/>
          <w:szCs w:val="26"/>
        </w:rPr>
        <w:t xml:space="preserve"> Trao đổi với đội bảo trì của nhà máy để xác nhận hai suy luận đã ghi trong báo cáo: điểm nặng di chuyển ở ổ 2001 và </w:t>
      </w:r>
      <w:r w:rsidRPr="00954719">
        <w:rPr>
          <w:bCs/>
          <w:color w:val="000000"/>
          <w:sz w:val="26"/>
          <w:szCs w:val="26"/>
        </w:rPr>
        <w:lastRenderedPageBreak/>
        <w:t>mất cân bằng sẵn có ở ổ 2003. Đây là bước biến lớp giải thích từ một giả thuyết thành một kết luận có đối chứng.</w:t>
      </w:r>
    </w:p>
    <w:p w14:paraId="4224A688" w14:textId="292E17C1" w:rsidR="00850824" w:rsidRPr="00954719" w:rsidRDefault="00067ABF" w:rsidP="009C1E0E">
      <w:pPr>
        <w:numPr>
          <w:ilvl w:val="0"/>
          <w:numId w:val="3"/>
        </w:numPr>
        <w:pBdr>
          <w:top w:val="nil"/>
          <w:left w:val="nil"/>
          <w:bottom w:val="nil"/>
          <w:right w:val="nil"/>
          <w:between w:val="nil"/>
        </w:pBdr>
        <w:spacing w:after="100" w:line="360" w:lineRule="auto"/>
        <w:jc w:val="both"/>
        <w:rPr>
          <w:color w:val="000000"/>
          <w:sz w:val="26"/>
        </w:rPr>
      </w:pPr>
      <w:r w:rsidRPr="00954719">
        <w:rPr>
          <w:b/>
          <w:bCs/>
          <w:color w:val="000000"/>
          <w:sz w:val="26"/>
          <w:szCs w:val="26"/>
        </w:rPr>
        <w:t>Kết nối thật và mở rộng nhiều máy:</w:t>
      </w:r>
      <w:r w:rsidRPr="00954719">
        <w:rPr>
          <w:bCs/>
          <w:color w:val="000000"/>
          <w:sz w:val="26"/>
          <w:szCs w:val="26"/>
        </w:rPr>
        <w:t xml:space="preserve"> </w:t>
      </w:r>
      <w:r w:rsidR="009F501F" w:rsidRPr="009F501F">
        <w:rPr>
          <w:bCs/>
          <w:color w:val="000000"/>
          <w:sz w:val="26"/>
          <w:szCs w:val="26"/>
        </w:rPr>
        <w:t>Ba việc: (i) đọc trực tiếp đặc trưng 1X và rung tổng từ hệ giám sát qua Modbus TCP hoặc OPC UA khi nhà máy cho phép — cổng dữ liệu của bo đã đúng định dạng dòng, không cần đổi phần suy luận; (ii) dùng bơm cùng loại chạy song song làm nền thứ hai để kiểm khả năng tổng quát hoá giữa các máy; (iii) đối chứng bản C viết tay với TensorFlow Lite Micro trên cùng mô hình để so độ trễ và dung lượng.</w:t>
      </w:r>
    </w:p>
    <w:p w14:paraId="131574B8" w14:textId="77777777" w:rsidR="00850824" w:rsidRDefault="003C58DA">
      <w:pPr>
        <w:pageBreakBefore/>
        <w:spacing w:after="200"/>
        <w:jc w:val="center"/>
      </w:pPr>
      <w:r>
        <w:rPr>
          <w:b/>
          <w:bCs/>
          <w:sz w:val="30"/>
          <w:szCs w:val="30"/>
        </w:rPr>
        <w:lastRenderedPageBreak/>
        <w:t>TÀI LIỆU THAM KHẢO</w:t>
      </w:r>
    </w:p>
    <w:p w14:paraId="392B6AFF" w14:textId="77777777" w:rsidR="00850824" w:rsidRDefault="003C58DA">
      <w:pPr>
        <w:spacing w:after="120" w:line="360" w:lineRule="auto"/>
        <w:jc w:val="center"/>
      </w:pPr>
      <w:r>
        <w:rPr>
          <w:i/>
          <w:iCs/>
          <w:sz w:val="26"/>
          <w:szCs w:val="26"/>
        </w:rPr>
        <w:t>(Theo chuẩn IEEE)</w:t>
      </w:r>
    </w:p>
    <w:p w14:paraId="51B47C4C" w14:textId="43659CAA" w:rsidR="00850824" w:rsidRPr="00067ABF" w:rsidRDefault="00067ABF" w:rsidP="00067ABF">
      <w:pPr>
        <w:spacing w:after="120" w:line="360" w:lineRule="auto"/>
        <w:ind w:left="480"/>
        <w:jc w:val="both"/>
        <w:rPr>
          <w:color w:val="000000"/>
          <w:sz w:val="26"/>
        </w:rPr>
      </w:pPr>
      <w:r w:rsidRPr="00067ABF">
        <w:rPr>
          <w:color w:val="000000"/>
          <w:sz w:val="26"/>
        </w:rPr>
        <w:t>[1] M. Gribbestad, M. U. Hassan, I. A. Hameed, and K. Sundli, "Health Monitoring of Air Compressors Using Reconstruction-Based Deep Learning for Anomaly Detection with Increased Transparency," Entropy, vol. 23, no. 1, art. 83, Jan. 2021, doi: 10.3390/e23010083.</w:t>
      </w:r>
    </w:p>
    <w:p w14:paraId="14114A47" w14:textId="7C8BD449" w:rsidR="00850824" w:rsidRPr="00067ABF" w:rsidRDefault="00067ABF" w:rsidP="00067ABF">
      <w:pPr>
        <w:spacing w:after="120" w:line="360" w:lineRule="auto"/>
        <w:ind w:left="480"/>
        <w:jc w:val="both"/>
        <w:rPr>
          <w:color w:val="000000"/>
          <w:sz w:val="26"/>
        </w:rPr>
      </w:pPr>
      <w:r w:rsidRPr="00067ABF">
        <w:rPr>
          <w:color w:val="000000"/>
          <w:sz w:val="26"/>
        </w:rPr>
        <w:t>[2] J. E. Jackson and G. S. Mudholkar, "Control Procedures for Residuals Associated with Principal Component Analysis," Technometrics, vol. 21, no. 3, pp. 341–349, Aug. 1979, doi: 10.1080/00401706.1979.10489808.</w:t>
      </w:r>
    </w:p>
    <w:p w14:paraId="765B3106" w14:textId="2E419790" w:rsidR="00850824" w:rsidRPr="00067ABF" w:rsidRDefault="00067ABF" w:rsidP="00067ABF">
      <w:pPr>
        <w:spacing w:after="120" w:line="360" w:lineRule="auto"/>
        <w:ind w:left="480"/>
        <w:jc w:val="both"/>
        <w:rPr>
          <w:color w:val="000000"/>
          <w:sz w:val="26"/>
        </w:rPr>
      </w:pPr>
      <w:r w:rsidRPr="00067ABF">
        <w:rPr>
          <w:color w:val="000000"/>
          <w:sz w:val="26"/>
        </w:rPr>
        <w:t>[3] ISO 20816-1:2016, Mechanical vibration — Measurement and evaluation of machine vibration — Part 1: General guidelines. Geneva, Switzerland: International Organization for Standardization, 2016.</w:t>
      </w:r>
    </w:p>
    <w:p w14:paraId="2374ABF7" w14:textId="7950956F" w:rsidR="00850824" w:rsidRPr="00067ABF" w:rsidRDefault="00067ABF" w:rsidP="00067ABF">
      <w:pPr>
        <w:spacing w:after="120" w:line="360" w:lineRule="auto"/>
        <w:ind w:left="480"/>
        <w:jc w:val="both"/>
        <w:rPr>
          <w:color w:val="000000"/>
          <w:sz w:val="26"/>
        </w:rPr>
      </w:pPr>
      <w:r w:rsidRPr="00067ABF">
        <w:rPr>
          <w:color w:val="000000"/>
          <w:sz w:val="26"/>
        </w:rPr>
        <w:t>[4] ISO 13373-3:2015, Condition monitoring and diagnostics of machines — Vibration condition monitoring — Part 3: Guidelines for vibration diagnosis. Geneva, Switzerland: International Organization for Standardization, 2015.</w:t>
      </w:r>
    </w:p>
    <w:p w14:paraId="0D0E5224" w14:textId="77777777" w:rsidR="00067ABF" w:rsidRPr="00067ABF" w:rsidRDefault="00067ABF" w:rsidP="00067ABF">
      <w:pPr>
        <w:spacing w:after="120" w:line="360" w:lineRule="auto"/>
        <w:ind w:left="480"/>
        <w:jc w:val="both"/>
        <w:rPr>
          <w:color w:val="000000"/>
          <w:sz w:val="26"/>
        </w:rPr>
      </w:pPr>
      <w:r w:rsidRPr="00067ABF">
        <w:rPr>
          <w:color w:val="000000"/>
          <w:sz w:val="26"/>
        </w:rPr>
        <w:t>[5] S. Givnan, C. Chalmers, P. Fergus, S. Ortega-Martorell, and T. Whalley, "Anomaly Detection Using Autoencoder Reconstruction upon Industrial Motors," Sensors, vol. 22, no. 9, art. 3166, Apr. 2022, doi: 10.3390/s22093166.</w:t>
      </w:r>
    </w:p>
    <w:p w14:paraId="562D91E9" w14:textId="77777777" w:rsidR="00531303" w:rsidRDefault="00067ABF" w:rsidP="00067ABF">
      <w:pPr>
        <w:spacing w:after="120" w:line="360" w:lineRule="auto"/>
        <w:ind w:left="480"/>
        <w:jc w:val="both"/>
        <w:rPr>
          <w:color w:val="000000"/>
          <w:sz w:val="26"/>
        </w:rPr>
      </w:pPr>
      <w:r w:rsidRPr="00067ABF">
        <w:rPr>
          <w:color w:val="000000"/>
          <w:sz w:val="26"/>
        </w:rPr>
        <w:t>[6] J. Li, Y. Liu, Q. Wang, Z. Xing, and F. Zeng, "Rotating machinery anomaly detection using data reconstruction generative adversarial networks with vibration energy analysis," AIP Advances, vol. 12, no. 3, art. 035221, Mar. 2022, doi: 10.1063/5.0085354.</w:t>
      </w:r>
    </w:p>
    <w:p w14:paraId="67AD7DBA" w14:textId="77777777" w:rsidR="00531303" w:rsidRDefault="00531303" w:rsidP="00531303">
      <w:pPr>
        <w:spacing w:after="120" w:line="360" w:lineRule="auto"/>
        <w:ind w:left="480"/>
        <w:jc w:val="both"/>
        <w:rPr>
          <w:color w:val="000000"/>
          <w:sz w:val="26"/>
        </w:rPr>
      </w:pPr>
      <w:r w:rsidRPr="00531303">
        <w:rPr>
          <w:color w:val="000000"/>
          <w:sz w:val="26"/>
        </w:rPr>
        <w:t>[7] Bộ môn Quản lý và Kỹ thuật Bảo trì, Trường Đại học Bách khoa – Đại học Quốc gia Thành phố Hồ Chí Minh, "Kỹ thuật phân tích rung động và giám sát tình trạng thiết bị," tài liệu chương trình đào tạo. [Trực tuyến]. Địa chỉ: https://fme.hcmut.edu.vn/quan-ly-va-ky-thuat-bao-tri</w:t>
      </w:r>
    </w:p>
    <w:p w14:paraId="0141CE88" w14:textId="77777777" w:rsidR="00531303" w:rsidRDefault="00531303" w:rsidP="00531303">
      <w:pPr>
        <w:spacing w:after="120" w:line="360" w:lineRule="auto"/>
        <w:ind w:left="480"/>
        <w:jc w:val="both"/>
        <w:rPr>
          <w:color w:val="000000"/>
          <w:sz w:val="26"/>
        </w:rPr>
      </w:pPr>
      <w:r w:rsidRPr="00531303">
        <w:rPr>
          <w:color w:val="000000"/>
          <w:sz w:val="26"/>
        </w:rPr>
        <w:t>[8] Trần Ngọc Trung, "Nghiên cứu nâng cao hiệu quả xử lý khí tự nhiên tại mỏ Hải Thạch," Luận án tiến sĩ, Trường Đại học Mỏ – Địa chất, Hà Nội, 2023. [Trực tuyến]. Địa chỉ: https://humg.edu.vn/content/tintuc/Lists/News/Attachments/8486/</w:t>
      </w:r>
    </w:p>
    <w:p w14:paraId="7A55BC0B" w14:textId="77777777" w:rsidR="00531303" w:rsidRDefault="00531303" w:rsidP="00531303">
      <w:pPr>
        <w:spacing w:after="120" w:line="360" w:lineRule="auto"/>
        <w:ind w:left="480"/>
        <w:jc w:val="both"/>
        <w:rPr>
          <w:color w:val="000000"/>
          <w:sz w:val="26"/>
        </w:rPr>
      </w:pPr>
      <w:r w:rsidRPr="00531303">
        <w:rPr>
          <w:color w:val="000000"/>
          <w:sz w:val="26"/>
        </w:rPr>
        <w:lastRenderedPageBreak/>
        <w:t>[9] Nguyễn Duy Khánh và cộng sự, "Giải pháp áp dụng các thuật toán machine learning nhằm phát hiện các bất thường cho máy điện quay," Điện và Đời sống, 2024. [Trực tuyến]. Địa chỉ: https://dienvadoisong.vn/d/vi-VN/news/Giai-phap-ap-dung-cac-thuat-toan-Machine-learning-nham-phat-hien-cac-bat-thuong-cho-may-dien-quay-60-3569-511377</w:t>
      </w:r>
    </w:p>
    <w:p w14:paraId="1FEBDD88" w14:textId="77777777" w:rsidR="00531303" w:rsidRDefault="00531303" w:rsidP="00531303">
      <w:pPr>
        <w:spacing w:after="120" w:line="360" w:lineRule="auto"/>
        <w:ind w:left="480"/>
        <w:jc w:val="both"/>
        <w:rPr>
          <w:color w:val="000000"/>
          <w:sz w:val="26"/>
        </w:rPr>
      </w:pPr>
      <w:r w:rsidRPr="00531303">
        <w:rPr>
          <w:color w:val="000000"/>
          <w:sz w:val="26"/>
        </w:rPr>
        <w:t>[10] N. D. Thuan and H. S. Hong, "HUST bearing: a practical dataset for ball bearing fault diagnosis," BMC Research Notes, vol. 16, art. 296, 2023, doi: 10.1186/s13104-023-06400-4.</w:t>
      </w:r>
    </w:p>
    <w:p w14:paraId="15006FD2" w14:textId="5CE5B251" w:rsidR="00531303" w:rsidRDefault="00531303" w:rsidP="00531303">
      <w:pPr>
        <w:spacing w:after="120" w:line="360" w:lineRule="auto"/>
        <w:ind w:left="480"/>
        <w:jc w:val="both"/>
        <w:rPr>
          <w:color w:val="000000"/>
          <w:sz w:val="26"/>
        </w:rPr>
      </w:pPr>
      <w:r>
        <w:rPr>
          <w:color w:val="000000"/>
          <w:sz w:val="26"/>
        </w:rPr>
        <w:t>[11] Hoàng Sĩ Hồng và cộng sự, "Quy trình chẩn đoán lỗi ổ trục cho đa ổ trục bằng tín hiệu rung," văn bằng sở hữu trí tuệ, Đại học Bách khoa Hà Nội, 2025. [Trực tuyến]. Địa chỉ: https://hust.edu.vn/vi/nghien-cuu/van-bang-so-huu-tri-tue/quy-trinh-chan-doan-loi-o-truc-cho-da-o-truc-bang-tin-hieu-rung-650272.html</w:t>
      </w:r>
    </w:p>
    <w:p w14:paraId="49ED6F04" w14:textId="77777777" w:rsidR="00531303" w:rsidRDefault="00531303" w:rsidP="00531303">
      <w:pPr>
        <w:spacing w:after="120" w:line="360" w:lineRule="auto"/>
        <w:ind w:left="480"/>
        <w:jc w:val="both"/>
        <w:rPr>
          <w:color w:val="000000"/>
          <w:sz w:val="26"/>
        </w:rPr>
      </w:pPr>
      <w:r>
        <w:rPr>
          <w:color w:val="000000"/>
          <w:sz w:val="26"/>
        </w:rPr>
        <w:t>[12] Nguyễn Hồ Sĩ Hùng và cộng sự, "Dự đoán tuổi thọ còn lại của máy điện quay dựa trên học sâu," Tạp chí Khoa học và Công nghệ – Trường Đại học Công nghiệp Hà Nội, tháng 7/2024. [Trực tuyến]. Địa chỉ: https://jst-haui.vn/media/31/uffile-upload-no-title31606.pdf</w:t>
      </w:r>
    </w:p>
    <w:p w14:paraId="4DF5F513" w14:textId="036EBA4B" w:rsidR="00850824" w:rsidRPr="00531303" w:rsidRDefault="00531303" w:rsidP="00531303">
      <w:pPr>
        <w:spacing w:after="120" w:line="360" w:lineRule="auto"/>
        <w:ind w:left="480"/>
        <w:jc w:val="both"/>
        <w:rPr>
          <w:sz w:val="26"/>
        </w:rPr>
      </w:pPr>
      <w:r w:rsidRPr="00531303">
        <w:rPr>
          <w:sz w:val="26"/>
        </w:rPr>
        <w:t>[13] Lại Huy Thiện, "Nghiên cứu giám sát rung động động cơ diesel tàu biển," Luận án tiến sĩ, Trường Đại học Hàng hải Việt Nam, Hải Phòng, 2020. [Trực tuyến]. Địa chỉ: http://sdh.vimaru.edu.vn/sites/sdh.vimaru.edu.vn/files/NOI_DUNG_LATS_-_LAI_HUY_THIEN.pdf</w:t>
      </w:r>
    </w:p>
    <w:sectPr w:rsidR="00850824" w:rsidRPr="00531303">
      <w:headerReference w:type="even" r:id="rId27"/>
      <w:headerReference w:type="default" r:id="rId28"/>
      <w:footerReference w:type="even" r:id="rId29"/>
      <w:footerReference w:type="default" r:id="rId30"/>
      <w:headerReference w:type="first" r:id="rId31"/>
      <w:footerReference w:type="first" r:id="rId32"/>
      <w:pgSz w:w="11906" w:h="16838"/>
      <w:pgMar w:top="1135" w:right="1133" w:bottom="851"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A8307" w14:textId="77777777" w:rsidR="00925C66" w:rsidRDefault="00925C66">
      <w:r>
        <w:separator/>
      </w:r>
    </w:p>
  </w:endnote>
  <w:endnote w:type="continuationSeparator" w:id="0">
    <w:p w14:paraId="1A0FBC88" w14:textId="77777777" w:rsidR="00925C66" w:rsidRDefault="0092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B9C3F3-75F4-437F-B775-74E565FDEDF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5093" w14:textId="77777777" w:rsidR="00B359AF" w:rsidRDefault="00B35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6F17" w14:textId="77777777" w:rsidR="00850824" w:rsidRDefault="003C58DA">
    <w:pPr>
      <w:jc w:val="center"/>
    </w:pPr>
    <w:r>
      <w:fldChar w:fldCharType="begin"/>
    </w:r>
    <w:r>
      <w:instrText>PAGE</w:instrText>
    </w:r>
    <w:r>
      <w:fldChar w:fldCharType="separate"/>
    </w:r>
    <w:r w:rsidR="0075220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277D" w14:textId="77777777" w:rsidR="00B359AF" w:rsidRDefault="00B35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9E9A" w14:textId="77777777" w:rsidR="00925C66" w:rsidRDefault="00925C66">
      <w:r>
        <w:separator/>
      </w:r>
    </w:p>
  </w:footnote>
  <w:footnote w:type="continuationSeparator" w:id="0">
    <w:p w14:paraId="17468148" w14:textId="77777777" w:rsidR="00925C66" w:rsidRDefault="00925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8395" w14:textId="77777777" w:rsidR="00B359AF" w:rsidRDefault="00B35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052E" w14:textId="77777777" w:rsidR="00B359AF" w:rsidRDefault="00B35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CE70" w14:textId="77777777" w:rsidR="00B359AF" w:rsidRDefault="00B35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B7514"/>
    <w:multiLevelType w:val="multilevel"/>
    <w:tmpl w:val="A15269A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CCA7079"/>
    <w:multiLevelType w:val="multilevel"/>
    <w:tmpl w:val="B3869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510FC5"/>
    <w:multiLevelType w:val="multilevel"/>
    <w:tmpl w:val="3958672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62BA4E84"/>
    <w:multiLevelType w:val="multilevel"/>
    <w:tmpl w:val="BC7C8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6513379">
    <w:abstractNumId w:val="1"/>
  </w:num>
  <w:num w:numId="2" w16cid:durableId="843789375">
    <w:abstractNumId w:val="2"/>
  </w:num>
  <w:num w:numId="3" w16cid:durableId="1573352281">
    <w:abstractNumId w:val="0"/>
  </w:num>
  <w:num w:numId="4" w16cid:durableId="1525359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824"/>
    <w:rsid w:val="00050869"/>
    <w:rsid w:val="00067ABF"/>
    <w:rsid w:val="000C4322"/>
    <w:rsid w:val="000F70D5"/>
    <w:rsid w:val="00107FB6"/>
    <w:rsid w:val="0012378C"/>
    <w:rsid w:val="001437C2"/>
    <w:rsid w:val="00146D3F"/>
    <w:rsid w:val="001470DE"/>
    <w:rsid w:val="00147CC0"/>
    <w:rsid w:val="00152A1F"/>
    <w:rsid w:val="001716F2"/>
    <w:rsid w:val="00185080"/>
    <w:rsid w:val="0019406C"/>
    <w:rsid w:val="001C35AC"/>
    <w:rsid w:val="001E1475"/>
    <w:rsid w:val="001F4D1C"/>
    <w:rsid w:val="00204E73"/>
    <w:rsid w:val="002336E8"/>
    <w:rsid w:val="002A71ED"/>
    <w:rsid w:val="002D087B"/>
    <w:rsid w:val="00300F6E"/>
    <w:rsid w:val="0033318A"/>
    <w:rsid w:val="00340B91"/>
    <w:rsid w:val="003608E6"/>
    <w:rsid w:val="003B2307"/>
    <w:rsid w:val="003C434B"/>
    <w:rsid w:val="003C58DA"/>
    <w:rsid w:val="003C7C1A"/>
    <w:rsid w:val="003D5285"/>
    <w:rsid w:val="003E74C2"/>
    <w:rsid w:val="00436524"/>
    <w:rsid w:val="00472AA5"/>
    <w:rsid w:val="00486130"/>
    <w:rsid w:val="00496B59"/>
    <w:rsid w:val="004E03E0"/>
    <w:rsid w:val="004E46DE"/>
    <w:rsid w:val="00500BF0"/>
    <w:rsid w:val="00515164"/>
    <w:rsid w:val="00521372"/>
    <w:rsid w:val="00531303"/>
    <w:rsid w:val="00531317"/>
    <w:rsid w:val="005853A1"/>
    <w:rsid w:val="00590B36"/>
    <w:rsid w:val="005D19E4"/>
    <w:rsid w:val="005D63A0"/>
    <w:rsid w:val="005E267F"/>
    <w:rsid w:val="00604095"/>
    <w:rsid w:val="00611525"/>
    <w:rsid w:val="00635C46"/>
    <w:rsid w:val="006420B3"/>
    <w:rsid w:val="00643005"/>
    <w:rsid w:val="006915D1"/>
    <w:rsid w:val="006A2B77"/>
    <w:rsid w:val="0074341A"/>
    <w:rsid w:val="00752207"/>
    <w:rsid w:val="00766882"/>
    <w:rsid w:val="007879DA"/>
    <w:rsid w:val="00790F72"/>
    <w:rsid w:val="007A2F5C"/>
    <w:rsid w:val="007A72F2"/>
    <w:rsid w:val="007B5638"/>
    <w:rsid w:val="007E4CCF"/>
    <w:rsid w:val="00804963"/>
    <w:rsid w:val="00822775"/>
    <w:rsid w:val="00841DF1"/>
    <w:rsid w:val="00850824"/>
    <w:rsid w:val="00850E9F"/>
    <w:rsid w:val="00891D98"/>
    <w:rsid w:val="008B55E5"/>
    <w:rsid w:val="008B6A1C"/>
    <w:rsid w:val="009060BB"/>
    <w:rsid w:val="00922AC0"/>
    <w:rsid w:val="00925C66"/>
    <w:rsid w:val="00942012"/>
    <w:rsid w:val="00942A94"/>
    <w:rsid w:val="00943FDC"/>
    <w:rsid w:val="00954719"/>
    <w:rsid w:val="00966085"/>
    <w:rsid w:val="009A57E7"/>
    <w:rsid w:val="009B2B0E"/>
    <w:rsid w:val="009C1E0E"/>
    <w:rsid w:val="009C1E41"/>
    <w:rsid w:val="009C211B"/>
    <w:rsid w:val="009D3B24"/>
    <w:rsid w:val="009F501F"/>
    <w:rsid w:val="00A06216"/>
    <w:rsid w:val="00A1057A"/>
    <w:rsid w:val="00A13177"/>
    <w:rsid w:val="00A67049"/>
    <w:rsid w:val="00AB21D8"/>
    <w:rsid w:val="00AC1420"/>
    <w:rsid w:val="00AF260B"/>
    <w:rsid w:val="00AF625E"/>
    <w:rsid w:val="00B2214B"/>
    <w:rsid w:val="00B34D67"/>
    <w:rsid w:val="00B359AF"/>
    <w:rsid w:val="00B40420"/>
    <w:rsid w:val="00B4062B"/>
    <w:rsid w:val="00B7411C"/>
    <w:rsid w:val="00B776AE"/>
    <w:rsid w:val="00BF0F7F"/>
    <w:rsid w:val="00BF6326"/>
    <w:rsid w:val="00C10C8B"/>
    <w:rsid w:val="00C41277"/>
    <w:rsid w:val="00C50F41"/>
    <w:rsid w:val="00C51CA2"/>
    <w:rsid w:val="00C5319D"/>
    <w:rsid w:val="00CB1500"/>
    <w:rsid w:val="00CF4572"/>
    <w:rsid w:val="00D25652"/>
    <w:rsid w:val="00D263D3"/>
    <w:rsid w:val="00D423EB"/>
    <w:rsid w:val="00D66D2A"/>
    <w:rsid w:val="00D76123"/>
    <w:rsid w:val="00DA567B"/>
    <w:rsid w:val="00DD53EB"/>
    <w:rsid w:val="00E05363"/>
    <w:rsid w:val="00E86EBD"/>
    <w:rsid w:val="00E967C0"/>
    <w:rsid w:val="00EB2465"/>
    <w:rsid w:val="00EC417F"/>
    <w:rsid w:val="00EC4A5D"/>
    <w:rsid w:val="00EF1A64"/>
    <w:rsid w:val="00F02CF9"/>
    <w:rsid w:val="00F07168"/>
    <w:rsid w:val="00F129E8"/>
    <w:rsid w:val="00F14C38"/>
    <w:rsid w:val="00F20DCE"/>
    <w:rsid w:val="00F62F63"/>
    <w:rsid w:val="00F8361E"/>
    <w:rsid w:val="00F85962"/>
    <w:rsid w:val="00F97117"/>
    <w:rsid w:val="00FA472C"/>
    <w:rsid w:val="00FA4BC2"/>
    <w:rsid w:val="00FD15D6"/>
    <w:rsid w:val="00FE07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7100"/>
  <w15:docId w15:val="{9C014B11-0F54-4A07-ADBE-A9E72AF4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9AF"/>
  </w:style>
  <w:style w:type="paragraph" w:styleId="Heading1">
    <w:name w:val="heading 1"/>
    <w:basedOn w:val="Normal"/>
    <w:next w:val="Normal"/>
    <w:uiPriority w:val="9"/>
    <w:qFormat/>
    <w:pPr>
      <w:pBdr>
        <w:top w:val="nil"/>
        <w:left w:val="nil"/>
        <w:bottom w:val="nil"/>
        <w:right w:val="nil"/>
        <w:between w:val="nil"/>
      </w:pBdr>
      <w:spacing w:before="240" w:after="160"/>
      <w:jc w:val="center"/>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40" w:after="160"/>
      <w:outlineLvl w:val="2"/>
    </w:pPr>
    <w:rPr>
      <w:b/>
      <w:bCs/>
      <w:color w:val="000000"/>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spacing w:before="240" w:after="160"/>
      <w:outlineLvl w:val="3"/>
    </w:pPr>
    <w:rPr>
      <w:b/>
      <w:bCs/>
      <w:color w:val="000000"/>
      <w:sz w:val="26"/>
      <w:szCs w:val="26"/>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B359AF"/>
    <w:pPr>
      <w:tabs>
        <w:tab w:val="center" w:pos="4513"/>
        <w:tab w:val="right" w:pos="9026"/>
      </w:tabs>
    </w:pPr>
  </w:style>
  <w:style w:type="character" w:customStyle="1" w:styleId="HeaderChar">
    <w:name w:val="Header Char"/>
    <w:basedOn w:val="DefaultParagraphFont"/>
    <w:link w:val="Header"/>
    <w:uiPriority w:val="99"/>
    <w:rsid w:val="00B359AF"/>
  </w:style>
  <w:style w:type="paragraph" w:styleId="Footer">
    <w:name w:val="footer"/>
    <w:basedOn w:val="Normal"/>
    <w:link w:val="FooterChar"/>
    <w:uiPriority w:val="99"/>
    <w:unhideWhenUsed/>
    <w:rsid w:val="00B359AF"/>
    <w:pPr>
      <w:tabs>
        <w:tab w:val="center" w:pos="4513"/>
        <w:tab w:val="right" w:pos="9026"/>
      </w:tabs>
    </w:pPr>
  </w:style>
  <w:style w:type="character" w:customStyle="1" w:styleId="FooterChar">
    <w:name w:val="Footer Char"/>
    <w:basedOn w:val="DefaultParagraphFont"/>
    <w:link w:val="Footer"/>
    <w:uiPriority w:val="99"/>
    <w:rsid w:val="00B359AF"/>
  </w:style>
  <w:style w:type="table" w:styleId="TableGrid">
    <w:name w:val="Table Grid"/>
    <w:basedOn w:val="TableNormal"/>
    <w:uiPriority w:val="39"/>
    <w:rsid w:val="00152A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4719"/>
    <w:pPr>
      <w:keepNext/>
      <w:keepLines/>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54719"/>
    <w:pPr>
      <w:spacing w:after="100"/>
    </w:pPr>
  </w:style>
  <w:style w:type="paragraph" w:styleId="TOC2">
    <w:name w:val="toc 2"/>
    <w:basedOn w:val="Normal"/>
    <w:next w:val="Normal"/>
    <w:autoRedefine/>
    <w:uiPriority w:val="39"/>
    <w:unhideWhenUsed/>
    <w:rsid w:val="00954719"/>
    <w:pPr>
      <w:spacing w:after="100"/>
      <w:ind w:left="200"/>
    </w:pPr>
  </w:style>
  <w:style w:type="paragraph" w:styleId="TOC3">
    <w:name w:val="toc 3"/>
    <w:basedOn w:val="Normal"/>
    <w:next w:val="Normal"/>
    <w:autoRedefine/>
    <w:uiPriority w:val="39"/>
    <w:unhideWhenUsed/>
    <w:rsid w:val="00954719"/>
    <w:pPr>
      <w:spacing w:after="100"/>
      <w:ind w:left="400"/>
    </w:pPr>
  </w:style>
  <w:style w:type="character" w:styleId="CommentReference">
    <w:name w:val="annotation reference"/>
    <w:basedOn w:val="DefaultParagraphFont"/>
    <w:uiPriority w:val="99"/>
    <w:semiHidden/>
    <w:unhideWhenUsed/>
    <w:rsid w:val="007879DA"/>
    <w:rPr>
      <w:sz w:val="16"/>
      <w:szCs w:val="16"/>
    </w:rPr>
  </w:style>
  <w:style w:type="paragraph" w:styleId="CommentText">
    <w:name w:val="annotation text"/>
    <w:basedOn w:val="Normal"/>
    <w:link w:val="CommentTextChar"/>
    <w:uiPriority w:val="99"/>
    <w:unhideWhenUsed/>
    <w:rsid w:val="007879DA"/>
  </w:style>
  <w:style w:type="character" w:customStyle="1" w:styleId="CommentTextChar">
    <w:name w:val="Comment Text Char"/>
    <w:basedOn w:val="DefaultParagraphFont"/>
    <w:link w:val="CommentText"/>
    <w:uiPriority w:val="99"/>
    <w:rsid w:val="007879DA"/>
  </w:style>
  <w:style w:type="paragraph" w:styleId="CommentSubject">
    <w:name w:val="annotation subject"/>
    <w:basedOn w:val="CommentText"/>
    <w:next w:val="CommentText"/>
    <w:link w:val="CommentSubjectChar"/>
    <w:uiPriority w:val="99"/>
    <w:semiHidden/>
    <w:unhideWhenUsed/>
    <w:rsid w:val="007879DA"/>
    <w:rPr>
      <w:b/>
      <w:bCs/>
    </w:rPr>
  </w:style>
  <w:style w:type="character" w:customStyle="1" w:styleId="CommentSubjectChar">
    <w:name w:val="Comment Subject Char"/>
    <w:basedOn w:val="CommentTextChar"/>
    <w:link w:val="CommentSubject"/>
    <w:uiPriority w:val="99"/>
    <w:semiHidden/>
    <w:rsid w:val="007879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3F1869-45FB-4A14-B00E-27AC1044AA2A}">
  <we:reference id="WA200010725" version="1.0.0.1" store="Omex" storeType="OMEX"/>
  <we:alternateReferences>
    <we:reference id="WA200010725" version="1.0.0.1" store="WA200010725" storeType="OMEX"/>
  </we:alternateReferences>
  <we:properties>
    <we:property name="claude.fileId" value="&quot;809bdd53-98f5-4a21-8f0b-67e48325d6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75myQvs23FdB5574yr/zlMNjgA==">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70215F-5301-4C69-A4E1-4CC8B82C8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2383</TotalTime>
  <Pages>78</Pages>
  <Words>21812</Words>
  <Characters>124332</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Ngoc Son</cp:lastModifiedBy>
  <cp:revision>56</cp:revision>
  <cp:lastPrinted>2026-09-15T05:59:00Z</cp:lastPrinted>
  <dcterms:created xsi:type="dcterms:W3CDTF">2026-09-10T02:31:00Z</dcterms:created>
  <dcterms:modified xsi:type="dcterms:W3CDTF">2026-09-15T05:59:00Z</dcterms:modified>
</cp:coreProperties>
</file>