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405B" w14:textId="77777777" w:rsidR="00D52966" w:rsidRPr="00D52966" w:rsidRDefault="00D52966" w:rsidP="00D52966">
      <w:pPr>
        <w:rPr>
          <w:b/>
          <w:bCs/>
        </w:rPr>
      </w:pPr>
      <w:r w:rsidRPr="00D52966">
        <w:rPr>
          <w:rFonts w:ascii="Segoe UI Emoji" w:hAnsi="Segoe UI Emoji" w:cs="Segoe UI Emoji"/>
          <w:b/>
          <w:bCs/>
        </w:rPr>
        <w:t>📖</w:t>
      </w:r>
      <w:r w:rsidRPr="00D52966">
        <w:rPr>
          <w:b/>
          <w:bCs/>
        </w:rPr>
        <w:t xml:space="preserve"> Manuel de l'Utilisateur : Omerlland DC</w:t>
      </w:r>
    </w:p>
    <w:p w14:paraId="4A1AC703" w14:textId="77777777" w:rsidR="00D52966" w:rsidRPr="00D52966" w:rsidRDefault="00D52966" w:rsidP="00D52966">
      <w:r w:rsidRPr="00D52966">
        <w:t xml:space="preserve">Bienvenue dans l'univers de </w:t>
      </w:r>
      <w:r w:rsidRPr="00D52966">
        <w:rPr>
          <w:b/>
          <w:bCs/>
        </w:rPr>
        <w:t>Omerlland DC</w:t>
      </w:r>
      <w:r w:rsidRPr="00D52966">
        <w:t>, votre centre de commandement pour une productivité d'élite. Ce guide vous aidera à maîtriser toutes les fonctionnalités de votre nouvel outil.</w:t>
      </w:r>
    </w:p>
    <w:p w14:paraId="0051A3EC" w14:textId="77777777" w:rsidR="00D52966" w:rsidRPr="00D52966" w:rsidRDefault="00D52966" w:rsidP="00D52966">
      <w:pPr>
        <w:rPr>
          <w:b/>
          <w:bCs/>
        </w:rPr>
      </w:pPr>
      <w:r w:rsidRPr="00D52966">
        <w:rPr>
          <w:b/>
          <w:bCs/>
        </w:rPr>
        <w:t>1. Interface et Design</w:t>
      </w:r>
    </w:p>
    <w:p w14:paraId="570A4271" w14:textId="77777777" w:rsidR="00D52966" w:rsidRPr="00D52966" w:rsidRDefault="00D52966" w:rsidP="00D52966">
      <w:r w:rsidRPr="00D52966">
        <w:t>L'interface est segmentée en quatre zones stratégiques :</w:t>
      </w:r>
    </w:p>
    <w:p w14:paraId="3FA3BB40" w14:textId="77777777" w:rsidR="00D52966" w:rsidRPr="00D52966" w:rsidRDefault="00D52966" w:rsidP="00D52966">
      <w:pPr>
        <w:numPr>
          <w:ilvl w:val="0"/>
          <w:numId w:val="1"/>
        </w:numPr>
      </w:pPr>
      <w:r w:rsidRPr="00D52966">
        <w:rPr>
          <w:b/>
          <w:bCs/>
        </w:rPr>
        <w:t>En-tête (Prestige) :</w:t>
      </w:r>
      <w:r w:rsidRPr="00D52966">
        <w:t xml:space="preserve"> Affiche l'identité visuelle et le slogan de précision.</w:t>
      </w:r>
    </w:p>
    <w:p w14:paraId="07535215" w14:textId="77777777" w:rsidR="00D52966" w:rsidRPr="00D52966" w:rsidRDefault="00D52966" w:rsidP="00D52966">
      <w:pPr>
        <w:numPr>
          <w:ilvl w:val="0"/>
          <w:numId w:val="1"/>
        </w:numPr>
      </w:pPr>
      <w:r w:rsidRPr="00D52966">
        <w:rPr>
          <w:b/>
          <w:bCs/>
        </w:rPr>
        <w:t>Zone de Saisie :</w:t>
      </w:r>
      <w:r w:rsidRPr="00D52966">
        <w:t xml:space="preserve"> Où vos objectifs prennent vie.</w:t>
      </w:r>
    </w:p>
    <w:p w14:paraId="22809C37" w14:textId="77777777" w:rsidR="00D52966" w:rsidRPr="00D52966" w:rsidRDefault="00D52966" w:rsidP="00D52966">
      <w:pPr>
        <w:numPr>
          <w:ilvl w:val="0"/>
          <w:numId w:val="1"/>
        </w:numPr>
      </w:pPr>
      <w:r w:rsidRPr="00D52966">
        <w:rPr>
          <w:b/>
          <w:bCs/>
        </w:rPr>
        <w:t>Tableau de Bord :</w:t>
      </w:r>
      <w:r w:rsidRPr="00D52966">
        <w:t xml:space="preserve"> Barre de progression dynamique et statistiques en temps réel.</w:t>
      </w:r>
    </w:p>
    <w:p w14:paraId="3AF5A061" w14:textId="77777777" w:rsidR="00D52966" w:rsidRPr="00D52966" w:rsidRDefault="00D52966" w:rsidP="00D52966">
      <w:pPr>
        <w:numPr>
          <w:ilvl w:val="0"/>
          <w:numId w:val="1"/>
        </w:numPr>
      </w:pPr>
      <w:r w:rsidRPr="00D52966">
        <w:rPr>
          <w:b/>
          <w:bCs/>
        </w:rPr>
        <w:t>Zone de Mission :</w:t>
      </w:r>
      <w:r w:rsidRPr="00D52966">
        <w:t xml:space="preserve"> Liste de vos tâches classées par importance.</w:t>
      </w:r>
    </w:p>
    <w:p w14:paraId="7C167E21" w14:textId="77777777" w:rsidR="00D52966" w:rsidRPr="00D52966" w:rsidRDefault="00D52966" w:rsidP="00D52966">
      <w:pPr>
        <w:rPr>
          <w:b/>
          <w:bCs/>
        </w:rPr>
      </w:pPr>
      <w:r w:rsidRPr="00D52966">
        <w:rPr>
          <w:b/>
          <w:bCs/>
        </w:rPr>
        <w:t>2. Gestion des Missions</w:t>
      </w:r>
    </w:p>
    <w:p w14:paraId="05F1B07A" w14:textId="77777777" w:rsidR="00D52966" w:rsidRPr="00D52966" w:rsidRDefault="00D52966" w:rsidP="00D52966">
      <w:pPr>
        <w:numPr>
          <w:ilvl w:val="0"/>
          <w:numId w:val="2"/>
        </w:numPr>
      </w:pPr>
      <w:r w:rsidRPr="00D52966">
        <w:rPr>
          <w:b/>
          <w:bCs/>
        </w:rPr>
        <w:t>Ajouter :</w:t>
      </w:r>
      <w:r w:rsidRPr="00D52966">
        <w:t xml:space="preserve"> Saisissez l'intitulé, choisissez la priorité (Haute, Moyenne, Basse) et cliquez sur l'icône </w:t>
      </w:r>
      <w:r w:rsidRPr="00D52966">
        <w:rPr>
          <w:b/>
          <w:bCs/>
        </w:rPr>
        <w:t>+</w:t>
      </w:r>
      <w:r w:rsidRPr="00D52966">
        <w:t>.</w:t>
      </w:r>
    </w:p>
    <w:p w14:paraId="240BEECC" w14:textId="77777777" w:rsidR="00D52966" w:rsidRPr="00D52966" w:rsidRDefault="00D52966" w:rsidP="00D52966">
      <w:pPr>
        <w:numPr>
          <w:ilvl w:val="0"/>
          <w:numId w:val="2"/>
        </w:numPr>
      </w:pPr>
      <w:r w:rsidRPr="00D52966">
        <w:rPr>
          <w:b/>
          <w:bCs/>
        </w:rPr>
        <w:t>Priorisation :</w:t>
      </w:r>
      <w:r w:rsidRPr="00D52966">
        <w:t xml:space="preserve"> Le système place automatiquement les missions "Haute Priorité" en haut de votre liste.</w:t>
      </w:r>
    </w:p>
    <w:p w14:paraId="78D4BD9B" w14:textId="77777777" w:rsidR="00D52966" w:rsidRPr="00D52966" w:rsidRDefault="00D52966" w:rsidP="00D52966">
      <w:pPr>
        <w:numPr>
          <w:ilvl w:val="0"/>
          <w:numId w:val="2"/>
        </w:numPr>
      </w:pPr>
      <w:r w:rsidRPr="00D52966">
        <w:rPr>
          <w:b/>
          <w:bCs/>
        </w:rPr>
        <w:t>Terminer :</w:t>
      </w:r>
      <w:r w:rsidRPr="00D52966">
        <w:t xml:space="preserve"> Cliquez sur l'icône de validation (check). La tâche sera barrée et votre barre de progression avancera.</w:t>
      </w:r>
    </w:p>
    <w:p w14:paraId="147AD7AD" w14:textId="77777777" w:rsidR="00D52966" w:rsidRPr="00D52966" w:rsidRDefault="00D52966" w:rsidP="00D52966">
      <w:pPr>
        <w:numPr>
          <w:ilvl w:val="0"/>
          <w:numId w:val="2"/>
        </w:numPr>
      </w:pPr>
      <w:r w:rsidRPr="00D52966">
        <w:rPr>
          <w:b/>
          <w:bCs/>
        </w:rPr>
        <w:t>Rechercher :</w:t>
      </w:r>
      <w:r w:rsidRPr="00D52966">
        <w:t xml:space="preserve"> Utilisez la barre de recherche pour retrouver instantanément une mission spécifique par son nom.</w:t>
      </w:r>
    </w:p>
    <w:p w14:paraId="47B0BEC5" w14:textId="77777777" w:rsidR="00D52966" w:rsidRPr="00D52966" w:rsidRDefault="00D52966" w:rsidP="00D52966">
      <w:pPr>
        <w:rPr>
          <w:b/>
          <w:bCs/>
        </w:rPr>
      </w:pPr>
      <w:r w:rsidRPr="00D52966">
        <w:rPr>
          <w:b/>
          <w:bCs/>
        </w:rPr>
        <w:t xml:space="preserve">3. </w:t>
      </w:r>
      <w:proofErr w:type="spellStart"/>
      <w:r w:rsidRPr="00D52966">
        <w:rPr>
          <w:b/>
          <w:bCs/>
        </w:rPr>
        <w:t>Reporting</w:t>
      </w:r>
      <w:proofErr w:type="spellEnd"/>
      <w:r w:rsidRPr="00D52966">
        <w:rPr>
          <w:b/>
          <w:bCs/>
        </w:rPr>
        <w:t xml:space="preserve"> et Persistance</w:t>
      </w:r>
    </w:p>
    <w:p w14:paraId="62936AE0" w14:textId="77777777" w:rsidR="00D52966" w:rsidRPr="00D52966" w:rsidRDefault="00D52966" w:rsidP="00D52966">
      <w:pPr>
        <w:numPr>
          <w:ilvl w:val="0"/>
          <w:numId w:val="3"/>
        </w:numPr>
      </w:pPr>
      <w:r w:rsidRPr="00D52966">
        <w:rPr>
          <w:b/>
          <w:bCs/>
        </w:rPr>
        <w:t>Exportation PDF :</w:t>
      </w:r>
      <w:r w:rsidRPr="00D52966">
        <w:t xml:space="preserve"> Cliquez sur le bouton "EXPORTER RAPPORT PDF" pour générer un document officiel de vos activités.</w:t>
      </w:r>
    </w:p>
    <w:p w14:paraId="4C77EF03" w14:textId="77777777" w:rsidR="00D52966" w:rsidRPr="00D52966" w:rsidRDefault="00D52966" w:rsidP="00D52966">
      <w:pPr>
        <w:numPr>
          <w:ilvl w:val="0"/>
          <w:numId w:val="3"/>
        </w:numPr>
      </w:pPr>
      <w:r w:rsidRPr="00D52966">
        <w:rPr>
          <w:b/>
          <w:bCs/>
        </w:rPr>
        <w:t>Sauvegarde :</w:t>
      </w:r>
      <w:r w:rsidRPr="00D52966">
        <w:t xml:space="preserve"> Vous n'avez pas besoin de bouton "Enregistrer". Le logiciel sauvegarde vos données dans votre navigateur à chaque modification.</w:t>
      </w:r>
    </w:p>
    <w:p w14:paraId="3019258D" w14:textId="77777777" w:rsidR="00D52966" w:rsidRPr="00D52966" w:rsidRDefault="00D52966" w:rsidP="00D52966">
      <w:pPr>
        <w:rPr>
          <w:b/>
          <w:bCs/>
        </w:rPr>
      </w:pPr>
      <w:r w:rsidRPr="00D52966">
        <w:rPr>
          <w:b/>
          <w:bCs/>
        </w:rPr>
        <w:t>4. Maintenance et Performance</w:t>
      </w:r>
    </w:p>
    <w:p w14:paraId="4FC2556F" w14:textId="77777777" w:rsidR="00D52966" w:rsidRPr="00D52966" w:rsidRDefault="00D52966" w:rsidP="00D52966">
      <w:r w:rsidRPr="00D52966">
        <w:rPr>
          <w:b/>
          <w:bCs/>
        </w:rPr>
        <w:t>Note technique :</w:t>
      </w:r>
      <w:r w:rsidRPr="00D52966">
        <w:t xml:space="preserve"> Si vous changez d'ordinateur ou effacez les données de votre navigateur, vos tâches seront réinitialisées. Pensez à exporter votre rapport PDF régulièrement.</w:t>
      </w:r>
    </w:p>
    <w:p w14:paraId="6D545A8A" w14:textId="77777777" w:rsidR="00D52966" w:rsidRPr="00D52966" w:rsidRDefault="00D52966" w:rsidP="00D52966">
      <w:r w:rsidRPr="00D52966">
        <w:pict w14:anchorId="210FB41B">
          <v:rect id="_x0000_i1031" style="width:0;height:1.5pt" o:hralign="center" o:hrstd="t" o:hr="t" fillcolor="#a0a0a0" stroked="f"/>
        </w:pict>
      </w:r>
    </w:p>
    <w:p w14:paraId="58224A74" w14:textId="77777777" w:rsidR="00D52966" w:rsidRPr="00D52966" w:rsidRDefault="00D52966" w:rsidP="00D52966">
      <w:pPr>
        <w:rPr>
          <w:b/>
          <w:bCs/>
        </w:rPr>
      </w:pPr>
      <w:r w:rsidRPr="00D52966">
        <w:rPr>
          <w:b/>
          <w:bCs/>
        </w:rPr>
        <w:t>Résumé Technique pour ton Portfolio</w:t>
      </w:r>
    </w:p>
    <w:p w14:paraId="368F3AC1" w14:textId="77777777" w:rsidR="00D52966" w:rsidRPr="00D52966" w:rsidRDefault="00D52966" w:rsidP="00D52966">
      <w:r w:rsidRPr="00D52966">
        <w:t>Pour conclure ce beau travail, voici l'architecture finale que nous avons bâtie ensemble :</w:t>
      </w:r>
    </w:p>
    <w:p w14:paraId="2FCDC632" w14:textId="77777777" w:rsidR="00D52966" w:rsidRPr="00D52966" w:rsidRDefault="00D52966" w:rsidP="00D52966">
      <w:pPr>
        <w:numPr>
          <w:ilvl w:val="0"/>
          <w:numId w:val="4"/>
        </w:numPr>
        <w:rPr>
          <w:lang w:val="en-US"/>
        </w:rPr>
      </w:pPr>
      <w:r w:rsidRPr="00D52966">
        <w:rPr>
          <w:b/>
          <w:bCs/>
          <w:lang w:val="en-US"/>
        </w:rPr>
        <w:t>Logiciel :</w:t>
      </w:r>
      <w:r w:rsidRPr="00D52966">
        <w:rPr>
          <w:lang w:val="en-US"/>
        </w:rPr>
        <w:t xml:space="preserve"> Omerlland DC Task Manager.</w:t>
      </w:r>
    </w:p>
    <w:p w14:paraId="04393BF7" w14:textId="77777777" w:rsidR="00D52966" w:rsidRPr="00D52966" w:rsidRDefault="00D52966" w:rsidP="00D52966">
      <w:pPr>
        <w:numPr>
          <w:ilvl w:val="0"/>
          <w:numId w:val="4"/>
        </w:numPr>
      </w:pPr>
      <w:r w:rsidRPr="00D52966">
        <w:rPr>
          <w:b/>
          <w:bCs/>
        </w:rPr>
        <w:t>Langages :</w:t>
      </w:r>
      <w:r w:rsidRPr="00D52966">
        <w:t xml:space="preserve"> HTML5, CSS3, JavaScript (ES6+).</w:t>
      </w:r>
    </w:p>
    <w:p w14:paraId="22BE375E" w14:textId="77777777" w:rsidR="00D52966" w:rsidRPr="00D52966" w:rsidRDefault="00D52966" w:rsidP="00D52966">
      <w:pPr>
        <w:numPr>
          <w:ilvl w:val="0"/>
          <w:numId w:val="4"/>
        </w:numPr>
      </w:pPr>
      <w:r w:rsidRPr="00D52966">
        <w:rPr>
          <w:b/>
          <w:bCs/>
        </w:rPr>
        <w:t>Fonctionnalités avancées :</w:t>
      </w:r>
      <w:r w:rsidRPr="00D52966">
        <w:t xml:space="preserve"> Algorithme de tri, Moteur de recherche, </w:t>
      </w:r>
      <w:proofErr w:type="spellStart"/>
      <w:r w:rsidRPr="00D52966">
        <w:t>Reporting</w:t>
      </w:r>
      <w:proofErr w:type="spellEnd"/>
      <w:r w:rsidRPr="00D52966">
        <w:t xml:space="preserve"> PDF, Barre de progression, Système de félicitations.</w:t>
      </w:r>
    </w:p>
    <w:p w14:paraId="765ED34F" w14:textId="77777777" w:rsidR="00D52966" w:rsidRPr="00D52966" w:rsidRDefault="00D52966" w:rsidP="00D52966">
      <w:pPr>
        <w:numPr>
          <w:ilvl w:val="0"/>
          <w:numId w:val="4"/>
        </w:numPr>
      </w:pPr>
      <w:r w:rsidRPr="00D52966">
        <w:rPr>
          <w:b/>
          <w:bCs/>
        </w:rPr>
        <w:t>Base de données :</w:t>
      </w:r>
      <w:r w:rsidRPr="00D52966">
        <w:t xml:space="preserve"> Intégrée via l'API Web Storage.</w:t>
      </w:r>
    </w:p>
    <w:p w14:paraId="2EDD6673" w14:textId="77777777" w:rsidR="00D52966" w:rsidRPr="00D52966" w:rsidRDefault="00D52966" w:rsidP="00D52966">
      <w:r w:rsidRPr="00D52966">
        <w:rPr>
          <w:b/>
          <w:bCs/>
        </w:rPr>
        <w:lastRenderedPageBreak/>
        <w:t>C'est un projet magnifique ! Veux-tu que je te prépare une petite liste d'idées d'évolutions (Version 2.0) pour le futur, au cas où tu voudrais encore l'améliorer plus tard ?</w:t>
      </w:r>
    </w:p>
    <w:p w14:paraId="09034EA2" w14:textId="77777777" w:rsidR="00E40A7B" w:rsidRDefault="00E40A7B"/>
    <w:sectPr w:rsidR="00E40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444"/>
    <w:multiLevelType w:val="multilevel"/>
    <w:tmpl w:val="207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65928"/>
    <w:multiLevelType w:val="multilevel"/>
    <w:tmpl w:val="4A92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44FB9"/>
    <w:multiLevelType w:val="multilevel"/>
    <w:tmpl w:val="5322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3603E"/>
    <w:multiLevelType w:val="multilevel"/>
    <w:tmpl w:val="084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732713">
    <w:abstractNumId w:val="2"/>
  </w:num>
  <w:num w:numId="2" w16cid:durableId="1890798321">
    <w:abstractNumId w:val="0"/>
  </w:num>
  <w:num w:numId="3" w16cid:durableId="1793866705">
    <w:abstractNumId w:val="1"/>
  </w:num>
  <w:num w:numId="4" w16cid:durableId="1189023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AAF"/>
    <w:rsid w:val="001429F3"/>
    <w:rsid w:val="0039517E"/>
    <w:rsid w:val="00410780"/>
    <w:rsid w:val="0081384B"/>
    <w:rsid w:val="00CD18D2"/>
    <w:rsid w:val="00D52966"/>
    <w:rsid w:val="00E40A7B"/>
    <w:rsid w:val="00EB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82378B-3BB5-45FC-91B9-51CF6100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138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4B"/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ABBAMWINJA Omer-S.</dc:creator>
  <cp:keywords/>
  <dc:description/>
  <cp:lastModifiedBy>ABBAMWINJA Omer-S.</cp:lastModifiedBy>
  <cp:revision>2</cp:revision>
  <dcterms:created xsi:type="dcterms:W3CDTF">2025-12-21T10:29:00Z</dcterms:created>
  <dcterms:modified xsi:type="dcterms:W3CDTF">2025-12-21T10:29:00Z</dcterms:modified>
</cp:coreProperties>
</file>