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9361" w14:textId="03CB01D7" w:rsidR="00E703C3" w:rsidRPr="00E54079" w:rsidRDefault="001F52FC" w:rsidP="00A34B7B">
      <w:pPr>
        <w:jc w:val="both"/>
        <w:rPr>
          <w:lang w:val="tr-TR"/>
        </w:rPr>
      </w:pPr>
      <w:r w:rsidRPr="00E54079">
        <w:rPr>
          <w:lang w:val="tr-TR"/>
        </w:rPr>
        <w:t xml:space="preserve">     </w:t>
      </w:r>
      <w:r w:rsidR="00E703C3" w:rsidRPr="00E54079">
        <w:rPr>
          <w:lang w:val="tr-TR"/>
        </w:rPr>
        <w:t>06.02.2023 tarihinde merkez üssü Pazarcık (Kahramanmaraş) olan Mw 7.7 büyüklüğünde bir deprem meydana gelmiştir. Yaklaşık 9 saat sonra yine Kahramanmaraş iline bağlı Elbistan ilçesinde Mw 7.6 büyüklüğünde ikinci bir deprem kaydedilmiştir. Ana şoktan sonra 3 gün iç</w:t>
      </w:r>
      <w:r w:rsidR="00E54079" w:rsidRPr="00E54079">
        <w:rPr>
          <w:lang w:val="tr-TR"/>
        </w:rPr>
        <w:t>erisin</w:t>
      </w:r>
      <w:r w:rsidR="00E703C3" w:rsidRPr="00E54079">
        <w:rPr>
          <w:lang w:val="tr-TR"/>
        </w:rPr>
        <w:t>de büyüklü</w:t>
      </w:r>
      <w:r w:rsidR="00E54079" w:rsidRPr="00E54079">
        <w:rPr>
          <w:lang w:val="tr-TR"/>
        </w:rPr>
        <w:t>k</w:t>
      </w:r>
      <w:r w:rsidR="00E703C3" w:rsidRPr="00E54079">
        <w:rPr>
          <w:lang w:val="tr-TR"/>
        </w:rPr>
        <w:t xml:space="preserve">leri 6’yı da içeren </w:t>
      </w:r>
      <w:r w:rsidR="00E54079" w:rsidRPr="00E54079">
        <w:rPr>
          <w:lang w:val="tr-TR"/>
        </w:rPr>
        <w:t>1300’e</w:t>
      </w:r>
      <w:r w:rsidR="00E703C3" w:rsidRPr="00E54079">
        <w:rPr>
          <w:lang w:val="tr-TR"/>
        </w:rPr>
        <w:t xml:space="preserve"> yakın deprem </w:t>
      </w:r>
      <w:r w:rsidR="00A94822">
        <w:rPr>
          <w:lang w:val="tr-TR"/>
        </w:rPr>
        <w:t>gerçekleşmiştir</w:t>
      </w:r>
      <w:r w:rsidR="00E703C3" w:rsidRPr="00E54079">
        <w:rPr>
          <w:lang w:val="tr-TR"/>
        </w:rPr>
        <w:t>. 20 Şubat 2023 tarihinde ise merkez üssü Defne (Hatay) olan Mw 6.4 büyüklüğünde yeni bir deprem meydana gelmiş ve artçılar devam etmektedir. Yıldız Teknik Üniversitesi (YTÜ) öğretim üyelerinden oluşan, aralarında arama-kurtarma yetkinliği de olan ekibin yaptığı ön değerlendirmelerde, çok sayıdaki yapının yıkıldığı ve çok sayıdaki canlının enkaz altında kaldığı; hayatta kalan insanların soğuk hava koşullarında barınma, yiyecek, içecek, ısınma, ulaşım, iletişim gibi birçok sorunla mücadele ettiği tespit edilmiştir. Birçok bölgeden hissedilen ve aynı anda 10 ilimizi birden etkileyen bu büyüklükteki bir felakette, afet yönetiminin ne kadar güç olduğu gözler önüne serilmiştir. Deprem kuşağında yer alan ülkemizde bu büyüklükteki afetler ile her zaman karşı karşıya kalınacağı</w:t>
      </w:r>
      <w:r w:rsidR="007059C0" w:rsidRPr="00E54079">
        <w:rPr>
          <w:lang w:val="tr-TR"/>
        </w:rPr>
        <w:t>ndan</w:t>
      </w:r>
      <w:r w:rsidR="00CC7F2C" w:rsidRPr="00E54079">
        <w:rPr>
          <w:lang w:val="tr-TR"/>
        </w:rPr>
        <w:t>,</w:t>
      </w:r>
      <w:r w:rsidR="00E703C3" w:rsidRPr="00E54079">
        <w:rPr>
          <w:lang w:val="tr-TR"/>
        </w:rPr>
        <w:t xml:space="preserve"> </w:t>
      </w:r>
      <w:r w:rsidR="00AD2E62" w:rsidRPr="00E54079">
        <w:rPr>
          <w:lang w:val="tr-TR"/>
        </w:rPr>
        <w:t>a</w:t>
      </w:r>
      <w:r w:rsidR="00553565" w:rsidRPr="00E54079">
        <w:rPr>
          <w:lang w:val="tr-TR"/>
        </w:rPr>
        <w:t xml:space="preserve">fet </w:t>
      </w:r>
      <w:r w:rsidR="00AD2E62" w:rsidRPr="00E54079">
        <w:rPr>
          <w:lang w:val="tr-TR"/>
        </w:rPr>
        <w:t>y</w:t>
      </w:r>
      <w:r w:rsidR="00553565" w:rsidRPr="00E54079">
        <w:rPr>
          <w:lang w:val="tr-TR"/>
        </w:rPr>
        <w:t>önetim süreçlerinin daha sistematik bir şekilde yürütülmesi</w:t>
      </w:r>
      <w:r w:rsidR="007059C0" w:rsidRPr="00E54079">
        <w:rPr>
          <w:lang w:val="tr-TR"/>
        </w:rPr>
        <w:t xml:space="preserve"> </w:t>
      </w:r>
      <w:r w:rsidR="00B946AF" w:rsidRPr="00E54079">
        <w:rPr>
          <w:lang w:val="tr-TR"/>
        </w:rPr>
        <w:t>gerekmektedir.</w:t>
      </w:r>
    </w:p>
    <w:p w14:paraId="317F8015" w14:textId="3E8D078F" w:rsidR="00C40591" w:rsidRPr="00E54079" w:rsidRDefault="00AD2E62" w:rsidP="00C40591">
      <w:pPr>
        <w:jc w:val="both"/>
        <w:rPr>
          <w:lang w:val="tr-TR"/>
        </w:rPr>
      </w:pPr>
      <w:r w:rsidRPr="00E54079">
        <w:rPr>
          <w:lang w:val="tr-TR"/>
        </w:rPr>
        <w:t xml:space="preserve">     </w:t>
      </w:r>
      <w:r w:rsidR="00196778" w:rsidRPr="00E54079">
        <w:rPr>
          <w:lang w:val="tr-TR"/>
        </w:rPr>
        <w:t>İnsanların yaşadıkları çevrede meydana gelen doğal olaylardan haberdar olmaları, afete yol açacak nedenleri ayrıntısı ile tanımaları ve bu olayların tekrarı durumunda bunlardan hiç etkilenmeme veya en az oranda etkilenmelerine olanak tanıyan çalışmaların tümüne “Afet Yönetimi” denilmektedir. Modern afet yönetimi kavramında ise kayıp ve zararların azaltılması, hazırlık, tahmin ve erken uyarı, afetleri anlamak gibi afet öncesi korumaya yönelik çalışmalar “Risk Yönetimi”; etki analizi, müdahale, iyileştirme, yeniden yapılanma gibi afet sonrası çalışmalar ise “Kriz Yönetimi” olarak kabul edilmektedir. Bu bağlamda etkin bir afet yönetimi çalışması, afet öncesi, afet sırası ve afet sonrası ihtiyaç duyulan tüm çalışmaları kapsamaktadır. Afet sonrasında yapılacak olan kriz yönetiminin temel amacı, mümkün olan en fazla sayıdaki insanı kurtarmak ve sağlıklarına kavuşmalarını sağlamaktır. Bunun için afet sonrasında verilecek olan kararların, hızlı ve gecikmeksizin alınması gerekmektedir. Bunun mümkün kılınması için, afetlerden elde edilecek tecrübelerin kaybedilmeyerek gerektiğince karar vericilerin kullanımına sunulması gerekmektedir. Diğer bir deyişle, geçmiş afetlerden elde edilen tecrübeler ulusal afet sonrası yönetimi hafızasında toplanmalı ve yeni oluşacak olan afet sonrası yönetiminde karar vericilerin kullanımına sunulması gerekmektedir. Böylelikle, karar vericiler geçmiş tecrübeler ışığında</w:t>
      </w:r>
      <w:r w:rsidR="005728D9">
        <w:rPr>
          <w:lang w:val="tr-TR"/>
        </w:rPr>
        <w:t>,</w:t>
      </w:r>
      <w:r w:rsidR="00196778" w:rsidRPr="00E54079">
        <w:rPr>
          <w:lang w:val="tr-TR"/>
        </w:rPr>
        <w:t xml:space="preserve"> oluşacak olan afetler karşısında en doğru aksiyonu en hızlı şekilde alabilirler. </w:t>
      </w:r>
      <w:r w:rsidR="00980CEB" w:rsidRPr="00E54079">
        <w:rPr>
          <w:lang w:val="tr-TR"/>
        </w:rPr>
        <w:t xml:space="preserve">Buradan hareketle, </w:t>
      </w:r>
      <w:r w:rsidR="00C753E0" w:rsidRPr="00E54079">
        <w:rPr>
          <w:lang w:val="tr-TR"/>
        </w:rPr>
        <w:t>YTÜ</w:t>
      </w:r>
      <w:r w:rsidR="00980CEB" w:rsidRPr="00E54079">
        <w:rPr>
          <w:lang w:val="tr-TR"/>
        </w:rPr>
        <w:t xml:space="preserve"> Bilimsel Araştırma Pro</w:t>
      </w:r>
      <w:r w:rsidR="001C4EB6" w:rsidRPr="00E54079">
        <w:rPr>
          <w:lang w:val="tr-TR"/>
        </w:rPr>
        <w:t>jeleri koordinasyon birim</w:t>
      </w:r>
      <w:r w:rsidR="00407CAC" w:rsidRPr="00E54079">
        <w:rPr>
          <w:lang w:val="tr-TR"/>
        </w:rPr>
        <w:t>i</w:t>
      </w:r>
      <w:r w:rsidR="001C4EB6" w:rsidRPr="00E54079">
        <w:rPr>
          <w:lang w:val="tr-TR"/>
        </w:rPr>
        <w:t xml:space="preserve"> tarafından desteklenen </w:t>
      </w:r>
      <w:r w:rsidR="005F435F" w:rsidRPr="00E54079">
        <w:rPr>
          <w:lang w:val="tr-TR"/>
        </w:rPr>
        <w:t>FBG-2023-5734 kodlu güdümlü araştırma projesi</w:t>
      </w:r>
      <w:r w:rsidR="00C40591" w:rsidRPr="00E54079">
        <w:rPr>
          <w:lang w:val="tr-TR"/>
        </w:rPr>
        <w:t xml:space="preserve"> kapsamında</w:t>
      </w:r>
      <w:r w:rsidR="00F4444E" w:rsidRPr="00E54079">
        <w:rPr>
          <w:lang w:val="tr-TR"/>
        </w:rPr>
        <w:t xml:space="preserve"> </w:t>
      </w:r>
      <w:r w:rsidR="00C40591" w:rsidRPr="00E54079">
        <w:rPr>
          <w:lang w:val="tr-TR"/>
        </w:rPr>
        <w:t>afet sonrası yönetim için</w:t>
      </w:r>
      <w:r w:rsidR="00407CAC" w:rsidRPr="00E54079">
        <w:rPr>
          <w:lang w:val="tr-TR"/>
        </w:rPr>
        <w:t xml:space="preserve"> “KRİZÇÖZ” isimli</w:t>
      </w:r>
      <w:r w:rsidR="00C40591" w:rsidRPr="00E54079">
        <w:rPr>
          <w:lang w:val="tr-TR"/>
        </w:rPr>
        <w:t xml:space="preserve"> yapay zeka tabanlı bir karar destek aracı geliştirilmiştir. </w:t>
      </w:r>
    </w:p>
    <w:p w14:paraId="202F03D2" w14:textId="03618012" w:rsidR="00980CEB" w:rsidRPr="00E54079" w:rsidRDefault="00980CEB" w:rsidP="00196778">
      <w:pPr>
        <w:jc w:val="both"/>
        <w:rPr>
          <w:b/>
          <w:bCs/>
          <w:lang w:val="tr-TR"/>
        </w:rPr>
      </w:pPr>
    </w:p>
    <w:p w14:paraId="39BAC4E2" w14:textId="77777777" w:rsidR="00196778" w:rsidRPr="00E54079" w:rsidRDefault="00196778" w:rsidP="00A34B7B">
      <w:pPr>
        <w:jc w:val="both"/>
        <w:rPr>
          <w:lang w:val="tr-TR"/>
        </w:rPr>
      </w:pPr>
    </w:p>
    <w:sectPr w:rsidR="00196778" w:rsidRPr="00E5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CD"/>
    <w:rsid w:val="0006468E"/>
    <w:rsid w:val="000B7876"/>
    <w:rsid w:val="00196778"/>
    <w:rsid w:val="001C4EB6"/>
    <w:rsid w:val="001F52FC"/>
    <w:rsid w:val="00251A2D"/>
    <w:rsid w:val="002E14AF"/>
    <w:rsid w:val="00407CAC"/>
    <w:rsid w:val="004267E5"/>
    <w:rsid w:val="00553565"/>
    <w:rsid w:val="005728D9"/>
    <w:rsid w:val="005F435F"/>
    <w:rsid w:val="006C66CD"/>
    <w:rsid w:val="006D54BA"/>
    <w:rsid w:val="007059C0"/>
    <w:rsid w:val="00792757"/>
    <w:rsid w:val="0080606F"/>
    <w:rsid w:val="008438A6"/>
    <w:rsid w:val="008A5B30"/>
    <w:rsid w:val="008E23E0"/>
    <w:rsid w:val="009425B5"/>
    <w:rsid w:val="00980CEB"/>
    <w:rsid w:val="009A43B7"/>
    <w:rsid w:val="009E253C"/>
    <w:rsid w:val="009F17CB"/>
    <w:rsid w:val="00A34B7B"/>
    <w:rsid w:val="00A94822"/>
    <w:rsid w:val="00AD2E62"/>
    <w:rsid w:val="00B946AF"/>
    <w:rsid w:val="00C1334D"/>
    <w:rsid w:val="00C40591"/>
    <w:rsid w:val="00C64B8D"/>
    <w:rsid w:val="00C753E0"/>
    <w:rsid w:val="00C97833"/>
    <w:rsid w:val="00CC7F2C"/>
    <w:rsid w:val="00D23E7C"/>
    <w:rsid w:val="00D47332"/>
    <w:rsid w:val="00E54079"/>
    <w:rsid w:val="00E703C3"/>
    <w:rsid w:val="00EA3737"/>
    <w:rsid w:val="00F4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86A04"/>
  <w15:chartTrackingRefBased/>
  <w15:docId w15:val="{1493C21D-F314-4AAE-B1D2-A20BEB9E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373</Words>
  <Characters>2579</Characters>
  <Application>Microsoft Office Word</Application>
  <DocSecurity>0</DocSecurity>
  <Lines>30</Lines>
  <Paragraphs>2</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OKUDAN</dc:creator>
  <cp:keywords/>
  <dc:description/>
  <cp:lastModifiedBy>FEHMİ SAMET DEMİRCİ</cp:lastModifiedBy>
  <cp:revision>40</cp:revision>
  <dcterms:created xsi:type="dcterms:W3CDTF">2023-12-04T10:14:00Z</dcterms:created>
  <dcterms:modified xsi:type="dcterms:W3CDTF">2023-12-04T10:52:00Z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050cc1a5b3e0db680927028d78a007a5a695d298f1b0e0fe8d5798a8f2286004</vt:lpwstr>
  </property>
</Properties>
</file>