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bidiVisual/>
        <w:tblW w:w="9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6"/>
        <w:gridCol w:w="1299"/>
        <w:gridCol w:w="1426"/>
        <w:gridCol w:w="1138"/>
        <w:gridCol w:w="4333"/>
      </w:tblGrid>
      <w:tr w:rsidR="0094451C" w14:paraId="20066EC4" w14:textId="77777777" w:rsidTr="00C77877">
        <w:trPr>
          <w:trHeight w:val="1833"/>
        </w:trPr>
        <w:tc>
          <w:tcPr>
            <w:tcW w:w="1280" w:type="dxa"/>
          </w:tcPr>
          <w:p w14:paraId="10E8EF4D" w14:textId="77777777" w:rsidR="00E241A1" w:rsidRPr="00571304" w:rsidRDefault="00E241A1" w:rsidP="00E241A1">
            <w:pPr>
              <w:jc w:val="center"/>
              <w:rPr>
                <w:rFonts w:asciiTheme="minorHAnsi" w:hAnsiTheme="minorHAnsi"/>
                <w:sz w:val="8"/>
                <w:szCs w:val="8"/>
              </w:rPr>
            </w:pPr>
          </w:p>
          <w:p w14:paraId="53312846" w14:textId="77777777" w:rsidR="00E241A1" w:rsidRDefault="00E241A1" w:rsidP="00E241A1">
            <w:pPr>
              <w:rPr>
                <w:rtl/>
              </w:rPr>
            </w:pPr>
            <w:r>
              <w:rPr>
                <w:rFonts w:cs="Arial"/>
                <w:noProof/>
              </w:rPr>
              <w:drawing>
                <wp:inline distT="0" distB="0" distL="0" distR="0" wp14:anchorId="442AC320" wp14:editId="378C7233">
                  <wp:extent cx="739776" cy="731126"/>
                  <wp:effectExtent l="0" t="0" r="3175" b="0"/>
                  <wp:docPr id="4" name="תמונה 4" descr="C:\Users\s7411715\Desktop\קטן תמונה סמל אגף התקשוב והסבר - הוצלא.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7411715\Desktop\קטן תמונה סמל אגף התקשוב והסבר - הוצלא.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432" r="22758"/>
                          <a:stretch/>
                        </pic:blipFill>
                        <pic:spPr bwMode="auto">
                          <a:xfrm>
                            <a:off x="0" y="0"/>
                            <a:ext cx="776647" cy="76756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280" w:type="dxa"/>
          </w:tcPr>
          <w:p w14:paraId="1FE2F453" w14:textId="77777777" w:rsidR="00E241A1" w:rsidRDefault="00E241A1" w:rsidP="00E241A1">
            <w:pPr>
              <w:jc w:val="center"/>
              <w:rPr>
                <w:sz w:val="8"/>
                <w:szCs w:val="8"/>
                <w:rtl/>
              </w:rPr>
            </w:pPr>
          </w:p>
          <w:p w14:paraId="60C3E765" w14:textId="583CE3AF" w:rsidR="00E241A1" w:rsidRDefault="0094451C" w:rsidP="00E241A1">
            <w:pPr>
              <w:rPr>
                <w:rtl/>
              </w:rPr>
            </w:pPr>
            <w:r w:rsidRPr="0094451C">
              <w:rPr>
                <w:noProof/>
                <w:rtl/>
              </w:rPr>
              <w:drawing>
                <wp:inline distT="0" distB="0" distL="0" distR="0" wp14:anchorId="32F78D69" wp14:editId="5DF8D101">
                  <wp:extent cx="688120" cy="688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02900" cy="702900"/>
                          </a:xfrm>
                          <a:prstGeom prst="rect">
                            <a:avLst/>
                          </a:prstGeom>
                        </pic:spPr>
                      </pic:pic>
                    </a:graphicData>
                  </a:graphic>
                </wp:inline>
              </w:drawing>
            </w:r>
          </w:p>
        </w:tc>
        <w:tc>
          <w:tcPr>
            <w:tcW w:w="1280" w:type="dxa"/>
          </w:tcPr>
          <w:p w14:paraId="56910653" w14:textId="00FDB8F6" w:rsidR="00E241A1" w:rsidRDefault="0094451C" w:rsidP="00E241A1">
            <w:pPr>
              <w:rPr>
                <w:sz w:val="8"/>
                <w:szCs w:val="8"/>
                <w:rtl/>
              </w:rPr>
            </w:pPr>
            <w:r w:rsidRPr="00BA44AC">
              <w:rPr>
                <w:noProof/>
                <w:rtl/>
              </w:rPr>
              <w:drawing>
                <wp:inline distT="0" distB="0" distL="0" distR="0" wp14:anchorId="20AD6985" wp14:editId="37B5D6FB">
                  <wp:extent cx="768350" cy="768350"/>
                  <wp:effectExtent l="0" t="0" r="0" b="0"/>
                  <wp:docPr id="2" name="Picture 2" descr="C:\Users\Omer\Desktop\סמל פריזמה.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mer\Desktop\סמל פריזמה.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8350" cy="768350"/>
                          </a:xfrm>
                          <a:prstGeom prst="rect">
                            <a:avLst/>
                          </a:prstGeom>
                          <a:noFill/>
                          <a:ln>
                            <a:noFill/>
                          </a:ln>
                        </pic:spPr>
                      </pic:pic>
                    </a:graphicData>
                  </a:graphic>
                </wp:inline>
              </w:drawing>
            </w:r>
          </w:p>
          <w:p w14:paraId="14AC88EE" w14:textId="2368FDCF" w:rsidR="00E241A1" w:rsidRPr="00B35FF4" w:rsidRDefault="00E241A1" w:rsidP="00E241A1">
            <w:pPr>
              <w:rPr>
                <w:sz w:val="8"/>
                <w:szCs w:val="8"/>
                <w:rtl/>
              </w:rPr>
            </w:pPr>
          </w:p>
          <w:p w14:paraId="3A0DBFB8" w14:textId="55347A65" w:rsidR="00E241A1" w:rsidRDefault="00E241A1" w:rsidP="00E241A1">
            <w:pPr>
              <w:rPr>
                <w:rtl/>
              </w:rPr>
            </w:pPr>
          </w:p>
        </w:tc>
        <w:tc>
          <w:tcPr>
            <w:tcW w:w="1280" w:type="dxa"/>
          </w:tcPr>
          <w:p w14:paraId="3C80C498" w14:textId="77777777" w:rsidR="00E241A1" w:rsidRDefault="00E241A1" w:rsidP="00E241A1">
            <w:pPr>
              <w:rPr>
                <w:rtl/>
              </w:rPr>
            </w:pPr>
          </w:p>
        </w:tc>
        <w:tc>
          <w:tcPr>
            <w:tcW w:w="4462" w:type="dxa"/>
          </w:tcPr>
          <w:tbl>
            <w:tblPr>
              <w:tblStyle w:val="a4"/>
              <w:bidiVisual/>
              <w:tblW w:w="0" w:type="auto"/>
              <w:tblInd w:w="7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1"/>
            </w:tblGrid>
            <w:tr w:rsidR="0094451C" w:rsidRPr="006F6AC1" w14:paraId="3970C2F5" w14:textId="77777777" w:rsidTr="005A40F6">
              <w:trPr>
                <w:trHeight w:val="674"/>
              </w:trPr>
              <w:tc>
                <w:tcPr>
                  <w:tcW w:w="3011" w:type="dxa"/>
                </w:tcPr>
                <w:p w14:paraId="3302D163" w14:textId="09540063" w:rsidR="00E241A1" w:rsidRDefault="00000000" w:rsidP="00E634D9">
                  <w:pPr>
                    <w:spacing w:line="276" w:lineRule="auto"/>
                    <w:jc w:val="both"/>
                    <w:rPr>
                      <w:b/>
                      <w:bCs/>
                      <w:sz w:val="2"/>
                      <w:szCs w:val="2"/>
                      <w:rtl/>
                    </w:rPr>
                  </w:pPr>
                  <w:sdt>
                    <w:sdtPr>
                      <w:rPr>
                        <w:b/>
                        <w:bCs/>
                        <w:sz w:val="20"/>
                        <w:szCs w:val="20"/>
                        <w:rtl/>
                      </w:rPr>
                      <w:alias w:val="קוביה למסמך"/>
                      <w:tag w:val="Menta_Doc_Cube"/>
                      <w:id w:val="-491484058"/>
                      <w:placeholder>
                        <w:docPart w:val="7FB032A6D8AD4611A2AC0878F40CC754"/>
                      </w:placeholder>
                      <w:dataBinding w:prefixMappings="xmlns:ns0='http://schemas.microsoft.com/office/2006/metadata/properties' xmlns:ns1='http://www.w3.org/2001/XMLSchema-instance' xmlns:ns2='http://schemas.microsoft.com/office/infopath/2007/PartnerControls' xmlns:ns3='c8a80b7b-42ad-484d-b937-cc1308b9b1d7' " w:xpath="/ns0:properties[1]/documentManagement[1]/ns3:Menta_Doc_Cube[1]" w:storeItemID="{D4E84A0C-D47C-4CB1-B571-55ED2AC435FB}"/>
                      <w:text w:multiLine="1"/>
                    </w:sdtPr>
                    <w:sdtContent>
                      <w:r w:rsidR="005A40F6" w:rsidRPr="005A40F6">
                        <w:rPr>
                          <w:b/>
                          <w:bCs/>
                          <w:sz w:val="20"/>
                          <w:szCs w:val="20"/>
                          <w:rtl/>
                        </w:rPr>
                        <w:t xml:space="preserve">חטיבת </w:t>
                      </w:r>
                      <w:r w:rsidR="0094451C">
                        <w:rPr>
                          <w:rFonts w:hint="cs"/>
                          <w:b/>
                          <w:bCs/>
                          <w:sz w:val="20"/>
                          <w:szCs w:val="20"/>
                          <w:rtl/>
                        </w:rPr>
                        <w:t>ספירה</w:t>
                      </w:r>
                      <w:r w:rsidR="005A40F6">
                        <w:rPr>
                          <w:b/>
                          <w:bCs/>
                          <w:sz w:val="20"/>
                          <w:szCs w:val="20"/>
                          <w:rtl/>
                        </w:rPr>
                        <w:br/>
                      </w:r>
                      <w:r w:rsidR="005A40F6">
                        <w:rPr>
                          <w:rFonts w:hint="cs"/>
                          <w:b/>
                          <w:bCs/>
                          <w:sz w:val="20"/>
                          <w:szCs w:val="20"/>
                          <w:rtl/>
                        </w:rPr>
                        <w:t>מרכז פריזמה</w:t>
                      </w:r>
                      <w:r w:rsidR="005A40F6">
                        <w:rPr>
                          <w:b/>
                          <w:bCs/>
                          <w:sz w:val="20"/>
                          <w:szCs w:val="20"/>
                          <w:rtl/>
                        </w:rPr>
                        <w:br/>
                      </w:r>
                      <w:r w:rsidR="005A40F6">
                        <w:rPr>
                          <w:rFonts w:hint="cs"/>
                          <w:b/>
                          <w:bCs/>
                          <w:sz w:val="20"/>
                          <w:szCs w:val="20"/>
                          <w:rtl/>
                        </w:rPr>
                        <w:t xml:space="preserve">מדור </w:t>
                      </w:r>
                      <w:r w:rsidR="00E634D9">
                        <w:rPr>
                          <w:rFonts w:hint="cs"/>
                          <w:b/>
                          <w:bCs/>
                          <w:sz w:val="20"/>
                          <w:szCs w:val="20"/>
                          <w:rtl/>
                        </w:rPr>
                        <w:t>הספרייה</w:t>
                      </w:r>
                    </w:sdtContent>
                  </w:sdt>
                  <w:r w:rsidR="00E241A1" w:rsidRPr="006F6AC1">
                    <w:rPr>
                      <w:b/>
                      <w:bCs/>
                      <w:sz w:val="22"/>
                      <w:szCs w:val="22"/>
                      <w:rtl/>
                    </w:rPr>
                    <w:br/>
                  </w:r>
                </w:p>
                <w:p w14:paraId="0E279876" w14:textId="77777777" w:rsidR="005A40F6" w:rsidRDefault="005A40F6" w:rsidP="000C3AAA">
                  <w:pPr>
                    <w:spacing w:line="276" w:lineRule="auto"/>
                    <w:jc w:val="both"/>
                    <w:rPr>
                      <w:b/>
                      <w:bCs/>
                      <w:sz w:val="2"/>
                      <w:szCs w:val="2"/>
                      <w:rtl/>
                    </w:rPr>
                  </w:pPr>
                </w:p>
                <w:p w14:paraId="2010A403" w14:textId="77777777" w:rsidR="005A40F6" w:rsidRPr="006F6AC1" w:rsidRDefault="005A40F6" w:rsidP="000C3AAA">
                  <w:pPr>
                    <w:spacing w:line="276" w:lineRule="auto"/>
                    <w:jc w:val="both"/>
                    <w:rPr>
                      <w:b/>
                      <w:bCs/>
                      <w:sz w:val="2"/>
                      <w:szCs w:val="2"/>
                      <w:rtl/>
                    </w:rPr>
                  </w:pPr>
                </w:p>
              </w:tc>
            </w:tr>
            <w:tr w:rsidR="0094451C" w:rsidRPr="006F6AC1" w14:paraId="0A083F25" w14:textId="77777777" w:rsidTr="005A40F6">
              <w:trPr>
                <w:trHeight w:val="536"/>
              </w:trPr>
              <w:tc>
                <w:tcPr>
                  <w:tcW w:w="3011" w:type="dxa"/>
                </w:tcPr>
                <w:p w14:paraId="35F40FDD" w14:textId="132A5FC0" w:rsidR="00E241A1" w:rsidRPr="006F6AC1" w:rsidRDefault="00000000" w:rsidP="00672818">
                  <w:pPr>
                    <w:bidi w:val="0"/>
                    <w:spacing w:line="259" w:lineRule="auto"/>
                    <w:jc w:val="both"/>
                    <w:rPr>
                      <w:sz w:val="2"/>
                      <w:szCs w:val="2"/>
                      <w:rtl/>
                    </w:rPr>
                  </w:pPr>
                  <w:sdt>
                    <w:sdtPr>
                      <w:rPr>
                        <w:rFonts w:ascii="Times New Roman" w:hAnsi="Times New Roman"/>
                        <w:sz w:val="22"/>
                        <w:szCs w:val="22"/>
                        <w:lang/>
                      </w:rPr>
                      <w:alias w:val="תאריך יצירה עברי"/>
                      <w:tag w:val="Menta_Doc_HebDate"/>
                      <w:id w:val="814838395"/>
                      <w:placeholder>
                        <w:docPart w:val="F0DC117B814F455BABA1EDA035706FC0"/>
                      </w:placeholder>
                      <w:dataBinding w:prefixMappings="xmlns:ns0='http://schemas.microsoft.com/office/2006/metadata/properties' xmlns:ns1='http://www.w3.org/2001/XMLSchema-instance' xmlns:ns2='http://schemas.microsoft.com/office/infopath/2007/PartnerControls' xmlns:ns3='c8a80b7b-42ad-484d-b937-cc1308b9b1d7' " w:xpath="/ns0:properties[1]/documentManagement[1]/ns3:Menta_Doc_HebDate[1]" w:storeItemID="{D4E84A0C-D47C-4CB1-B571-55ED2AC435FB}"/>
                      <w:text/>
                    </w:sdtPr>
                    <w:sdtContent>
                      <w:r w:rsidR="00672818" w:rsidRPr="00672818">
                        <w:rPr>
                          <w:rFonts w:ascii="Times New Roman" w:hAnsi="Times New Roman" w:hint="cs"/>
                          <w:sz w:val="22"/>
                          <w:szCs w:val="22"/>
                          <w:rtl/>
                          <w:lang/>
                        </w:rPr>
                        <w:t xml:space="preserve">כ"ח   </w:t>
                      </w:r>
                      <w:r w:rsidR="00672818" w:rsidRPr="00672818">
                        <w:rPr>
                          <w:rFonts w:ascii="Times New Roman" w:hAnsi="Times New Roman"/>
                          <w:sz w:val="22"/>
                          <w:szCs w:val="22"/>
                          <w:rtl/>
                          <w:lang/>
                        </w:rPr>
                        <w:t xml:space="preserve"> </w:t>
                      </w:r>
                      <w:r w:rsidR="00672818" w:rsidRPr="00672818">
                        <w:rPr>
                          <w:rFonts w:ascii="Times New Roman" w:hAnsi="Times New Roman" w:hint="cs"/>
                          <w:sz w:val="22"/>
                          <w:szCs w:val="22"/>
                          <w:rtl/>
                          <w:lang/>
                        </w:rPr>
                        <w:t xml:space="preserve">  שבט</w:t>
                      </w:r>
                      <w:r w:rsidR="00672818">
                        <w:rPr>
                          <w:rFonts w:ascii="Times New Roman" w:hAnsi="Times New Roman" w:hint="cs"/>
                          <w:sz w:val="22"/>
                          <w:szCs w:val="22"/>
                          <w:rtl/>
                          <w:lang/>
                        </w:rPr>
                        <w:t xml:space="preserve">  </w:t>
                      </w:r>
                      <w:r w:rsidR="00672818" w:rsidRPr="00672818">
                        <w:rPr>
                          <w:rFonts w:ascii="Times New Roman" w:hAnsi="Times New Roman"/>
                          <w:sz w:val="22"/>
                          <w:szCs w:val="22"/>
                          <w:rtl/>
                          <w:lang/>
                        </w:rPr>
                        <w:t xml:space="preserve"> תשפ"ו</w:t>
                      </w:r>
                    </w:sdtContent>
                  </w:sdt>
                  <w:r w:rsidR="00E241A1" w:rsidRPr="006F6AC1">
                    <w:rPr>
                      <w:sz w:val="22"/>
                      <w:szCs w:val="22"/>
                      <w:rtl/>
                    </w:rPr>
                    <w:br/>
                  </w:r>
                  <w:sdt>
                    <w:sdtPr>
                      <w:rPr>
                        <w:sz w:val="22"/>
                        <w:szCs w:val="22"/>
                      </w:rPr>
                      <w:alias w:val="תאריך יצירה לועזי"/>
                      <w:tag w:val="Menta_Doc_EngDate"/>
                      <w:id w:val="64070024"/>
                      <w:placeholder>
                        <w:docPart w:val="A9B5C78A627E401FB412E8866804CBD2"/>
                      </w:placeholder>
                      <w:dataBinding w:prefixMappings="xmlns:ns0='http://schemas.microsoft.com/office/2006/metadata/properties' xmlns:ns1='http://www.w3.org/2001/XMLSchema-instance' xmlns:ns2='http://schemas.microsoft.com/office/infopath/2007/PartnerControls' xmlns:ns3='c8a80b7b-42ad-484d-b937-cc1308b9b1d7' " w:xpath="/ns0:properties[1]/documentManagement[1]/ns3:Menta_Doc_EngDate[1]" w:storeItemID="{D4E84A0C-D47C-4CB1-B571-55ED2AC435FB}"/>
                      <w:text/>
                    </w:sdtPr>
                    <w:sdtContent>
                      <w:r w:rsidR="00CB4B8B">
                        <w:rPr>
                          <w:rFonts w:hint="cs"/>
                          <w:sz w:val="22"/>
                          <w:szCs w:val="22"/>
                          <w:rtl/>
                        </w:rPr>
                        <w:t>2026</w:t>
                      </w:r>
                      <w:r w:rsidR="00FE5A98">
                        <w:rPr>
                          <w:rFonts w:hint="cs"/>
                          <w:sz w:val="22"/>
                          <w:szCs w:val="22"/>
                          <w:rtl/>
                        </w:rPr>
                        <w:t xml:space="preserve"> </w:t>
                      </w:r>
                      <w:r w:rsidR="00CB4B8B">
                        <w:rPr>
                          <w:rFonts w:hint="cs"/>
                          <w:sz w:val="22"/>
                          <w:szCs w:val="22"/>
                          <w:rtl/>
                        </w:rPr>
                        <w:t>02</w:t>
                      </w:r>
                      <w:r w:rsidR="00FE5A98">
                        <w:rPr>
                          <w:rFonts w:hint="cs"/>
                          <w:sz w:val="22"/>
                          <w:szCs w:val="22"/>
                          <w:rtl/>
                        </w:rPr>
                        <w:t xml:space="preserve"> </w:t>
                      </w:r>
                      <w:r w:rsidR="00CB4B8B">
                        <w:rPr>
                          <w:rFonts w:hint="cs"/>
                          <w:sz w:val="22"/>
                          <w:szCs w:val="22"/>
                          <w:rtl/>
                        </w:rPr>
                        <w:t>15</w:t>
                      </w:r>
                      <w:r w:rsidR="00FE5A98">
                        <w:rPr>
                          <w:sz w:val="22"/>
                          <w:szCs w:val="22"/>
                        </w:rPr>
                        <w:t xml:space="preserve"> </w:t>
                      </w:r>
                    </w:sdtContent>
                  </w:sdt>
                  <w:r w:rsidR="00E241A1" w:rsidRPr="006F6AC1">
                    <w:rPr>
                      <w:sz w:val="22"/>
                      <w:szCs w:val="22"/>
                      <w:rtl/>
                    </w:rPr>
                    <w:br/>
                  </w:r>
                </w:p>
                <w:p w14:paraId="6F116979" w14:textId="77777777" w:rsidR="00E241A1" w:rsidRPr="006F6AC1" w:rsidRDefault="00E241A1" w:rsidP="00E241A1">
                  <w:pPr>
                    <w:spacing w:line="259" w:lineRule="auto"/>
                    <w:jc w:val="both"/>
                    <w:rPr>
                      <w:sz w:val="22"/>
                      <w:szCs w:val="22"/>
                      <w:rtl/>
                    </w:rPr>
                  </w:pPr>
                </w:p>
              </w:tc>
            </w:tr>
          </w:tbl>
          <w:p w14:paraId="796B2F67" w14:textId="77777777" w:rsidR="00E241A1" w:rsidRDefault="00E241A1" w:rsidP="00E241A1">
            <w:pPr>
              <w:rPr>
                <w:rtl/>
              </w:rPr>
            </w:pPr>
          </w:p>
        </w:tc>
      </w:tr>
      <w:tr w:rsidR="0099629A" w14:paraId="738EFA88" w14:textId="77777777" w:rsidTr="00C77877">
        <w:tc>
          <w:tcPr>
            <w:tcW w:w="9582" w:type="dxa"/>
            <w:gridSpan w:val="5"/>
          </w:tcPr>
          <w:p w14:paraId="21FD4753" w14:textId="06F0F802" w:rsidR="0099629A" w:rsidRDefault="0099629A" w:rsidP="002713F8">
            <w:pPr>
              <w:spacing w:line="276" w:lineRule="auto"/>
              <w:jc w:val="center"/>
              <w:rPr>
                <w:b/>
                <w:bCs/>
                <w:rtl/>
              </w:rPr>
            </w:pPr>
          </w:p>
          <w:p w14:paraId="0CA610B9" w14:textId="77777777" w:rsidR="006858E0" w:rsidRDefault="006858E0" w:rsidP="002713F8">
            <w:pPr>
              <w:spacing w:line="276" w:lineRule="auto"/>
              <w:jc w:val="center"/>
              <w:rPr>
                <w:b/>
                <w:bCs/>
                <w:rtl/>
              </w:rPr>
            </w:pPr>
          </w:p>
          <w:p w14:paraId="59DC4D51" w14:textId="77777777" w:rsidR="006858E0" w:rsidRPr="002713F8" w:rsidRDefault="006858E0" w:rsidP="002713F8">
            <w:pPr>
              <w:spacing w:line="276" w:lineRule="auto"/>
              <w:jc w:val="center"/>
              <w:rPr>
                <w:b/>
                <w:bCs/>
                <w:rtl/>
              </w:rPr>
            </w:pPr>
          </w:p>
        </w:tc>
      </w:tr>
      <w:tr w:rsidR="002713F8" w14:paraId="2C73F510" w14:textId="77777777" w:rsidTr="00C77877">
        <w:trPr>
          <w:trHeight w:hRule="exact" w:val="3402"/>
        </w:trPr>
        <w:tc>
          <w:tcPr>
            <w:tcW w:w="9582" w:type="dxa"/>
            <w:gridSpan w:val="5"/>
            <w:vAlign w:val="center"/>
          </w:tcPr>
          <w:p w14:paraId="4F2E3901" w14:textId="77777777" w:rsidR="002713F8" w:rsidRDefault="002713F8"/>
          <w:tbl>
            <w:tblPr>
              <w:tblStyle w:val="a4"/>
              <w:bidiVisual/>
              <w:tblW w:w="0" w:type="auto"/>
              <w:tblLook w:val="04A0" w:firstRow="1" w:lastRow="0" w:firstColumn="1" w:lastColumn="0" w:noHBand="0" w:noVBand="1"/>
            </w:tblPr>
            <w:tblGrid>
              <w:gridCol w:w="9346"/>
            </w:tblGrid>
            <w:tr w:rsidR="002713F8" w:rsidRPr="009D4553" w14:paraId="2E69E65C" w14:textId="77777777" w:rsidTr="002713F8">
              <w:trPr>
                <w:trHeight w:val="2575"/>
              </w:trPr>
              <w:tc>
                <w:tcPr>
                  <w:tcW w:w="9346" w:type="dxa"/>
                  <w:shd w:val="clear" w:color="auto" w:fill="DEEAF6" w:themeFill="accent1" w:themeFillTint="33"/>
                  <w:vAlign w:val="center"/>
                </w:tcPr>
                <w:p w14:paraId="3B4DB01C" w14:textId="6898B1BB" w:rsidR="002713F8" w:rsidRPr="00542184" w:rsidRDefault="00000000" w:rsidP="00680697">
                  <w:pPr>
                    <w:jc w:val="center"/>
                    <w:rPr>
                      <w:b/>
                      <w:bCs/>
                      <w:color w:val="2F5496" w:themeColor="accent5" w:themeShade="BF"/>
                      <w:sz w:val="72"/>
                      <w:szCs w:val="72"/>
                      <w:rtl/>
                    </w:rPr>
                  </w:pPr>
                  <w:sdt>
                    <w:sdtPr>
                      <w:rPr>
                        <w:b/>
                        <w:bCs/>
                        <w:color w:val="2F5496" w:themeColor="accent5" w:themeShade="BF"/>
                        <w:sz w:val="72"/>
                        <w:szCs w:val="72"/>
                        <w:rtl/>
                      </w:rPr>
                      <w:alias w:val="Title"/>
                      <w:tag w:val=""/>
                      <w:id w:val="-906994846"/>
                      <w:placeholder>
                        <w:docPart w:val="C839347782204DF3B0840E19E5F39010"/>
                      </w:placeholder>
                      <w:dataBinding w:prefixMappings="xmlns:ns0='http://purl.org/dc/elements/1.1/' xmlns:ns1='http://schemas.openxmlformats.org/package/2006/metadata/core-properties' " w:xpath="/ns1:coreProperties[1]/ns0:title[1]" w:storeItemID="{6C3C8BC8-F283-45AE-878A-BAB7291924A1}"/>
                      <w:text/>
                    </w:sdtPr>
                    <w:sdtContent>
                      <w:r w:rsidR="00273BD3">
                        <w:rPr>
                          <w:b/>
                          <w:bCs/>
                          <w:color w:val="2F5496" w:themeColor="accent5" w:themeShade="BF"/>
                          <w:sz w:val="72"/>
                          <w:szCs w:val="72"/>
                          <w:rtl/>
                        </w:rPr>
                        <w:t xml:space="preserve">דו"ח </w:t>
                      </w:r>
                      <w:r w:rsidR="00680697">
                        <w:rPr>
                          <w:rFonts w:hint="cs"/>
                          <w:b/>
                          <w:bCs/>
                          <w:color w:val="2F5496" w:themeColor="accent5" w:themeShade="BF"/>
                          <w:sz w:val="72"/>
                          <w:szCs w:val="72"/>
                          <w:rtl/>
                        </w:rPr>
                        <w:t>מחקר</w:t>
                      </w:r>
                      <w:r w:rsidR="00273BD3">
                        <w:rPr>
                          <w:b/>
                          <w:bCs/>
                          <w:color w:val="2F5496" w:themeColor="accent5" w:themeShade="BF"/>
                          <w:sz w:val="72"/>
                          <w:szCs w:val="72"/>
                          <w:rtl/>
                        </w:rPr>
                        <w:t xml:space="preserve"> – </w:t>
                      </w:r>
                      <w:r w:rsidR="00F14654">
                        <w:rPr>
                          <w:rFonts w:asciiTheme="minorHAnsi" w:hAnsiTheme="minorHAnsi" w:hint="cs"/>
                          <w:b/>
                          <w:bCs/>
                          <w:color w:val="2F5496" w:themeColor="accent5" w:themeShade="BF"/>
                          <w:sz w:val="72"/>
                          <w:szCs w:val="72"/>
                          <w:rtl/>
                        </w:rPr>
                        <w:t>רחפן אויב</w:t>
                      </w:r>
                    </w:sdtContent>
                  </w:sdt>
                </w:p>
              </w:tc>
            </w:tr>
          </w:tbl>
          <w:p w14:paraId="2FB71623" w14:textId="77777777" w:rsidR="002713F8" w:rsidRPr="004E0444" w:rsidRDefault="002713F8" w:rsidP="002713F8">
            <w:pPr>
              <w:spacing w:line="276" w:lineRule="auto"/>
              <w:jc w:val="center"/>
              <w:rPr>
                <w:b/>
                <w:bCs/>
                <w:sz w:val="28"/>
                <w:szCs w:val="28"/>
                <w:rtl/>
              </w:rPr>
            </w:pPr>
          </w:p>
          <w:p w14:paraId="1DD917D4" w14:textId="77777777" w:rsidR="002713F8" w:rsidRPr="002713F8" w:rsidRDefault="002713F8" w:rsidP="006858E0">
            <w:pPr>
              <w:spacing w:line="276" w:lineRule="auto"/>
              <w:rPr>
                <w:b/>
                <w:bCs/>
                <w:sz w:val="96"/>
                <w:szCs w:val="96"/>
                <w:rtl/>
              </w:rPr>
            </w:pPr>
          </w:p>
        </w:tc>
      </w:tr>
      <w:tr w:rsidR="002713F8" w:rsidRPr="006858E0" w14:paraId="085912FA" w14:textId="77777777" w:rsidTr="00C77877">
        <w:trPr>
          <w:trHeight w:hRule="exact" w:val="4366"/>
        </w:trPr>
        <w:tc>
          <w:tcPr>
            <w:tcW w:w="9582" w:type="dxa"/>
            <w:gridSpan w:val="5"/>
            <w:vAlign w:val="center"/>
          </w:tcPr>
          <w:tbl>
            <w:tblPr>
              <w:tblStyle w:val="12"/>
              <w:tblpPr w:leftFromText="180" w:rightFromText="180" w:vertAnchor="text" w:horzAnchor="margin" w:tblpXSpec="center" w:tblpY="172"/>
              <w:bidiVisual/>
              <w:tblW w:w="9356" w:type="dxa"/>
              <w:tblLook w:val="01E0" w:firstRow="1" w:lastRow="1" w:firstColumn="1" w:lastColumn="1" w:noHBand="0" w:noVBand="0"/>
            </w:tblPr>
            <w:tblGrid>
              <w:gridCol w:w="1843"/>
              <w:gridCol w:w="991"/>
              <w:gridCol w:w="1702"/>
              <w:gridCol w:w="4820"/>
            </w:tblGrid>
            <w:tr w:rsidR="006858E0" w:rsidRPr="00EC31BE" w14:paraId="72C9A87F" w14:textId="77777777" w:rsidTr="00004A53">
              <w:trPr>
                <w:trHeight w:val="199"/>
              </w:trPr>
              <w:tc>
                <w:tcPr>
                  <w:tcW w:w="1843" w:type="dxa"/>
                  <w:shd w:val="clear" w:color="auto" w:fill="DEEAF6" w:themeFill="accent1" w:themeFillTint="33"/>
                  <w:vAlign w:val="center"/>
                </w:tcPr>
                <w:p w14:paraId="778D2081" w14:textId="77777777" w:rsidR="006858E0" w:rsidRPr="00EC31BE" w:rsidRDefault="006858E0" w:rsidP="00D239FC">
                  <w:pPr>
                    <w:spacing w:line="240" w:lineRule="auto"/>
                    <w:jc w:val="center"/>
                    <w:rPr>
                      <w:b/>
                      <w:bCs/>
                      <w:sz w:val="36"/>
                      <w:rtl/>
                    </w:rPr>
                  </w:pPr>
                </w:p>
              </w:tc>
              <w:tc>
                <w:tcPr>
                  <w:tcW w:w="991" w:type="dxa"/>
                  <w:shd w:val="clear" w:color="auto" w:fill="DEEAF6" w:themeFill="accent1" w:themeFillTint="33"/>
                  <w:vAlign w:val="center"/>
                </w:tcPr>
                <w:p w14:paraId="7C24EFD1" w14:textId="77777777" w:rsidR="006858E0" w:rsidRPr="00EC31BE" w:rsidRDefault="006858E0" w:rsidP="00D239FC">
                  <w:pPr>
                    <w:spacing w:line="240" w:lineRule="auto"/>
                    <w:jc w:val="center"/>
                    <w:rPr>
                      <w:b/>
                      <w:bCs/>
                      <w:sz w:val="36"/>
                    </w:rPr>
                  </w:pPr>
                  <w:r w:rsidRPr="00EC31BE">
                    <w:rPr>
                      <w:b/>
                      <w:bCs/>
                      <w:sz w:val="36"/>
                      <w:rtl/>
                    </w:rPr>
                    <w:t>דרגה</w:t>
                  </w:r>
                </w:p>
              </w:tc>
              <w:tc>
                <w:tcPr>
                  <w:tcW w:w="1702" w:type="dxa"/>
                  <w:shd w:val="clear" w:color="auto" w:fill="DEEAF6" w:themeFill="accent1" w:themeFillTint="33"/>
                  <w:vAlign w:val="center"/>
                </w:tcPr>
                <w:p w14:paraId="301127FA" w14:textId="77777777" w:rsidR="006858E0" w:rsidRPr="00EC31BE" w:rsidRDefault="006858E0" w:rsidP="00D239FC">
                  <w:pPr>
                    <w:spacing w:line="240" w:lineRule="auto"/>
                    <w:jc w:val="center"/>
                    <w:rPr>
                      <w:b/>
                      <w:bCs/>
                      <w:sz w:val="36"/>
                    </w:rPr>
                  </w:pPr>
                  <w:r w:rsidRPr="00EC31BE">
                    <w:rPr>
                      <w:b/>
                      <w:bCs/>
                      <w:sz w:val="36"/>
                      <w:rtl/>
                    </w:rPr>
                    <w:t>שם</w:t>
                  </w:r>
                </w:p>
              </w:tc>
              <w:tc>
                <w:tcPr>
                  <w:tcW w:w="4820" w:type="dxa"/>
                  <w:shd w:val="clear" w:color="auto" w:fill="DEEAF6" w:themeFill="accent1" w:themeFillTint="33"/>
                  <w:vAlign w:val="center"/>
                </w:tcPr>
                <w:p w14:paraId="1D376FD3" w14:textId="77777777" w:rsidR="006858E0" w:rsidRPr="00EC31BE" w:rsidRDefault="006858E0" w:rsidP="00D239FC">
                  <w:pPr>
                    <w:spacing w:line="240" w:lineRule="auto"/>
                    <w:jc w:val="center"/>
                    <w:rPr>
                      <w:b/>
                      <w:bCs/>
                      <w:sz w:val="36"/>
                    </w:rPr>
                  </w:pPr>
                  <w:r w:rsidRPr="00EC31BE">
                    <w:rPr>
                      <w:b/>
                      <w:bCs/>
                      <w:sz w:val="36"/>
                      <w:rtl/>
                    </w:rPr>
                    <w:t>תפקיד</w:t>
                  </w:r>
                </w:p>
              </w:tc>
            </w:tr>
            <w:tr w:rsidR="006858E0" w:rsidRPr="00EC31BE" w14:paraId="1202238D" w14:textId="77777777" w:rsidTr="00004A53">
              <w:trPr>
                <w:trHeight w:val="385"/>
              </w:trPr>
              <w:tc>
                <w:tcPr>
                  <w:tcW w:w="1843" w:type="dxa"/>
                  <w:shd w:val="clear" w:color="auto" w:fill="DEEAF6" w:themeFill="accent1" w:themeFillTint="33"/>
                  <w:vAlign w:val="center"/>
                </w:tcPr>
                <w:p w14:paraId="3D520ED7" w14:textId="77777777" w:rsidR="006858E0" w:rsidRPr="00EC31BE" w:rsidRDefault="006858E0" w:rsidP="00D239FC">
                  <w:pPr>
                    <w:spacing w:line="240" w:lineRule="auto"/>
                    <w:jc w:val="center"/>
                    <w:rPr>
                      <w:sz w:val="32"/>
                      <w:rtl/>
                    </w:rPr>
                  </w:pPr>
                  <w:r w:rsidRPr="00EC31BE">
                    <w:rPr>
                      <w:rFonts w:hint="cs"/>
                      <w:sz w:val="32"/>
                      <w:rtl/>
                    </w:rPr>
                    <w:t>כתב</w:t>
                  </w:r>
                </w:p>
              </w:tc>
              <w:tc>
                <w:tcPr>
                  <w:tcW w:w="991" w:type="dxa"/>
                  <w:vAlign w:val="center"/>
                </w:tcPr>
                <w:p w14:paraId="10102DF1" w14:textId="240D8072" w:rsidR="00306092" w:rsidRPr="00EC31BE" w:rsidRDefault="00FC4AAB" w:rsidP="00306092">
                  <w:pPr>
                    <w:spacing w:line="240" w:lineRule="auto"/>
                    <w:jc w:val="center"/>
                    <w:rPr>
                      <w:sz w:val="32"/>
                    </w:rPr>
                  </w:pPr>
                  <w:r>
                    <w:rPr>
                      <w:rFonts w:hint="cs"/>
                      <w:sz w:val="32"/>
                      <w:rtl/>
                    </w:rPr>
                    <w:t>קא"ב</w:t>
                  </w:r>
                </w:p>
              </w:tc>
              <w:tc>
                <w:tcPr>
                  <w:tcW w:w="1702" w:type="dxa"/>
                  <w:vAlign w:val="center"/>
                </w:tcPr>
                <w:p w14:paraId="57BF363D" w14:textId="14667336" w:rsidR="006858E0" w:rsidRPr="00EC31BE" w:rsidRDefault="00FC4AAB" w:rsidP="00D239FC">
                  <w:pPr>
                    <w:spacing w:line="240" w:lineRule="auto"/>
                    <w:jc w:val="center"/>
                    <w:rPr>
                      <w:sz w:val="32"/>
                    </w:rPr>
                  </w:pPr>
                  <w:r>
                    <w:rPr>
                      <w:rFonts w:hint="cs"/>
                      <w:sz w:val="32"/>
                      <w:rtl/>
                    </w:rPr>
                    <w:t>עומר נפתלי</w:t>
                  </w:r>
                </w:p>
              </w:tc>
              <w:tc>
                <w:tcPr>
                  <w:tcW w:w="4820" w:type="dxa"/>
                  <w:vAlign w:val="center"/>
                </w:tcPr>
                <w:p w14:paraId="5D90AB22" w14:textId="5C909C67" w:rsidR="00306092" w:rsidRPr="00EC31BE" w:rsidRDefault="00FC4AAB" w:rsidP="00D239FC">
                  <w:pPr>
                    <w:spacing w:line="240" w:lineRule="auto"/>
                    <w:jc w:val="center"/>
                    <w:rPr>
                      <w:sz w:val="32"/>
                    </w:rPr>
                  </w:pPr>
                  <w:r>
                    <w:rPr>
                      <w:rFonts w:hint="cs"/>
                      <w:sz w:val="32"/>
                      <w:rtl/>
                    </w:rPr>
                    <w:t>חוקר תקשורת</w:t>
                  </w:r>
                </w:p>
              </w:tc>
            </w:tr>
            <w:tr w:rsidR="00FC4AAB" w:rsidRPr="00EC31BE" w14:paraId="1CF5E91A" w14:textId="77777777" w:rsidTr="00004A53">
              <w:trPr>
                <w:trHeight w:val="325"/>
              </w:trPr>
              <w:tc>
                <w:tcPr>
                  <w:tcW w:w="1843" w:type="dxa"/>
                  <w:shd w:val="clear" w:color="auto" w:fill="DEEAF6" w:themeFill="accent1" w:themeFillTint="33"/>
                  <w:vAlign w:val="center"/>
                </w:tcPr>
                <w:p w14:paraId="67EDCC04" w14:textId="77777777" w:rsidR="00FC4AAB" w:rsidRPr="00EC31BE" w:rsidRDefault="00FC4AAB" w:rsidP="00FC4AAB">
                  <w:pPr>
                    <w:spacing w:line="240" w:lineRule="auto"/>
                    <w:jc w:val="center"/>
                    <w:rPr>
                      <w:sz w:val="32"/>
                      <w:rtl/>
                    </w:rPr>
                  </w:pPr>
                  <w:r w:rsidRPr="00EC31BE">
                    <w:rPr>
                      <w:rFonts w:hint="cs"/>
                      <w:sz w:val="32"/>
                      <w:rtl/>
                    </w:rPr>
                    <w:t>אישר</w:t>
                  </w:r>
                </w:p>
              </w:tc>
              <w:tc>
                <w:tcPr>
                  <w:tcW w:w="991" w:type="dxa"/>
                  <w:vAlign w:val="center"/>
                </w:tcPr>
                <w:p w14:paraId="28B8B61B" w14:textId="5FDE078C" w:rsidR="00FC4AAB" w:rsidRPr="00EC31BE" w:rsidRDefault="00FC4AAB" w:rsidP="00FC4AAB">
                  <w:pPr>
                    <w:spacing w:line="240" w:lineRule="auto"/>
                    <w:jc w:val="center"/>
                    <w:rPr>
                      <w:sz w:val="32"/>
                    </w:rPr>
                  </w:pPr>
                  <w:r>
                    <w:rPr>
                      <w:rFonts w:hint="cs"/>
                      <w:sz w:val="32"/>
                      <w:rtl/>
                    </w:rPr>
                    <w:t>רס"ן</w:t>
                  </w:r>
                </w:p>
              </w:tc>
              <w:tc>
                <w:tcPr>
                  <w:tcW w:w="1702" w:type="dxa"/>
                  <w:vAlign w:val="center"/>
                </w:tcPr>
                <w:p w14:paraId="512EFEED" w14:textId="0DE83C58" w:rsidR="00FC4AAB" w:rsidRPr="00EC31BE" w:rsidRDefault="00FC4AAB" w:rsidP="00FC4AAB">
                  <w:pPr>
                    <w:spacing w:line="240" w:lineRule="auto"/>
                    <w:jc w:val="center"/>
                    <w:rPr>
                      <w:sz w:val="32"/>
                    </w:rPr>
                  </w:pPr>
                  <w:r>
                    <w:rPr>
                      <w:rFonts w:hint="cs"/>
                      <w:sz w:val="32"/>
                      <w:rtl/>
                    </w:rPr>
                    <w:t>אביב פינקלשטין</w:t>
                  </w:r>
                </w:p>
              </w:tc>
              <w:tc>
                <w:tcPr>
                  <w:tcW w:w="4820" w:type="dxa"/>
                  <w:vAlign w:val="center"/>
                </w:tcPr>
                <w:p w14:paraId="12F6B121" w14:textId="07514291" w:rsidR="00FC4AAB" w:rsidRPr="00EC31BE" w:rsidRDefault="00FC4AAB" w:rsidP="00FC4AAB">
                  <w:pPr>
                    <w:spacing w:line="240" w:lineRule="auto"/>
                    <w:jc w:val="center"/>
                    <w:rPr>
                      <w:sz w:val="32"/>
                    </w:rPr>
                  </w:pPr>
                  <w:r>
                    <w:rPr>
                      <w:rFonts w:hint="cs"/>
                      <w:sz w:val="32"/>
                      <w:rtl/>
                    </w:rPr>
                    <w:t>מק"ס דלתא</w:t>
                  </w:r>
                </w:p>
              </w:tc>
            </w:tr>
          </w:tbl>
          <w:p w14:paraId="20FC4112" w14:textId="77777777" w:rsidR="002713F8" w:rsidRPr="00004A53" w:rsidRDefault="002713F8" w:rsidP="009D4553">
            <w:pPr>
              <w:spacing w:line="276" w:lineRule="auto"/>
              <w:jc w:val="center"/>
              <w:rPr>
                <w:b/>
                <w:bCs/>
                <w:sz w:val="18"/>
                <w:szCs w:val="18"/>
                <w:rtl/>
              </w:rPr>
            </w:pPr>
          </w:p>
        </w:tc>
      </w:tr>
      <w:tr w:rsidR="002713F8" w14:paraId="751025DD" w14:textId="77777777" w:rsidTr="00C77877">
        <w:tc>
          <w:tcPr>
            <w:tcW w:w="9582" w:type="dxa"/>
            <w:gridSpan w:val="5"/>
          </w:tcPr>
          <w:p w14:paraId="5C39C694" w14:textId="0B8897EE" w:rsidR="006858E0" w:rsidRPr="00EC31BE" w:rsidRDefault="006858E0" w:rsidP="00A51AFD">
            <w:pPr>
              <w:spacing w:after="120"/>
              <w:jc w:val="center"/>
              <w:rPr>
                <w:rFonts w:eastAsia="Calibri"/>
                <w:b/>
                <w:bCs/>
                <w:snapToGrid w:val="0"/>
                <w:rtl/>
              </w:rPr>
            </w:pPr>
            <w:r w:rsidRPr="00EC31BE">
              <w:rPr>
                <w:rFonts w:eastAsia="Calibri" w:hint="cs"/>
                <w:b/>
                <w:bCs/>
                <w:snapToGrid w:val="0"/>
                <w:rtl/>
              </w:rPr>
              <w:t xml:space="preserve">תאריך עדכון אחרון: </w:t>
            </w:r>
            <w:r w:rsidR="00A51AFD">
              <w:rPr>
                <w:rFonts w:eastAsia="Calibri" w:hint="cs"/>
                <w:b/>
                <w:bCs/>
                <w:snapToGrid w:val="0"/>
                <w:rtl/>
              </w:rPr>
              <w:t>15</w:t>
            </w:r>
            <w:r w:rsidRPr="00EC31BE">
              <w:rPr>
                <w:rFonts w:eastAsia="Calibri" w:hint="cs"/>
                <w:b/>
                <w:bCs/>
                <w:snapToGrid w:val="0"/>
                <w:rtl/>
              </w:rPr>
              <w:t>/</w:t>
            </w:r>
            <w:r>
              <w:rPr>
                <w:rFonts w:eastAsia="Calibri" w:hint="cs"/>
                <w:b/>
                <w:bCs/>
                <w:snapToGrid w:val="0"/>
                <w:rtl/>
              </w:rPr>
              <w:t>0</w:t>
            </w:r>
            <w:r w:rsidR="00A51AFD">
              <w:rPr>
                <w:rFonts w:eastAsia="Calibri" w:hint="cs"/>
                <w:b/>
                <w:bCs/>
                <w:snapToGrid w:val="0"/>
                <w:rtl/>
              </w:rPr>
              <w:t>2</w:t>
            </w:r>
            <w:r w:rsidRPr="00EC31BE">
              <w:rPr>
                <w:rFonts w:eastAsia="Calibri" w:hint="cs"/>
                <w:b/>
                <w:bCs/>
                <w:snapToGrid w:val="0"/>
                <w:rtl/>
              </w:rPr>
              <w:t>/</w:t>
            </w:r>
            <w:r w:rsidR="00306092">
              <w:rPr>
                <w:rFonts w:eastAsia="Calibri" w:hint="cs"/>
                <w:b/>
                <w:bCs/>
                <w:snapToGrid w:val="0"/>
                <w:rtl/>
              </w:rPr>
              <w:t>2</w:t>
            </w:r>
            <w:r w:rsidR="00A51AFD">
              <w:rPr>
                <w:rFonts w:eastAsia="Calibri" w:hint="cs"/>
                <w:b/>
                <w:bCs/>
                <w:snapToGrid w:val="0"/>
                <w:rtl/>
              </w:rPr>
              <w:t>6</w:t>
            </w:r>
          </w:p>
          <w:p w14:paraId="2F83F9BA" w14:textId="77777777" w:rsidR="002713F8" w:rsidRPr="00650010" w:rsidRDefault="006858E0" w:rsidP="00FE5A98">
            <w:pPr>
              <w:spacing w:after="120"/>
              <w:jc w:val="center"/>
              <w:rPr>
                <w:rFonts w:eastAsia="Calibri"/>
                <w:b/>
                <w:bCs/>
                <w:snapToGrid w:val="0"/>
                <w:rtl/>
              </w:rPr>
            </w:pPr>
            <w:r w:rsidRPr="00EC31BE">
              <w:rPr>
                <w:rFonts w:eastAsia="Calibri" w:hint="cs"/>
                <w:b/>
                <w:bCs/>
                <w:snapToGrid w:val="0"/>
                <w:rtl/>
              </w:rPr>
              <w:t xml:space="preserve">גרסה </w:t>
            </w:r>
            <w:r w:rsidR="00FE5A98">
              <w:rPr>
                <w:rFonts w:eastAsia="Calibri"/>
                <w:b/>
                <w:bCs/>
                <w:snapToGrid w:val="0"/>
              </w:rPr>
              <w:t>0</w:t>
            </w:r>
            <w:r w:rsidRPr="00EC31BE">
              <w:rPr>
                <w:rFonts w:eastAsia="Calibri" w:hint="cs"/>
                <w:b/>
                <w:bCs/>
                <w:snapToGrid w:val="0"/>
                <w:rtl/>
              </w:rPr>
              <w:t>.</w:t>
            </w:r>
            <w:r w:rsidR="009D4553" w:rsidRPr="00EC31BE">
              <w:rPr>
                <w:rFonts w:eastAsia="Calibri"/>
                <w:noProof/>
                <w:snapToGrid w:val="0"/>
              </w:rPr>
              <mc:AlternateContent>
                <mc:Choice Requires="wps">
                  <w:drawing>
                    <wp:anchor distT="0" distB="0" distL="114300" distR="114300" simplePos="0" relativeHeight="251659264" behindDoc="0" locked="0" layoutInCell="1" allowOverlap="1" wp14:anchorId="06FAC4FE" wp14:editId="5D640AB4">
                      <wp:simplePos x="0" y="0"/>
                      <wp:positionH relativeFrom="margin">
                        <wp:posOffset>914400</wp:posOffset>
                      </wp:positionH>
                      <wp:positionV relativeFrom="paragraph">
                        <wp:posOffset>648335</wp:posOffset>
                      </wp:positionV>
                      <wp:extent cx="4095750" cy="558165"/>
                      <wp:effectExtent l="0" t="0" r="19050" b="26670"/>
                      <wp:wrapTopAndBottom/>
                      <wp:docPr id="1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0" cy="558165"/>
                              </a:xfrm>
                              <a:prstGeom prst="rect">
                                <a:avLst/>
                              </a:prstGeom>
                              <a:solidFill>
                                <a:srgbClr val="FFFFFF"/>
                              </a:solidFill>
                              <a:ln w="9525">
                                <a:solidFill>
                                  <a:srgbClr val="000000"/>
                                </a:solidFill>
                                <a:miter lim="800000"/>
                                <a:headEnd/>
                                <a:tailEnd/>
                              </a:ln>
                            </wps:spPr>
                            <wps:txbx>
                              <w:txbxContent>
                                <w:p w14:paraId="2442F406" w14:textId="77777777" w:rsidR="004367FE" w:rsidRPr="00EC31BE" w:rsidRDefault="004367FE" w:rsidP="009B2975">
                                  <w:pPr>
                                    <w:spacing w:line="240" w:lineRule="auto"/>
                                    <w:jc w:val="center"/>
                                    <w:rPr>
                                      <w:rtl/>
                                    </w:rPr>
                                  </w:pPr>
                                  <w:r w:rsidRPr="00EC31BE">
                                    <w:rPr>
                                      <w:rtl/>
                                    </w:rPr>
                                    <w:t>כל המוסר תוכן מסמך זה כולו או מקצתו, לידיעת אנשים שאינם מוסמכים לכך, עובר על חוקי בטחון המדינה. כל המוצא מסמך זה נדרש למסרו לתחנה הקרובה של משטרת ישראל או המשטרה הצבאית.</w:t>
                                  </w:r>
                                </w:p>
                              </w:txbxContent>
                            </wps:txbx>
                            <wps:bodyPr rot="0" vert="horz" wrap="square" lIns="91440" tIns="45720" rIns="91440" bIns="45720" anchor="t" anchorCtr="0" upright="1">
                              <a:spAutoFit/>
                            </wps:bodyPr>
                          </wps:wsp>
                        </a:graphicData>
                      </a:graphic>
                      <wp14:sizeRelH relativeFrom="margin">
                        <wp14:pctWidth>0</wp14:pctWidth>
                      </wp14:sizeRelH>
                    </wp:anchor>
                  </w:drawing>
                </mc:Choice>
                <mc:Fallback>
                  <w:pict>
                    <v:shapetype w14:anchorId="06FAC4FE" id="_x0000_t202" coordsize="21600,21600" o:spt="202" path="m,l,21600r21600,l21600,xe">
                      <v:stroke joinstyle="miter"/>
                      <v:path gradientshapeok="t" o:connecttype="rect"/>
                    </v:shapetype>
                    <v:shape id="Text Box 13" o:spid="_x0000_s1026" type="#_x0000_t202" style="position:absolute;left:0;text-align:left;margin-left:1in;margin-top:51.05pt;width:322.5pt;height:43.9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">
                      <v:textbox style="mso-fit-shape-to-text:t">
                        <w:txbxContent>
                          <w:p w14:paraId="2442F406" w14:textId="77777777" w:rsidR="004367FE" w:rsidRPr="00EC31BE" w:rsidRDefault="004367FE" w:rsidP="009B2975">
                            <w:pPr>
                              <w:spacing w:line="240" w:lineRule="auto"/>
                              <w:jc w:val="center"/>
                              <w:rPr>
                                <w:rtl/>
                              </w:rPr>
                            </w:pPr>
                            <w:r w:rsidRPr="00EC31BE">
                              <w:rPr>
                                <w:rtl/>
                              </w:rPr>
                              <w:t>כל המוסר תוכן מסמך זה כולו או מקצתו, לידיעת אנשים שאינם מוסמכים לכך, עובר על חוקי בטחון המדינה. כל המוצא מסמך זה נדרש למסרו לתחנה הקרובה של משטרת ישראל או המשטרה הצבאית.</w:t>
                            </w:r>
                          </w:p>
                        </w:txbxContent>
                      </v:textbox>
                      <w10:wrap type="topAndBottom" anchorx="margin"/>
                    </v:shape>
                  </w:pict>
                </mc:Fallback>
              </mc:AlternateContent>
            </w:r>
            <w:r w:rsidR="00424AFC">
              <w:rPr>
                <w:rFonts w:eastAsia="Calibri"/>
                <w:b/>
                <w:bCs/>
                <w:snapToGrid w:val="0"/>
              </w:rPr>
              <w:t>1</w:t>
            </w:r>
          </w:p>
        </w:tc>
      </w:tr>
    </w:tbl>
    <w:p w14:paraId="0500A60F" w14:textId="77777777" w:rsidR="00E331D3" w:rsidRDefault="00E331D3" w:rsidP="005255F4">
      <w:pPr>
        <w:jc w:val="center"/>
        <w:rPr>
          <w:rtl/>
        </w:rPr>
      </w:pPr>
    </w:p>
    <w:sdt>
      <w:sdtPr>
        <w:rPr>
          <w:rtl/>
        </w:rPr>
        <w:id w:val="232206237"/>
        <w:docPartObj>
          <w:docPartGallery w:val="Table of Contents"/>
          <w:docPartUnique/>
        </w:docPartObj>
      </w:sdtPr>
      <w:sdtEndPr>
        <w:rPr>
          <w:b/>
          <w:bCs/>
          <w:noProof/>
        </w:rPr>
      </w:sdtEndPr>
      <w:sdtContent>
        <w:p w14:paraId="28A650D4" w14:textId="334BFB9E" w:rsidR="00760571" w:rsidRPr="005255F4" w:rsidRDefault="00760571" w:rsidP="005255F4">
          <w:pPr>
            <w:jc w:val="center"/>
            <w:rPr>
              <w:b/>
              <w:bCs/>
              <w:sz w:val="40"/>
              <w:szCs w:val="40"/>
              <w:rtl/>
            </w:rPr>
          </w:pPr>
          <w:r w:rsidRPr="005255F4">
            <w:rPr>
              <w:rFonts w:hint="cs"/>
              <w:b/>
              <w:bCs/>
              <w:sz w:val="40"/>
              <w:szCs w:val="40"/>
              <w:rtl/>
            </w:rPr>
            <w:t>תוכן עניינים</w:t>
          </w:r>
        </w:p>
        <w:p w14:paraId="55ABBD62" w14:textId="7189CB5B" w:rsidR="00B74655" w:rsidRDefault="00760571">
          <w:pPr>
            <w:pStyle w:val="TOC1"/>
            <w:tabs>
              <w:tab w:val="left" w:pos="660"/>
            </w:tabs>
            <w:rPr>
              <w:rFonts w:asciiTheme="minorHAnsi" w:eastAsiaTheme="minorEastAsia" w:hAnsiTheme="minorHAnsi" w:cstheme="minorBidi"/>
              <w:noProof/>
              <w:sz w:val="22"/>
              <w:szCs w:val="22"/>
              <w:rtl/>
            </w:rPr>
          </w:pPr>
          <w:r>
            <w:lastRenderedPageBreak/>
            <w:fldChar w:fldCharType="begin"/>
          </w:r>
          <w:r>
            <w:instrText xml:space="preserve"> TOC \o "1-3" \h \z \u </w:instrText>
          </w:r>
          <w:r>
            <w:fldChar w:fldCharType="separate"/>
          </w:r>
          <w:hyperlink w:anchor="_Toc222073128" w:history="1">
            <w:r w:rsidR="00B74655" w:rsidRPr="00C94FB5">
              <w:rPr>
                <w:rStyle w:val="Hyperlink"/>
                <w:noProof/>
                <w14:scene3d>
                  <w14:camera w14:prst="orthographicFront"/>
                  <w14:lightRig w14:rig="threePt" w14:dir="t">
                    <w14:rot w14:lat="0" w14:lon="0" w14:rev="0"/>
                  </w14:lightRig>
                </w14:scene3d>
              </w:rPr>
              <w:t>1.</w:t>
            </w:r>
            <w:r w:rsidR="00B74655">
              <w:rPr>
                <w:rFonts w:asciiTheme="minorHAnsi" w:eastAsiaTheme="minorEastAsia" w:hAnsiTheme="minorHAnsi" w:cstheme="minorBidi"/>
                <w:noProof/>
                <w:sz w:val="22"/>
                <w:szCs w:val="22"/>
                <w:rtl/>
              </w:rPr>
              <w:tab/>
            </w:r>
            <w:r w:rsidR="00B74655" w:rsidRPr="00C94FB5">
              <w:rPr>
                <w:rStyle w:val="Hyperlink"/>
                <w:noProof/>
                <w:rtl/>
              </w:rPr>
              <w:t>מבוא</w:t>
            </w:r>
            <w:r w:rsidR="00B74655">
              <w:rPr>
                <w:noProof/>
                <w:webHidden/>
                <w:rtl/>
              </w:rPr>
              <w:tab/>
            </w:r>
            <w:r w:rsidR="00B74655">
              <w:rPr>
                <w:noProof/>
                <w:webHidden/>
                <w:rtl/>
              </w:rPr>
              <w:fldChar w:fldCharType="begin"/>
            </w:r>
            <w:r w:rsidR="00B74655">
              <w:rPr>
                <w:noProof/>
                <w:webHidden/>
                <w:rtl/>
              </w:rPr>
              <w:instrText xml:space="preserve"> </w:instrText>
            </w:r>
            <w:r w:rsidR="00B74655">
              <w:rPr>
                <w:noProof/>
                <w:webHidden/>
              </w:rPr>
              <w:instrText xml:space="preserve">PAGEREF </w:instrText>
            </w:r>
            <w:r w:rsidR="00B74655">
              <w:rPr>
                <w:noProof/>
                <w:webHidden/>
                <w:rtl/>
              </w:rPr>
              <w:instrText>_</w:instrText>
            </w:r>
            <w:r w:rsidR="00B74655">
              <w:rPr>
                <w:noProof/>
                <w:webHidden/>
              </w:rPr>
              <w:instrText>Toc222073128 \h</w:instrText>
            </w:r>
            <w:r w:rsidR="00B74655">
              <w:rPr>
                <w:noProof/>
                <w:webHidden/>
                <w:rtl/>
              </w:rPr>
              <w:instrText xml:space="preserve"> </w:instrText>
            </w:r>
            <w:r w:rsidR="00B74655">
              <w:rPr>
                <w:noProof/>
                <w:webHidden/>
                <w:rtl/>
              </w:rPr>
            </w:r>
            <w:r w:rsidR="00B74655">
              <w:rPr>
                <w:noProof/>
                <w:webHidden/>
                <w:rtl/>
              </w:rPr>
              <w:fldChar w:fldCharType="separate"/>
            </w:r>
            <w:r w:rsidR="00B74655">
              <w:rPr>
                <w:noProof/>
                <w:webHidden/>
                <w:rtl/>
              </w:rPr>
              <w:t>4</w:t>
            </w:r>
            <w:r w:rsidR="00B74655">
              <w:rPr>
                <w:noProof/>
                <w:webHidden/>
                <w:rtl/>
              </w:rPr>
              <w:fldChar w:fldCharType="end"/>
            </w:r>
          </w:hyperlink>
        </w:p>
        <w:p w14:paraId="388D3C68" w14:textId="0700BBA9" w:rsidR="00B74655" w:rsidRDefault="00B74655">
          <w:pPr>
            <w:pStyle w:val="TOC2"/>
            <w:rPr>
              <w:rFonts w:asciiTheme="minorHAnsi" w:eastAsiaTheme="minorEastAsia" w:hAnsiTheme="minorHAnsi" w:cstheme="minorBidi"/>
              <w:noProof/>
              <w:sz w:val="22"/>
              <w:szCs w:val="22"/>
              <w:rtl/>
            </w:rPr>
          </w:pPr>
          <w:hyperlink w:anchor="_Toc222073129" w:history="1">
            <w:r w:rsidRPr="00C94FB5">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sz w:val="22"/>
                <w:szCs w:val="22"/>
                <w:rtl/>
              </w:rPr>
              <w:tab/>
            </w:r>
            <w:r w:rsidRPr="00C94FB5">
              <w:rPr>
                <w:rStyle w:val="Hyperlink"/>
                <w:noProof/>
                <w:rtl/>
              </w:rPr>
              <w:t>רקע</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Toc222073129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D533986" w14:textId="72A66983" w:rsidR="00B74655" w:rsidRDefault="00B74655">
          <w:pPr>
            <w:pStyle w:val="TOC2"/>
            <w:rPr>
              <w:rFonts w:asciiTheme="minorHAnsi" w:eastAsiaTheme="minorEastAsia" w:hAnsiTheme="minorHAnsi" w:cstheme="minorBidi"/>
              <w:noProof/>
              <w:sz w:val="22"/>
              <w:szCs w:val="22"/>
              <w:rtl/>
            </w:rPr>
          </w:pPr>
          <w:hyperlink w:anchor="_Toc222073130" w:history="1">
            <w:r w:rsidRPr="00C94FB5">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sz w:val="22"/>
                <w:szCs w:val="22"/>
                <w:rtl/>
              </w:rPr>
              <w:tab/>
            </w:r>
            <w:r w:rsidRPr="00C94FB5">
              <w:rPr>
                <w:rStyle w:val="Hyperlink"/>
                <w:noProof/>
                <w:rtl/>
              </w:rPr>
              <w:t>מבנה המסמך</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Toc222073130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CD2980F" w14:textId="459DC7E0" w:rsidR="00B74655" w:rsidRDefault="00B74655">
          <w:pPr>
            <w:pStyle w:val="TOC2"/>
            <w:rPr>
              <w:rFonts w:asciiTheme="minorHAnsi" w:eastAsiaTheme="minorEastAsia" w:hAnsiTheme="minorHAnsi" w:cstheme="minorBidi"/>
              <w:noProof/>
              <w:sz w:val="22"/>
              <w:szCs w:val="22"/>
              <w:rtl/>
            </w:rPr>
          </w:pPr>
          <w:hyperlink w:anchor="_Toc222073131" w:history="1">
            <w:r w:rsidRPr="00C94FB5">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sz w:val="22"/>
                <w:szCs w:val="22"/>
                <w:rtl/>
              </w:rPr>
              <w:tab/>
            </w:r>
            <w:r w:rsidRPr="00C94FB5">
              <w:rPr>
                <w:rStyle w:val="Hyperlink"/>
                <w:noProof/>
                <w:rtl/>
              </w:rPr>
              <w:t>הגדרות ומושגי יסוד</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Toc222073131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6202AC6" w14:textId="2CA63FB1" w:rsidR="00B74655" w:rsidRDefault="00B74655">
          <w:pPr>
            <w:pStyle w:val="TOC1"/>
            <w:tabs>
              <w:tab w:val="left" w:pos="660"/>
            </w:tabs>
            <w:rPr>
              <w:rFonts w:asciiTheme="minorHAnsi" w:eastAsiaTheme="minorEastAsia" w:hAnsiTheme="minorHAnsi" w:cstheme="minorBidi"/>
              <w:noProof/>
              <w:sz w:val="22"/>
              <w:szCs w:val="22"/>
              <w:rtl/>
            </w:rPr>
          </w:pPr>
          <w:hyperlink w:anchor="_Toc222073132" w:history="1">
            <w:r w:rsidRPr="00C94FB5">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rtl/>
              </w:rPr>
              <w:tab/>
            </w:r>
            <w:r w:rsidRPr="00C94FB5">
              <w:rPr>
                <w:rStyle w:val="Hyperlink"/>
                <w:noProof/>
                <w:rtl/>
              </w:rPr>
              <w:t>שכבה פיזית</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Toc222073132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B15D808" w14:textId="692C604E" w:rsidR="00B74655" w:rsidRDefault="00B74655">
          <w:pPr>
            <w:pStyle w:val="TOC2"/>
            <w:rPr>
              <w:rFonts w:asciiTheme="minorHAnsi" w:eastAsiaTheme="minorEastAsia" w:hAnsiTheme="minorHAnsi" w:cstheme="minorBidi"/>
              <w:noProof/>
              <w:sz w:val="22"/>
              <w:szCs w:val="22"/>
              <w:rtl/>
            </w:rPr>
          </w:pPr>
          <w:hyperlink w:anchor="_Toc222073133" w:history="1">
            <w:r w:rsidRPr="00C94FB5">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sz w:val="22"/>
                <w:szCs w:val="22"/>
                <w:rtl/>
              </w:rPr>
              <w:tab/>
            </w:r>
            <w:r w:rsidRPr="00C94FB5">
              <w:rPr>
                <w:rStyle w:val="Hyperlink"/>
                <w:noProof/>
                <w:rtl/>
              </w:rPr>
              <w:t>בסיס</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Toc222073133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00D662E" w14:textId="369A8440" w:rsidR="00B74655" w:rsidRDefault="00B74655">
          <w:pPr>
            <w:pStyle w:val="TOC2"/>
            <w:rPr>
              <w:rFonts w:asciiTheme="minorHAnsi" w:eastAsiaTheme="minorEastAsia" w:hAnsiTheme="minorHAnsi" w:cstheme="minorBidi"/>
              <w:noProof/>
              <w:sz w:val="22"/>
              <w:szCs w:val="22"/>
              <w:rtl/>
            </w:rPr>
          </w:pPr>
          <w:hyperlink w:anchor="_Toc222073134" w:history="1">
            <w:r w:rsidRPr="00C94FB5">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sz w:val="22"/>
                <w:szCs w:val="22"/>
                <w:rtl/>
              </w:rPr>
              <w:tab/>
            </w:r>
            <w:r w:rsidRPr="00C94FB5">
              <w:rPr>
                <w:rStyle w:val="Hyperlink"/>
                <w:noProof/>
                <w:rtl/>
              </w:rPr>
              <w:t>תחומי תדר</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Toc222073134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D1599D3" w14:textId="6443F6D2" w:rsidR="00B74655" w:rsidRDefault="00B74655">
          <w:pPr>
            <w:pStyle w:val="TOC2"/>
            <w:rPr>
              <w:rFonts w:asciiTheme="minorHAnsi" w:eastAsiaTheme="minorEastAsia" w:hAnsiTheme="minorHAnsi" w:cstheme="minorBidi"/>
              <w:noProof/>
              <w:sz w:val="22"/>
              <w:szCs w:val="22"/>
              <w:rtl/>
            </w:rPr>
          </w:pPr>
          <w:hyperlink w:anchor="_Toc222073135" w:history="1">
            <w:r w:rsidRPr="00C94FB5">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sz w:val="22"/>
                <w:szCs w:val="22"/>
                <w:rtl/>
              </w:rPr>
              <w:tab/>
            </w:r>
            <w:r w:rsidRPr="00C94FB5">
              <w:rPr>
                <w:rStyle w:val="Hyperlink"/>
                <w:noProof/>
                <w:rtl/>
              </w:rPr>
              <w:t>אפנון</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Toc222073135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0BB0673" w14:textId="569F8584" w:rsidR="00B74655" w:rsidRDefault="00B74655">
          <w:pPr>
            <w:pStyle w:val="TOC1"/>
            <w:tabs>
              <w:tab w:val="left" w:pos="660"/>
            </w:tabs>
            <w:rPr>
              <w:rFonts w:asciiTheme="minorHAnsi" w:eastAsiaTheme="minorEastAsia" w:hAnsiTheme="minorHAnsi" w:cstheme="minorBidi"/>
              <w:noProof/>
              <w:sz w:val="22"/>
              <w:szCs w:val="22"/>
              <w:rtl/>
            </w:rPr>
          </w:pPr>
          <w:hyperlink w:anchor="_Toc222073136" w:history="1">
            <w:r w:rsidRPr="00C94FB5">
              <w:rPr>
                <w:rStyle w:val="Hyperlink"/>
                <w:noProof/>
                <w:rtl/>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rtl/>
              </w:rPr>
              <w:tab/>
            </w:r>
            <w:r w:rsidRPr="00C94FB5">
              <w:rPr>
                <w:rStyle w:val="Hyperlink"/>
                <w:noProof/>
                <w:rtl/>
              </w:rPr>
              <w:t>שכבה ביטית</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Toc222073136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1F3463E" w14:textId="2EDBC6FC" w:rsidR="00B74655" w:rsidRDefault="00B74655">
          <w:pPr>
            <w:pStyle w:val="TOC2"/>
            <w:rPr>
              <w:rFonts w:asciiTheme="minorHAnsi" w:eastAsiaTheme="minorEastAsia" w:hAnsiTheme="minorHAnsi" w:cstheme="minorBidi"/>
              <w:noProof/>
              <w:sz w:val="22"/>
              <w:szCs w:val="22"/>
              <w:rtl/>
            </w:rPr>
          </w:pPr>
          <w:hyperlink w:anchor="_Toc222073137" w:history="1">
            <w:r w:rsidRPr="00C94FB5">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sz w:val="22"/>
                <w:szCs w:val="22"/>
                <w:rtl/>
              </w:rPr>
              <w:tab/>
            </w:r>
            <w:r w:rsidRPr="00C94FB5">
              <w:rPr>
                <w:rStyle w:val="Hyperlink"/>
                <w:noProof/>
                <w:rtl/>
              </w:rPr>
              <w:t>כללי</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Toc222073137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CDA718B" w14:textId="1F930B34" w:rsidR="00B74655" w:rsidRDefault="00B74655">
          <w:pPr>
            <w:pStyle w:val="TOC2"/>
            <w:rPr>
              <w:rFonts w:asciiTheme="minorHAnsi" w:eastAsiaTheme="minorEastAsia" w:hAnsiTheme="minorHAnsi" w:cstheme="minorBidi"/>
              <w:noProof/>
              <w:sz w:val="22"/>
              <w:szCs w:val="22"/>
              <w:rtl/>
            </w:rPr>
          </w:pPr>
          <w:hyperlink w:anchor="_Toc222073138" w:history="1">
            <w:r w:rsidRPr="00C94FB5">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sz w:val="22"/>
                <w:szCs w:val="22"/>
                <w:rtl/>
              </w:rPr>
              <w:tab/>
            </w:r>
            <w:r w:rsidRPr="00C94FB5">
              <w:rPr>
                <w:rStyle w:val="Hyperlink"/>
                <w:noProof/>
                <w:rtl/>
              </w:rPr>
              <w:t xml:space="preserve">מסיכת </w:t>
            </w:r>
            <w:r w:rsidRPr="00C94FB5">
              <w:rPr>
                <w:rStyle w:val="Hyperlink"/>
                <w:noProof/>
              </w:rPr>
              <w:t>XOR</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Toc222073138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342C41B" w14:textId="4C969ED6" w:rsidR="00B74655" w:rsidRDefault="00B74655">
          <w:pPr>
            <w:pStyle w:val="TOC2"/>
            <w:rPr>
              <w:rFonts w:asciiTheme="minorHAnsi" w:eastAsiaTheme="minorEastAsia" w:hAnsiTheme="minorHAnsi" w:cstheme="minorBidi"/>
              <w:noProof/>
              <w:sz w:val="22"/>
              <w:szCs w:val="22"/>
              <w:rtl/>
            </w:rPr>
          </w:pPr>
          <w:hyperlink w:anchor="_Toc222073139" w:history="1">
            <w:r w:rsidRPr="00C94FB5">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sz w:val="22"/>
                <w:szCs w:val="22"/>
                <w:rtl/>
              </w:rPr>
              <w:tab/>
            </w:r>
            <w:r w:rsidRPr="00C94FB5">
              <w:rPr>
                <w:rStyle w:val="Hyperlink"/>
                <w:noProof/>
                <w:rtl/>
              </w:rPr>
              <w:t>באפר ציקלי</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Toc222073139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36A0BDD" w14:textId="75CF6A2E" w:rsidR="00B74655" w:rsidRDefault="00B74655">
          <w:pPr>
            <w:pStyle w:val="TOC2"/>
            <w:rPr>
              <w:rFonts w:asciiTheme="minorHAnsi" w:eastAsiaTheme="minorEastAsia" w:hAnsiTheme="minorHAnsi" w:cstheme="minorBidi"/>
              <w:noProof/>
              <w:sz w:val="22"/>
              <w:szCs w:val="22"/>
              <w:rtl/>
            </w:rPr>
          </w:pPr>
          <w:hyperlink w:anchor="_Toc222073140" w:history="1">
            <w:r w:rsidRPr="00C94FB5">
              <w:rPr>
                <w:rStyle w:val="Hyperlink"/>
                <w:noProof/>
                <w14:scene3d>
                  <w14:camera w14:prst="orthographicFront"/>
                  <w14:lightRig w14:rig="threePt" w14:dir="t">
                    <w14:rot w14:lat="0" w14:lon="0" w14:rev="0"/>
                  </w14:lightRig>
                </w14:scene3d>
              </w:rPr>
              <w:t>3.4.</w:t>
            </w:r>
            <w:r>
              <w:rPr>
                <w:rFonts w:asciiTheme="minorHAnsi" w:eastAsiaTheme="minorEastAsia" w:hAnsiTheme="minorHAnsi" w:cstheme="minorBidi"/>
                <w:noProof/>
                <w:sz w:val="22"/>
                <w:szCs w:val="22"/>
                <w:rtl/>
              </w:rPr>
              <w:tab/>
            </w:r>
            <w:r w:rsidRPr="00C94FB5">
              <w:rPr>
                <w:rStyle w:val="Hyperlink"/>
                <w:noProof/>
                <w:rtl/>
              </w:rPr>
              <w:t>תיקון שגיאות ואינטרליבר</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Toc222073140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655DEC6" w14:textId="12B15BD8" w:rsidR="00B74655" w:rsidRDefault="00B74655">
          <w:pPr>
            <w:pStyle w:val="TOC2"/>
            <w:rPr>
              <w:rFonts w:asciiTheme="minorHAnsi" w:eastAsiaTheme="minorEastAsia" w:hAnsiTheme="minorHAnsi" w:cstheme="minorBidi"/>
              <w:noProof/>
              <w:sz w:val="22"/>
              <w:szCs w:val="22"/>
              <w:rtl/>
            </w:rPr>
          </w:pPr>
          <w:hyperlink w:anchor="_Toc222073141" w:history="1">
            <w:r w:rsidRPr="00C94FB5">
              <w:rPr>
                <w:rStyle w:val="Hyperlink"/>
                <w:noProof/>
                <w14:scene3d>
                  <w14:camera w14:prst="orthographicFront"/>
                  <w14:lightRig w14:rig="threePt" w14:dir="t">
                    <w14:rot w14:lat="0" w14:lon="0" w14:rev="0"/>
                  </w14:lightRig>
                </w14:scene3d>
              </w:rPr>
              <w:t>3.5.</w:t>
            </w:r>
            <w:r>
              <w:rPr>
                <w:rFonts w:asciiTheme="minorHAnsi" w:eastAsiaTheme="minorEastAsia" w:hAnsiTheme="minorHAnsi" w:cstheme="minorBidi"/>
                <w:noProof/>
                <w:sz w:val="22"/>
                <w:szCs w:val="22"/>
                <w:rtl/>
              </w:rPr>
              <w:tab/>
            </w:r>
            <w:r w:rsidRPr="00C94FB5">
              <w:rPr>
                <w:rStyle w:val="Hyperlink"/>
                <w:noProof/>
              </w:rPr>
              <w:t>CRC</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Toc222073141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77502253" w14:textId="0275308F" w:rsidR="00B74655" w:rsidRDefault="00B74655">
          <w:pPr>
            <w:pStyle w:val="TOC2"/>
            <w:rPr>
              <w:rFonts w:asciiTheme="minorHAnsi" w:eastAsiaTheme="minorEastAsia" w:hAnsiTheme="minorHAnsi" w:cstheme="minorBidi"/>
              <w:noProof/>
              <w:sz w:val="22"/>
              <w:szCs w:val="22"/>
              <w:rtl/>
            </w:rPr>
          </w:pPr>
          <w:hyperlink w:anchor="_Toc222073142" w:history="1">
            <w:r w:rsidRPr="00C94FB5">
              <w:rPr>
                <w:rStyle w:val="Hyperlink"/>
                <w:noProof/>
                <w14:scene3d>
                  <w14:camera w14:prst="orthographicFront"/>
                  <w14:lightRig w14:rig="threePt" w14:dir="t">
                    <w14:rot w14:lat="0" w14:lon="0" w14:rev="0"/>
                  </w14:lightRig>
                </w14:scene3d>
              </w:rPr>
              <w:t>3.6.</w:t>
            </w:r>
            <w:r>
              <w:rPr>
                <w:rFonts w:asciiTheme="minorHAnsi" w:eastAsiaTheme="minorEastAsia" w:hAnsiTheme="minorHAnsi" w:cstheme="minorBidi"/>
                <w:noProof/>
                <w:sz w:val="22"/>
                <w:szCs w:val="22"/>
                <w:rtl/>
              </w:rPr>
              <w:tab/>
            </w:r>
            <w:r w:rsidRPr="00C94FB5">
              <w:rPr>
                <w:rStyle w:val="Hyperlink"/>
                <w:noProof/>
                <w:rtl/>
              </w:rPr>
              <w:t>מבנה הפקטה</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Toc222073142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5841C688" w14:textId="6407C074" w:rsidR="00B74655" w:rsidRDefault="00B74655">
          <w:pPr>
            <w:pStyle w:val="TOC1"/>
            <w:tabs>
              <w:tab w:val="left" w:pos="660"/>
            </w:tabs>
            <w:rPr>
              <w:rFonts w:asciiTheme="minorHAnsi" w:eastAsiaTheme="minorEastAsia" w:hAnsiTheme="minorHAnsi" w:cstheme="minorBidi"/>
              <w:noProof/>
              <w:sz w:val="22"/>
              <w:szCs w:val="22"/>
              <w:rtl/>
            </w:rPr>
          </w:pPr>
          <w:hyperlink w:anchor="_Toc222073143" w:history="1">
            <w:r w:rsidRPr="00C94FB5">
              <w:rPr>
                <w:rStyle w:val="Hyperlink"/>
                <w:noProof/>
                <w:rtl/>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rtl/>
              </w:rPr>
              <w:tab/>
            </w:r>
            <w:r w:rsidRPr="00C94FB5">
              <w:rPr>
                <w:rStyle w:val="Hyperlink"/>
                <w:noProof/>
                <w:rtl/>
              </w:rPr>
              <w:t>נספח</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Toc222073143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E6A3D53" w14:textId="581BE83F" w:rsidR="00B74655" w:rsidRDefault="00B74655">
          <w:pPr>
            <w:pStyle w:val="TOC2"/>
            <w:rPr>
              <w:rFonts w:asciiTheme="minorHAnsi" w:eastAsiaTheme="minorEastAsia" w:hAnsiTheme="minorHAnsi" w:cstheme="minorBidi"/>
              <w:noProof/>
              <w:sz w:val="22"/>
              <w:szCs w:val="22"/>
              <w:rtl/>
            </w:rPr>
          </w:pPr>
          <w:hyperlink w:anchor="_Toc222073144" w:history="1">
            <w:r w:rsidRPr="00C94FB5">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sz w:val="22"/>
                <w:szCs w:val="22"/>
                <w:rtl/>
              </w:rPr>
              <w:tab/>
            </w:r>
            <w:r w:rsidRPr="00C94FB5">
              <w:rPr>
                <w:rStyle w:val="Hyperlink"/>
                <w:noProof/>
                <w:rtl/>
              </w:rPr>
              <w:t>נספח 1</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Toc222073144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7CBF84E5" w14:textId="03AA990E" w:rsidR="00B74655" w:rsidRDefault="00B74655">
          <w:pPr>
            <w:pStyle w:val="TOC2"/>
            <w:rPr>
              <w:rFonts w:asciiTheme="minorHAnsi" w:eastAsiaTheme="minorEastAsia" w:hAnsiTheme="minorHAnsi" w:cstheme="minorBidi"/>
              <w:noProof/>
              <w:sz w:val="22"/>
              <w:szCs w:val="22"/>
              <w:rtl/>
            </w:rPr>
          </w:pPr>
          <w:hyperlink w:anchor="_Toc222073145" w:history="1">
            <w:r w:rsidRPr="00C94FB5">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sz w:val="22"/>
                <w:szCs w:val="22"/>
                <w:rtl/>
              </w:rPr>
              <w:tab/>
            </w:r>
            <w:r w:rsidRPr="00C94FB5">
              <w:rPr>
                <w:rStyle w:val="Hyperlink"/>
                <w:noProof/>
                <w:rtl/>
              </w:rPr>
              <w:t>נספח 2</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Toc222073145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4CA7EE9F" w14:textId="3D7F3F4A" w:rsidR="00760571" w:rsidRDefault="00760571">
          <w:r>
            <w:rPr>
              <w:b/>
              <w:bCs/>
              <w:noProof/>
            </w:rPr>
            <w:fldChar w:fldCharType="end"/>
          </w:r>
        </w:p>
      </w:sdtContent>
    </w:sdt>
    <w:p w14:paraId="196B72AD" w14:textId="77777777" w:rsidR="003A01CF" w:rsidRDefault="003A01CF">
      <w:pPr>
        <w:bidi w:val="0"/>
        <w:spacing w:line="259" w:lineRule="auto"/>
        <w:rPr>
          <w:rFonts w:asciiTheme="majorBidi" w:hAnsiTheme="majorBidi"/>
          <w:b/>
          <w:bCs/>
          <w:sz w:val="40"/>
          <w:szCs w:val="40"/>
          <w:rtl/>
        </w:rPr>
      </w:pPr>
      <w:r>
        <w:rPr>
          <w:rFonts w:asciiTheme="majorBidi" w:hAnsiTheme="majorBidi"/>
          <w:b/>
          <w:bCs/>
          <w:sz w:val="40"/>
          <w:szCs w:val="40"/>
          <w:rtl/>
        </w:rPr>
        <w:br w:type="page"/>
      </w:r>
    </w:p>
    <w:p w14:paraId="321C2E36" w14:textId="4F7A1459" w:rsidR="00316E9A" w:rsidRPr="005E6718" w:rsidRDefault="00316E9A" w:rsidP="00316E9A">
      <w:pPr>
        <w:jc w:val="center"/>
        <w:rPr>
          <w:rFonts w:asciiTheme="majorBidi" w:hAnsiTheme="majorBidi"/>
          <w:b/>
          <w:bCs/>
          <w:sz w:val="40"/>
          <w:szCs w:val="40"/>
          <w:rtl/>
        </w:rPr>
      </w:pPr>
      <w:r w:rsidRPr="005E6718">
        <w:rPr>
          <w:rFonts w:asciiTheme="majorBidi" w:hAnsiTheme="majorBidi"/>
          <w:b/>
          <w:bCs/>
          <w:sz w:val="40"/>
          <w:szCs w:val="40"/>
          <w:rtl/>
        </w:rPr>
        <w:lastRenderedPageBreak/>
        <w:t>רשימת טבלאות</w:t>
      </w:r>
    </w:p>
    <w:p w14:paraId="6B680CFC" w14:textId="19180013" w:rsidR="004F7C0B" w:rsidRDefault="00316E9A">
      <w:pPr>
        <w:pStyle w:val="af0"/>
        <w:tabs>
          <w:tab w:val="right" w:leader="dot" w:pos="9016"/>
        </w:tabs>
        <w:rPr>
          <w:rFonts w:asciiTheme="minorHAnsi" w:eastAsiaTheme="minorEastAsia" w:hAnsiTheme="minorHAnsi" w:cstheme="minorBidi"/>
          <w:noProof/>
          <w:sz w:val="22"/>
          <w:szCs w:val="22"/>
          <w:rtl/>
        </w:rPr>
      </w:pPr>
      <w:r w:rsidRPr="005E6718">
        <w:rPr>
          <w:rFonts w:asciiTheme="majorBidi" w:hAnsiTheme="majorBidi"/>
          <w:b/>
          <w:bCs/>
          <w:sz w:val="40"/>
          <w:szCs w:val="40"/>
          <w:rtl/>
        </w:rPr>
        <w:fldChar w:fldCharType="begin"/>
      </w:r>
      <w:r w:rsidRPr="005E6718">
        <w:rPr>
          <w:rFonts w:asciiTheme="majorBidi" w:hAnsiTheme="majorBidi"/>
          <w:b/>
          <w:bCs/>
          <w:sz w:val="40"/>
          <w:szCs w:val="40"/>
          <w:rtl/>
        </w:rPr>
        <w:instrText xml:space="preserve"> </w:instrText>
      </w:r>
      <w:r w:rsidRPr="005E6718">
        <w:rPr>
          <w:rFonts w:asciiTheme="majorBidi" w:hAnsiTheme="majorBidi"/>
          <w:b/>
          <w:bCs/>
          <w:sz w:val="40"/>
          <w:szCs w:val="40"/>
        </w:rPr>
        <w:instrText xml:space="preserve">TOC </w:instrText>
      </w:r>
      <w:r w:rsidRPr="005E6718">
        <w:rPr>
          <w:rFonts w:asciiTheme="majorBidi" w:hAnsiTheme="majorBidi"/>
          <w:b/>
          <w:bCs/>
          <w:sz w:val="40"/>
          <w:szCs w:val="40"/>
          <w:rtl/>
        </w:rPr>
        <w:instrText>\</w:instrText>
      </w:r>
      <w:r w:rsidRPr="005E6718">
        <w:rPr>
          <w:rFonts w:asciiTheme="majorBidi" w:hAnsiTheme="majorBidi"/>
          <w:b/>
          <w:bCs/>
          <w:sz w:val="40"/>
          <w:szCs w:val="40"/>
        </w:rPr>
        <w:instrText>h \z \c "</w:instrText>
      </w:r>
      <w:r w:rsidRPr="005E6718">
        <w:rPr>
          <w:rFonts w:asciiTheme="majorBidi" w:hAnsiTheme="majorBidi"/>
          <w:b/>
          <w:bCs/>
          <w:sz w:val="40"/>
          <w:szCs w:val="40"/>
          <w:rtl/>
        </w:rPr>
        <w:instrText xml:space="preserve">טבלה" </w:instrText>
      </w:r>
      <w:r w:rsidRPr="005E6718">
        <w:rPr>
          <w:rFonts w:asciiTheme="majorBidi" w:hAnsiTheme="majorBidi"/>
          <w:b/>
          <w:bCs/>
          <w:sz w:val="40"/>
          <w:szCs w:val="40"/>
          <w:rtl/>
        </w:rPr>
        <w:fldChar w:fldCharType="separate"/>
      </w:r>
      <w:hyperlink w:anchor="_Toc222135827" w:history="1">
        <w:r w:rsidR="004F7C0B" w:rsidRPr="00237E1A">
          <w:rPr>
            <w:rStyle w:val="Hyperlink"/>
            <w:noProof/>
            <w:rtl/>
          </w:rPr>
          <w:t xml:space="preserve">טבלה </w:t>
        </w:r>
        <w:r w:rsidR="004F7C0B" w:rsidRPr="00237E1A">
          <w:rPr>
            <w:rStyle w:val="Hyperlink"/>
            <w:noProof/>
          </w:rPr>
          <w:t>1</w:t>
        </w:r>
        <w:r w:rsidR="004F7C0B" w:rsidRPr="00237E1A">
          <w:rPr>
            <w:rStyle w:val="Hyperlink"/>
            <w:noProof/>
            <w:rtl/>
          </w:rPr>
          <w:t xml:space="preserve"> - תדרים חוקיים של </w:t>
        </w:r>
        <w:r w:rsidR="00C7240B">
          <w:rPr>
            <w:rStyle w:val="Hyperlink"/>
            <w:noProof/>
          </w:rPr>
          <w:t>ID</w:t>
        </w:r>
        <w:r w:rsidR="004F7C0B">
          <w:rPr>
            <w:noProof/>
            <w:webHidden/>
            <w:rtl/>
          </w:rPr>
          <w:tab/>
        </w:r>
        <w:r w:rsidR="004F7C0B">
          <w:rPr>
            <w:noProof/>
            <w:webHidden/>
            <w:rtl/>
          </w:rPr>
          <w:fldChar w:fldCharType="begin"/>
        </w:r>
        <w:r w:rsidR="004F7C0B">
          <w:rPr>
            <w:noProof/>
            <w:webHidden/>
            <w:rtl/>
          </w:rPr>
          <w:instrText xml:space="preserve"> </w:instrText>
        </w:r>
        <w:r w:rsidR="004F7C0B">
          <w:rPr>
            <w:noProof/>
            <w:webHidden/>
          </w:rPr>
          <w:instrText xml:space="preserve">PAGEREF </w:instrText>
        </w:r>
        <w:r w:rsidR="004F7C0B">
          <w:rPr>
            <w:noProof/>
            <w:webHidden/>
            <w:rtl/>
          </w:rPr>
          <w:instrText>_</w:instrText>
        </w:r>
        <w:r w:rsidR="004F7C0B">
          <w:rPr>
            <w:noProof/>
            <w:webHidden/>
          </w:rPr>
          <w:instrText>Toc222135827 \h</w:instrText>
        </w:r>
        <w:r w:rsidR="004F7C0B">
          <w:rPr>
            <w:noProof/>
            <w:webHidden/>
            <w:rtl/>
          </w:rPr>
          <w:instrText xml:space="preserve"> </w:instrText>
        </w:r>
        <w:r w:rsidR="004F7C0B">
          <w:rPr>
            <w:noProof/>
            <w:webHidden/>
            <w:rtl/>
          </w:rPr>
        </w:r>
        <w:r w:rsidR="004F7C0B">
          <w:rPr>
            <w:noProof/>
            <w:webHidden/>
            <w:rtl/>
          </w:rPr>
          <w:fldChar w:fldCharType="separate"/>
        </w:r>
        <w:r w:rsidR="004F7C0B">
          <w:rPr>
            <w:noProof/>
            <w:webHidden/>
            <w:rtl/>
          </w:rPr>
          <w:t>5</w:t>
        </w:r>
        <w:r w:rsidR="004F7C0B">
          <w:rPr>
            <w:noProof/>
            <w:webHidden/>
            <w:rtl/>
          </w:rPr>
          <w:fldChar w:fldCharType="end"/>
        </w:r>
      </w:hyperlink>
    </w:p>
    <w:p w14:paraId="11C6FE1C" w14:textId="7AFF3F8B" w:rsidR="004F7C0B" w:rsidRDefault="004F7C0B">
      <w:pPr>
        <w:pStyle w:val="af0"/>
        <w:tabs>
          <w:tab w:val="right" w:leader="dot" w:pos="9016"/>
        </w:tabs>
        <w:rPr>
          <w:rFonts w:asciiTheme="minorHAnsi" w:eastAsiaTheme="minorEastAsia" w:hAnsiTheme="minorHAnsi" w:cstheme="minorBidi"/>
          <w:noProof/>
          <w:sz w:val="22"/>
          <w:szCs w:val="22"/>
          <w:rtl/>
        </w:rPr>
      </w:pPr>
      <w:hyperlink w:anchor="_Toc222135828" w:history="1">
        <w:r w:rsidRPr="00237E1A">
          <w:rPr>
            <w:rStyle w:val="Hyperlink"/>
            <w:noProof/>
            <w:rtl/>
          </w:rPr>
          <w:t xml:space="preserve">טבלה </w:t>
        </w:r>
        <w:r w:rsidRPr="00237E1A">
          <w:rPr>
            <w:rStyle w:val="Hyperlink"/>
            <w:noProof/>
          </w:rPr>
          <w:t>2</w:t>
        </w:r>
        <w:r w:rsidRPr="00237E1A">
          <w:rPr>
            <w:rStyle w:val="Hyperlink"/>
            <w:noProof/>
            <w:rtl/>
          </w:rPr>
          <w:t xml:space="preserve"> - פרמטרי </w:t>
        </w:r>
        <w:r w:rsidRPr="00237E1A">
          <w:rPr>
            <w:rStyle w:val="Hyperlink"/>
            <w:noProof/>
          </w:rPr>
          <w:t>OFDM</w:t>
        </w:r>
        <w:r w:rsidRPr="00237E1A">
          <w:rPr>
            <w:rStyle w:val="Hyperlink"/>
            <w:noProof/>
            <w:rtl/>
          </w:rPr>
          <w:t xml:space="preserve"> של </w:t>
        </w:r>
        <w:r w:rsidR="00C7240B">
          <w:rPr>
            <w:rStyle w:val="Hyperlink"/>
            <w:rFonts w:hint="cs"/>
            <w:noProof/>
            <w:rtl/>
          </w:rPr>
          <w:t xml:space="preserve">ה </w:t>
        </w:r>
        <w:r w:rsidR="00C7240B">
          <w:rPr>
            <w:rStyle w:val="Hyperlink"/>
            <w:noProof/>
          </w:rPr>
          <w:t>ID</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Toc222135828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1A0F34A4" w14:textId="6C4619D6" w:rsidR="004F7C0B" w:rsidRDefault="004F7C0B">
      <w:pPr>
        <w:pStyle w:val="af0"/>
        <w:tabs>
          <w:tab w:val="right" w:leader="dot" w:pos="9016"/>
        </w:tabs>
        <w:rPr>
          <w:rFonts w:asciiTheme="minorHAnsi" w:eastAsiaTheme="minorEastAsia" w:hAnsiTheme="minorHAnsi" w:cstheme="minorBidi"/>
          <w:noProof/>
          <w:sz w:val="22"/>
          <w:szCs w:val="22"/>
          <w:rtl/>
        </w:rPr>
      </w:pPr>
      <w:hyperlink w:anchor="_Toc222135829" w:history="1">
        <w:r w:rsidRPr="00237E1A">
          <w:rPr>
            <w:rStyle w:val="Hyperlink"/>
            <w:noProof/>
            <w:rtl/>
          </w:rPr>
          <w:t xml:space="preserve">טבלה 3 - מבנה פקטת </w:t>
        </w:r>
        <w:r w:rsidR="00C7240B">
          <w:rPr>
            <w:rStyle w:val="Hyperlink"/>
            <w:noProof/>
          </w:rPr>
          <w:t>ID</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Toc222135829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4634175" w14:textId="7330EE5C" w:rsidR="004F7C0B" w:rsidRDefault="004F7C0B">
      <w:pPr>
        <w:pStyle w:val="af0"/>
        <w:tabs>
          <w:tab w:val="right" w:leader="dot" w:pos="9016"/>
        </w:tabs>
        <w:rPr>
          <w:rFonts w:asciiTheme="minorHAnsi" w:eastAsiaTheme="minorEastAsia" w:hAnsiTheme="minorHAnsi" w:cstheme="minorBidi"/>
          <w:noProof/>
          <w:sz w:val="22"/>
          <w:szCs w:val="22"/>
          <w:rtl/>
        </w:rPr>
      </w:pPr>
      <w:hyperlink w:anchor="_Toc222135830" w:history="1">
        <w:r w:rsidRPr="00237E1A">
          <w:rPr>
            <w:rStyle w:val="Hyperlink"/>
            <w:noProof/>
            <w:rtl/>
          </w:rPr>
          <w:t xml:space="preserve">טבלה 4 - מפת ביטים של שדה </w:t>
        </w:r>
        <w:r w:rsidRPr="00237E1A">
          <w:rPr>
            <w:rStyle w:val="Hyperlink"/>
            <w:noProof/>
          </w:rPr>
          <w:t>State Info</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Toc222135830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7ED30316" w14:textId="555139CF" w:rsidR="004F7C0B" w:rsidRDefault="004F7C0B">
      <w:pPr>
        <w:pStyle w:val="af0"/>
        <w:tabs>
          <w:tab w:val="right" w:leader="dot" w:pos="9016"/>
        </w:tabs>
        <w:rPr>
          <w:rFonts w:asciiTheme="minorHAnsi" w:eastAsiaTheme="minorEastAsia" w:hAnsiTheme="minorHAnsi" w:cstheme="minorBidi"/>
          <w:noProof/>
          <w:sz w:val="22"/>
          <w:szCs w:val="22"/>
          <w:rtl/>
        </w:rPr>
      </w:pPr>
      <w:hyperlink w:anchor="_Toc222135831" w:history="1">
        <w:r w:rsidRPr="00237E1A">
          <w:rPr>
            <w:rStyle w:val="Hyperlink"/>
            <w:noProof/>
            <w:rtl/>
          </w:rPr>
          <w:t>טבלה 5 - מיפוי אינקסים לסוג רחפן</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Toc222135831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798D152E" w14:textId="3521C3FA" w:rsidR="00316E9A" w:rsidRPr="005E6718" w:rsidRDefault="00316E9A" w:rsidP="00316E9A">
      <w:pPr>
        <w:pStyle w:val="af0"/>
        <w:tabs>
          <w:tab w:val="right" w:leader="dot" w:pos="9016"/>
        </w:tabs>
        <w:jc w:val="center"/>
        <w:rPr>
          <w:rFonts w:asciiTheme="majorBidi" w:hAnsiTheme="majorBidi"/>
          <w:rtl/>
        </w:rPr>
      </w:pPr>
      <w:r w:rsidRPr="005E6718">
        <w:rPr>
          <w:rFonts w:asciiTheme="majorBidi" w:hAnsiTheme="majorBidi"/>
          <w:b/>
          <w:bCs/>
          <w:sz w:val="40"/>
          <w:szCs w:val="40"/>
          <w:rtl/>
        </w:rPr>
        <w:fldChar w:fldCharType="end"/>
      </w:r>
      <w:r w:rsidR="009D01DE">
        <w:rPr>
          <w:b/>
          <w:bCs/>
          <w:sz w:val="40"/>
          <w:szCs w:val="40"/>
          <w:rtl/>
        </w:rPr>
        <w:fldChar w:fldCharType="begin"/>
      </w:r>
      <w:r w:rsidR="009D01DE">
        <w:rPr>
          <w:b/>
          <w:bCs/>
          <w:sz w:val="40"/>
          <w:szCs w:val="40"/>
          <w:rtl/>
        </w:rPr>
        <w:instrText xml:space="preserve"> </w:instrText>
      </w:r>
      <w:r w:rsidR="009D01DE">
        <w:rPr>
          <w:b/>
          <w:bCs/>
          <w:sz w:val="40"/>
          <w:szCs w:val="40"/>
        </w:rPr>
        <w:instrText>TOC</w:instrText>
      </w:r>
      <w:r w:rsidR="009D01DE">
        <w:rPr>
          <w:b/>
          <w:bCs/>
          <w:sz w:val="40"/>
          <w:szCs w:val="40"/>
          <w:rtl/>
        </w:rPr>
        <w:instrText xml:space="preserve"> \</w:instrText>
      </w:r>
      <w:r w:rsidR="009D01DE">
        <w:rPr>
          <w:b/>
          <w:bCs/>
          <w:sz w:val="40"/>
          <w:szCs w:val="40"/>
        </w:rPr>
        <w:instrText>h \z \t</w:instrText>
      </w:r>
      <w:r w:rsidR="009D01DE">
        <w:rPr>
          <w:b/>
          <w:bCs/>
          <w:sz w:val="40"/>
          <w:szCs w:val="40"/>
          <w:rtl/>
        </w:rPr>
        <w:instrText xml:space="preserve"> "טבלה" \</w:instrText>
      </w:r>
      <w:r w:rsidR="009D01DE">
        <w:rPr>
          <w:b/>
          <w:bCs/>
          <w:sz w:val="40"/>
          <w:szCs w:val="40"/>
        </w:rPr>
        <w:instrText>c</w:instrText>
      </w:r>
      <w:r w:rsidR="009D01DE">
        <w:rPr>
          <w:b/>
          <w:bCs/>
          <w:sz w:val="40"/>
          <w:szCs w:val="40"/>
          <w:rtl/>
        </w:rPr>
        <w:instrText xml:space="preserve"> "טבלה" </w:instrText>
      </w:r>
      <w:r w:rsidR="009D01DE">
        <w:rPr>
          <w:b/>
          <w:bCs/>
          <w:sz w:val="40"/>
          <w:szCs w:val="40"/>
          <w:rtl/>
        </w:rPr>
        <w:fldChar w:fldCharType="end"/>
      </w:r>
      <w:r w:rsidRPr="00316E9A">
        <w:rPr>
          <w:rFonts w:asciiTheme="majorBidi" w:hAnsiTheme="majorBidi"/>
          <w:b/>
          <w:bCs/>
          <w:sz w:val="40"/>
          <w:szCs w:val="40"/>
          <w:rtl/>
        </w:rPr>
        <w:t xml:space="preserve"> </w:t>
      </w:r>
      <w:r w:rsidRPr="005E6718">
        <w:rPr>
          <w:rFonts w:asciiTheme="majorBidi" w:hAnsiTheme="majorBidi"/>
          <w:b/>
          <w:bCs/>
          <w:sz w:val="40"/>
          <w:szCs w:val="40"/>
          <w:rtl/>
        </w:rPr>
        <w:t>רשימת איורים</w:t>
      </w:r>
    </w:p>
    <w:p w14:paraId="3153BF2A" w14:textId="7E9E6E4D" w:rsidR="00B74655" w:rsidRDefault="00316E9A">
      <w:pPr>
        <w:pStyle w:val="af0"/>
        <w:tabs>
          <w:tab w:val="right" w:leader="dot" w:pos="9016"/>
        </w:tabs>
        <w:rPr>
          <w:rFonts w:asciiTheme="minorHAnsi" w:eastAsiaTheme="minorEastAsia" w:hAnsiTheme="minorHAnsi" w:cstheme="minorBidi"/>
          <w:noProof/>
          <w:sz w:val="22"/>
          <w:szCs w:val="22"/>
          <w:rtl/>
        </w:rPr>
      </w:pPr>
      <w:r w:rsidRPr="005E6718">
        <w:rPr>
          <w:rFonts w:asciiTheme="majorBidi" w:hAnsiTheme="majorBidi"/>
          <w:b/>
          <w:bCs/>
          <w:sz w:val="40"/>
          <w:szCs w:val="40"/>
          <w:rtl/>
        </w:rPr>
        <w:fldChar w:fldCharType="begin"/>
      </w:r>
      <w:r w:rsidRPr="005E6718">
        <w:rPr>
          <w:rFonts w:asciiTheme="majorBidi" w:hAnsiTheme="majorBidi"/>
          <w:b/>
          <w:bCs/>
          <w:sz w:val="40"/>
          <w:szCs w:val="40"/>
          <w:rtl/>
        </w:rPr>
        <w:instrText xml:space="preserve"> </w:instrText>
      </w:r>
      <w:r w:rsidRPr="005E6718">
        <w:rPr>
          <w:rFonts w:asciiTheme="majorBidi" w:hAnsiTheme="majorBidi"/>
          <w:b/>
          <w:bCs/>
          <w:sz w:val="40"/>
          <w:szCs w:val="40"/>
        </w:rPr>
        <w:instrText xml:space="preserve">TOC </w:instrText>
      </w:r>
      <w:r w:rsidRPr="005E6718">
        <w:rPr>
          <w:rFonts w:asciiTheme="majorBidi" w:hAnsiTheme="majorBidi"/>
          <w:b/>
          <w:bCs/>
          <w:sz w:val="40"/>
          <w:szCs w:val="40"/>
          <w:rtl/>
        </w:rPr>
        <w:instrText>\</w:instrText>
      </w:r>
      <w:r w:rsidRPr="005E6718">
        <w:rPr>
          <w:rFonts w:asciiTheme="majorBidi" w:hAnsiTheme="majorBidi"/>
          <w:b/>
          <w:bCs/>
          <w:sz w:val="40"/>
          <w:szCs w:val="40"/>
        </w:rPr>
        <w:instrText>h \z \c "</w:instrText>
      </w:r>
      <w:r w:rsidRPr="005E6718">
        <w:rPr>
          <w:rFonts w:asciiTheme="majorBidi" w:hAnsiTheme="majorBidi"/>
          <w:b/>
          <w:bCs/>
          <w:sz w:val="40"/>
          <w:szCs w:val="40"/>
          <w:rtl/>
        </w:rPr>
        <w:instrText xml:space="preserve">איור" </w:instrText>
      </w:r>
      <w:r w:rsidRPr="005E6718">
        <w:rPr>
          <w:rFonts w:asciiTheme="majorBidi" w:hAnsiTheme="majorBidi"/>
          <w:b/>
          <w:bCs/>
          <w:sz w:val="40"/>
          <w:szCs w:val="40"/>
          <w:rtl/>
        </w:rPr>
        <w:fldChar w:fldCharType="separate"/>
      </w:r>
      <w:hyperlink w:anchor="_Toc222073153" w:history="1">
        <w:r w:rsidR="00B74655" w:rsidRPr="000D6873">
          <w:rPr>
            <w:rStyle w:val="Hyperlink"/>
            <w:noProof/>
            <w:rtl/>
          </w:rPr>
          <w:t xml:space="preserve">איור </w:t>
        </w:r>
        <w:r w:rsidR="00B74655" w:rsidRPr="000D6873">
          <w:rPr>
            <w:rStyle w:val="Hyperlink"/>
            <w:noProof/>
          </w:rPr>
          <w:t>1</w:t>
        </w:r>
        <w:r w:rsidR="00B74655" w:rsidRPr="000D6873">
          <w:rPr>
            <w:rStyle w:val="Hyperlink"/>
            <w:noProof/>
            <w:rtl/>
          </w:rPr>
          <w:t xml:space="preserve"> - תמונת ספקטוגרמה של פקטת </w:t>
        </w:r>
        <w:r w:rsidR="00C7240B">
          <w:rPr>
            <w:rStyle w:val="Hyperlink"/>
            <w:noProof/>
          </w:rPr>
          <w:t>ID</w:t>
        </w:r>
        <w:r w:rsidR="00B74655">
          <w:rPr>
            <w:noProof/>
            <w:webHidden/>
            <w:rtl/>
          </w:rPr>
          <w:tab/>
        </w:r>
        <w:r w:rsidR="00B74655">
          <w:rPr>
            <w:noProof/>
            <w:webHidden/>
            <w:rtl/>
          </w:rPr>
          <w:fldChar w:fldCharType="begin"/>
        </w:r>
        <w:r w:rsidR="00B74655">
          <w:rPr>
            <w:noProof/>
            <w:webHidden/>
            <w:rtl/>
          </w:rPr>
          <w:instrText xml:space="preserve"> </w:instrText>
        </w:r>
        <w:r w:rsidR="00B74655">
          <w:rPr>
            <w:noProof/>
            <w:webHidden/>
          </w:rPr>
          <w:instrText xml:space="preserve">PAGEREF </w:instrText>
        </w:r>
        <w:r w:rsidR="00B74655">
          <w:rPr>
            <w:noProof/>
            <w:webHidden/>
            <w:rtl/>
          </w:rPr>
          <w:instrText>_</w:instrText>
        </w:r>
        <w:r w:rsidR="00B74655">
          <w:rPr>
            <w:noProof/>
            <w:webHidden/>
          </w:rPr>
          <w:instrText>Toc222073153 \h</w:instrText>
        </w:r>
        <w:r w:rsidR="00B74655">
          <w:rPr>
            <w:noProof/>
            <w:webHidden/>
            <w:rtl/>
          </w:rPr>
          <w:instrText xml:space="preserve"> </w:instrText>
        </w:r>
        <w:r w:rsidR="00B74655">
          <w:rPr>
            <w:noProof/>
            <w:webHidden/>
            <w:rtl/>
          </w:rPr>
        </w:r>
        <w:r w:rsidR="00B74655">
          <w:rPr>
            <w:noProof/>
            <w:webHidden/>
            <w:rtl/>
          </w:rPr>
          <w:fldChar w:fldCharType="separate"/>
        </w:r>
        <w:r w:rsidR="00B74655">
          <w:rPr>
            <w:noProof/>
            <w:webHidden/>
            <w:rtl/>
          </w:rPr>
          <w:t>6</w:t>
        </w:r>
        <w:r w:rsidR="00B74655">
          <w:rPr>
            <w:noProof/>
            <w:webHidden/>
            <w:rtl/>
          </w:rPr>
          <w:fldChar w:fldCharType="end"/>
        </w:r>
      </w:hyperlink>
    </w:p>
    <w:p w14:paraId="74D97F2D" w14:textId="39172191" w:rsidR="00B74655" w:rsidRDefault="00B74655">
      <w:pPr>
        <w:pStyle w:val="af0"/>
        <w:tabs>
          <w:tab w:val="right" w:leader="dot" w:pos="9016"/>
        </w:tabs>
        <w:rPr>
          <w:rFonts w:asciiTheme="minorHAnsi" w:eastAsiaTheme="minorEastAsia" w:hAnsiTheme="minorHAnsi" w:cstheme="minorBidi"/>
          <w:noProof/>
          <w:sz w:val="22"/>
          <w:szCs w:val="22"/>
          <w:rtl/>
        </w:rPr>
      </w:pPr>
      <w:hyperlink w:anchor="_Toc222073154" w:history="1">
        <w:r w:rsidRPr="000D6873">
          <w:rPr>
            <w:rStyle w:val="Hyperlink"/>
            <w:noProof/>
            <w:rtl/>
          </w:rPr>
          <w:t xml:space="preserve">איור </w:t>
        </w:r>
        <w:r w:rsidRPr="000D6873">
          <w:rPr>
            <w:rStyle w:val="Hyperlink"/>
            <w:noProof/>
          </w:rPr>
          <w:t>2</w:t>
        </w:r>
        <w:r w:rsidRPr="000D6873">
          <w:rPr>
            <w:rStyle w:val="Hyperlink"/>
            <w:noProof/>
            <w:rtl/>
          </w:rPr>
          <w:t xml:space="preserve"> - סימבול </w:t>
        </w:r>
        <w:r w:rsidRPr="000D6873">
          <w:rPr>
            <w:rStyle w:val="Hyperlink"/>
            <w:noProof/>
          </w:rPr>
          <w:t>OFDM</w:t>
        </w:r>
        <w:r w:rsidRPr="000D6873">
          <w:rPr>
            <w:rStyle w:val="Hyperlink"/>
            <w:noProof/>
            <w:rtl/>
          </w:rPr>
          <w:t xml:space="preserve"> אחרי דה מודולציה ראשונית</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Toc222073154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6F0E825" w14:textId="237498AF" w:rsidR="00B74655" w:rsidRDefault="00B74655">
      <w:pPr>
        <w:pStyle w:val="af0"/>
        <w:tabs>
          <w:tab w:val="right" w:leader="dot" w:pos="9016"/>
        </w:tabs>
        <w:rPr>
          <w:rFonts w:asciiTheme="minorHAnsi" w:eastAsiaTheme="minorEastAsia" w:hAnsiTheme="minorHAnsi" w:cstheme="minorBidi"/>
          <w:noProof/>
          <w:sz w:val="22"/>
          <w:szCs w:val="22"/>
          <w:rtl/>
        </w:rPr>
      </w:pPr>
      <w:hyperlink w:anchor="_Toc222073155" w:history="1">
        <w:r w:rsidRPr="000D6873">
          <w:rPr>
            <w:rStyle w:val="Hyperlink"/>
            <w:noProof/>
            <w:rtl/>
          </w:rPr>
          <w:t xml:space="preserve">איור </w:t>
        </w:r>
        <w:r w:rsidRPr="000D6873">
          <w:rPr>
            <w:rStyle w:val="Hyperlink"/>
            <w:noProof/>
          </w:rPr>
          <w:t>3</w:t>
        </w:r>
        <w:r w:rsidRPr="000D6873">
          <w:rPr>
            <w:rStyle w:val="Hyperlink"/>
            <w:noProof/>
            <w:rtl/>
          </w:rPr>
          <w:t xml:space="preserve"> - מבנה קוד טורבו</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Toc222073155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7306A496" w14:textId="28B2750C" w:rsidR="00B74655" w:rsidRDefault="00B74655">
      <w:pPr>
        <w:pStyle w:val="af0"/>
        <w:tabs>
          <w:tab w:val="right" w:leader="dot" w:pos="9016"/>
        </w:tabs>
        <w:rPr>
          <w:rFonts w:asciiTheme="minorHAnsi" w:eastAsiaTheme="minorEastAsia" w:hAnsiTheme="minorHAnsi" w:cstheme="minorBidi"/>
          <w:noProof/>
          <w:sz w:val="22"/>
          <w:szCs w:val="22"/>
          <w:rtl/>
        </w:rPr>
      </w:pPr>
      <w:hyperlink w:anchor="_Toc222073156" w:history="1">
        <w:r w:rsidRPr="000D6873">
          <w:rPr>
            <w:rStyle w:val="Hyperlink"/>
            <w:noProof/>
            <w:rtl/>
          </w:rPr>
          <w:t>איור 4 – דוגמא לאינטרליבר מלבני</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Toc222073156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0E503D4" w14:textId="1FAE31D0" w:rsidR="00B74655" w:rsidRDefault="00B74655">
      <w:pPr>
        <w:pStyle w:val="af0"/>
        <w:tabs>
          <w:tab w:val="right" w:leader="dot" w:pos="9016"/>
        </w:tabs>
        <w:rPr>
          <w:rFonts w:asciiTheme="minorHAnsi" w:eastAsiaTheme="minorEastAsia" w:hAnsiTheme="minorHAnsi" w:cstheme="minorBidi"/>
          <w:noProof/>
          <w:sz w:val="22"/>
          <w:szCs w:val="22"/>
          <w:rtl/>
        </w:rPr>
      </w:pPr>
      <w:hyperlink w:anchor="_Toc222073157" w:history="1">
        <w:r w:rsidRPr="000D6873">
          <w:rPr>
            <w:rStyle w:val="Hyperlink"/>
            <w:noProof/>
            <w:rtl/>
          </w:rPr>
          <w:t xml:space="preserve">איור </w:t>
        </w:r>
        <w:r w:rsidRPr="000D6873">
          <w:rPr>
            <w:rStyle w:val="Hyperlink"/>
            <w:noProof/>
          </w:rPr>
          <w:t>5</w:t>
        </w:r>
        <w:r w:rsidRPr="000D6873">
          <w:rPr>
            <w:rStyle w:val="Hyperlink"/>
            <w:noProof/>
            <w:rtl/>
          </w:rPr>
          <w:t xml:space="preserve"> - שלבי פעולות בקוד טורבו</w:t>
        </w:r>
        <w:r>
          <w:rPr>
            <w:noProof/>
            <w:webHidden/>
            <w:rtl/>
          </w:rPr>
          <w:tab/>
        </w:r>
        <w:r>
          <w:rPr>
            <w:noProof/>
            <w:webHidden/>
            <w:rtl/>
          </w:rPr>
          <w:fldChar w:fldCharType="begin"/>
        </w:r>
        <w:r>
          <w:rPr>
            <w:noProof/>
            <w:webHidden/>
            <w:rtl/>
          </w:rPr>
          <w:instrText xml:space="preserve"> </w:instrText>
        </w:r>
        <w:r>
          <w:rPr>
            <w:noProof/>
            <w:webHidden/>
          </w:rPr>
          <w:instrText xml:space="preserve">PAGEREF </w:instrText>
        </w:r>
        <w:r>
          <w:rPr>
            <w:noProof/>
            <w:webHidden/>
            <w:rtl/>
          </w:rPr>
          <w:instrText>_</w:instrText>
        </w:r>
        <w:r>
          <w:rPr>
            <w:noProof/>
            <w:webHidden/>
          </w:rPr>
          <w:instrText>Toc222073157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1353447" w14:textId="1D21B61A" w:rsidR="003A01CF" w:rsidRDefault="00316E9A" w:rsidP="00316E9A">
      <w:pPr>
        <w:jc w:val="center"/>
        <w:rPr>
          <w:rFonts w:asciiTheme="majorBidi" w:hAnsiTheme="majorBidi"/>
          <w:b/>
          <w:bCs/>
          <w:sz w:val="40"/>
          <w:szCs w:val="40"/>
          <w:rtl/>
        </w:rPr>
      </w:pPr>
      <w:r w:rsidRPr="005E6718">
        <w:rPr>
          <w:rFonts w:asciiTheme="majorBidi" w:hAnsiTheme="majorBidi"/>
          <w:b/>
          <w:bCs/>
          <w:sz w:val="40"/>
          <w:szCs w:val="40"/>
          <w:rtl/>
        </w:rPr>
        <w:fldChar w:fldCharType="end"/>
      </w:r>
    </w:p>
    <w:p w14:paraId="44A46E42" w14:textId="6E680795" w:rsidR="00BF12F1" w:rsidRPr="003A01CF" w:rsidRDefault="003A01CF" w:rsidP="003A01CF">
      <w:pPr>
        <w:bidi w:val="0"/>
        <w:spacing w:line="259" w:lineRule="auto"/>
        <w:rPr>
          <w:rFonts w:asciiTheme="majorBidi" w:hAnsiTheme="majorBidi"/>
          <w:b/>
          <w:bCs/>
          <w:sz w:val="40"/>
          <w:szCs w:val="40"/>
          <w:rtl/>
        </w:rPr>
      </w:pPr>
      <w:r>
        <w:rPr>
          <w:rFonts w:asciiTheme="majorBidi" w:hAnsiTheme="majorBidi"/>
          <w:b/>
          <w:bCs/>
          <w:sz w:val="40"/>
          <w:szCs w:val="40"/>
          <w:rtl/>
        </w:rPr>
        <w:br w:type="page"/>
      </w:r>
    </w:p>
    <w:p w14:paraId="35F68493" w14:textId="32D6A3D5" w:rsidR="009D4553" w:rsidRDefault="00273BD3" w:rsidP="005255F4">
      <w:pPr>
        <w:pStyle w:val="10"/>
      </w:pPr>
      <w:bookmarkStart w:id="0" w:name="_Toc222073128"/>
      <w:r>
        <w:rPr>
          <w:rFonts w:hint="cs"/>
          <w:rtl/>
        </w:rPr>
        <w:lastRenderedPageBreak/>
        <w:t>מבוא</w:t>
      </w:r>
      <w:bookmarkEnd w:id="0"/>
    </w:p>
    <w:p w14:paraId="4D48D2B1" w14:textId="77777777" w:rsidR="00FF0B7C" w:rsidRDefault="00FF0B7C" w:rsidP="005255F4">
      <w:pPr>
        <w:pStyle w:val="20"/>
      </w:pPr>
      <w:bookmarkStart w:id="1" w:name="_Toc175819905"/>
      <w:bookmarkStart w:id="2" w:name="_Toc222073129"/>
      <w:r w:rsidRPr="005255F4">
        <w:rPr>
          <w:rFonts w:hint="cs"/>
          <w:rtl/>
        </w:rPr>
        <w:t>רקע</w:t>
      </w:r>
      <w:bookmarkEnd w:id="1"/>
      <w:bookmarkEnd w:id="2"/>
    </w:p>
    <w:p w14:paraId="72D18BC3" w14:textId="6ED950BB" w:rsidR="00306092" w:rsidRDefault="00273BD3" w:rsidP="00742AEB">
      <w:pPr>
        <w:pStyle w:val="3"/>
      </w:pPr>
      <w:r>
        <w:rPr>
          <w:rFonts w:hint="cs"/>
          <w:rtl/>
        </w:rPr>
        <w:t xml:space="preserve">בשנים האחרונות, </w:t>
      </w:r>
      <w:r w:rsidR="00742AEB">
        <w:rPr>
          <w:rFonts w:hint="cs"/>
          <w:rtl/>
        </w:rPr>
        <w:t>רחפנים אזרחי</w:t>
      </w:r>
      <w:r w:rsidR="00110FBC">
        <w:rPr>
          <w:rFonts w:hint="cs"/>
          <w:rtl/>
        </w:rPr>
        <w:t xml:space="preserve">ים נמצאים בכל מקום, הם מאפשרים </w:t>
      </w:r>
      <w:r w:rsidR="00742AEB">
        <w:rPr>
          <w:rFonts w:hint="cs"/>
          <w:rtl/>
        </w:rPr>
        <w:t>צילום אווירי איכותי וכבר עושים מהפיכה בעולמות הלוגיסטיקה.</w:t>
      </w:r>
    </w:p>
    <w:p w14:paraId="1739F138" w14:textId="51A7B683" w:rsidR="00742AEB" w:rsidRDefault="00742AEB" w:rsidP="005255F4">
      <w:pPr>
        <w:pStyle w:val="3"/>
      </w:pPr>
      <w:r>
        <w:rPr>
          <w:rFonts w:hint="cs"/>
          <w:rtl/>
        </w:rPr>
        <w:t>בגלל הזמינות הגבוהה שלהם, חסם הכניסה לתחום התעופה נמוך מתמיד מה שמציב סיכונים לביטחון ופרטיות. גורמים עוינים עלולים לנצל רחפנים למעקב, הברחות או גרימת נזק כלכלי ע"י חדירה למרחב אווירי סגור.</w:t>
      </w:r>
    </w:p>
    <w:p w14:paraId="2A11A1BF" w14:textId="2A4D0107" w:rsidR="00742AEB" w:rsidRPr="00EE265C" w:rsidRDefault="00742AEB" w:rsidP="00EE265C">
      <w:pPr>
        <w:pStyle w:val="3"/>
      </w:pPr>
      <w:r>
        <w:rPr>
          <w:rFonts w:hint="cs"/>
          <w:rtl/>
        </w:rPr>
        <w:t>כדי למנוע זאת, יצרניות ה</w:t>
      </w:r>
      <w:r w:rsidR="00EE265C">
        <w:rPr>
          <w:rFonts w:hint="cs"/>
          <w:rtl/>
        </w:rPr>
        <w:t>רחפנים מטמיעות מגבלות תוכנתיות על המהירות וגובה של רחפנים בנוסף לגדרות וירטואליות (</w:t>
      </w:r>
      <w:r w:rsidR="00EE265C">
        <w:rPr>
          <w:rFonts w:asciiTheme="minorHAnsi" w:hAnsiTheme="minorHAnsi"/>
        </w:rPr>
        <w:t>no flight zone</w:t>
      </w:r>
      <w:r w:rsidR="00EE265C">
        <w:rPr>
          <w:rFonts w:asciiTheme="minorHAnsi" w:hAnsiTheme="minorHAnsi" w:hint="cs"/>
          <w:rtl/>
        </w:rPr>
        <w:t xml:space="preserve">). </w:t>
      </w:r>
    </w:p>
    <w:p w14:paraId="672D3418" w14:textId="61688121" w:rsidR="00EE265C" w:rsidRPr="00D2577D" w:rsidRDefault="00EE265C" w:rsidP="00EE265C">
      <w:pPr>
        <w:pStyle w:val="3"/>
      </w:pPr>
      <w:r>
        <w:rPr>
          <w:rFonts w:asciiTheme="minorHAnsi" w:hAnsiTheme="minorHAnsi" w:hint="cs"/>
          <w:rtl/>
        </w:rPr>
        <w:t xml:space="preserve">בפרט, </w:t>
      </w:r>
      <w:r w:rsidR="00F14654">
        <w:rPr>
          <w:rFonts w:asciiTheme="minorHAnsi" w:hAnsiTheme="minorHAnsi" w:hint="cs"/>
          <w:rtl/>
        </w:rPr>
        <w:t>רחפן האויב הינו של חברה אזרחית</w:t>
      </w:r>
      <w:r>
        <w:rPr>
          <w:rFonts w:asciiTheme="minorHAnsi" w:hAnsiTheme="minorHAnsi" w:hint="cs"/>
          <w:rtl/>
        </w:rPr>
        <w:t xml:space="preserve">, </w:t>
      </w:r>
      <w:r w:rsidR="00F14654">
        <w:rPr>
          <w:rFonts w:asciiTheme="minorHAnsi" w:hAnsiTheme="minorHAnsi" w:hint="cs"/>
          <w:rtl/>
        </w:rPr>
        <w:t>והוא מיישם</w:t>
      </w:r>
      <w:r>
        <w:rPr>
          <w:rFonts w:asciiTheme="minorHAnsi" w:hAnsiTheme="minorHAnsi" w:hint="cs"/>
          <w:rtl/>
        </w:rPr>
        <w:t xml:space="preserve"> פרוטוקול מעקב בשם </w:t>
      </w:r>
      <w:r w:rsidR="00F14654">
        <w:rPr>
          <w:rFonts w:asciiTheme="minorHAnsi" w:hAnsiTheme="minorHAnsi"/>
        </w:rPr>
        <w:t>ID</w:t>
      </w:r>
      <w:r>
        <w:rPr>
          <w:rFonts w:asciiTheme="minorHAnsi" w:hAnsiTheme="minorHAnsi" w:hint="cs"/>
          <w:rtl/>
        </w:rPr>
        <w:t xml:space="preserve"> שנועד להעביר את מיקום הרחפן ומיקום המפעיל שלו לגופים מורשים כמו רשויות אכיפת חוק או מפעילי תקשורת קריטית.</w:t>
      </w:r>
    </w:p>
    <w:p w14:paraId="34CC9E36" w14:textId="53C8F67E" w:rsidR="004C294C" w:rsidRDefault="004C294C" w:rsidP="004C294C">
      <w:pPr>
        <w:pStyle w:val="3"/>
      </w:pPr>
      <w:r>
        <w:rPr>
          <w:rFonts w:asciiTheme="minorHAnsi" w:hAnsiTheme="minorHAnsi" w:hint="cs"/>
          <w:rtl/>
        </w:rPr>
        <w:t xml:space="preserve">מסמך זה יתאר את מבנה הפרוטוקול של </w:t>
      </w:r>
      <w:r w:rsidR="00F14654">
        <w:rPr>
          <w:rFonts w:asciiTheme="minorHAnsi" w:hAnsiTheme="minorHAnsi" w:hint="cs"/>
          <w:rtl/>
        </w:rPr>
        <w:t>הרחפן</w:t>
      </w:r>
      <w:r>
        <w:rPr>
          <w:rFonts w:asciiTheme="minorHAnsi" w:hAnsiTheme="minorHAnsi" w:hint="cs"/>
          <w:rtl/>
        </w:rPr>
        <w:t xml:space="preserve"> למטרת הפקה מלאה.</w:t>
      </w:r>
    </w:p>
    <w:p w14:paraId="375015C5" w14:textId="613330C1" w:rsidR="009D4553" w:rsidRDefault="009D4553" w:rsidP="005255F4">
      <w:pPr>
        <w:pStyle w:val="20"/>
      </w:pPr>
      <w:bookmarkStart w:id="3" w:name="_Toc175819907"/>
      <w:bookmarkStart w:id="4" w:name="_Toc222073130"/>
      <w:r>
        <w:rPr>
          <w:rFonts w:hint="cs"/>
          <w:rtl/>
        </w:rPr>
        <w:t>מבנה המסמך</w:t>
      </w:r>
      <w:bookmarkEnd w:id="3"/>
      <w:bookmarkEnd w:id="4"/>
    </w:p>
    <w:p w14:paraId="7A75790A" w14:textId="44A71135" w:rsidR="00C14291" w:rsidRDefault="009B092D" w:rsidP="005255F4">
      <w:pPr>
        <w:pStyle w:val="3"/>
      </w:pPr>
      <w:r>
        <w:rPr>
          <w:rFonts w:hint="cs"/>
          <w:rtl/>
        </w:rPr>
        <w:t xml:space="preserve">פרק 1 - </w:t>
      </w:r>
      <w:r w:rsidR="003D08B8">
        <w:rPr>
          <w:rFonts w:hint="cs"/>
          <w:rtl/>
        </w:rPr>
        <w:t>מבוא</w:t>
      </w:r>
    </w:p>
    <w:p w14:paraId="46C725E2" w14:textId="596AB6BA" w:rsidR="003D08B8" w:rsidRDefault="009B092D" w:rsidP="005255F4">
      <w:pPr>
        <w:pStyle w:val="3"/>
      </w:pPr>
      <w:r>
        <w:rPr>
          <w:rFonts w:hint="cs"/>
          <w:rtl/>
        </w:rPr>
        <w:t xml:space="preserve">פרק 2 - </w:t>
      </w:r>
      <w:r w:rsidR="003D08B8">
        <w:rPr>
          <w:rFonts w:hint="cs"/>
          <w:rtl/>
        </w:rPr>
        <w:t>שכבה פיזית</w:t>
      </w:r>
    </w:p>
    <w:p w14:paraId="46F4678A" w14:textId="65171729" w:rsidR="003D08B8" w:rsidRDefault="009B092D" w:rsidP="005255F4">
      <w:pPr>
        <w:pStyle w:val="3"/>
      </w:pPr>
      <w:r>
        <w:rPr>
          <w:rFonts w:hint="cs"/>
          <w:rtl/>
        </w:rPr>
        <w:t xml:space="preserve">פרק 3 - </w:t>
      </w:r>
      <w:r w:rsidR="003D08B8">
        <w:rPr>
          <w:rFonts w:hint="cs"/>
          <w:rtl/>
        </w:rPr>
        <w:t>שכבה ביטית</w:t>
      </w:r>
    </w:p>
    <w:p w14:paraId="07B16567" w14:textId="77777777" w:rsidR="009D4553" w:rsidRDefault="009D4553" w:rsidP="005255F4">
      <w:pPr>
        <w:pStyle w:val="20"/>
      </w:pPr>
      <w:bookmarkStart w:id="5" w:name="_Toc175819908"/>
      <w:bookmarkStart w:id="6" w:name="_Toc222073131"/>
      <w:r>
        <w:rPr>
          <w:rFonts w:hint="cs"/>
          <w:rtl/>
        </w:rPr>
        <w:t>הגדרות ומושגי יסוד</w:t>
      </w:r>
      <w:bookmarkEnd w:id="5"/>
      <w:bookmarkEnd w:id="6"/>
    </w:p>
    <w:p w14:paraId="7CA8F9B0" w14:textId="030D0E87" w:rsidR="00FE5A98" w:rsidRPr="004B722F" w:rsidRDefault="007073E2" w:rsidP="005255F4">
      <w:pPr>
        <w:pStyle w:val="3"/>
      </w:pPr>
      <w:r>
        <w:rPr>
          <w:rFonts w:hint="cs"/>
        </w:rPr>
        <w:t>OFDM</w:t>
      </w:r>
      <w:r>
        <w:rPr>
          <w:rFonts w:hint="cs"/>
          <w:rtl/>
        </w:rPr>
        <w:t xml:space="preserve"> </w:t>
      </w:r>
      <w:r>
        <w:rPr>
          <w:rtl/>
        </w:rPr>
        <w:t>–</w:t>
      </w:r>
      <w:r>
        <w:rPr>
          <w:rFonts w:hint="cs"/>
          <w:rtl/>
        </w:rPr>
        <w:t xml:space="preserve"> </w:t>
      </w:r>
      <w:r>
        <w:rPr>
          <w:rFonts w:asciiTheme="minorHAnsi" w:hAnsiTheme="minorHAnsi"/>
        </w:rPr>
        <w:t xml:space="preserve">Orthogonal Frequency Division Multiplexing </w:t>
      </w:r>
    </w:p>
    <w:p w14:paraId="26F31169" w14:textId="0A9EB441" w:rsidR="004B722F" w:rsidRPr="005111E3" w:rsidRDefault="004B722F" w:rsidP="005255F4">
      <w:pPr>
        <w:pStyle w:val="3"/>
      </w:pPr>
      <w:r>
        <w:t>CP</w:t>
      </w:r>
      <w:r>
        <w:rPr>
          <w:rFonts w:hint="cs"/>
          <w:rtl/>
        </w:rPr>
        <w:t xml:space="preserve"> </w:t>
      </w:r>
      <w:r>
        <w:rPr>
          <w:rtl/>
        </w:rPr>
        <w:t>–</w:t>
      </w:r>
      <w:r>
        <w:rPr>
          <w:rFonts w:hint="cs"/>
          <w:rtl/>
        </w:rPr>
        <w:t xml:space="preserve"> </w:t>
      </w:r>
      <w:r>
        <w:rPr>
          <w:rFonts w:asciiTheme="minorHAnsi" w:hAnsiTheme="minorHAnsi"/>
        </w:rPr>
        <w:t>Cyclic Prefix</w:t>
      </w:r>
      <w:r>
        <w:rPr>
          <w:rFonts w:asciiTheme="minorHAnsi" w:hAnsiTheme="minorHAnsi" w:hint="cs"/>
          <w:rtl/>
        </w:rPr>
        <w:t xml:space="preserve"> </w:t>
      </w:r>
      <w:r>
        <w:rPr>
          <w:rFonts w:asciiTheme="minorHAnsi" w:hAnsiTheme="minorHAnsi"/>
          <w:rtl/>
        </w:rPr>
        <w:t>–</w:t>
      </w:r>
      <w:r>
        <w:rPr>
          <w:rFonts w:asciiTheme="minorHAnsi" w:hAnsiTheme="minorHAnsi" w:hint="cs"/>
          <w:rtl/>
        </w:rPr>
        <w:t xml:space="preserve"> העתקה של דגימות מסוף סימבול להתחלה שלו</w:t>
      </w:r>
    </w:p>
    <w:p w14:paraId="0575D3E5" w14:textId="0CA02F58" w:rsidR="005111E3" w:rsidRDefault="005111E3" w:rsidP="005255F4">
      <w:pPr>
        <w:pStyle w:val="3"/>
      </w:pPr>
      <w:r>
        <w:rPr>
          <w:rFonts w:hint="cs"/>
        </w:rPr>
        <w:t>CRC</w:t>
      </w:r>
      <w:r>
        <w:rPr>
          <w:rFonts w:hint="cs"/>
          <w:rtl/>
        </w:rPr>
        <w:t xml:space="preserve"> </w:t>
      </w:r>
      <w:r>
        <w:rPr>
          <w:rtl/>
        </w:rPr>
        <w:t>–</w:t>
      </w:r>
      <w:r>
        <w:rPr>
          <w:rFonts w:hint="cs"/>
          <w:rtl/>
        </w:rPr>
        <w:t xml:space="preserve"> </w:t>
      </w:r>
      <w:r>
        <w:rPr>
          <w:rFonts w:asciiTheme="minorHAnsi" w:hAnsiTheme="minorHAnsi"/>
        </w:rPr>
        <w:t>Cyclic Redundancy Check</w:t>
      </w:r>
      <w:r>
        <w:rPr>
          <w:rFonts w:asciiTheme="minorHAnsi" w:hAnsiTheme="minorHAnsi" w:hint="cs"/>
          <w:rtl/>
        </w:rPr>
        <w:t xml:space="preserve"> - </w:t>
      </w:r>
      <w:r>
        <w:rPr>
          <w:rFonts w:hint="cs"/>
          <w:rtl/>
        </w:rPr>
        <w:t>קוד לגילוי שגיאות</w:t>
      </w:r>
    </w:p>
    <w:p w14:paraId="7844FDB6" w14:textId="428CAC06" w:rsidR="003B543E" w:rsidRPr="003274F0" w:rsidRDefault="003B543E" w:rsidP="005255F4">
      <w:pPr>
        <w:pStyle w:val="3"/>
      </w:pPr>
      <w:r>
        <w:rPr>
          <w:rFonts w:hint="cs"/>
          <w:rtl/>
        </w:rPr>
        <w:t>מחרוזת שמתחילה ב</w:t>
      </w:r>
      <w:r>
        <w:rPr>
          <w:rFonts w:asciiTheme="minorHAnsi" w:hAnsiTheme="minorHAnsi"/>
        </w:rPr>
        <w:t>0x</w:t>
      </w:r>
      <w:r>
        <w:rPr>
          <w:rFonts w:asciiTheme="minorHAnsi" w:hAnsiTheme="minorHAnsi" w:hint="cs"/>
          <w:rtl/>
        </w:rPr>
        <w:t xml:space="preserve"> משמעותה מספר בהקסה דצימלי </w:t>
      </w:r>
    </w:p>
    <w:p w14:paraId="3B2B93E7" w14:textId="6B8612F1" w:rsidR="00896FED" w:rsidRDefault="00896FED">
      <w:pPr>
        <w:bidi w:val="0"/>
        <w:spacing w:line="259" w:lineRule="auto"/>
        <w:rPr>
          <w:b/>
          <w:bCs/>
          <w:sz w:val="40"/>
          <w:szCs w:val="40"/>
          <w:rtl/>
        </w:rPr>
      </w:pPr>
      <w:r>
        <w:rPr>
          <w:rtl/>
        </w:rPr>
        <w:br w:type="page"/>
      </w:r>
    </w:p>
    <w:p w14:paraId="4C1AABB4" w14:textId="2D0413B7" w:rsidR="009D4553" w:rsidRDefault="00273BD3" w:rsidP="005255F4">
      <w:pPr>
        <w:pStyle w:val="10"/>
      </w:pPr>
      <w:bookmarkStart w:id="7" w:name="_פרק_ראשון"/>
      <w:bookmarkStart w:id="8" w:name="_Toc222073132"/>
      <w:bookmarkEnd w:id="7"/>
      <w:r>
        <w:rPr>
          <w:rFonts w:hint="cs"/>
          <w:rtl/>
        </w:rPr>
        <w:lastRenderedPageBreak/>
        <w:t>שכבה פיזית</w:t>
      </w:r>
      <w:bookmarkEnd w:id="8"/>
    </w:p>
    <w:p w14:paraId="2A2BE3D9" w14:textId="5616624E" w:rsidR="0020183F" w:rsidRDefault="003C0741" w:rsidP="005255F4">
      <w:pPr>
        <w:pStyle w:val="20"/>
      </w:pPr>
      <w:bookmarkStart w:id="9" w:name="_Toc222073133"/>
      <w:r>
        <w:rPr>
          <w:rFonts w:hint="cs"/>
          <w:rtl/>
        </w:rPr>
        <w:t>בסיס</w:t>
      </w:r>
      <w:bookmarkEnd w:id="9"/>
    </w:p>
    <w:p w14:paraId="64D9FF44" w14:textId="7443D5EF" w:rsidR="003C0741" w:rsidRPr="003C0741" w:rsidRDefault="003C0741" w:rsidP="005255F4">
      <w:pPr>
        <w:pStyle w:val="3"/>
      </w:pPr>
      <w:r>
        <w:rPr>
          <w:rFonts w:hint="cs"/>
          <w:rtl/>
        </w:rPr>
        <w:t xml:space="preserve">רחפן </w:t>
      </w:r>
      <w:r w:rsidR="00F14654">
        <w:rPr>
          <w:rFonts w:hint="cs"/>
          <w:rtl/>
        </w:rPr>
        <w:t xml:space="preserve">האויב </w:t>
      </w:r>
      <w:r>
        <w:rPr>
          <w:rFonts w:asciiTheme="minorHAnsi" w:hAnsiTheme="minorHAnsi" w:hint="cs"/>
          <w:rtl/>
        </w:rPr>
        <w:t xml:space="preserve">ישדר פקטת </w:t>
      </w:r>
      <w:r w:rsidR="00F14654">
        <w:rPr>
          <w:rFonts w:asciiTheme="minorHAnsi" w:hAnsiTheme="minorHAnsi"/>
        </w:rPr>
        <w:t>ID</w:t>
      </w:r>
      <w:r>
        <w:rPr>
          <w:rFonts w:asciiTheme="minorHAnsi" w:hAnsiTheme="minorHAnsi" w:hint="cs"/>
          <w:rtl/>
        </w:rPr>
        <w:t xml:space="preserve"> באופן מחזורי כל </w:t>
      </w:r>
      <w:r>
        <w:rPr>
          <w:rFonts w:asciiTheme="minorHAnsi" w:hAnsiTheme="minorHAnsi"/>
        </w:rPr>
        <w:t>640ms</w:t>
      </w:r>
      <w:r>
        <w:rPr>
          <w:rFonts w:asciiTheme="minorHAnsi" w:hAnsiTheme="minorHAnsi" w:hint="cs"/>
          <w:rtl/>
        </w:rPr>
        <w:t>.</w:t>
      </w:r>
    </w:p>
    <w:p w14:paraId="74FF3ACF" w14:textId="43322FE8" w:rsidR="003C0741" w:rsidRDefault="003C0741" w:rsidP="005255F4">
      <w:pPr>
        <w:pStyle w:val="3"/>
      </w:pPr>
      <w:r>
        <w:rPr>
          <w:rFonts w:asciiTheme="minorHAnsi" w:hAnsiTheme="minorHAnsi" w:hint="cs"/>
          <w:rtl/>
        </w:rPr>
        <w:t>הוא מופרד מהפרוטוקול טלמטריה ווידאו המוצפ</w:t>
      </w:r>
      <w:r w:rsidR="001A4A5D">
        <w:rPr>
          <w:rFonts w:asciiTheme="minorHAnsi" w:hAnsiTheme="minorHAnsi" w:hint="cs"/>
          <w:rtl/>
        </w:rPr>
        <w:t>נים שהרחפ</w:t>
      </w:r>
      <w:r>
        <w:rPr>
          <w:rFonts w:asciiTheme="minorHAnsi" w:hAnsiTheme="minorHAnsi" w:hint="cs"/>
          <w:rtl/>
        </w:rPr>
        <w:t>ן שולח בכל מקרה.</w:t>
      </w:r>
    </w:p>
    <w:p w14:paraId="680033C0" w14:textId="468D8688" w:rsidR="00FE5A98" w:rsidRDefault="003C0741" w:rsidP="005255F4">
      <w:pPr>
        <w:pStyle w:val="3"/>
      </w:pPr>
      <w:r>
        <w:rPr>
          <w:rFonts w:hint="cs"/>
          <w:rtl/>
        </w:rPr>
        <w:t>הפרוטוקול לא דורש חיבו</w:t>
      </w:r>
      <w:r w:rsidR="00507F63">
        <w:rPr>
          <w:rFonts w:hint="cs"/>
          <w:rtl/>
        </w:rPr>
        <w:t>ר לשלט על מנת לשדר את הפקטות</w:t>
      </w:r>
      <w:r w:rsidR="00507F63">
        <w:t>.</w:t>
      </w:r>
    </w:p>
    <w:p w14:paraId="7BB5E937" w14:textId="59AC9263" w:rsidR="00300169" w:rsidRDefault="008B4824" w:rsidP="00300169">
      <w:pPr>
        <w:pStyle w:val="2"/>
      </w:pPr>
      <w:bookmarkStart w:id="10" w:name="_Toc222073134"/>
      <w:r>
        <w:rPr>
          <w:rFonts w:hint="cs"/>
          <w:rtl/>
        </w:rPr>
        <w:t>תחומי תדר</w:t>
      </w:r>
      <w:bookmarkEnd w:id="10"/>
    </w:p>
    <w:p w14:paraId="7CCAEF4F" w14:textId="45C2315E" w:rsidR="00300169" w:rsidRPr="00300169" w:rsidRDefault="00300169" w:rsidP="00300169">
      <w:pPr>
        <w:pStyle w:val="3"/>
      </w:pPr>
      <w:r>
        <w:rPr>
          <w:rFonts w:hint="cs"/>
          <w:rtl/>
        </w:rPr>
        <w:t>הפרוטוקול עובד בתחומי התדרים ללא רישוי (</w:t>
      </w:r>
      <w:r>
        <w:rPr>
          <w:rFonts w:hint="cs"/>
        </w:rPr>
        <w:t>ISM</w:t>
      </w:r>
      <w:r>
        <w:rPr>
          <w:rFonts w:hint="cs"/>
          <w:rtl/>
        </w:rPr>
        <w:t>) בפרט בתחום ה</w:t>
      </w:r>
      <w:r>
        <w:rPr>
          <w:rFonts w:asciiTheme="minorHAnsi" w:hAnsiTheme="minorHAnsi"/>
        </w:rPr>
        <w:t>2.4GHz</w:t>
      </w:r>
      <w:r>
        <w:rPr>
          <w:rFonts w:asciiTheme="minorHAnsi" w:hAnsiTheme="minorHAnsi" w:hint="cs"/>
          <w:rtl/>
        </w:rPr>
        <w:t xml:space="preserve"> ובתחום ה</w:t>
      </w:r>
      <w:r>
        <w:rPr>
          <w:rFonts w:asciiTheme="minorHAnsi" w:hAnsiTheme="minorHAnsi"/>
        </w:rPr>
        <w:t>5GHz</w:t>
      </w:r>
      <w:r>
        <w:rPr>
          <w:rFonts w:asciiTheme="minorHAnsi" w:hAnsiTheme="minorHAnsi" w:hint="cs"/>
          <w:rtl/>
        </w:rPr>
        <w:t>.</w:t>
      </w:r>
    </w:p>
    <w:p w14:paraId="45ECB678" w14:textId="73F635A2" w:rsidR="00300169" w:rsidRPr="00300169" w:rsidRDefault="00300169" w:rsidP="00300169">
      <w:pPr>
        <w:pStyle w:val="3"/>
      </w:pPr>
      <w:r>
        <w:rPr>
          <w:rFonts w:asciiTheme="minorHAnsi" w:hAnsiTheme="minorHAnsi" w:hint="cs"/>
          <w:rtl/>
        </w:rPr>
        <w:t>השידור מקפץ בין התחומים באופן דינאמי</w:t>
      </w:r>
    </w:p>
    <w:p w14:paraId="47747BEA" w14:textId="34BBAB87" w:rsidR="00300169" w:rsidRPr="00300169" w:rsidRDefault="00300169" w:rsidP="00300169">
      <w:pPr>
        <w:pStyle w:val="3"/>
      </w:pPr>
      <w:r>
        <w:rPr>
          <w:rFonts w:asciiTheme="minorHAnsi" w:hAnsiTheme="minorHAnsi" w:hint="cs"/>
          <w:rtl/>
        </w:rPr>
        <w:t>בכל תחום לפרוטוקול יש מספר מוגבל של תדרים חוקיים:</w:t>
      </w:r>
    </w:p>
    <w:tbl>
      <w:tblPr>
        <w:tblStyle w:val="4-5"/>
        <w:bidiVisual/>
        <w:tblW w:w="0" w:type="auto"/>
        <w:tblLook w:val="04A0" w:firstRow="1" w:lastRow="0" w:firstColumn="1" w:lastColumn="0" w:noHBand="0" w:noVBand="1"/>
      </w:tblPr>
      <w:tblGrid>
        <w:gridCol w:w="4508"/>
        <w:gridCol w:w="4508"/>
      </w:tblGrid>
      <w:tr w:rsidR="00300169" w:rsidRPr="00300169" w14:paraId="4AB787CA" w14:textId="77777777" w:rsidTr="00300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0C6A046E" w14:textId="0D58C624" w:rsidR="00300169" w:rsidRPr="00300169" w:rsidRDefault="00300169" w:rsidP="00300169">
            <w:pPr>
              <w:pStyle w:val="3"/>
              <w:numPr>
                <w:ilvl w:val="0"/>
                <w:numId w:val="0"/>
              </w:numPr>
              <w:jc w:val="center"/>
              <w:rPr>
                <w:rFonts w:asciiTheme="minorHAnsi" w:hAnsiTheme="minorHAnsi"/>
                <w:rtl/>
              </w:rPr>
            </w:pPr>
            <w:r w:rsidRPr="00300169">
              <w:rPr>
                <w:rFonts w:asciiTheme="minorHAnsi" w:hAnsiTheme="minorHAnsi"/>
              </w:rPr>
              <w:t>2.4GHz</w:t>
            </w:r>
          </w:p>
        </w:tc>
        <w:tc>
          <w:tcPr>
            <w:tcW w:w="4508" w:type="dxa"/>
            <w:vAlign w:val="center"/>
          </w:tcPr>
          <w:p w14:paraId="5A38A8FB" w14:textId="0BAC416D" w:rsidR="00300169" w:rsidRPr="00300169" w:rsidRDefault="00300169" w:rsidP="00300169">
            <w:pPr>
              <w:pStyle w:val="3"/>
              <w:numPr>
                <w:ilvl w:val="0"/>
                <w:numId w:val="0"/>
              </w:num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tl/>
              </w:rPr>
            </w:pPr>
            <w:r w:rsidRPr="00300169">
              <w:rPr>
                <w:rFonts w:asciiTheme="minorHAnsi" w:hAnsiTheme="minorHAnsi"/>
              </w:rPr>
              <w:t>5GHz</w:t>
            </w:r>
          </w:p>
        </w:tc>
      </w:tr>
      <w:tr w:rsidR="00300169" w:rsidRPr="00300169" w14:paraId="22D20E98" w14:textId="77777777" w:rsidTr="00300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7DE12BB8" w14:textId="5A689C63" w:rsidR="00300169" w:rsidRPr="00300169" w:rsidRDefault="00300169" w:rsidP="00300169">
            <w:pPr>
              <w:pStyle w:val="3"/>
              <w:numPr>
                <w:ilvl w:val="0"/>
                <w:numId w:val="0"/>
              </w:numPr>
              <w:jc w:val="center"/>
              <w:rPr>
                <w:b w:val="0"/>
                <w:bCs w:val="0"/>
                <w:rtl/>
              </w:rPr>
            </w:pPr>
            <w:r w:rsidRPr="00300169">
              <w:rPr>
                <w:b w:val="0"/>
                <w:bCs w:val="0"/>
              </w:rPr>
              <w:t xml:space="preserve">2.3995 </w:t>
            </w:r>
            <w:r>
              <w:rPr>
                <w:b w:val="0"/>
                <w:bCs w:val="0"/>
              </w:rPr>
              <w:t>[</w:t>
            </w:r>
            <w:r w:rsidRPr="00300169">
              <w:rPr>
                <w:b w:val="0"/>
                <w:bCs w:val="0"/>
              </w:rPr>
              <w:t>GHz</w:t>
            </w:r>
            <w:r>
              <w:rPr>
                <w:b w:val="0"/>
                <w:bCs w:val="0"/>
              </w:rPr>
              <w:t>]</w:t>
            </w:r>
          </w:p>
        </w:tc>
        <w:tc>
          <w:tcPr>
            <w:tcW w:w="4508" w:type="dxa"/>
            <w:vAlign w:val="center"/>
          </w:tcPr>
          <w:p w14:paraId="42571BCB" w14:textId="3DB40331" w:rsidR="00300169" w:rsidRPr="00300169" w:rsidRDefault="00300169" w:rsidP="00300169">
            <w:pPr>
              <w:pStyle w:val="3"/>
              <w:numPr>
                <w:ilvl w:val="0"/>
                <w:numId w:val="0"/>
              </w:numPr>
              <w:jc w:val="center"/>
              <w:cnfStyle w:val="000000100000" w:firstRow="0" w:lastRow="0" w:firstColumn="0" w:lastColumn="0" w:oddVBand="0" w:evenVBand="0" w:oddHBand="1" w:evenHBand="0" w:firstRowFirstColumn="0" w:firstRowLastColumn="0" w:lastRowFirstColumn="0" w:lastRowLastColumn="0"/>
              <w:rPr>
                <w:rtl/>
              </w:rPr>
            </w:pPr>
            <w:r w:rsidRPr="00300169">
              <w:t xml:space="preserve">5.7965 </w:t>
            </w:r>
            <w:r>
              <w:t>[</w:t>
            </w:r>
            <w:r w:rsidRPr="00300169">
              <w:t>GHz</w:t>
            </w:r>
            <w:r>
              <w:t>]</w:t>
            </w:r>
          </w:p>
        </w:tc>
      </w:tr>
      <w:tr w:rsidR="00300169" w:rsidRPr="00300169" w14:paraId="1C25C263" w14:textId="77777777" w:rsidTr="00300169">
        <w:tc>
          <w:tcPr>
            <w:cnfStyle w:val="001000000000" w:firstRow="0" w:lastRow="0" w:firstColumn="1" w:lastColumn="0" w:oddVBand="0" w:evenVBand="0" w:oddHBand="0" w:evenHBand="0" w:firstRowFirstColumn="0" w:firstRowLastColumn="0" w:lastRowFirstColumn="0" w:lastRowLastColumn="0"/>
            <w:tcW w:w="4508" w:type="dxa"/>
            <w:vAlign w:val="center"/>
          </w:tcPr>
          <w:p w14:paraId="6F869A82" w14:textId="3B7B91A7" w:rsidR="00300169" w:rsidRPr="00300169" w:rsidRDefault="00300169" w:rsidP="00300169">
            <w:pPr>
              <w:pStyle w:val="3"/>
              <w:numPr>
                <w:ilvl w:val="0"/>
                <w:numId w:val="0"/>
              </w:numPr>
              <w:jc w:val="center"/>
              <w:rPr>
                <w:b w:val="0"/>
                <w:bCs w:val="0"/>
                <w:rtl/>
              </w:rPr>
            </w:pPr>
            <w:r w:rsidRPr="00300169">
              <w:rPr>
                <w:b w:val="0"/>
                <w:bCs w:val="0"/>
              </w:rPr>
              <w:t xml:space="preserve">2.4145 </w:t>
            </w:r>
            <w:r>
              <w:rPr>
                <w:b w:val="0"/>
                <w:bCs w:val="0"/>
              </w:rPr>
              <w:t>[</w:t>
            </w:r>
            <w:r w:rsidRPr="00300169">
              <w:rPr>
                <w:b w:val="0"/>
                <w:bCs w:val="0"/>
              </w:rPr>
              <w:t>GHz</w:t>
            </w:r>
            <w:r>
              <w:rPr>
                <w:b w:val="0"/>
                <w:bCs w:val="0"/>
              </w:rPr>
              <w:t>]</w:t>
            </w:r>
          </w:p>
        </w:tc>
        <w:tc>
          <w:tcPr>
            <w:tcW w:w="4508" w:type="dxa"/>
            <w:vAlign w:val="center"/>
          </w:tcPr>
          <w:p w14:paraId="19E25D66" w14:textId="3B5BEC2D" w:rsidR="00300169" w:rsidRPr="00300169" w:rsidRDefault="00300169" w:rsidP="00300169">
            <w:pPr>
              <w:pStyle w:val="3"/>
              <w:numPr>
                <w:ilvl w:val="0"/>
                <w:numId w:val="0"/>
              </w:numPr>
              <w:jc w:val="center"/>
              <w:cnfStyle w:val="000000000000" w:firstRow="0" w:lastRow="0" w:firstColumn="0" w:lastColumn="0" w:oddVBand="0" w:evenVBand="0" w:oddHBand="0" w:evenHBand="0" w:firstRowFirstColumn="0" w:firstRowLastColumn="0" w:lastRowFirstColumn="0" w:lastRowLastColumn="0"/>
              <w:rPr>
                <w:rtl/>
              </w:rPr>
            </w:pPr>
            <w:r w:rsidRPr="00300169">
              <w:t xml:space="preserve">5.7765 </w:t>
            </w:r>
            <w:r>
              <w:t>[</w:t>
            </w:r>
            <w:r w:rsidRPr="00300169">
              <w:t>GHz</w:t>
            </w:r>
            <w:r>
              <w:t>]</w:t>
            </w:r>
          </w:p>
        </w:tc>
      </w:tr>
      <w:tr w:rsidR="00300169" w:rsidRPr="00300169" w14:paraId="09CF2ED2" w14:textId="77777777" w:rsidTr="00300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6F9F0982" w14:textId="3B70BA1B" w:rsidR="00300169" w:rsidRPr="00300169" w:rsidRDefault="00300169" w:rsidP="00300169">
            <w:pPr>
              <w:pStyle w:val="3"/>
              <w:numPr>
                <w:ilvl w:val="0"/>
                <w:numId w:val="0"/>
              </w:numPr>
              <w:jc w:val="center"/>
              <w:rPr>
                <w:b w:val="0"/>
                <w:bCs w:val="0"/>
                <w:rtl/>
              </w:rPr>
            </w:pPr>
            <w:r w:rsidRPr="00300169">
              <w:rPr>
                <w:b w:val="0"/>
                <w:bCs w:val="0"/>
              </w:rPr>
              <w:t xml:space="preserve">2.4295 </w:t>
            </w:r>
            <w:r>
              <w:rPr>
                <w:b w:val="0"/>
                <w:bCs w:val="0"/>
              </w:rPr>
              <w:t>[</w:t>
            </w:r>
            <w:r w:rsidRPr="00300169">
              <w:rPr>
                <w:b w:val="0"/>
                <w:bCs w:val="0"/>
              </w:rPr>
              <w:t>GHz</w:t>
            </w:r>
            <w:r>
              <w:rPr>
                <w:b w:val="0"/>
                <w:bCs w:val="0"/>
              </w:rPr>
              <w:t>]</w:t>
            </w:r>
          </w:p>
        </w:tc>
        <w:tc>
          <w:tcPr>
            <w:tcW w:w="4508" w:type="dxa"/>
            <w:vAlign w:val="center"/>
          </w:tcPr>
          <w:p w14:paraId="433CAD3F" w14:textId="7F7D05DD" w:rsidR="00300169" w:rsidRPr="00300169" w:rsidRDefault="00300169" w:rsidP="00300169">
            <w:pPr>
              <w:pStyle w:val="3"/>
              <w:numPr>
                <w:ilvl w:val="0"/>
                <w:numId w:val="0"/>
              </w:numPr>
              <w:jc w:val="center"/>
              <w:cnfStyle w:val="000000100000" w:firstRow="0" w:lastRow="0" w:firstColumn="0" w:lastColumn="0" w:oddVBand="0" w:evenVBand="0" w:oddHBand="1" w:evenHBand="0" w:firstRowFirstColumn="0" w:firstRowLastColumn="0" w:lastRowFirstColumn="0" w:lastRowLastColumn="0"/>
              <w:rPr>
                <w:rtl/>
              </w:rPr>
            </w:pPr>
            <w:r w:rsidRPr="00300169">
              <w:t xml:space="preserve">5.7565 </w:t>
            </w:r>
            <w:r>
              <w:t>[</w:t>
            </w:r>
            <w:r w:rsidRPr="00300169">
              <w:t>GHz</w:t>
            </w:r>
            <w:r>
              <w:t>]</w:t>
            </w:r>
          </w:p>
        </w:tc>
      </w:tr>
      <w:tr w:rsidR="00300169" w:rsidRPr="00300169" w14:paraId="6D8E9C51" w14:textId="77777777" w:rsidTr="00300169">
        <w:tc>
          <w:tcPr>
            <w:cnfStyle w:val="001000000000" w:firstRow="0" w:lastRow="0" w:firstColumn="1" w:lastColumn="0" w:oddVBand="0" w:evenVBand="0" w:oddHBand="0" w:evenHBand="0" w:firstRowFirstColumn="0" w:firstRowLastColumn="0" w:lastRowFirstColumn="0" w:lastRowLastColumn="0"/>
            <w:tcW w:w="4508" w:type="dxa"/>
            <w:vAlign w:val="center"/>
          </w:tcPr>
          <w:p w14:paraId="6C43D519" w14:textId="72AF03D3" w:rsidR="00300169" w:rsidRPr="00300169" w:rsidRDefault="00300169" w:rsidP="00300169">
            <w:pPr>
              <w:pStyle w:val="3"/>
              <w:numPr>
                <w:ilvl w:val="0"/>
                <w:numId w:val="0"/>
              </w:numPr>
              <w:jc w:val="center"/>
              <w:rPr>
                <w:b w:val="0"/>
                <w:bCs w:val="0"/>
                <w:rtl/>
              </w:rPr>
            </w:pPr>
            <w:r w:rsidRPr="00300169">
              <w:rPr>
                <w:b w:val="0"/>
                <w:bCs w:val="0"/>
              </w:rPr>
              <w:t xml:space="preserve">2.4445 </w:t>
            </w:r>
            <w:r>
              <w:rPr>
                <w:b w:val="0"/>
                <w:bCs w:val="0"/>
              </w:rPr>
              <w:t>[</w:t>
            </w:r>
            <w:r w:rsidRPr="00300169">
              <w:rPr>
                <w:b w:val="0"/>
                <w:bCs w:val="0"/>
              </w:rPr>
              <w:t>GHz</w:t>
            </w:r>
            <w:r>
              <w:rPr>
                <w:b w:val="0"/>
                <w:bCs w:val="0"/>
              </w:rPr>
              <w:t>]</w:t>
            </w:r>
          </w:p>
        </w:tc>
        <w:tc>
          <w:tcPr>
            <w:tcW w:w="4508" w:type="dxa"/>
            <w:vAlign w:val="center"/>
          </w:tcPr>
          <w:p w14:paraId="015323BC" w14:textId="77777777" w:rsidR="00300169" w:rsidRPr="00300169" w:rsidRDefault="00300169" w:rsidP="00300169">
            <w:pPr>
              <w:pStyle w:val="3"/>
              <w:numPr>
                <w:ilvl w:val="0"/>
                <w:numId w:val="0"/>
              </w:numPr>
              <w:jc w:val="center"/>
              <w:cnfStyle w:val="000000000000" w:firstRow="0" w:lastRow="0" w:firstColumn="0" w:lastColumn="0" w:oddVBand="0" w:evenVBand="0" w:oddHBand="0" w:evenHBand="0" w:firstRowFirstColumn="0" w:firstRowLastColumn="0" w:lastRowFirstColumn="0" w:lastRowLastColumn="0"/>
              <w:rPr>
                <w:rtl/>
              </w:rPr>
            </w:pPr>
          </w:p>
        </w:tc>
      </w:tr>
      <w:tr w:rsidR="00300169" w:rsidRPr="00300169" w14:paraId="62BCB88E" w14:textId="77777777" w:rsidTr="00300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130FB209" w14:textId="42E59886" w:rsidR="00300169" w:rsidRPr="00300169" w:rsidRDefault="00300169" w:rsidP="00300169">
            <w:pPr>
              <w:pStyle w:val="3"/>
              <w:numPr>
                <w:ilvl w:val="0"/>
                <w:numId w:val="0"/>
              </w:numPr>
              <w:jc w:val="center"/>
              <w:rPr>
                <w:b w:val="0"/>
                <w:bCs w:val="0"/>
                <w:rtl/>
              </w:rPr>
            </w:pPr>
            <w:r w:rsidRPr="00300169">
              <w:rPr>
                <w:b w:val="0"/>
                <w:bCs w:val="0"/>
              </w:rPr>
              <w:t xml:space="preserve">2.4595 </w:t>
            </w:r>
            <w:r>
              <w:rPr>
                <w:b w:val="0"/>
                <w:bCs w:val="0"/>
              </w:rPr>
              <w:t>[</w:t>
            </w:r>
            <w:r w:rsidRPr="00300169">
              <w:rPr>
                <w:b w:val="0"/>
                <w:bCs w:val="0"/>
              </w:rPr>
              <w:t>GHz</w:t>
            </w:r>
            <w:r>
              <w:rPr>
                <w:b w:val="0"/>
                <w:bCs w:val="0"/>
              </w:rPr>
              <w:t>]</w:t>
            </w:r>
          </w:p>
        </w:tc>
        <w:tc>
          <w:tcPr>
            <w:tcW w:w="4508" w:type="dxa"/>
            <w:vAlign w:val="center"/>
          </w:tcPr>
          <w:p w14:paraId="5C2DC3C8" w14:textId="77777777" w:rsidR="00300169" w:rsidRPr="00300169" w:rsidRDefault="00300169" w:rsidP="00300169">
            <w:pPr>
              <w:pStyle w:val="3"/>
              <w:keepNext/>
              <w:numPr>
                <w:ilvl w:val="0"/>
                <w:numId w:val="0"/>
              </w:numPr>
              <w:jc w:val="center"/>
              <w:cnfStyle w:val="000000100000" w:firstRow="0" w:lastRow="0" w:firstColumn="0" w:lastColumn="0" w:oddVBand="0" w:evenVBand="0" w:oddHBand="1" w:evenHBand="0" w:firstRowFirstColumn="0" w:firstRowLastColumn="0" w:lastRowFirstColumn="0" w:lastRowLastColumn="0"/>
              <w:rPr>
                <w:rtl/>
              </w:rPr>
            </w:pPr>
          </w:p>
        </w:tc>
      </w:tr>
    </w:tbl>
    <w:p w14:paraId="13232AFD" w14:textId="71A0CE9A" w:rsidR="00300169" w:rsidRDefault="00300169" w:rsidP="00300169">
      <w:pPr>
        <w:pStyle w:val="af1"/>
        <w:rPr>
          <w:rFonts w:asciiTheme="minorHAnsi" w:hAnsiTheme="minorHAnsi"/>
          <w:rtl/>
        </w:rPr>
      </w:pPr>
      <w:bookmarkStart w:id="11" w:name="_Toc222135827"/>
      <w:r>
        <w:rPr>
          <w:rtl/>
        </w:rPr>
        <w:t xml:space="preserve">טבלה </w:t>
      </w:r>
      <w:fldSimple w:instr=" SEQ טבלה \* ARABIC ">
        <w:r w:rsidR="005E4FC6">
          <w:rPr>
            <w:noProof/>
          </w:rPr>
          <w:t>1</w:t>
        </w:r>
      </w:fldSimple>
      <w:r>
        <w:rPr>
          <w:rFonts w:hint="cs"/>
          <w:rtl/>
        </w:rPr>
        <w:t xml:space="preserve"> - תדרים חוקיים של </w:t>
      </w:r>
      <w:bookmarkEnd w:id="11"/>
      <w:r w:rsidR="00127A22">
        <w:rPr>
          <w:rFonts w:asciiTheme="minorHAnsi" w:hAnsiTheme="minorHAnsi" w:hint="cs"/>
          <w:rtl/>
        </w:rPr>
        <w:t xml:space="preserve">ה </w:t>
      </w:r>
      <w:r w:rsidR="00127A22">
        <w:rPr>
          <w:rFonts w:asciiTheme="minorHAnsi" w:hAnsiTheme="minorHAnsi"/>
        </w:rPr>
        <w:t>ID</w:t>
      </w:r>
    </w:p>
    <w:p w14:paraId="1710943C" w14:textId="5DB5DC33" w:rsidR="00A94C09" w:rsidRDefault="00A94C09" w:rsidP="00A94C09">
      <w:pPr>
        <w:pStyle w:val="3"/>
      </w:pPr>
      <w:r>
        <w:rPr>
          <w:rFonts w:hint="cs"/>
          <w:rtl/>
        </w:rPr>
        <w:t>מספר הפקטות שהרחפן ישדר בין דילוג לדילוג הוא לא קבוע. בדרך כלל יהיה בין</w:t>
      </w:r>
      <w:r>
        <w:rPr>
          <w:rFonts w:asciiTheme="minorHAnsi" w:hAnsiTheme="minorHAnsi" w:hint="cs"/>
          <w:rtl/>
        </w:rPr>
        <w:t xml:space="preserve"> 5 ל20 פקטות.</w:t>
      </w:r>
    </w:p>
    <w:p w14:paraId="70723C7C" w14:textId="77777777" w:rsidR="00955D16" w:rsidRDefault="00955D16">
      <w:pPr>
        <w:bidi w:val="0"/>
        <w:spacing w:line="259" w:lineRule="auto"/>
        <w:rPr>
          <w:b/>
          <w:bCs/>
          <w:szCs w:val="32"/>
          <w:rtl/>
        </w:rPr>
      </w:pPr>
      <w:r>
        <w:rPr>
          <w:rtl/>
        </w:rPr>
        <w:br w:type="page"/>
      </w:r>
    </w:p>
    <w:p w14:paraId="3FD9F6E4" w14:textId="5434FA10" w:rsidR="00FE5A98" w:rsidRDefault="00400779" w:rsidP="00400779">
      <w:pPr>
        <w:pStyle w:val="2"/>
      </w:pPr>
      <w:bookmarkStart w:id="12" w:name="_Toc222073135"/>
      <w:r>
        <w:rPr>
          <w:rFonts w:hint="cs"/>
          <w:rtl/>
        </w:rPr>
        <w:lastRenderedPageBreak/>
        <w:t>אפנון</w:t>
      </w:r>
      <w:bookmarkEnd w:id="12"/>
    </w:p>
    <w:p w14:paraId="03E2FB54" w14:textId="23657FCE" w:rsidR="001A166D" w:rsidRPr="009E7AB4" w:rsidRDefault="00A70E19" w:rsidP="00BA1036">
      <w:pPr>
        <w:pStyle w:val="3"/>
      </w:pPr>
      <w:r>
        <w:rPr>
          <w:rFonts w:hint="cs"/>
          <w:rtl/>
        </w:rPr>
        <w:t xml:space="preserve">כל פקטה מורכבת מ9 סימבולי </w:t>
      </w:r>
      <w:r>
        <w:rPr>
          <w:rFonts w:hint="cs"/>
        </w:rPr>
        <w:t>OFDM</w:t>
      </w:r>
      <w:r w:rsidR="001A166D">
        <w:rPr>
          <w:rFonts w:hint="cs"/>
          <w:rtl/>
        </w:rPr>
        <w:t xml:space="preserve">, כאשר סימבולים 4 ו6 (מתחיל מ1) הם סימבולי סינכרון </w:t>
      </w:r>
      <w:r w:rsidR="001A166D">
        <w:rPr>
          <w:rFonts w:asciiTheme="minorHAnsi" w:hAnsiTheme="minorHAnsi"/>
        </w:rPr>
        <w:t>Zadoff</w:t>
      </w:r>
      <w:r w:rsidR="00BA1036">
        <w:rPr>
          <w:rFonts w:asciiTheme="minorHAnsi" w:hAnsiTheme="minorHAnsi" w:hint="cs"/>
        </w:rPr>
        <w:t>C</w:t>
      </w:r>
      <w:r w:rsidR="001A166D">
        <w:rPr>
          <w:rFonts w:asciiTheme="minorHAnsi" w:hAnsiTheme="minorHAnsi"/>
        </w:rPr>
        <w:t>hu</w:t>
      </w:r>
      <w:r w:rsidR="00AE16E7">
        <w:rPr>
          <w:rFonts w:asciiTheme="minorHAnsi" w:hAnsiTheme="minorHAnsi" w:hint="cs"/>
          <w:rtl/>
        </w:rPr>
        <w:t xml:space="preserve"> בשביל סינכרון זמן ותדר</w:t>
      </w:r>
      <w:r w:rsidR="001A166D">
        <w:rPr>
          <w:rFonts w:asciiTheme="minorHAnsi" w:hAnsiTheme="minorHAnsi" w:hint="cs"/>
          <w:rtl/>
        </w:rPr>
        <w:t>.</w:t>
      </w:r>
    </w:p>
    <w:p w14:paraId="07E4B82A" w14:textId="3472C7C4" w:rsidR="009E7AB4" w:rsidRDefault="009E7AB4" w:rsidP="00541E05">
      <w:pPr>
        <w:pStyle w:val="3"/>
      </w:pPr>
      <w:r>
        <w:rPr>
          <w:rFonts w:hint="cs"/>
          <w:rtl/>
        </w:rPr>
        <w:t xml:space="preserve">אורך </w:t>
      </w:r>
      <w:r w:rsidR="009B7D40">
        <w:rPr>
          <w:rFonts w:hint="cs"/>
          <w:rtl/>
        </w:rPr>
        <w:t>הפקטה הו</w:t>
      </w:r>
      <w:r w:rsidR="00541E05">
        <w:rPr>
          <w:rFonts w:hint="cs"/>
          <w:rtl/>
        </w:rPr>
        <w:t xml:space="preserve">א בערך </w:t>
      </w:r>
      <w:r w:rsidR="00541E05">
        <w:rPr>
          <w:rFonts w:asciiTheme="minorHAnsi" w:hAnsiTheme="minorHAnsi"/>
        </w:rPr>
        <w:t>643us</w:t>
      </w:r>
      <w:r w:rsidR="00541E05">
        <w:rPr>
          <w:rFonts w:asciiTheme="minorHAnsi" w:hAnsiTheme="minorHAnsi" w:hint="cs"/>
          <w:rtl/>
        </w:rPr>
        <w:t>.</w:t>
      </w:r>
    </w:p>
    <w:p w14:paraId="76F0407D" w14:textId="77777777" w:rsidR="00A70E19" w:rsidRDefault="00A70E19" w:rsidP="00A16CDA">
      <w:pPr>
        <w:jc w:val="center"/>
      </w:pPr>
      <w:r w:rsidRPr="00A70E19">
        <w:rPr>
          <w:noProof/>
          <w:rtl/>
        </w:rPr>
        <w:drawing>
          <wp:inline distT="0" distB="0" distL="0" distR="0" wp14:anchorId="45ABA42F" wp14:editId="0ED4911E">
            <wp:extent cx="5404932" cy="1968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7020" r="6435"/>
                    <a:stretch/>
                  </pic:blipFill>
                  <pic:spPr bwMode="auto">
                    <a:xfrm>
                      <a:off x="0" y="0"/>
                      <a:ext cx="5488083" cy="1999040"/>
                    </a:xfrm>
                    <a:prstGeom prst="rect">
                      <a:avLst/>
                    </a:prstGeom>
                    <a:noFill/>
                    <a:ln>
                      <a:noFill/>
                    </a:ln>
                    <a:extLst>
                      <a:ext uri="{53640926-AAD7-44D8-BBD7-CCE9431645EC}">
                        <a14:shadowObscured xmlns:a14="http://schemas.microsoft.com/office/drawing/2010/main"/>
                      </a:ext>
                    </a:extLst>
                  </pic:spPr>
                </pic:pic>
              </a:graphicData>
            </a:graphic>
          </wp:inline>
        </w:drawing>
      </w:r>
    </w:p>
    <w:p w14:paraId="6418F0C5" w14:textId="25933CFE" w:rsidR="00A70E19" w:rsidRDefault="00A70E19" w:rsidP="00A70E19">
      <w:pPr>
        <w:pStyle w:val="ae"/>
        <w:rPr>
          <w:rFonts w:asciiTheme="minorHAnsi" w:hAnsiTheme="minorHAnsi"/>
        </w:rPr>
      </w:pPr>
      <w:bookmarkStart w:id="13" w:name="_Toc222073153"/>
      <w:r>
        <w:rPr>
          <w:rtl/>
        </w:rPr>
        <w:t xml:space="preserve">איור </w:t>
      </w:r>
      <w:fldSimple w:instr=" SEQ איור \* ARABIC ">
        <w:r w:rsidR="00A3362E">
          <w:rPr>
            <w:noProof/>
          </w:rPr>
          <w:t>1</w:t>
        </w:r>
      </w:fldSimple>
      <w:r>
        <w:rPr>
          <w:rFonts w:hint="cs"/>
          <w:rtl/>
        </w:rPr>
        <w:t xml:space="preserve"> - תמונת ספקטוגרמה של פקטת </w:t>
      </w:r>
      <w:bookmarkEnd w:id="13"/>
      <w:r w:rsidR="00127A22">
        <w:rPr>
          <w:rFonts w:asciiTheme="minorHAnsi" w:hAnsiTheme="minorHAnsi" w:hint="cs"/>
          <w:rtl/>
        </w:rPr>
        <w:t xml:space="preserve">ה </w:t>
      </w:r>
      <w:r w:rsidR="00127A22">
        <w:rPr>
          <w:rFonts w:asciiTheme="minorHAnsi" w:hAnsiTheme="minorHAnsi"/>
        </w:rPr>
        <w:t>ID</w:t>
      </w:r>
    </w:p>
    <w:tbl>
      <w:tblPr>
        <w:tblStyle w:val="4-5"/>
        <w:tblpPr w:leftFromText="180" w:rightFromText="180" w:vertAnchor="text" w:horzAnchor="margin" w:tblpY="497"/>
        <w:bidiVisual/>
        <w:tblW w:w="0" w:type="auto"/>
        <w:tblLook w:val="04A0" w:firstRow="1" w:lastRow="0" w:firstColumn="1" w:lastColumn="0" w:noHBand="0" w:noVBand="1"/>
      </w:tblPr>
      <w:tblGrid>
        <w:gridCol w:w="3005"/>
        <w:gridCol w:w="3005"/>
        <w:gridCol w:w="3006"/>
      </w:tblGrid>
      <w:tr w:rsidR="00F62045" w14:paraId="48894C15" w14:textId="77777777" w:rsidTr="00F62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465D3B1F" w14:textId="77777777" w:rsidR="00F62045" w:rsidRPr="001A166D" w:rsidRDefault="00F62045" w:rsidP="00F62045">
            <w:pPr>
              <w:pStyle w:val="af1"/>
              <w:rPr>
                <w:color w:val="FFFFFF" w:themeColor="background1"/>
                <w:rtl/>
              </w:rPr>
            </w:pPr>
            <w:r w:rsidRPr="001A166D">
              <w:rPr>
                <w:rFonts w:hint="cs"/>
                <w:color w:val="FFFFFF" w:themeColor="background1"/>
                <w:rtl/>
              </w:rPr>
              <w:t>פרמטר</w:t>
            </w:r>
          </w:p>
        </w:tc>
        <w:tc>
          <w:tcPr>
            <w:tcW w:w="3005" w:type="dxa"/>
            <w:vAlign w:val="center"/>
          </w:tcPr>
          <w:p w14:paraId="01B1E557" w14:textId="77777777" w:rsidR="00F62045" w:rsidRPr="001A166D" w:rsidRDefault="00F62045" w:rsidP="00F62045">
            <w:pPr>
              <w:pStyle w:val="af1"/>
              <w:cnfStyle w:val="100000000000" w:firstRow="1" w:lastRow="0" w:firstColumn="0" w:lastColumn="0" w:oddVBand="0" w:evenVBand="0" w:oddHBand="0" w:evenHBand="0" w:firstRowFirstColumn="0" w:firstRowLastColumn="0" w:lastRowFirstColumn="0" w:lastRowLastColumn="0"/>
              <w:rPr>
                <w:color w:val="FFFFFF" w:themeColor="background1"/>
                <w:rtl/>
              </w:rPr>
            </w:pPr>
            <w:r w:rsidRPr="001A166D">
              <w:rPr>
                <w:rFonts w:hint="cs"/>
                <w:color w:val="FFFFFF" w:themeColor="background1"/>
                <w:rtl/>
              </w:rPr>
              <w:t>ערך</w:t>
            </w:r>
          </w:p>
        </w:tc>
        <w:tc>
          <w:tcPr>
            <w:tcW w:w="3006" w:type="dxa"/>
            <w:vAlign w:val="center"/>
          </w:tcPr>
          <w:p w14:paraId="20B7DC40" w14:textId="77777777" w:rsidR="00F62045" w:rsidRPr="001A166D" w:rsidRDefault="00F62045" w:rsidP="00F62045">
            <w:pPr>
              <w:pStyle w:val="af1"/>
              <w:cnfStyle w:val="100000000000" w:firstRow="1" w:lastRow="0" w:firstColumn="0" w:lastColumn="0" w:oddVBand="0" w:evenVBand="0" w:oddHBand="0" w:evenHBand="0" w:firstRowFirstColumn="0" w:firstRowLastColumn="0" w:lastRowFirstColumn="0" w:lastRowLastColumn="0"/>
              <w:rPr>
                <w:color w:val="FFFFFF" w:themeColor="background1"/>
                <w:rtl/>
              </w:rPr>
            </w:pPr>
            <w:r w:rsidRPr="001A166D">
              <w:rPr>
                <w:rFonts w:hint="cs"/>
                <w:color w:val="FFFFFF" w:themeColor="background1"/>
                <w:rtl/>
              </w:rPr>
              <w:t>הערה</w:t>
            </w:r>
          </w:p>
        </w:tc>
      </w:tr>
      <w:tr w:rsidR="00F62045" w14:paraId="0732C4F7" w14:textId="77777777" w:rsidTr="00F62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5638A163" w14:textId="77777777" w:rsidR="00F62045" w:rsidRPr="001A166D" w:rsidRDefault="00F62045" w:rsidP="00F62045">
            <w:pPr>
              <w:pStyle w:val="af1"/>
              <w:rPr>
                <w:rFonts w:asciiTheme="minorHAnsi" w:hAnsiTheme="minorHAnsi"/>
                <w:rtl/>
              </w:rPr>
            </w:pPr>
            <w:r>
              <w:rPr>
                <w:rFonts w:asciiTheme="minorHAnsi" w:hAnsiTheme="minorHAnsi"/>
              </w:rPr>
              <w:t>nFFT</w:t>
            </w:r>
          </w:p>
        </w:tc>
        <w:tc>
          <w:tcPr>
            <w:tcW w:w="3005" w:type="dxa"/>
            <w:vAlign w:val="center"/>
          </w:tcPr>
          <w:p w14:paraId="5594320C" w14:textId="77777777" w:rsidR="00F62045" w:rsidRDefault="00F62045" w:rsidP="00F62045">
            <w:pPr>
              <w:pStyle w:val="af1"/>
              <w:cnfStyle w:val="000000100000" w:firstRow="0" w:lastRow="0" w:firstColumn="0" w:lastColumn="0" w:oddVBand="0" w:evenVBand="0" w:oddHBand="1" w:evenHBand="0" w:firstRowFirstColumn="0" w:firstRowLastColumn="0" w:lastRowFirstColumn="0" w:lastRowLastColumn="0"/>
              <w:rPr>
                <w:rtl/>
              </w:rPr>
            </w:pPr>
            <w:r>
              <w:rPr>
                <w:rFonts w:hint="cs"/>
                <w:rtl/>
              </w:rPr>
              <w:t>1024</w:t>
            </w:r>
          </w:p>
        </w:tc>
        <w:tc>
          <w:tcPr>
            <w:tcW w:w="3006" w:type="dxa"/>
            <w:vAlign w:val="center"/>
          </w:tcPr>
          <w:p w14:paraId="3150E375" w14:textId="77777777" w:rsidR="00F62045" w:rsidRDefault="00F62045" w:rsidP="00F62045">
            <w:pPr>
              <w:pStyle w:val="af1"/>
              <w:cnfStyle w:val="000000100000" w:firstRow="0" w:lastRow="0" w:firstColumn="0" w:lastColumn="0" w:oddVBand="0" w:evenVBand="0" w:oddHBand="1" w:evenHBand="0" w:firstRowFirstColumn="0" w:firstRowLastColumn="0" w:lastRowFirstColumn="0" w:lastRowLastColumn="0"/>
              <w:rPr>
                <w:rtl/>
              </w:rPr>
            </w:pPr>
          </w:p>
        </w:tc>
      </w:tr>
      <w:tr w:rsidR="00F62045" w14:paraId="0265532E" w14:textId="77777777" w:rsidTr="00F62045">
        <w:tc>
          <w:tcPr>
            <w:cnfStyle w:val="001000000000" w:firstRow="0" w:lastRow="0" w:firstColumn="1" w:lastColumn="0" w:oddVBand="0" w:evenVBand="0" w:oddHBand="0" w:evenHBand="0" w:firstRowFirstColumn="0" w:firstRowLastColumn="0" w:lastRowFirstColumn="0" w:lastRowLastColumn="0"/>
            <w:tcW w:w="3005" w:type="dxa"/>
            <w:vAlign w:val="center"/>
          </w:tcPr>
          <w:p w14:paraId="41BAF9D1" w14:textId="77777777" w:rsidR="00F62045" w:rsidRPr="001A166D" w:rsidRDefault="00F62045" w:rsidP="00F62045">
            <w:pPr>
              <w:pStyle w:val="af1"/>
              <w:rPr>
                <w:rFonts w:asciiTheme="minorHAnsi" w:hAnsiTheme="minorHAnsi"/>
                <w:rtl/>
              </w:rPr>
            </w:pPr>
            <w:r>
              <w:rPr>
                <w:rFonts w:asciiTheme="minorHAnsi" w:hAnsiTheme="minorHAnsi"/>
              </w:rPr>
              <w:t xml:space="preserve">Subcarrier </w:t>
            </w:r>
            <w:r>
              <w:rPr>
                <w:rFonts w:asciiTheme="minorHAnsi" w:hAnsiTheme="minorHAnsi" w:hint="cs"/>
              </w:rPr>
              <w:t>S</w:t>
            </w:r>
            <w:r>
              <w:rPr>
                <w:rFonts w:asciiTheme="minorHAnsi" w:hAnsiTheme="minorHAnsi"/>
              </w:rPr>
              <w:t>pacing</w:t>
            </w:r>
          </w:p>
        </w:tc>
        <w:tc>
          <w:tcPr>
            <w:tcW w:w="3005" w:type="dxa"/>
            <w:vAlign w:val="center"/>
          </w:tcPr>
          <w:p w14:paraId="3D0EA8B5" w14:textId="77777777" w:rsidR="00F62045" w:rsidRPr="001A166D" w:rsidRDefault="00F62045" w:rsidP="00F62045">
            <w:pPr>
              <w:pStyle w:val="af1"/>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15 [kHz]</w:t>
            </w:r>
          </w:p>
        </w:tc>
        <w:tc>
          <w:tcPr>
            <w:tcW w:w="3006" w:type="dxa"/>
            <w:vAlign w:val="center"/>
          </w:tcPr>
          <w:p w14:paraId="766B032A" w14:textId="77777777" w:rsidR="00F62045" w:rsidRDefault="00F62045" w:rsidP="00F62045">
            <w:pPr>
              <w:pStyle w:val="af1"/>
              <w:cnfStyle w:val="000000000000" w:firstRow="0" w:lastRow="0" w:firstColumn="0" w:lastColumn="0" w:oddVBand="0" w:evenVBand="0" w:oddHBand="0" w:evenHBand="0" w:firstRowFirstColumn="0" w:firstRowLastColumn="0" w:lastRowFirstColumn="0" w:lastRowLastColumn="0"/>
              <w:rPr>
                <w:rtl/>
              </w:rPr>
            </w:pPr>
          </w:p>
        </w:tc>
      </w:tr>
      <w:tr w:rsidR="00F62045" w14:paraId="3809F866" w14:textId="77777777" w:rsidTr="00F62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434B500" w14:textId="77777777" w:rsidR="00F62045" w:rsidRDefault="00F62045" w:rsidP="00F62045">
            <w:pPr>
              <w:pStyle w:val="af1"/>
              <w:rPr>
                <w:rtl/>
              </w:rPr>
            </w:pPr>
            <w:r>
              <w:t>Active Subcarriers</w:t>
            </w:r>
          </w:p>
        </w:tc>
        <w:tc>
          <w:tcPr>
            <w:tcW w:w="3005" w:type="dxa"/>
            <w:vAlign w:val="center"/>
          </w:tcPr>
          <w:p w14:paraId="751077B2" w14:textId="77777777" w:rsidR="00F62045" w:rsidRPr="001A166D" w:rsidRDefault="00F62045" w:rsidP="00F62045">
            <w:pPr>
              <w:pStyle w:val="af1"/>
              <w:cnfStyle w:val="000000100000" w:firstRow="0" w:lastRow="0" w:firstColumn="0" w:lastColumn="0" w:oddVBand="0" w:evenVBand="0" w:oddHBand="1" w:evenHBand="0" w:firstRowFirstColumn="0" w:firstRowLastColumn="0" w:lastRowFirstColumn="0" w:lastRowLastColumn="0"/>
              <w:rPr>
                <w:rFonts w:asciiTheme="minorHAnsi" w:hAnsiTheme="minorHAnsi"/>
                <w:rtl/>
              </w:rPr>
            </w:pPr>
            <w:r w:rsidRPr="001A166D">
              <w:rPr>
                <w:rFonts w:asciiTheme="minorHAnsi" w:hAnsiTheme="minorHAnsi"/>
              </w:rPr>
              <w:t>213:813 (601)</w:t>
            </w:r>
          </w:p>
        </w:tc>
        <w:tc>
          <w:tcPr>
            <w:tcW w:w="3006" w:type="dxa"/>
            <w:vAlign w:val="center"/>
          </w:tcPr>
          <w:p w14:paraId="13CCEF6E" w14:textId="74042EB4" w:rsidR="00F62045" w:rsidRDefault="00F62045" w:rsidP="00F62045">
            <w:pPr>
              <w:pStyle w:val="af1"/>
              <w:cnfStyle w:val="000000100000" w:firstRow="0" w:lastRow="0" w:firstColumn="0" w:lastColumn="0" w:oddVBand="0" w:evenVBand="0" w:oddHBand="1" w:evenHBand="0" w:firstRowFirstColumn="0" w:firstRowLastColumn="0" w:lastRowFirstColumn="0" w:lastRowLastColumn="0"/>
              <w:rPr>
                <w:rtl/>
              </w:rPr>
            </w:pPr>
            <w:r>
              <w:rPr>
                <w:rFonts w:hint="cs"/>
                <w:rtl/>
              </w:rPr>
              <w:t>מתוך ה1024</w:t>
            </w:r>
            <w:r w:rsidR="00694D5E">
              <w:rPr>
                <w:rFonts w:hint="cs"/>
                <w:rtl/>
              </w:rPr>
              <w:t>, מתחיל ב1</w:t>
            </w:r>
          </w:p>
        </w:tc>
      </w:tr>
      <w:tr w:rsidR="00791097" w14:paraId="18DE4AF5" w14:textId="77777777" w:rsidTr="00F62045">
        <w:tc>
          <w:tcPr>
            <w:cnfStyle w:val="001000000000" w:firstRow="0" w:lastRow="0" w:firstColumn="1" w:lastColumn="0" w:oddVBand="0" w:evenVBand="0" w:oddHBand="0" w:evenHBand="0" w:firstRowFirstColumn="0" w:firstRowLastColumn="0" w:lastRowFirstColumn="0" w:lastRowLastColumn="0"/>
            <w:tcW w:w="3005" w:type="dxa"/>
            <w:vAlign w:val="center"/>
          </w:tcPr>
          <w:p w14:paraId="0B1C515C" w14:textId="4B8D495D" w:rsidR="00791097" w:rsidRPr="00791097" w:rsidRDefault="00791097" w:rsidP="00F62045">
            <w:pPr>
              <w:pStyle w:val="af1"/>
              <w:rPr>
                <w:rFonts w:asciiTheme="minorHAnsi" w:hAnsiTheme="minorHAnsi"/>
              </w:rPr>
            </w:pPr>
            <w:r>
              <w:rPr>
                <w:rFonts w:hint="cs"/>
                <w:rtl/>
              </w:rPr>
              <w:t>רוחב סרט אפקטיבי</w:t>
            </w:r>
          </w:p>
        </w:tc>
        <w:tc>
          <w:tcPr>
            <w:tcW w:w="3005" w:type="dxa"/>
            <w:vAlign w:val="center"/>
          </w:tcPr>
          <w:p w14:paraId="5869E2B4" w14:textId="741AE918" w:rsidR="00791097" w:rsidRPr="001A166D" w:rsidRDefault="005A1D68" w:rsidP="00F62045">
            <w:pPr>
              <w:pStyle w:val="af1"/>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&lt;10MHz</w:t>
            </w:r>
          </w:p>
        </w:tc>
        <w:tc>
          <w:tcPr>
            <w:tcW w:w="3006" w:type="dxa"/>
            <w:vAlign w:val="center"/>
          </w:tcPr>
          <w:p w14:paraId="712AFAA4" w14:textId="77777777" w:rsidR="00791097" w:rsidRDefault="00791097" w:rsidP="00F62045">
            <w:pPr>
              <w:pStyle w:val="af1"/>
              <w:cnfStyle w:val="000000000000" w:firstRow="0" w:lastRow="0" w:firstColumn="0" w:lastColumn="0" w:oddVBand="0" w:evenVBand="0" w:oddHBand="0" w:evenHBand="0" w:firstRowFirstColumn="0" w:firstRowLastColumn="0" w:lastRowFirstColumn="0" w:lastRowLastColumn="0"/>
              <w:rPr>
                <w:rtl/>
              </w:rPr>
            </w:pPr>
          </w:p>
        </w:tc>
      </w:tr>
      <w:tr w:rsidR="00F62045" w14:paraId="754D808F" w14:textId="77777777" w:rsidTr="00F62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18B25B0" w14:textId="32A798B3" w:rsidR="00F62045" w:rsidRPr="001A166D" w:rsidRDefault="00F62045" w:rsidP="00C24652">
            <w:pPr>
              <w:pStyle w:val="af1"/>
              <w:rPr>
                <w:rFonts w:asciiTheme="minorHAnsi" w:hAnsiTheme="minorHAnsi"/>
                <w:rtl/>
              </w:rPr>
            </w:pPr>
            <w:r>
              <w:rPr>
                <w:rFonts w:asciiTheme="minorHAnsi" w:hAnsiTheme="minorHAnsi" w:hint="cs"/>
                <w:rtl/>
              </w:rPr>
              <w:t xml:space="preserve">אורך </w:t>
            </w:r>
            <w:r w:rsidR="00C24652">
              <w:rPr>
                <w:rFonts w:asciiTheme="minorHAnsi" w:hAnsiTheme="minorHAnsi"/>
              </w:rPr>
              <w:t>CP</w:t>
            </w:r>
          </w:p>
        </w:tc>
        <w:tc>
          <w:tcPr>
            <w:tcW w:w="3005" w:type="dxa"/>
            <w:vAlign w:val="center"/>
          </w:tcPr>
          <w:p w14:paraId="0231B977" w14:textId="77777777" w:rsidR="00F62045" w:rsidRDefault="00F62045" w:rsidP="00F62045">
            <w:pPr>
              <w:pStyle w:val="af1"/>
              <w:cnfStyle w:val="000000100000" w:firstRow="0" w:lastRow="0" w:firstColumn="0" w:lastColumn="0" w:oddVBand="0" w:evenVBand="0" w:oddHBand="1" w:evenHBand="0" w:firstRowFirstColumn="0" w:firstRowLastColumn="0" w:lastRowFirstColumn="0" w:lastRowLastColumn="0"/>
              <w:rPr>
                <w:rtl/>
              </w:rPr>
            </w:pPr>
            <w:r>
              <w:rPr>
                <w:rFonts w:hint="cs"/>
                <w:rtl/>
              </w:rPr>
              <w:t>72</w:t>
            </w:r>
          </w:p>
        </w:tc>
        <w:tc>
          <w:tcPr>
            <w:tcW w:w="3006" w:type="dxa"/>
            <w:vAlign w:val="center"/>
          </w:tcPr>
          <w:p w14:paraId="48A4CCB1" w14:textId="77777777" w:rsidR="00F62045" w:rsidRPr="001A166D" w:rsidRDefault="00F62045" w:rsidP="00F62045">
            <w:pPr>
              <w:pStyle w:val="af1"/>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hint="cs"/>
                <w:rtl/>
              </w:rPr>
              <w:t>דגימות ב</w:t>
            </w:r>
            <w:r>
              <w:rPr>
                <w:rFonts w:asciiTheme="minorHAnsi" w:hAnsiTheme="minorHAnsi"/>
              </w:rPr>
              <w:t>1 Sample Per Carrier</w:t>
            </w:r>
          </w:p>
        </w:tc>
      </w:tr>
      <w:tr w:rsidR="00F62045" w14:paraId="039EF51D" w14:textId="77777777" w:rsidTr="00F62045">
        <w:tc>
          <w:tcPr>
            <w:cnfStyle w:val="001000000000" w:firstRow="0" w:lastRow="0" w:firstColumn="1" w:lastColumn="0" w:oddVBand="0" w:evenVBand="0" w:oddHBand="0" w:evenHBand="0" w:firstRowFirstColumn="0" w:firstRowLastColumn="0" w:lastRowFirstColumn="0" w:lastRowLastColumn="0"/>
            <w:tcW w:w="3005" w:type="dxa"/>
            <w:vAlign w:val="center"/>
          </w:tcPr>
          <w:p w14:paraId="3949F220" w14:textId="1E3FCD7F" w:rsidR="00F62045" w:rsidRPr="001A166D" w:rsidRDefault="00F62045" w:rsidP="00291FA6">
            <w:pPr>
              <w:pStyle w:val="af1"/>
              <w:rPr>
                <w:rFonts w:asciiTheme="minorHAnsi" w:hAnsiTheme="minorHAnsi"/>
                <w:rtl/>
              </w:rPr>
            </w:pPr>
            <w:r>
              <w:rPr>
                <w:rFonts w:hint="cs"/>
                <w:rtl/>
              </w:rPr>
              <w:t xml:space="preserve">אורך </w:t>
            </w:r>
            <w:r w:rsidR="00291FA6">
              <w:rPr>
                <w:rFonts w:asciiTheme="minorHAnsi" w:hAnsiTheme="minorHAnsi"/>
              </w:rPr>
              <w:t>E</w:t>
            </w:r>
            <w:r>
              <w:rPr>
                <w:rFonts w:asciiTheme="minorHAnsi" w:hAnsiTheme="minorHAnsi"/>
              </w:rPr>
              <w:t xml:space="preserve">xtended </w:t>
            </w:r>
            <w:r w:rsidR="00C24652">
              <w:rPr>
                <w:rFonts w:asciiTheme="minorHAnsi" w:hAnsiTheme="minorHAnsi"/>
              </w:rPr>
              <w:t>CP</w:t>
            </w:r>
          </w:p>
        </w:tc>
        <w:tc>
          <w:tcPr>
            <w:tcW w:w="3005" w:type="dxa"/>
            <w:vAlign w:val="center"/>
          </w:tcPr>
          <w:p w14:paraId="64DA78FC" w14:textId="77777777" w:rsidR="00F62045" w:rsidRDefault="00F62045" w:rsidP="00F62045">
            <w:pPr>
              <w:pStyle w:val="af1"/>
              <w:cnfStyle w:val="000000000000" w:firstRow="0" w:lastRow="0" w:firstColumn="0" w:lastColumn="0" w:oddVBand="0" w:evenVBand="0" w:oddHBand="0" w:evenHBand="0" w:firstRowFirstColumn="0" w:firstRowLastColumn="0" w:lastRowFirstColumn="0" w:lastRowLastColumn="0"/>
              <w:rPr>
                <w:rtl/>
              </w:rPr>
            </w:pPr>
            <w:r>
              <w:rPr>
                <w:rFonts w:hint="cs"/>
                <w:rtl/>
              </w:rPr>
              <w:t>80</w:t>
            </w:r>
          </w:p>
        </w:tc>
        <w:tc>
          <w:tcPr>
            <w:tcW w:w="3006" w:type="dxa"/>
            <w:vAlign w:val="center"/>
          </w:tcPr>
          <w:p w14:paraId="2C6040B4" w14:textId="77777777" w:rsidR="00F62045" w:rsidRDefault="00F62045" w:rsidP="00F62045">
            <w:pPr>
              <w:pStyle w:val="af1"/>
              <w:cnfStyle w:val="000000000000" w:firstRow="0" w:lastRow="0" w:firstColumn="0" w:lastColumn="0" w:oddVBand="0" w:evenVBand="0" w:oddHBand="0" w:evenHBand="0" w:firstRowFirstColumn="0" w:firstRowLastColumn="0" w:lastRowFirstColumn="0" w:lastRowLastColumn="0"/>
              <w:rPr>
                <w:rtl/>
              </w:rPr>
            </w:pPr>
            <w:r>
              <w:rPr>
                <w:rFonts w:hint="cs"/>
                <w:rtl/>
              </w:rPr>
              <w:t>רק בסימבול 1 ו9</w:t>
            </w:r>
          </w:p>
        </w:tc>
      </w:tr>
      <w:tr w:rsidR="00F62045" w14:paraId="3A3D8CAE" w14:textId="77777777" w:rsidTr="00F62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42E0419" w14:textId="77777777" w:rsidR="00F62045" w:rsidRDefault="00F62045" w:rsidP="00F62045">
            <w:pPr>
              <w:pStyle w:val="af1"/>
              <w:rPr>
                <w:rtl/>
              </w:rPr>
            </w:pPr>
            <w:r>
              <w:rPr>
                <w:rFonts w:hint="cs"/>
                <w:rtl/>
              </w:rPr>
              <w:t>מודולציה</w:t>
            </w:r>
          </w:p>
        </w:tc>
        <w:tc>
          <w:tcPr>
            <w:tcW w:w="3005" w:type="dxa"/>
            <w:vAlign w:val="center"/>
          </w:tcPr>
          <w:p w14:paraId="745FED26" w14:textId="77777777" w:rsidR="00F62045" w:rsidRPr="001A166D" w:rsidRDefault="00F62045" w:rsidP="00F62045">
            <w:pPr>
              <w:pStyle w:val="af1"/>
              <w:cnfStyle w:val="000000100000" w:firstRow="0" w:lastRow="0" w:firstColumn="0" w:lastColumn="0" w:oddVBand="0" w:evenVBand="0" w:oddHBand="1" w:evenHBand="0" w:firstRowFirstColumn="0" w:firstRowLastColumn="0" w:lastRowFirstColumn="0" w:lastRowLastColumn="0"/>
              <w:rPr>
                <w:rFonts w:asciiTheme="minorHAnsi" w:hAnsiTheme="minorHAnsi"/>
                <w:rtl/>
              </w:rPr>
            </w:pPr>
            <w:r>
              <w:rPr>
                <w:rFonts w:asciiTheme="minorHAnsi" w:hAnsiTheme="minorHAnsi"/>
              </w:rPr>
              <w:t>QPSK</w:t>
            </w:r>
          </w:p>
        </w:tc>
        <w:tc>
          <w:tcPr>
            <w:tcW w:w="3006" w:type="dxa"/>
            <w:vAlign w:val="center"/>
          </w:tcPr>
          <w:p w14:paraId="1F19C23E" w14:textId="77777777" w:rsidR="00F62045" w:rsidRDefault="00F62045" w:rsidP="00F62045">
            <w:pPr>
              <w:pStyle w:val="af1"/>
              <w:keepNext/>
              <w:cnfStyle w:val="000000100000" w:firstRow="0" w:lastRow="0" w:firstColumn="0" w:lastColumn="0" w:oddVBand="0" w:evenVBand="0" w:oddHBand="1" w:evenHBand="0" w:firstRowFirstColumn="0" w:firstRowLastColumn="0" w:lastRowFirstColumn="0" w:lastRowLastColumn="0"/>
              <w:rPr>
                <w:rtl/>
              </w:rPr>
            </w:pPr>
            <w:r>
              <w:rPr>
                <w:rFonts w:hint="cs"/>
                <w:rtl/>
              </w:rPr>
              <w:t>ראו מטה</w:t>
            </w:r>
          </w:p>
        </w:tc>
      </w:tr>
    </w:tbl>
    <w:p w14:paraId="46D79BE5" w14:textId="352A6F76" w:rsidR="00F62045" w:rsidRDefault="00F62045" w:rsidP="00F62045">
      <w:pPr>
        <w:pStyle w:val="3"/>
      </w:pPr>
      <w:r>
        <w:rPr>
          <w:rFonts w:hint="cs"/>
          <w:rtl/>
        </w:rPr>
        <w:t>מאפייני ה</w:t>
      </w:r>
      <w:r>
        <w:rPr>
          <w:rFonts w:hint="cs"/>
        </w:rPr>
        <w:t>OFDM</w:t>
      </w:r>
      <w:r>
        <w:rPr>
          <w:rFonts w:hint="cs"/>
          <w:rtl/>
        </w:rPr>
        <w:t xml:space="preserve"> הם:</w:t>
      </w:r>
    </w:p>
    <w:p w14:paraId="0C030118" w14:textId="33B7604A" w:rsidR="00F62045" w:rsidRDefault="00F62045" w:rsidP="00F62045">
      <w:pPr>
        <w:pStyle w:val="af1"/>
      </w:pPr>
      <w:bookmarkStart w:id="14" w:name="_Toc222135828"/>
      <w:r>
        <w:rPr>
          <w:rtl/>
        </w:rPr>
        <w:t xml:space="preserve">טבלה </w:t>
      </w:r>
      <w:fldSimple w:instr=" SEQ טבלה \* ARABIC ">
        <w:r w:rsidR="005E4FC6">
          <w:rPr>
            <w:noProof/>
          </w:rPr>
          <w:t>2</w:t>
        </w:r>
      </w:fldSimple>
      <w:r>
        <w:rPr>
          <w:rFonts w:hint="cs"/>
          <w:noProof/>
          <w:rtl/>
        </w:rPr>
        <w:t xml:space="preserve"> - פרמטרי </w:t>
      </w:r>
      <w:r>
        <w:rPr>
          <w:rFonts w:hint="cs"/>
          <w:noProof/>
        </w:rPr>
        <w:t>OFDM</w:t>
      </w:r>
      <w:r>
        <w:rPr>
          <w:rFonts w:hint="cs"/>
          <w:noProof/>
          <w:rtl/>
        </w:rPr>
        <w:t xml:space="preserve"> של </w:t>
      </w:r>
      <w:bookmarkEnd w:id="14"/>
      <w:r w:rsidR="00127A22">
        <w:rPr>
          <w:rFonts w:asciiTheme="minorHAnsi" w:hAnsiTheme="minorHAnsi" w:hint="cs"/>
          <w:noProof/>
          <w:rtl/>
        </w:rPr>
        <w:t xml:space="preserve">ה </w:t>
      </w:r>
      <w:r w:rsidR="00127A22">
        <w:rPr>
          <w:rFonts w:asciiTheme="minorHAnsi" w:hAnsiTheme="minorHAnsi"/>
          <w:noProof/>
        </w:rPr>
        <w:t>ID</w:t>
      </w:r>
      <w:r w:rsidR="00127A22">
        <w:rPr>
          <w:rFonts w:asciiTheme="minorHAnsi" w:hAnsiTheme="minorHAnsi" w:hint="cs"/>
          <w:noProof/>
          <w:rtl/>
        </w:rPr>
        <w:t xml:space="preserve"> </w:t>
      </w:r>
    </w:p>
    <w:p w14:paraId="621CEC77" w14:textId="7721A5B4" w:rsidR="00F62045" w:rsidRDefault="00F62045" w:rsidP="00F62045">
      <w:pPr>
        <w:pStyle w:val="3"/>
        <w:numPr>
          <w:ilvl w:val="0"/>
          <w:numId w:val="0"/>
        </w:numPr>
        <w:ind w:left="1224" w:hanging="714"/>
      </w:pPr>
    </w:p>
    <w:p w14:paraId="60DEE8F1" w14:textId="40A6A506" w:rsidR="00F62045" w:rsidRPr="00246519" w:rsidRDefault="00AE16E7" w:rsidP="00F62045">
      <w:pPr>
        <w:pStyle w:val="3"/>
      </w:pPr>
      <w:r>
        <w:rPr>
          <w:rFonts w:hint="cs"/>
          <w:rtl/>
        </w:rPr>
        <w:t xml:space="preserve">סימבול 4 הוא סימבול </w:t>
      </w:r>
      <w:r>
        <w:rPr>
          <w:rFonts w:asciiTheme="minorHAnsi" w:hAnsiTheme="minorHAnsi"/>
        </w:rPr>
        <w:t>ZadoffChu</w:t>
      </w:r>
      <w:r>
        <w:rPr>
          <w:rFonts w:asciiTheme="minorHAnsi" w:hAnsiTheme="minorHAnsi" w:hint="cs"/>
          <w:rtl/>
        </w:rPr>
        <w:t xml:space="preserve"> עם </w:t>
      </w:r>
      <w:r w:rsidR="00246519">
        <w:rPr>
          <w:rFonts w:asciiTheme="minorHAnsi" w:hAnsiTheme="minorHAnsi" w:hint="cs"/>
          <w:rtl/>
        </w:rPr>
        <w:t>שורש 600</w:t>
      </w:r>
      <w:r w:rsidR="00A16CDA">
        <w:rPr>
          <w:rFonts w:asciiTheme="minorHAnsi" w:hAnsiTheme="minorHAnsi" w:hint="cs"/>
          <w:rtl/>
        </w:rPr>
        <w:t>.</w:t>
      </w:r>
    </w:p>
    <w:p w14:paraId="36DCEE24" w14:textId="315BAE0C" w:rsidR="00246519" w:rsidRPr="00A16CDA" w:rsidRDefault="00246519" w:rsidP="00F62045">
      <w:pPr>
        <w:pStyle w:val="3"/>
      </w:pPr>
      <w:r>
        <w:rPr>
          <w:rFonts w:asciiTheme="minorHAnsi" w:hAnsiTheme="minorHAnsi" w:hint="cs"/>
          <w:rtl/>
        </w:rPr>
        <w:t xml:space="preserve">סימבול 6 הוא סימבול </w:t>
      </w:r>
      <w:r>
        <w:rPr>
          <w:rFonts w:asciiTheme="minorHAnsi" w:hAnsiTheme="minorHAnsi"/>
        </w:rPr>
        <w:t>ZadoffChu</w:t>
      </w:r>
      <w:r>
        <w:rPr>
          <w:rFonts w:asciiTheme="minorHAnsi" w:hAnsiTheme="minorHAnsi" w:hint="cs"/>
          <w:rtl/>
        </w:rPr>
        <w:t xml:space="preserve"> עם שורש 147</w:t>
      </w:r>
      <w:r w:rsidR="00A16CDA">
        <w:rPr>
          <w:rFonts w:asciiTheme="minorHAnsi" w:hAnsiTheme="minorHAnsi" w:hint="cs"/>
          <w:rtl/>
        </w:rPr>
        <w:t>.</w:t>
      </w:r>
    </w:p>
    <w:p w14:paraId="0E8EFF84" w14:textId="77777777" w:rsidR="00A16CDA" w:rsidRDefault="00A16CDA">
      <w:pPr>
        <w:bidi w:val="0"/>
        <w:spacing w:line="259" w:lineRule="auto"/>
        <w:rPr>
          <w:b/>
          <w:bCs/>
          <w:szCs w:val="32"/>
          <w:rtl/>
        </w:rPr>
      </w:pPr>
      <w:r>
        <w:rPr>
          <w:rtl/>
        </w:rPr>
        <w:br w:type="page"/>
      </w:r>
    </w:p>
    <w:p w14:paraId="7B51FD1A" w14:textId="20F8504D" w:rsidR="00A16CDA" w:rsidRDefault="00A16CDA" w:rsidP="00C661EC">
      <w:pPr>
        <w:pStyle w:val="3"/>
      </w:pPr>
      <w:r>
        <w:rPr>
          <w:rFonts w:hint="cs"/>
          <w:rtl/>
        </w:rPr>
        <w:lastRenderedPageBreak/>
        <w:t xml:space="preserve">כל </w:t>
      </w:r>
      <w:r w:rsidR="008C4D10">
        <w:rPr>
          <w:rFonts w:hint="cs"/>
          <w:rtl/>
        </w:rPr>
        <w:t>ה</w:t>
      </w:r>
      <w:r w:rsidR="00C661EC">
        <w:rPr>
          <w:rFonts w:asciiTheme="minorHAnsi" w:hAnsiTheme="minorHAnsi"/>
        </w:rPr>
        <w:t>subcarrier</w:t>
      </w:r>
      <w:r w:rsidR="008C4D10">
        <w:rPr>
          <w:rFonts w:asciiTheme="minorHAnsi" w:hAnsiTheme="minorHAnsi" w:hint="cs"/>
          <w:rtl/>
        </w:rPr>
        <w:t>-ים</w:t>
      </w:r>
      <w:r w:rsidR="00C661EC">
        <w:rPr>
          <w:rFonts w:asciiTheme="minorHAnsi" w:hAnsiTheme="minorHAnsi" w:hint="cs"/>
          <w:rtl/>
        </w:rPr>
        <w:t xml:space="preserve"> בתוך סימבול </w:t>
      </w:r>
      <w:r w:rsidR="00C661EC">
        <w:rPr>
          <w:rFonts w:asciiTheme="minorHAnsi" w:hAnsiTheme="minorHAnsi" w:hint="cs"/>
        </w:rPr>
        <w:t>OFDM</w:t>
      </w:r>
      <w:r w:rsidR="002C2EBD">
        <w:rPr>
          <w:rFonts w:asciiTheme="minorHAnsi" w:hAnsiTheme="minorHAnsi" w:hint="cs"/>
          <w:rtl/>
        </w:rPr>
        <w:t xml:space="preserve">, </w:t>
      </w:r>
      <w:r w:rsidR="00C661EC">
        <w:rPr>
          <w:rFonts w:asciiTheme="minorHAnsi" w:hAnsiTheme="minorHAnsi" w:hint="cs"/>
          <w:rtl/>
        </w:rPr>
        <w:t>חוץ מה</w:t>
      </w:r>
      <w:r w:rsidR="00C661EC">
        <w:rPr>
          <w:rFonts w:asciiTheme="minorHAnsi" w:hAnsiTheme="minorHAnsi"/>
        </w:rPr>
        <w:t>subcarrier</w:t>
      </w:r>
      <w:r w:rsidR="00C661EC">
        <w:rPr>
          <w:rFonts w:asciiTheme="minorHAnsi" w:hAnsiTheme="minorHAnsi" w:hint="cs"/>
          <w:rtl/>
        </w:rPr>
        <w:t xml:space="preserve"> האמצעי</w:t>
      </w:r>
      <w:r w:rsidR="00C25375">
        <w:rPr>
          <w:rFonts w:asciiTheme="minorHAnsi" w:hAnsiTheme="minorHAnsi" w:hint="cs"/>
          <w:rtl/>
        </w:rPr>
        <w:t xml:space="preserve"> שהוא </w:t>
      </w:r>
      <w:r w:rsidR="00C25375">
        <w:rPr>
          <w:rFonts w:asciiTheme="minorHAnsi" w:hAnsiTheme="minorHAnsi" w:hint="cs"/>
        </w:rPr>
        <w:t>NULL</w:t>
      </w:r>
      <w:r w:rsidR="002C2EBD">
        <w:rPr>
          <w:rFonts w:asciiTheme="minorHAnsi" w:hAnsiTheme="minorHAnsi" w:hint="cs"/>
          <w:rtl/>
        </w:rPr>
        <w:t>,</w:t>
      </w:r>
      <w:r w:rsidR="00C661EC">
        <w:rPr>
          <w:rFonts w:asciiTheme="minorHAnsi" w:hAnsiTheme="minorHAnsi" w:hint="cs"/>
          <w:rtl/>
        </w:rPr>
        <w:t xml:space="preserve"> מכיל</w:t>
      </w:r>
      <w:r w:rsidR="008C4D10">
        <w:rPr>
          <w:rFonts w:asciiTheme="minorHAnsi" w:hAnsiTheme="minorHAnsi" w:hint="cs"/>
          <w:rtl/>
        </w:rPr>
        <w:t>ים</w:t>
      </w:r>
      <w:r w:rsidR="00C661EC">
        <w:rPr>
          <w:rFonts w:asciiTheme="minorHAnsi" w:hAnsiTheme="minorHAnsi" w:hint="cs"/>
          <w:rtl/>
        </w:rPr>
        <w:t xml:space="preserve"> סימבול</w:t>
      </w:r>
      <w:r w:rsidR="008C4D10">
        <w:rPr>
          <w:rFonts w:asciiTheme="minorHAnsi" w:hAnsiTheme="minorHAnsi" w:hint="cs"/>
          <w:rtl/>
        </w:rPr>
        <w:t>י</w:t>
      </w:r>
      <w:r w:rsidR="00C661EC">
        <w:rPr>
          <w:rFonts w:asciiTheme="minorHAnsi" w:hAnsiTheme="minorHAnsi" w:hint="cs"/>
          <w:rtl/>
        </w:rPr>
        <w:t xml:space="preserve"> </w:t>
      </w:r>
      <w:r w:rsidR="00C661EC">
        <w:rPr>
          <w:rFonts w:asciiTheme="minorHAnsi" w:hAnsiTheme="minorHAnsi" w:hint="cs"/>
        </w:rPr>
        <w:t>QPSK</w:t>
      </w:r>
      <w:r w:rsidR="00C661EC">
        <w:rPr>
          <w:rFonts w:asciiTheme="minorHAnsi" w:hAnsiTheme="minorHAnsi" w:hint="cs"/>
          <w:rtl/>
        </w:rPr>
        <w:t xml:space="preserve"> בקידוד גריי (סך הכל 600 סימבולי </w:t>
      </w:r>
      <w:r w:rsidR="00C661EC">
        <w:rPr>
          <w:rFonts w:asciiTheme="minorHAnsi" w:hAnsiTheme="minorHAnsi" w:hint="cs"/>
        </w:rPr>
        <w:t>QPSK</w:t>
      </w:r>
      <w:r w:rsidR="00C661EC">
        <w:rPr>
          <w:rFonts w:asciiTheme="minorHAnsi" w:hAnsiTheme="minorHAnsi" w:hint="cs"/>
          <w:rtl/>
        </w:rPr>
        <w:t xml:space="preserve"> בתוך סימבול </w:t>
      </w:r>
      <w:r w:rsidR="00C661EC">
        <w:rPr>
          <w:rFonts w:asciiTheme="minorHAnsi" w:hAnsiTheme="minorHAnsi" w:hint="cs"/>
        </w:rPr>
        <w:t>OFDM</w:t>
      </w:r>
      <w:r w:rsidR="00C661EC">
        <w:rPr>
          <w:rFonts w:asciiTheme="minorHAnsi" w:hAnsiTheme="minorHAnsi" w:hint="cs"/>
          <w:rtl/>
        </w:rPr>
        <w:t>).</w:t>
      </w:r>
    </w:p>
    <w:p w14:paraId="534405AA" w14:textId="14F197D4" w:rsidR="00A16CDA" w:rsidRDefault="002F0436" w:rsidP="00A16CDA">
      <w:pPr>
        <w:jc w:val="center"/>
      </w:pPr>
      <w:r>
        <w:rPr>
          <w:noProof/>
          <w:rtl/>
        </w:rPr>
        <mc:AlternateContent>
          <mc:Choice Requires="wps">
            <w:drawing>
              <wp:anchor distT="0" distB="0" distL="114300" distR="114300" simplePos="0" relativeHeight="251670528" behindDoc="0" locked="0" layoutInCell="1" allowOverlap="1" wp14:anchorId="135A68ED" wp14:editId="2E91FA1E">
                <wp:simplePos x="0" y="0"/>
                <wp:positionH relativeFrom="column">
                  <wp:posOffset>4367174</wp:posOffset>
                </wp:positionH>
                <wp:positionV relativeFrom="paragraph">
                  <wp:posOffset>146837</wp:posOffset>
                </wp:positionV>
                <wp:extent cx="841248" cy="51207"/>
                <wp:effectExtent l="38100" t="19050" r="16510" b="82550"/>
                <wp:wrapNone/>
                <wp:docPr id="21" name="Straight Arrow Connector 21"/>
                <wp:cNvGraphicFramePr/>
                <a:graphic xmlns:a="http://schemas.openxmlformats.org/drawingml/2006/main">
                  <a:graphicData uri="http://schemas.microsoft.com/office/word/2010/wordprocessingShape">
                    <wps:wsp>
                      <wps:cNvCnPr/>
                      <wps:spPr>
                        <a:xfrm flipH="1">
                          <a:off x="0" y="0"/>
                          <a:ext cx="841248" cy="512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9E1C370" id="_x0000_t32" coordsize="21600,21600" o:spt="32" o:oned="t" path="m,l21600,21600e" filled="f">
                <v:path arrowok="t" fillok="f" o:connecttype="none"/>
                <o:lock v:ext="edit" shapetype="t"/>
              </v:shapetype>
              <v:shape id="Straight Arrow Connector 21" o:spid="_x0000_s1026" type="#_x0000_t32" style="position:absolute;margin-left:343.85pt;margin-top:11.55pt;width:66.25pt;height:4.05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" strokecolor="black [3200]" strokeweight=".5pt">
                <v:stroke endarrow="block" joinstyle="miter"/>
              </v:shape>
            </w:pict>
          </mc:Fallback>
        </mc:AlternateContent>
      </w:r>
      <w:r>
        <w:rPr>
          <w:noProof/>
          <w:rtl/>
        </w:rPr>
        <mc:AlternateContent>
          <mc:Choice Requires="wps">
            <w:drawing>
              <wp:anchor distT="0" distB="0" distL="114300" distR="114300" simplePos="0" relativeHeight="251669504" behindDoc="0" locked="0" layoutInCell="1" allowOverlap="1" wp14:anchorId="293E409B" wp14:editId="763ECBCD">
                <wp:simplePos x="0" y="0"/>
                <wp:positionH relativeFrom="column">
                  <wp:posOffset>4389120</wp:posOffset>
                </wp:positionH>
                <wp:positionV relativeFrom="paragraph">
                  <wp:posOffset>2538908</wp:posOffset>
                </wp:positionV>
                <wp:extent cx="790042" cy="7315"/>
                <wp:effectExtent l="38100" t="76200" r="0" b="88265"/>
                <wp:wrapNone/>
                <wp:docPr id="20" name="Straight Arrow Connector 20"/>
                <wp:cNvGraphicFramePr/>
                <a:graphic xmlns:a="http://schemas.openxmlformats.org/drawingml/2006/main">
                  <a:graphicData uri="http://schemas.microsoft.com/office/word/2010/wordprocessingShape">
                    <wps:wsp>
                      <wps:cNvCnPr/>
                      <wps:spPr>
                        <a:xfrm flipH="1" flipV="1">
                          <a:off x="0" y="0"/>
                          <a:ext cx="790042"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FDA3FF" id="Straight Arrow Connector 20" o:spid="_x0000_s1026" type="#_x0000_t32" style="position:absolute;margin-left:345.6pt;margin-top:199.9pt;width:62.2pt;height:.6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" strokecolor="black [3200]" strokeweight=".5pt">
                <v:stroke endarrow="block" joinstyle="miter"/>
              </v:shape>
            </w:pict>
          </mc:Fallback>
        </mc:AlternateContent>
      </w:r>
      <w:r>
        <w:rPr>
          <w:noProof/>
          <w:rtl/>
        </w:rPr>
        <mc:AlternateContent>
          <mc:Choice Requires="wps">
            <w:drawing>
              <wp:anchor distT="0" distB="0" distL="114300" distR="114300" simplePos="0" relativeHeight="251668480" behindDoc="0" locked="0" layoutInCell="1" allowOverlap="1" wp14:anchorId="3629BC17" wp14:editId="7656717F">
                <wp:simplePos x="0" y="0"/>
                <wp:positionH relativeFrom="column">
                  <wp:posOffset>541325</wp:posOffset>
                </wp:positionH>
                <wp:positionV relativeFrom="paragraph">
                  <wp:posOffset>2546223</wp:posOffset>
                </wp:positionV>
                <wp:extent cx="899769" cy="14630"/>
                <wp:effectExtent l="0" t="76200" r="15240" b="80645"/>
                <wp:wrapNone/>
                <wp:docPr id="19" name="Straight Arrow Connector 19"/>
                <wp:cNvGraphicFramePr/>
                <a:graphic xmlns:a="http://schemas.openxmlformats.org/drawingml/2006/main">
                  <a:graphicData uri="http://schemas.microsoft.com/office/word/2010/wordprocessingShape">
                    <wps:wsp>
                      <wps:cNvCnPr/>
                      <wps:spPr>
                        <a:xfrm flipV="1">
                          <a:off x="0" y="0"/>
                          <a:ext cx="899769" cy="146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F2EDD8" id="Straight Arrow Connector 19" o:spid="_x0000_s1026" type="#_x0000_t32" style="position:absolute;margin-left:42.6pt;margin-top:200.5pt;width:70.85pt;height:1.1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" strokecolor="black [3200]" strokeweight=".5pt">
                <v:stroke endarrow="block" joinstyle="miter"/>
              </v:shape>
            </w:pict>
          </mc:Fallback>
        </mc:AlternateContent>
      </w:r>
      <w:r>
        <w:rPr>
          <w:noProof/>
          <w:rtl/>
        </w:rPr>
        <mc:AlternateContent>
          <mc:Choice Requires="wps">
            <w:drawing>
              <wp:anchor distT="0" distB="0" distL="114300" distR="114300" simplePos="0" relativeHeight="251667456" behindDoc="0" locked="0" layoutInCell="1" allowOverlap="1" wp14:anchorId="472AF7B2" wp14:editId="17187BBF">
                <wp:simplePos x="0" y="0"/>
                <wp:positionH relativeFrom="column">
                  <wp:posOffset>526693</wp:posOffset>
                </wp:positionH>
                <wp:positionV relativeFrom="paragraph">
                  <wp:posOffset>168783</wp:posOffset>
                </wp:positionV>
                <wp:extent cx="972719" cy="65710"/>
                <wp:effectExtent l="0" t="19050" r="75565" b="86995"/>
                <wp:wrapNone/>
                <wp:docPr id="17" name="Straight Arrow Connector 17"/>
                <wp:cNvGraphicFramePr/>
                <a:graphic xmlns:a="http://schemas.openxmlformats.org/drawingml/2006/main">
                  <a:graphicData uri="http://schemas.microsoft.com/office/word/2010/wordprocessingShape">
                    <wps:wsp>
                      <wps:cNvCnPr/>
                      <wps:spPr>
                        <a:xfrm>
                          <a:off x="0" y="0"/>
                          <a:ext cx="972719" cy="657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F34024" id="Straight Arrow Connector 17" o:spid="_x0000_s1026" type="#_x0000_t32" style="position:absolute;margin-left:41.45pt;margin-top:13.3pt;width:76.6pt;height:5.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" strokecolor="black [3200]" strokeweight=".5pt">
                <v:stroke endarrow="block" joinstyle="miter"/>
              </v:shape>
            </w:pict>
          </mc:Fallback>
        </mc:AlternateContent>
      </w:r>
      <w:r>
        <w:rPr>
          <w:noProof/>
          <w:rtl/>
        </w:rPr>
        <mc:AlternateContent>
          <mc:Choice Requires="wps">
            <w:drawing>
              <wp:anchor distT="0" distB="0" distL="114300" distR="114300" simplePos="0" relativeHeight="251664384" behindDoc="0" locked="0" layoutInCell="1" allowOverlap="1" wp14:anchorId="60094A60" wp14:editId="41D69BE7">
                <wp:simplePos x="0" y="0"/>
                <wp:positionH relativeFrom="margin">
                  <wp:align>left</wp:align>
                </wp:positionH>
                <wp:positionV relativeFrom="paragraph">
                  <wp:posOffset>2398166</wp:posOffset>
                </wp:positionV>
                <wp:extent cx="489585" cy="321869"/>
                <wp:effectExtent l="0" t="0" r="24765" b="21590"/>
                <wp:wrapNone/>
                <wp:docPr id="11" name="Double Bracket 11"/>
                <wp:cNvGraphicFramePr/>
                <a:graphic xmlns:a="http://schemas.openxmlformats.org/drawingml/2006/main">
                  <a:graphicData uri="http://schemas.microsoft.com/office/word/2010/wordprocessingShape">
                    <wps:wsp>
                      <wps:cNvSpPr/>
                      <wps:spPr>
                        <a:xfrm>
                          <a:off x="0" y="0"/>
                          <a:ext cx="489585" cy="321869"/>
                        </a:xfrm>
                        <a:prstGeom prst="bracketPair">
                          <a:avLst/>
                        </a:prstGeom>
                      </wps:spPr>
                      <wps:style>
                        <a:lnRef idx="1">
                          <a:schemeClr val="dk1"/>
                        </a:lnRef>
                        <a:fillRef idx="0">
                          <a:schemeClr val="dk1"/>
                        </a:fillRef>
                        <a:effectRef idx="0">
                          <a:schemeClr val="dk1"/>
                        </a:effectRef>
                        <a:fontRef idx="minor">
                          <a:schemeClr val="tx1"/>
                        </a:fontRef>
                      </wps:style>
                      <wps:txbx>
                        <w:txbxContent>
                          <w:p w14:paraId="62D34DA7" w14:textId="27652748" w:rsidR="004367FE" w:rsidRDefault="004367FE" w:rsidP="002F0436">
                            <w:pPr>
                              <w:jc w:val="center"/>
                            </w:pPr>
                            <w:r>
                              <w:t>1,1</w:t>
                            </w:r>
                            <w:r w:rsidRPr="002F0436">
                              <w:rPr>
                                <w:noProof/>
                              </w:rPr>
                              <w:drawing>
                                <wp:inline distT="0" distB="0" distL="0" distR="0" wp14:anchorId="773C6150" wp14:editId="2CAB9E6F">
                                  <wp:extent cx="268605" cy="1802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605" cy="18029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0094A6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1" o:spid="_x0000_s1027" type="#_x0000_t185" style="position:absolute;left:0;text-align:left;margin-left:0;margin-top:188.85pt;width:38.55pt;height:25.35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" strokecolor="black [3200]" strokeweight=".5pt">
                <v:stroke joinstyle="miter"/>
                <v:textbox>
                  <w:txbxContent>
                    <w:p w14:paraId="62D34DA7" w14:textId="27652748" w:rsidR="004367FE" w:rsidRDefault="004367FE" w:rsidP="002F0436">
                      <w:pPr>
                        <w:jc w:val="center"/>
                      </w:pPr>
                      <w:r>
                        <w:t>1,1</w:t>
                      </w:r>
                      <w:r w:rsidRPr="002F0436">
                        <w:rPr>
                          <w:noProof/>
                        </w:rPr>
                        <w:drawing>
                          <wp:inline distT="0" distB="0" distL="0" distR="0" wp14:anchorId="773C6150" wp14:editId="2CAB9E6F">
                            <wp:extent cx="268605" cy="1802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605" cy="180292"/>
                                    </a:xfrm>
                                    <a:prstGeom prst="rect">
                                      <a:avLst/>
                                    </a:prstGeom>
                                    <a:noFill/>
                                    <a:ln>
                                      <a:noFill/>
                                    </a:ln>
                                  </pic:spPr>
                                </pic:pic>
                              </a:graphicData>
                            </a:graphic>
                          </wp:inline>
                        </w:drawing>
                      </w:r>
                    </w:p>
                  </w:txbxContent>
                </v:textbox>
                <w10:wrap anchorx="margin"/>
              </v:shape>
            </w:pict>
          </mc:Fallback>
        </mc:AlternateContent>
      </w:r>
      <w:r>
        <w:rPr>
          <w:noProof/>
          <w:rtl/>
        </w:rPr>
        <mc:AlternateContent>
          <mc:Choice Requires="wps">
            <w:drawing>
              <wp:anchor distT="0" distB="0" distL="114300" distR="114300" simplePos="0" relativeHeight="251662336" behindDoc="0" locked="0" layoutInCell="1" allowOverlap="1" wp14:anchorId="1F6D1601" wp14:editId="028C4E8B">
                <wp:simplePos x="0" y="0"/>
                <wp:positionH relativeFrom="margin">
                  <wp:align>right</wp:align>
                </wp:positionH>
                <wp:positionV relativeFrom="paragraph">
                  <wp:posOffset>2391156</wp:posOffset>
                </wp:positionV>
                <wp:extent cx="489585" cy="321869"/>
                <wp:effectExtent l="0" t="0" r="24765" b="21590"/>
                <wp:wrapNone/>
                <wp:docPr id="10" name="Double Bracket 10"/>
                <wp:cNvGraphicFramePr/>
                <a:graphic xmlns:a="http://schemas.openxmlformats.org/drawingml/2006/main">
                  <a:graphicData uri="http://schemas.microsoft.com/office/word/2010/wordprocessingShape">
                    <wps:wsp>
                      <wps:cNvSpPr/>
                      <wps:spPr>
                        <a:xfrm>
                          <a:off x="0" y="0"/>
                          <a:ext cx="489585" cy="321869"/>
                        </a:xfrm>
                        <a:prstGeom prst="bracketPair">
                          <a:avLst/>
                        </a:prstGeom>
                      </wps:spPr>
                      <wps:style>
                        <a:lnRef idx="1">
                          <a:schemeClr val="dk1"/>
                        </a:lnRef>
                        <a:fillRef idx="0">
                          <a:schemeClr val="dk1"/>
                        </a:fillRef>
                        <a:effectRef idx="0">
                          <a:schemeClr val="dk1"/>
                        </a:effectRef>
                        <a:fontRef idx="minor">
                          <a:schemeClr val="tx1"/>
                        </a:fontRef>
                      </wps:style>
                      <wps:txbx>
                        <w:txbxContent>
                          <w:p w14:paraId="4E257DC8" w14:textId="0A06CE0C" w:rsidR="004367FE" w:rsidRDefault="004367FE" w:rsidP="002F0436">
                            <w:pPr>
                              <w:jc w:val="center"/>
                            </w:pPr>
                            <w: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F6D1601" id="Double Bracket 10" o:spid="_x0000_s1028" type="#_x0000_t185" style="position:absolute;left:0;text-align:left;margin-left:-12.65pt;margin-top:188.3pt;width:38.55pt;height:25.35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" strokecolor="black [3200]" strokeweight=".5pt">
                <v:stroke joinstyle="miter"/>
                <v:textbox>
                  <w:txbxContent>
                    <w:p w14:paraId="4E257DC8" w14:textId="0A06CE0C" w:rsidR="004367FE" w:rsidRDefault="004367FE" w:rsidP="002F0436">
                      <w:pPr>
                        <w:jc w:val="center"/>
                      </w:pPr>
                      <w:r>
                        <w:t>1,0</w:t>
                      </w:r>
                    </w:p>
                  </w:txbxContent>
                </v:textbox>
                <w10:wrap anchorx="margin"/>
              </v:shape>
            </w:pict>
          </mc:Fallback>
        </mc:AlternateContent>
      </w:r>
      <w:r>
        <w:rPr>
          <w:noProof/>
          <w:rtl/>
        </w:rPr>
        <mc:AlternateContent>
          <mc:Choice Requires="wps">
            <w:drawing>
              <wp:anchor distT="0" distB="0" distL="114300" distR="114300" simplePos="0" relativeHeight="251666432" behindDoc="0" locked="0" layoutInCell="1" allowOverlap="1" wp14:anchorId="0056A3F8" wp14:editId="75CCED45">
                <wp:simplePos x="0" y="0"/>
                <wp:positionH relativeFrom="margin">
                  <wp:align>left</wp:align>
                </wp:positionH>
                <wp:positionV relativeFrom="paragraph">
                  <wp:posOffset>5080</wp:posOffset>
                </wp:positionV>
                <wp:extent cx="489585" cy="321869"/>
                <wp:effectExtent l="0" t="0" r="24765" b="21590"/>
                <wp:wrapNone/>
                <wp:docPr id="13" name="Double Bracket 13"/>
                <wp:cNvGraphicFramePr/>
                <a:graphic xmlns:a="http://schemas.openxmlformats.org/drawingml/2006/main">
                  <a:graphicData uri="http://schemas.microsoft.com/office/word/2010/wordprocessingShape">
                    <wps:wsp>
                      <wps:cNvSpPr/>
                      <wps:spPr>
                        <a:xfrm>
                          <a:off x="0" y="0"/>
                          <a:ext cx="489585" cy="321869"/>
                        </a:xfrm>
                        <a:prstGeom prst="bracketPair">
                          <a:avLst/>
                        </a:prstGeom>
                      </wps:spPr>
                      <wps:style>
                        <a:lnRef idx="1">
                          <a:schemeClr val="dk1"/>
                        </a:lnRef>
                        <a:fillRef idx="0">
                          <a:schemeClr val="dk1"/>
                        </a:fillRef>
                        <a:effectRef idx="0">
                          <a:schemeClr val="dk1"/>
                        </a:effectRef>
                        <a:fontRef idx="minor">
                          <a:schemeClr val="tx1"/>
                        </a:fontRef>
                      </wps:style>
                      <wps:txbx>
                        <w:txbxContent>
                          <w:p w14:paraId="4F600B80" w14:textId="0CCA2D11" w:rsidR="004367FE" w:rsidRDefault="004367FE" w:rsidP="002F0436">
                            <w:pPr>
                              <w:jc w:val="center"/>
                            </w:pPr>
                            <w:r>
                              <w:t>0,1</w:t>
                            </w:r>
                            <w:r w:rsidRPr="002F0436">
                              <w:rPr>
                                <w:noProof/>
                              </w:rPr>
                              <w:drawing>
                                <wp:inline distT="0" distB="0" distL="0" distR="0" wp14:anchorId="290C6868" wp14:editId="5C0E17ED">
                                  <wp:extent cx="268605" cy="1802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605" cy="18029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056A3F8" id="Double Bracket 13" o:spid="_x0000_s1029" type="#_x0000_t185" style="position:absolute;left:0;text-align:left;margin-left:0;margin-top:.4pt;width:38.55pt;height:25.35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" strokecolor="black [3200]" strokeweight=".5pt">
                <v:stroke joinstyle="miter"/>
                <v:textbox>
                  <w:txbxContent>
                    <w:p w14:paraId="4F600B80" w14:textId="0CCA2D11" w:rsidR="004367FE" w:rsidRDefault="004367FE" w:rsidP="002F0436">
                      <w:pPr>
                        <w:jc w:val="center"/>
                      </w:pPr>
                      <w:r>
                        <w:t>0,1</w:t>
                      </w:r>
                      <w:r w:rsidRPr="002F0436">
                        <w:rPr>
                          <w:noProof/>
                        </w:rPr>
                        <w:drawing>
                          <wp:inline distT="0" distB="0" distL="0" distR="0" wp14:anchorId="290C6868" wp14:editId="5C0E17ED">
                            <wp:extent cx="268605" cy="1802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605" cy="180292"/>
                                    </a:xfrm>
                                    <a:prstGeom prst="rect">
                                      <a:avLst/>
                                    </a:prstGeom>
                                    <a:noFill/>
                                    <a:ln>
                                      <a:noFill/>
                                    </a:ln>
                                  </pic:spPr>
                                </pic:pic>
                              </a:graphicData>
                            </a:graphic>
                          </wp:inline>
                        </w:drawing>
                      </w:r>
                    </w:p>
                  </w:txbxContent>
                </v:textbox>
                <w10:wrap anchorx="margin"/>
              </v:shape>
            </w:pict>
          </mc:Fallback>
        </mc:AlternateContent>
      </w:r>
      <w:r>
        <w:rPr>
          <w:noProof/>
          <w:rtl/>
        </w:rPr>
        <mc:AlternateContent>
          <mc:Choice Requires="wps">
            <w:drawing>
              <wp:anchor distT="0" distB="0" distL="114300" distR="114300" simplePos="0" relativeHeight="251660288" behindDoc="0" locked="0" layoutInCell="1" allowOverlap="1" wp14:anchorId="3076A09A" wp14:editId="2054EFB4">
                <wp:simplePos x="0" y="0"/>
                <wp:positionH relativeFrom="margin">
                  <wp:align>right</wp:align>
                </wp:positionH>
                <wp:positionV relativeFrom="paragraph">
                  <wp:posOffset>7417</wp:posOffset>
                </wp:positionV>
                <wp:extent cx="489585" cy="321869"/>
                <wp:effectExtent l="0" t="0" r="24765" b="21590"/>
                <wp:wrapNone/>
                <wp:docPr id="8" name="Double Bracket 8"/>
                <wp:cNvGraphicFramePr/>
                <a:graphic xmlns:a="http://schemas.openxmlformats.org/drawingml/2006/main">
                  <a:graphicData uri="http://schemas.microsoft.com/office/word/2010/wordprocessingShape">
                    <wps:wsp>
                      <wps:cNvSpPr/>
                      <wps:spPr>
                        <a:xfrm>
                          <a:off x="0" y="0"/>
                          <a:ext cx="489585" cy="321869"/>
                        </a:xfrm>
                        <a:prstGeom prst="bracketPair">
                          <a:avLst/>
                        </a:prstGeom>
                      </wps:spPr>
                      <wps:style>
                        <a:lnRef idx="1">
                          <a:schemeClr val="dk1"/>
                        </a:lnRef>
                        <a:fillRef idx="0">
                          <a:schemeClr val="dk1"/>
                        </a:fillRef>
                        <a:effectRef idx="0">
                          <a:schemeClr val="dk1"/>
                        </a:effectRef>
                        <a:fontRef idx="minor">
                          <a:schemeClr val="tx1"/>
                        </a:fontRef>
                      </wps:style>
                      <wps:txbx>
                        <w:txbxContent>
                          <w:p w14:paraId="13CE74EC" w14:textId="776AEB49" w:rsidR="004367FE" w:rsidRDefault="004367FE" w:rsidP="002F0436">
                            <w:pPr>
                              <w:jc w:val="center"/>
                            </w:pPr>
                            <w: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076A09A" id="Double Bracket 8" o:spid="_x0000_s1030" type="#_x0000_t185" style="position:absolute;left:0;text-align:left;margin-left:-12.65pt;margin-top:.6pt;width:38.55pt;height:25.35pt;z-index:2516602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" strokecolor="black [3200]" strokeweight=".5pt">
                <v:stroke joinstyle="miter"/>
                <v:textbox>
                  <w:txbxContent>
                    <w:p w14:paraId="13CE74EC" w14:textId="776AEB49" w:rsidR="004367FE" w:rsidRDefault="004367FE" w:rsidP="002F0436">
                      <w:pPr>
                        <w:jc w:val="center"/>
                      </w:pPr>
                      <w:r>
                        <w:t>0,0</w:t>
                      </w:r>
                    </w:p>
                  </w:txbxContent>
                </v:textbox>
                <w10:wrap anchorx="margin"/>
              </v:shape>
            </w:pict>
          </mc:Fallback>
        </mc:AlternateContent>
      </w:r>
      <w:r w:rsidR="00A16CDA" w:rsidRPr="00A16CDA">
        <w:rPr>
          <w:noProof/>
          <w:rtl/>
        </w:rPr>
        <w:drawing>
          <wp:inline distT="0" distB="0" distL="0" distR="0" wp14:anchorId="362BC8F3" wp14:editId="6DE6DC6C">
            <wp:extent cx="3321242" cy="31022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t="6593"/>
                    <a:stretch/>
                  </pic:blipFill>
                  <pic:spPr bwMode="auto">
                    <a:xfrm>
                      <a:off x="0" y="0"/>
                      <a:ext cx="3329935" cy="3110382"/>
                    </a:xfrm>
                    <a:prstGeom prst="rect">
                      <a:avLst/>
                    </a:prstGeom>
                    <a:noFill/>
                    <a:ln>
                      <a:noFill/>
                    </a:ln>
                    <a:extLst>
                      <a:ext uri="{53640926-AAD7-44D8-BBD7-CCE9431645EC}">
                        <a14:shadowObscured xmlns:a14="http://schemas.microsoft.com/office/drawing/2010/main"/>
                      </a:ext>
                    </a:extLst>
                  </pic:spPr>
                </pic:pic>
              </a:graphicData>
            </a:graphic>
          </wp:inline>
        </w:drawing>
      </w:r>
    </w:p>
    <w:p w14:paraId="0257D79C" w14:textId="1B61F47F" w:rsidR="00110FBC" w:rsidRDefault="00A16CDA" w:rsidP="00736E15">
      <w:pPr>
        <w:pStyle w:val="ae"/>
        <w:rPr>
          <w:rtl/>
        </w:rPr>
      </w:pPr>
      <w:bookmarkStart w:id="15" w:name="_Toc222073154"/>
      <w:r>
        <w:rPr>
          <w:rtl/>
        </w:rPr>
        <w:t xml:space="preserve">איור </w:t>
      </w:r>
      <w:fldSimple w:instr=" SEQ איור \* ARABIC ">
        <w:r w:rsidR="00A3362E">
          <w:rPr>
            <w:noProof/>
          </w:rPr>
          <w:t>2</w:t>
        </w:r>
      </w:fldSimple>
      <w:r>
        <w:rPr>
          <w:rFonts w:hint="cs"/>
          <w:rtl/>
        </w:rPr>
        <w:t xml:space="preserve"> - סימבול </w:t>
      </w:r>
      <w:r>
        <w:rPr>
          <w:rFonts w:hint="cs"/>
        </w:rPr>
        <w:t>OFDM</w:t>
      </w:r>
      <w:r>
        <w:rPr>
          <w:rFonts w:hint="cs"/>
          <w:rtl/>
        </w:rPr>
        <w:t xml:space="preserve"> אחרי </w:t>
      </w:r>
      <w:r w:rsidR="00736E15">
        <w:rPr>
          <w:rFonts w:hint="cs"/>
          <w:rtl/>
        </w:rPr>
        <w:t>דה מודולציה ראשונית</w:t>
      </w:r>
      <w:bookmarkEnd w:id="15"/>
    </w:p>
    <w:p w14:paraId="425A5A6F" w14:textId="7CCBE9D3" w:rsidR="00D93779" w:rsidRDefault="00D93779" w:rsidP="003F5E28">
      <w:pPr>
        <w:pStyle w:val="3"/>
      </w:pPr>
      <w:r>
        <w:rPr>
          <w:rFonts w:hint="cs"/>
          <w:rtl/>
        </w:rPr>
        <w:t xml:space="preserve">רק הסימבולים </w:t>
      </w:r>
      <w:r w:rsidRPr="00D93779">
        <w:rPr>
          <w:rtl/>
        </w:rPr>
        <w:t>[2,3,5,7,8,9]</w:t>
      </w:r>
      <w:r>
        <w:rPr>
          <w:rFonts w:hint="cs"/>
          <w:rtl/>
        </w:rPr>
        <w:t xml:space="preserve"> מכילים מידע, סימבול 1 לא מכיל מידע וסימבולים 4 ו6 הם סימבולי סנכרון, כלומר נשאר</w:t>
      </w:r>
      <w:r w:rsidR="00362D1C">
        <w:rPr>
          <w:rFonts w:hint="cs"/>
          <w:rtl/>
        </w:rPr>
        <w:t>ו</w:t>
      </w:r>
      <w:r>
        <w:rPr>
          <w:rFonts w:hint="cs"/>
          <w:rtl/>
        </w:rPr>
        <w:t xml:space="preserve"> 6 סיבולי </w:t>
      </w:r>
      <w:r>
        <w:rPr>
          <w:rFonts w:hint="cs"/>
        </w:rPr>
        <w:t>OFDM</w:t>
      </w:r>
      <w:r>
        <w:rPr>
          <w:rFonts w:hint="cs"/>
          <w:rtl/>
        </w:rPr>
        <w:t xml:space="preserve"> שמכילים מידע כאשר כל אחד מהם מכיל 600 סיבולי </w:t>
      </w:r>
      <w:r>
        <w:rPr>
          <w:rFonts w:hint="cs"/>
        </w:rPr>
        <w:t>QPSK</w:t>
      </w:r>
      <w:r>
        <w:rPr>
          <w:rFonts w:hint="cs"/>
          <w:rtl/>
        </w:rPr>
        <w:t xml:space="preserve"> </w:t>
      </w:r>
      <w:r w:rsidR="003F5E28">
        <w:rPr>
          <w:rFonts w:hint="cs"/>
          <w:rtl/>
        </w:rPr>
        <w:t>ו</w:t>
      </w:r>
      <w:r>
        <w:rPr>
          <w:rFonts w:hint="cs"/>
          <w:rtl/>
        </w:rPr>
        <w:t>כל אחד מהם מכיל 2 ביטים. סה"כ 7200 ביטים.</w:t>
      </w:r>
    </w:p>
    <w:p w14:paraId="7793A910" w14:textId="77777777" w:rsidR="00110FBC" w:rsidRDefault="00110FBC">
      <w:pPr>
        <w:bidi w:val="0"/>
        <w:spacing w:line="259" w:lineRule="auto"/>
        <w:rPr>
          <w:color w:val="2F5496" w:themeColor="accent5" w:themeShade="BF"/>
          <w:sz w:val="22"/>
          <w:szCs w:val="22"/>
        </w:rPr>
      </w:pPr>
      <w:r>
        <w:br w:type="page"/>
      </w:r>
    </w:p>
    <w:p w14:paraId="3312DE84" w14:textId="728E7015" w:rsidR="00A16CDA" w:rsidRDefault="00110FBC" w:rsidP="00110FBC">
      <w:pPr>
        <w:pStyle w:val="1"/>
        <w:rPr>
          <w:rtl/>
        </w:rPr>
      </w:pPr>
      <w:bookmarkStart w:id="16" w:name="_Toc222073136"/>
      <w:r>
        <w:rPr>
          <w:rFonts w:hint="cs"/>
          <w:rtl/>
        </w:rPr>
        <w:lastRenderedPageBreak/>
        <w:t>שכבה ביטית</w:t>
      </w:r>
      <w:bookmarkEnd w:id="16"/>
    </w:p>
    <w:p w14:paraId="5D6EDA07" w14:textId="6ACBFFDA" w:rsidR="00AD2271" w:rsidRDefault="00AD2271" w:rsidP="00AD2271">
      <w:pPr>
        <w:pStyle w:val="2"/>
      </w:pPr>
      <w:bookmarkStart w:id="17" w:name="_Toc222073137"/>
      <w:r>
        <w:rPr>
          <w:rFonts w:hint="cs"/>
          <w:rtl/>
        </w:rPr>
        <w:t>כללי</w:t>
      </w:r>
      <w:bookmarkEnd w:id="17"/>
    </w:p>
    <w:p w14:paraId="2F234256" w14:textId="7B5D33A9" w:rsidR="00AD2271" w:rsidRDefault="00AD2271" w:rsidP="00AD2271">
      <w:pPr>
        <w:pStyle w:val="3"/>
      </w:pPr>
      <w:r>
        <w:rPr>
          <w:rFonts w:hint="cs"/>
          <w:rtl/>
        </w:rPr>
        <w:t xml:space="preserve">השכבה השנייה של הפרוטוקול דומה מאד לשכבה השנייה של פרוטוקול </w:t>
      </w:r>
      <w:r>
        <w:rPr>
          <w:rFonts w:hint="cs"/>
        </w:rPr>
        <w:t>LTE</w:t>
      </w:r>
      <w:r w:rsidR="00391ECC">
        <w:rPr>
          <w:rFonts w:hint="cs"/>
          <w:rtl/>
        </w:rPr>
        <w:t>,</w:t>
      </w:r>
      <w:r>
        <w:rPr>
          <w:rFonts w:hint="cs"/>
          <w:rtl/>
        </w:rPr>
        <w:t xml:space="preserve"> דור 4 בסלולר.</w:t>
      </w:r>
    </w:p>
    <w:p w14:paraId="3942897C" w14:textId="77777777" w:rsidR="00FA0CEF" w:rsidRPr="00FA0CEF" w:rsidRDefault="00AD2271" w:rsidP="00DD72E0">
      <w:pPr>
        <w:pStyle w:val="3"/>
      </w:pPr>
      <w:r>
        <w:rPr>
          <w:rFonts w:hint="cs"/>
          <w:rtl/>
        </w:rPr>
        <w:t xml:space="preserve">המידע מורכב מ91 בתים של מידע </w:t>
      </w:r>
      <w:r>
        <w:rPr>
          <w:rFonts w:asciiTheme="minorHAnsi" w:hAnsiTheme="minorHAnsi" w:hint="cs"/>
          <w:rtl/>
        </w:rPr>
        <w:t xml:space="preserve">שעוברים מעל </w:t>
      </w:r>
      <w:r>
        <w:rPr>
          <w:rFonts w:asciiTheme="minorHAnsi" w:hAnsiTheme="minorHAnsi" w:hint="cs"/>
        </w:rPr>
        <w:t>LTE</w:t>
      </w:r>
      <w:r>
        <w:rPr>
          <w:rFonts w:asciiTheme="minorHAnsi" w:hAnsiTheme="minorHAnsi" w:hint="cs"/>
          <w:rtl/>
        </w:rPr>
        <w:t>.</w:t>
      </w:r>
    </w:p>
    <w:p w14:paraId="68F14A0C" w14:textId="0CA3CFE1" w:rsidR="00AD2271" w:rsidRPr="003027AB" w:rsidRDefault="00AD2271" w:rsidP="00DD72E0">
      <w:pPr>
        <w:pStyle w:val="3"/>
      </w:pPr>
      <w:r>
        <w:rPr>
          <w:rFonts w:asciiTheme="minorHAnsi" w:hAnsiTheme="minorHAnsi" w:hint="cs"/>
          <w:rtl/>
        </w:rPr>
        <w:t>החלק הזה של הדו"ח יתאר את כל מבנה הפרוטוקול</w:t>
      </w:r>
      <w:r w:rsidR="003027AB">
        <w:rPr>
          <w:rFonts w:asciiTheme="minorHAnsi" w:hAnsiTheme="minorHAnsi" w:hint="cs"/>
          <w:rtl/>
        </w:rPr>
        <w:t xml:space="preserve"> בסדר בו צריך להסיר את השלבים, כלומר מהסוף להתחלה</w:t>
      </w:r>
      <w:r>
        <w:rPr>
          <w:rFonts w:asciiTheme="minorHAnsi" w:hAnsiTheme="minorHAnsi" w:hint="cs"/>
          <w:rtl/>
        </w:rPr>
        <w:t>.</w:t>
      </w:r>
    </w:p>
    <w:p w14:paraId="279C4A3E" w14:textId="22B0E634" w:rsidR="003027AB" w:rsidRDefault="00535B61" w:rsidP="003027AB">
      <w:pPr>
        <w:pStyle w:val="2"/>
      </w:pPr>
      <w:bookmarkStart w:id="18" w:name="_Toc222073138"/>
      <w:r>
        <w:rPr>
          <w:rFonts w:hint="cs"/>
          <w:rtl/>
        </w:rPr>
        <w:t xml:space="preserve">מסיכת </w:t>
      </w:r>
      <w:r>
        <w:rPr>
          <w:rFonts w:hint="cs"/>
        </w:rPr>
        <w:t>XOR</w:t>
      </w:r>
      <w:bookmarkEnd w:id="18"/>
    </w:p>
    <w:p w14:paraId="33872CD6" w14:textId="7C1FE29E" w:rsidR="00535B61" w:rsidRDefault="00535B61" w:rsidP="00535B61">
      <w:pPr>
        <w:pStyle w:val="3"/>
      </w:pPr>
      <w:r>
        <w:rPr>
          <w:rFonts w:hint="cs"/>
          <w:rtl/>
        </w:rPr>
        <w:t xml:space="preserve">השלב האחרון לפני האפנון הוא מסיכת </w:t>
      </w:r>
      <w:r>
        <w:rPr>
          <w:rFonts w:hint="cs"/>
        </w:rPr>
        <w:t>XOR</w:t>
      </w:r>
      <w:r>
        <w:rPr>
          <w:rFonts w:hint="cs"/>
          <w:rtl/>
        </w:rPr>
        <w:t xml:space="preserve"> על הביטים שקיבלנו עד עכשיו.</w:t>
      </w:r>
    </w:p>
    <w:p w14:paraId="6E45BC82" w14:textId="1D8880F7" w:rsidR="008837B1" w:rsidRDefault="008837B1" w:rsidP="003568DC">
      <w:pPr>
        <w:pStyle w:val="3"/>
      </w:pPr>
      <w:r w:rsidRPr="008837B1">
        <w:rPr>
          <w:rtl/>
        </w:rPr>
        <w:t xml:space="preserve">המסיכה היא סדרת </w:t>
      </w:r>
      <w:r w:rsidRPr="008837B1">
        <w:t>Gold Sequence</w:t>
      </w:r>
      <w:r w:rsidRPr="008837B1">
        <w:rPr>
          <w:rtl/>
        </w:rPr>
        <w:t xml:space="preserve"> עם </w:t>
      </w:r>
      <w:r w:rsidRPr="008837B1">
        <w:t>seed = 0x12345678</w:t>
      </w:r>
      <w:r w:rsidRPr="008837B1">
        <w:rPr>
          <w:rtl/>
        </w:rPr>
        <w:t xml:space="preserve"> והזזה של 1600 ביטים. קוד מטלב שמייצר את המסיכה נמצא בנספחים.</w:t>
      </w:r>
    </w:p>
    <w:p w14:paraId="3030BDF0" w14:textId="42D3C2E3" w:rsidR="008837B1" w:rsidRDefault="008837B1" w:rsidP="008837B1">
      <w:pPr>
        <w:pStyle w:val="3"/>
      </w:pPr>
      <w:r>
        <w:rPr>
          <w:rFonts w:hint="cs"/>
          <w:rtl/>
        </w:rPr>
        <w:t xml:space="preserve">כדי להסיר את המסיכה יש לעשות פעולת </w:t>
      </w:r>
      <w:r>
        <w:rPr>
          <w:rFonts w:hint="cs"/>
        </w:rPr>
        <w:t>XOR</w:t>
      </w:r>
      <w:r>
        <w:rPr>
          <w:rFonts w:hint="cs"/>
          <w:rtl/>
        </w:rPr>
        <w:t xml:space="preserve"> על כל ה7200 ביטים שיקבלנו מהדה-מודולציה עם המסיכה.</w:t>
      </w:r>
    </w:p>
    <w:p w14:paraId="50E855E8" w14:textId="7178D85F" w:rsidR="00FF012A" w:rsidRDefault="00FF012A" w:rsidP="00FF012A">
      <w:pPr>
        <w:pStyle w:val="2"/>
      </w:pPr>
      <w:bookmarkStart w:id="19" w:name="_Toc222073139"/>
      <w:r>
        <w:rPr>
          <w:rFonts w:hint="cs"/>
          <w:rtl/>
        </w:rPr>
        <w:t>באפר ציקלי</w:t>
      </w:r>
      <w:bookmarkEnd w:id="19"/>
    </w:p>
    <w:p w14:paraId="44119D90" w14:textId="7F0C0D8D" w:rsidR="00FF012A" w:rsidRDefault="00DC0241" w:rsidP="00DC0241">
      <w:pPr>
        <w:pStyle w:val="3"/>
      </w:pPr>
      <w:r>
        <w:rPr>
          <w:rFonts w:hint="cs"/>
          <w:rtl/>
        </w:rPr>
        <w:t>המידע לאחר הוספת הקוד לתיקון שגיאות הוא באורך 4236 ביטים, אורך הפקטה היא 7200 ביטים. כדי למלא את הפקטה</w:t>
      </w:r>
      <w:r w:rsidR="00BB5590">
        <w:rPr>
          <w:rFonts w:hint="cs"/>
          <w:rtl/>
        </w:rPr>
        <w:t>,</w:t>
      </w:r>
      <w:r>
        <w:rPr>
          <w:rFonts w:hint="cs"/>
          <w:rtl/>
        </w:rPr>
        <w:t xml:space="preserve"> ה4236 ביטים עוברים המשכה והזזה ציקלית.</w:t>
      </w:r>
    </w:p>
    <w:p w14:paraId="055F9626" w14:textId="72B0B98F" w:rsidR="00DC0241" w:rsidRPr="000B3F48" w:rsidRDefault="00DC0241" w:rsidP="00DC0241">
      <w:pPr>
        <w:pStyle w:val="3"/>
      </w:pPr>
      <w:r>
        <w:rPr>
          <w:rFonts w:hint="cs"/>
          <w:rtl/>
        </w:rPr>
        <w:t xml:space="preserve">המידע מתחיל בביט </w:t>
      </w:r>
      <w:r w:rsidRPr="00DC0241">
        <w:rPr>
          <w:rtl/>
        </w:rPr>
        <w:t>4148</w:t>
      </w:r>
      <w:r>
        <w:rPr>
          <w:rFonts w:hint="cs"/>
          <w:rtl/>
        </w:rPr>
        <w:t xml:space="preserve"> (מספור מתחיל ב0) והוא באורך </w:t>
      </w:r>
      <w:r w:rsidRPr="00DC0241">
        <w:t>4236</w:t>
      </w:r>
      <w:r w:rsidRPr="00DC0241">
        <w:rPr>
          <w:rFonts w:hint="cs"/>
          <w:rtl/>
        </w:rPr>
        <w:t>.</w:t>
      </w:r>
      <w:r>
        <w:rPr>
          <w:rFonts w:asciiTheme="minorHAnsi" w:hAnsiTheme="minorHAnsi" w:hint="cs"/>
          <w:rtl/>
        </w:rPr>
        <w:t xml:space="preserve"> שמגיעים לסוף חוזרים בצורה ציקלית להתחלה.</w:t>
      </w:r>
    </w:p>
    <w:p w14:paraId="00CB9C6A" w14:textId="6C5E0015" w:rsidR="000B3F48" w:rsidRPr="003B2318" w:rsidRDefault="000B3F48" w:rsidP="00DC0241">
      <w:pPr>
        <w:pStyle w:val="3"/>
      </w:pPr>
      <w:r>
        <w:rPr>
          <w:rFonts w:asciiTheme="minorHAnsi" w:hAnsiTheme="minorHAnsi" w:hint="cs"/>
          <w:rtl/>
        </w:rPr>
        <w:t>כדי לחלץ את המידע צריך לחתוך את הביטים בצורה מתאימה.</w:t>
      </w:r>
    </w:p>
    <w:p w14:paraId="55A801FC" w14:textId="77777777" w:rsidR="00576455" w:rsidRDefault="00576455">
      <w:pPr>
        <w:bidi w:val="0"/>
        <w:spacing w:line="259" w:lineRule="auto"/>
        <w:rPr>
          <w:b/>
          <w:bCs/>
          <w:szCs w:val="32"/>
          <w:rtl/>
        </w:rPr>
      </w:pPr>
      <w:r>
        <w:rPr>
          <w:rtl/>
        </w:rPr>
        <w:br w:type="page"/>
      </w:r>
    </w:p>
    <w:p w14:paraId="6D360C0E" w14:textId="68E288D3" w:rsidR="003B2318" w:rsidRDefault="003B2318" w:rsidP="003B2318">
      <w:pPr>
        <w:pStyle w:val="2"/>
      </w:pPr>
      <w:bookmarkStart w:id="20" w:name="_Toc222073140"/>
      <w:r>
        <w:rPr>
          <w:rFonts w:hint="cs"/>
          <w:rtl/>
        </w:rPr>
        <w:lastRenderedPageBreak/>
        <w:t xml:space="preserve">תיקון שגיאות </w:t>
      </w:r>
      <w:r w:rsidR="009D509A">
        <w:rPr>
          <w:rFonts w:hint="cs"/>
          <w:rtl/>
        </w:rPr>
        <w:t>ו</w:t>
      </w:r>
      <w:r>
        <w:rPr>
          <w:rFonts w:hint="cs"/>
          <w:rtl/>
        </w:rPr>
        <w:t>אינטרליבר</w:t>
      </w:r>
      <w:bookmarkEnd w:id="20"/>
    </w:p>
    <w:p w14:paraId="0F321819" w14:textId="77777777" w:rsidR="00576455" w:rsidRDefault="00576455" w:rsidP="00576455">
      <w:pPr>
        <w:pStyle w:val="3"/>
      </w:pPr>
      <w:r>
        <w:rPr>
          <w:rFonts w:hint="cs"/>
          <w:rtl/>
        </w:rPr>
        <w:t>הקוד לתיקון שגיאות בפרוטוקול הוא קוד טורבו שמורכב למעשה מ2 קודי קונבולוציה בצורה הבאה:</w:t>
      </w:r>
    </w:p>
    <w:p w14:paraId="76413B76" w14:textId="77777777" w:rsidR="00576455" w:rsidRDefault="00576455" w:rsidP="00576455">
      <w:pPr>
        <w:keepNext/>
        <w:jc w:val="center"/>
      </w:pPr>
      <w:r w:rsidRPr="00576455">
        <w:rPr>
          <w:noProof/>
          <w:rtl/>
        </w:rPr>
        <w:drawing>
          <wp:inline distT="0" distB="0" distL="0" distR="0" wp14:anchorId="4CF774EC" wp14:editId="1D789BA4">
            <wp:extent cx="5731510" cy="23342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34260"/>
                    </a:xfrm>
                    <a:prstGeom prst="rect">
                      <a:avLst/>
                    </a:prstGeom>
                  </pic:spPr>
                </pic:pic>
              </a:graphicData>
            </a:graphic>
          </wp:inline>
        </w:drawing>
      </w:r>
    </w:p>
    <w:p w14:paraId="22258694" w14:textId="2A85D7DD" w:rsidR="00576455" w:rsidRDefault="00576455" w:rsidP="00576455">
      <w:pPr>
        <w:pStyle w:val="ae"/>
        <w:rPr>
          <w:rtl/>
        </w:rPr>
      </w:pPr>
      <w:bookmarkStart w:id="21" w:name="_Toc222073155"/>
      <w:r>
        <w:rPr>
          <w:rtl/>
        </w:rPr>
        <w:t xml:space="preserve">איור </w:t>
      </w:r>
      <w:fldSimple w:instr=" SEQ איור \* ARABIC ">
        <w:r w:rsidR="00A3362E">
          <w:rPr>
            <w:noProof/>
          </w:rPr>
          <w:t>3</w:t>
        </w:r>
      </w:fldSimple>
      <w:r>
        <w:rPr>
          <w:rFonts w:hint="cs"/>
          <w:rtl/>
        </w:rPr>
        <w:t xml:space="preserve"> - מבנה קוד טורבו</w:t>
      </w:r>
      <w:bookmarkEnd w:id="21"/>
    </w:p>
    <w:p w14:paraId="50FE4340" w14:textId="3D48F22B" w:rsidR="00576455" w:rsidRPr="00576455" w:rsidRDefault="00576455" w:rsidP="00576455">
      <w:pPr>
        <w:pStyle w:val="3"/>
      </w:pPr>
      <w:r>
        <w:rPr>
          <w:rFonts w:hint="cs"/>
          <w:rtl/>
        </w:rPr>
        <w:t xml:space="preserve">כאשר בסרטוט, </w:t>
      </w:r>
      <w:r w:rsidRPr="00A84DE9">
        <w:rPr>
          <w:rFonts w:asciiTheme="minorHAnsi" w:hAnsiTheme="minorHAnsi"/>
          <w:b/>
          <w:bCs/>
        </w:rPr>
        <w:t>u</w:t>
      </w:r>
      <w:r>
        <w:rPr>
          <w:rFonts w:asciiTheme="minorHAnsi" w:hAnsiTheme="minorHAnsi" w:hint="cs"/>
          <w:rtl/>
        </w:rPr>
        <w:t xml:space="preserve"> הם ביטי המידע באורך </w:t>
      </w:r>
      <w:r w:rsidRPr="00F16FA3">
        <w:rPr>
          <w:rFonts w:asciiTheme="minorHAnsi" w:hAnsiTheme="minorHAnsi" w:hint="cs"/>
          <w:b/>
          <w:bCs/>
          <w:rtl/>
        </w:rPr>
        <w:t>14</w:t>
      </w:r>
      <w:r w:rsidR="00F16FA3" w:rsidRPr="00F16FA3">
        <w:rPr>
          <w:rFonts w:asciiTheme="minorHAnsi" w:hAnsiTheme="minorHAnsi" w:hint="cs"/>
          <w:b/>
          <w:bCs/>
          <w:rtl/>
        </w:rPr>
        <w:t>08</w:t>
      </w:r>
      <w:r>
        <w:rPr>
          <w:rFonts w:asciiTheme="minorHAnsi" w:hAnsiTheme="minorHAnsi" w:hint="cs"/>
          <w:rtl/>
        </w:rPr>
        <w:t xml:space="preserve"> ביטים.</w:t>
      </w:r>
    </w:p>
    <w:p w14:paraId="55A8FBD2" w14:textId="1D0998EA" w:rsidR="00576455" w:rsidRPr="00576455" w:rsidRDefault="00576455" w:rsidP="00576455">
      <w:pPr>
        <w:pStyle w:val="3"/>
      </w:pPr>
      <w:r w:rsidRPr="00A84DE9">
        <w:rPr>
          <w:rFonts w:asciiTheme="minorHAnsi" w:hAnsiTheme="minorHAnsi"/>
          <w:b/>
          <w:bCs/>
        </w:rPr>
        <w:t>v0</w:t>
      </w:r>
      <w:r>
        <w:rPr>
          <w:rFonts w:asciiTheme="minorHAnsi" w:hAnsiTheme="minorHAnsi" w:hint="cs"/>
          <w:rtl/>
        </w:rPr>
        <w:t xml:space="preserve"> זה החלק הסיסטמטי של הקוד שהוא שווה לביטי המידע</w:t>
      </w:r>
      <w:r w:rsidR="00A6225B">
        <w:rPr>
          <w:rFonts w:asciiTheme="minorHAnsi" w:hAnsiTheme="minorHAnsi" w:hint="cs"/>
          <w:rtl/>
        </w:rPr>
        <w:t xml:space="preserve">. יקרא בהמשך </w:t>
      </w:r>
      <w:r w:rsidR="00A6225B" w:rsidRPr="00A6225B">
        <w:rPr>
          <w:rFonts w:asciiTheme="minorHAnsi" w:hAnsiTheme="minorHAnsi" w:hint="cs"/>
          <w:b/>
          <w:bCs/>
        </w:rPr>
        <w:t>S</w:t>
      </w:r>
      <w:r w:rsidR="00A6225B" w:rsidRPr="00A6225B">
        <w:rPr>
          <w:rFonts w:asciiTheme="minorHAnsi" w:hAnsiTheme="minorHAnsi" w:hint="cs"/>
          <w:rtl/>
        </w:rPr>
        <w:t>.</w:t>
      </w:r>
    </w:p>
    <w:p w14:paraId="482B8DCF" w14:textId="26CEAA9B" w:rsidR="00576455" w:rsidRPr="00254168" w:rsidRDefault="00A84DE9" w:rsidP="00576455">
      <w:pPr>
        <w:pStyle w:val="3"/>
      </w:pPr>
      <w:r w:rsidRPr="00A84DE9">
        <w:rPr>
          <w:rFonts w:asciiTheme="minorHAnsi" w:hAnsiTheme="minorHAnsi"/>
          <w:b/>
          <w:bCs/>
        </w:rPr>
        <w:t>v</w:t>
      </w:r>
      <w:r w:rsidR="00576455" w:rsidRPr="00A84DE9">
        <w:rPr>
          <w:rFonts w:asciiTheme="minorHAnsi" w:hAnsiTheme="minorHAnsi"/>
          <w:b/>
          <w:bCs/>
        </w:rPr>
        <w:t>1</w:t>
      </w:r>
      <w:r w:rsidR="00576455">
        <w:rPr>
          <w:rFonts w:asciiTheme="minorHAnsi" w:hAnsiTheme="minorHAnsi" w:hint="cs"/>
          <w:rtl/>
        </w:rPr>
        <w:t xml:space="preserve"> זה החלק הראשון של ביטי היתירות שהוא ביטי היתירות שנוצרו מהקוד קונבולוציה </w:t>
      </w:r>
      <m:oMath>
        <m:r>
          <w:rPr>
            <w:rFonts w:ascii="Cambria Math" w:hAnsi="Cambria Math"/>
          </w:rPr>
          <m:t xml:space="preserve">G(D) = [1, (1+D + </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D</m:t>
            </m:r>
          </m:e>
          <m:sup>
            <m:r>
              <w:rPr>
                <w:rFonts w:ascii="Cambria Math" w:hAnsi="Cambria Math"/>
              </w:rPr>
              <m:t>3</m:t>
            </m:r>
          </m:sup>
        </m:sSup>
        <m:r>
          <w:rPr>
            <w:rFonts w:ascii="Cambria Math" w:hAnsi="Cambria Math"/>
          </w:rPr>
          <m:t xml:space="preserve">) / (1 + </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D</m:t>
            </m:r>
          </m:e>
          <m:sup>
            <m:r>
              <w:rPr>
                <w:rFonts w:ascii="Cambria Math" w:hAnsi="Cambria Math"/>
              </w:rPr>
              <m:t>3</m:t>
            </m:r>
          </m:sup>
        </m:sSup>
        <m:r>
          <w:rPr>
            <w:rFonts w:ascii="Cambria Math" w:hAnsi="Cambria Math"/>
          </w:rPr>
          <m:t xml:space="preserve">)] </m:t>
        </m:r>
      </m:oMath>
      <w:r w:rsidR="00254168">
        <w:rPr>
          <w:rFonts w:asciiTheme="minorHAnsi" w:eastAsiaTheme="minorEastAsia" w:hAnsiTheme="minorHAnsi" w:hint="cs"/>
          <w:rtl/>
        </w:rPr>
        <w:t xml:space="preserve">, שפועלים על </w:t>
      </w:r>
      <w:r w:rsidR="00254168" w:rsidRPr="00A84DE9">
        <w:rPr>
          <w:rFonts w:asciiTheme="minorHAnsi" w:eastAsiaTheme="minorEastAsia" w:hAnsiTheme="minorHAnsi"/>
          <w:b/>
          <w:bCs/>
        </w:rPr>
        <w:t>u</w:t>
      </w:r>
      <w:r w:rsidR="00A6225B" w:rsidRPr="00A6225B">
        <w:rPr>
          <w:rFonts w:asciiTheme="minorHAnsi" w:eastAsiaTheme="minorEastAsia" w:hAnsiTheme="minorHAnsi" w:hint="cs"/>
          <w:rtl/>
        </w:rPr>
        <w:t>. יקרא בהמשך</w:t>
      </w:r>
      <w:r w:rsidR="00A6225B">
        <w:rPr>
          <w:rFonts w:asciiTheme="minorHAnsi" w:eastAsiaTheme="minorEastAsia" w:hAnsiTheme="minorHAnsi" w:hint="cs"/>
          <w:b/>
          <w:bCs/>
          <w:rtl/>
        </w:rPr>
        <w:t xml:space="preserve"> </w:t>
      </w:r>
      <w:r w:rsidR="00A6225B">
        <w:rPr>
          <w:rFonts w:asciiTheme="minorHAnsi" w:eastAsiaTheme="minorEastAsia" w:hAnsiTheme="minorHAnsi"/>
          <w:b/>
          <w:bCs/>
        </w:rPr>
        <w:t>P1</w:t>
      </w:r>
      <w:r w:rsidR="00A6225B" w:rsidRPr="00A6225B">
        <w:rPr>
          <w:rFonts w:asciiTheme="minorHAnsi" w:eastAsiaTheme="minorEastAsia" w:hAnsiTheme="minorHAnsi" w:hint="cs"/>
          <w:rtl/>
        </w:rPr>
        <w:t>.</w:t>
      </w:r>
    </w:p>
    <w:p w14:paraId="3CC9DA3D" w14:textId="2E5ADE4D" w:rsidR="00A84DE9" w:rsidRDefault="00A84DE9" w:rsidP="00A84DE9">
      <w:pPr>
        <w:pStyle w:val="3"/>
      </w:pPr>
      <w:r w:rsidRPr="00A84DE9">
        <w:rPr>
          <w:b/>
          <w:bCs/>
        </w:rPr>
        <w:t>v</w:t>
      </w:r>
      <w:r w:rsidR="00254168" w:rsidRPr="00A84DE9">
        <w:rPr>
          <w:b/>
          <w:bCs/>
        </w:rPr>
        <w:t>2</w:t>
      </w:r>
      <w:r w:rsidR="00254168">
        <w:rPr>
          <w:rFonts w:hint="cs"/>
          <w:rtl/>
        </w:rPr>
        <w:t xml:space="preserve"> זה החלק השני של ביטי היתירות שהוא ביטי היתירות של אותו הקוד אבל על </w:t>
      </w:r>
      <w:r w:rsidR="00254168" w:rsidRPr="00A84DE9">
        <w:rPr>
          <w:b/>
          <w:bCs/>
        </w:rPr>
        <w:t>u’</w:t>
      </w:r>
      <w:r w:rsidR="00254168" w:rsidRPr="00A84DE9">
        <w:rPr>
          <w:rFonts w:hint="cs"/>
          <w:b/>
          <w:bCs/>
          <w:rtl/>
        </w:rPr>
        <w:t xml:space="preserve"> </w:t>
      </w:r>
      <w:r w:rsidR="00D4310F">
        <w:rPr>
          <w:rFonts w:hint="cs"/>
          <w:rtl/>
        </w:rPr>
        <w:t>שהם</w:t>
      </w:r>
      <w:r w:rsidR="00254168">
        <w:rPr>
          <w:rFonts w:hint="cs"/>
          <w:rtl/>
        </w:rPr>
        <w:t xml:space="preserve"> ביתי המידע </w:t>
      </w:r>
      <w:r w:rsidR="00254168">
        <w:t>u</w:t>
      </w:r>
      <w:r w:rsidR="00254168">
        <w:rPr>
          <w:rFonts w:hint="cs"/>
          <w:rtl/>
        </w:rPr>
        <w:t xml:space="preserve"> שעוברים אינטרליבר מהצורה:</w:t>
      </w:r>
    </w:p>
    <w:p w14:paraId="33EBA44F" w14:textId="648D935A" w:rsidR="00254168" w:rsidRPr="00A6225B" w:rsidRDefault="002342CA" w:rsidP="00A6225B">
      <w:pPr>
        <w:pStyle w:val="3"/>
        <w:numPr>
          <w:ilvl w:val="0"/>
          <w:numId w:val="0"/>
        </w:numPr>
        <w:ind w:left="1224"/>
        <w:rPr>
          <w:rFonts w:asciiTheme="minorHAnsi" w:hAnsiTheme="minorHAnsi"/>
          <w:rtl/>
        </w:rPr>
      </w:pPr>
      <m:oMathPara>
        <m:oMath>
          <m:r>
            <w:rPr>
              <w:rFonts w:ascii="Cambria Math" w:hAnsi="Cambria Math"/>
            </w:rPr>
            <m:t>π =</m:t>
          </m:r>
          <m:r>
            <m:rPr>
              <m:sty m:val="p"/>
            </m:rPr>
            <w:rPr>
              <w:rFonts w:ascii="Cambria Math" w:hAnsi="Cambria Math"/>
            </w:rPr>
            <m:t>mod((43 * (1:1408) + 88 * (1:1408).^2), 1408)</m:t>
          </m:r>
          <m:r>
            <m:rPr>
              <m:sty m:val="p"/>
            </m:rPr>
            <w:rPr>
              <w:rFonts w:asciiTheme="minorHAnsi" w:eastAsiaTheme="minorEastAsia" w:hAnsiTheme="minorHAnsi"/>
              <w:rtl/>
            </w:rPr>
            <w:br/>
          </m:r>
        </m:oMath>
      </m:oMathPara>
      <w:r w:rsidR="00A6225B">
        <w:rPr>
          <w:rFonts w:asciiTheme="minorHAnsi" w:eastAsiaTheme="minorEastAsia" w:hAnsiTheme="minorHAnsi" w:hint="cs"/>
          <w:rtl/>
        </w:rPr>
        <w:t xml:space="preserve">יקרא בהמשך </w:t>
      </w:r>
      <w:r w:rsidR="00A6225B" w:rsidRPr="00A6225B">
        <w:rPr>
          <w:rFonts w:asciiTheme="minorHAnsi" w:eastAsiaTheme="minorEastAsia" w:hAnsiTheme="minorHAnsi"/>
          <w:b/>
          <w:bCs/>
        </w:rPr>
        <w:t>P2</w:t>
      </w:r>
      <w:r w:rsidR="00A6225B">
        <w:rPr>
          <w:rFonts w:asciiTheme="minorHAnsi" w:eastAsiaTheme="minorEastAsia" w:hAnsiTheme="minorHAnsi" w:hint="cs"/>
          <w:rtl/>
        </w:rPr>
        <w:t>.</w:t>
      </w:r>
    </w:p>
    <w:p w14:paraId="25B94E47" w14:textId="564FA12A" w:rsidR="00535B61" w:rsidRDefault="003E0643" w:rsidP="00AD138F">
      <w:pPr>
        <w:pStyle w:val="3"/>
      </w:pPr>
      <w:r>
        <w:rPr>
          <w:rFonts w:hint="cs"/>
          <w:rtl/>
        </w:rPr>
        <w:t xml:space="preserve">הקוד קונבולוציה שמפעילים </w:t>
      </w:r>
      <w:r w:rsidR="00A6225B">
        <w:rPr>
          <w:rFonts w:hint="cs"/>
          <w:rtl/>
        </w:rPr>
        <w:t xml:space="preserve">פעמיים </w:t>
      </w:r>
      <w:r>
        <w:rPr>
          <w:rFonts w:hint="cs"/>
          <w:rtl/>
        </w:rPr>
        <w:t xml:space="preserve">הוא עם קצב קוד של </w:t>
      </w:r>
      <w:r>
        <w:t>1/2</w:t>
      </w:r>
      <w:r>
        <w:rPr>
          <w:rFonts w:hint="cs"/>
          <w:rtl/>
        </w:rPr>
        <w:t xml:space="preserve"> לכן הקוד </w:t>
      </w:r>
      <w:r w:rsidR="00CC0BA3">
        <w:rPr>
          <w:rFonts w:hint="cs"/>
          <w:rtl/>
        </w:rPr>
        <w:t>הסופי שמכיל את</w:t>
      </w:r>
      <w:r w:rsidR="00A31BF9">
        <w:rPr>
          <w:rFonts w:hint="cs"/>
          <w:rtl/>
        </w:rPr>
        <w:t xml:space="preserve"> היתירות משתי </w:t>
      </w:r>
      <w:r>
        <w:rPr>
          <w:rFonts w:hint="cs"/>
          <w:rtl/>
        </w:rPr>
        <w:t>הקודים הוא</w:t>
      </w:r>
      <w:r w:rsidR="00D64A31">
        <w:rPr>
          <w:rFonts w:hint="cs"/>
          <w:rtl/>
        </w:rPr>
        <w:t xml:space="preserve"> עם קצב קוד</w:t>
      </w:r>
      <w:r>
        <w:rPr>
          <w:rFonts w:hint="cs"/>
          <w:rtl/>
        </w:rPr>
        <w:t xml:space="preserve"> </w:t>
      </w:r>
      <w:r>
        <w:t>1/3</w:t>
      </w:r>
      <w:r>
        <w:rPr>
          <w:rFonts w:hint="cs"/>
          <w:rtl/>
        </w:rPr>
        <w:t>.</w:t>
      </w:r>
    </w:p>
    <w:p w14:paraId="0CA8769A" w14:textId="00E27563" w:rsidR="00A6225B" w:rsidRPr="00A6225B" w:rsidRDefault="00A6225B" w:rsidP="00571304">
      <w:pPr>
        <w:pStyle w:val="3"/>
        <w:numPr>
          <w:ilvl w:val="0"/>
          <w:numId w:val="0"/>
        </w:numPr>
        <w:ind w:left="1224"/>
        <w:jc w:val="center"/>
      </w:pPr>
    </w:p>
    <w:p w14:paraId="619D2058" w14:textId="7E8CC60C" w:rsidR="00A6225B" w:rsidRDefault="00A6225B" w:rsidP="00A6225B">
      <w:pPr>
        <w:pStyle w:val="3"/>
        <w:rPr>
          <w:rtl/>
        </w:rPr>
      </w:pPr>
      <w:r>
        <w:rPr>
          <w:rFonts w:hint="cs"/>
          <w:rtl/>
        </w:rPr>
        <w:t xml:space="preserve">אחרי הקוד טורבו כל תת-בלוק </w:t>
      </w:r>
      <w:r w:rsidR="00F16FA3">
        <w:rPr>
          <w:rFonts w:hint="cs"/>
          <w:rtl/>
        </w:rPr>
        <w:t>מרופד ב4 ביטים נוספים, כדי להגיע ל1412, ו</w:t>
      </w:r>
      <w:r>
        <w:rPr>
          <w:rFonts w:hint="cs"/>
          <w:rtl/>
        </w:rPr>
        <w:t>עובר אינטרליבר מלבני זהה.</w:t>
      </w:r>
    </w:p>
    <w:p w14:paraId="7311882F" w14:textId="698EDAC0" w:rsidR="00A6225B" w:rsidRPr="007330FF" w:rsidRDefault="00A6225B" w:rsidP="00AD138F">
      <w:pPr>
        <w:pStyle w:val="3"/>
      </w:pPr>
      <w:r>
        <w:rPr>
          <w:rFonts w:hint="cs"/>
          <w:rtl/>
        </w:rPr>
        <w:t xml:space="preserve">מכניסים את המידע באורך </w:t>
      </w:r>
      <w:r w:rsidRPr="00F16FA3">
        <w:rPr>
          <w:rFonts w:hint="cs"/>
          <w:rtl/>
        </w:rPr>
        <w:t>141</w:t>
      </w:r>
      <w:r>
        <w:rPr>
          <w:rFonts w:hint="cs"/>
          <w:rtl/>
        </w:rPr>
        <w:t xml:space="preserve">2 ביטים למטריצה </w:t>
      </w:r>
      <w:r>
        <w:rPr>
          <w:rFonts w:asciiTheme="minorHAnsi" w:hAnsiTheme="minorHAnsi"/>
        </w:rPr>
        <w:t>45x32</w:t>
      </w:r>
      <w:r>
        <w:rPr>
          <w:rFonts w:asciiTheme="minorHAnsi" w:hAnsiTheme="minorHAnsi" w:hint="cs"/>
          <w:rtl/>
        </w:rPr>
        <w:t xml:space="preserve"> לפי </w:t>
      </w:r>
      <w:r w:rsidRPr="005300EF">
        <w:rPr>
          <w:rFonts w:asciiTheme="minorHAnsi" w:hAnsiTheme="minorHAnsi" w:hint="cs"/>
          <w:b/>
          <w:bCs/>
          <w:rtl/>
        </w:rPr>
        <w:t>השורות</w:t>
      </w:r>
      <w:r>
        <w:rPr>
          <w:rFonts w:asciiTheme="minorHAnsi" w:hAnsiTheme="minorHAnsi" w:hint="cs"/>
          <w:rtl/>
        </w:rPr>
        <w:t xml:space="preserve"> אחרי שמרפדים את המידע ב</w:t>
      </w:r>
      <w:r w:rsidR="007330FF">
        <w:rPr>
          <w:rFonts w:asciiTheme="minorHAnsi" w:hAnsiTheme="minorHAnsi" w:hint="cs"/>
          <w:rtl/>
        </w:rPr>
        <w:t>28 ערכי "</w:t>
      </w:r>
      <w:r w:rsidR="007330FF">
        <w:rPr>
          <w:rFonts w:asciiTheme="minorHAnsi" w:hAnsiTheme="minorHAnsi"/>
        </w:rPr>
        <w:t>dummy</w:t>
      </w:r>
      <w:r w:rsidR="007330FF">
        <w:rPr>
          <w:rFonts w:asciiTheme="minorHAnsi" w:hAnsiTheme="minorHAnsi" w:hint="cs"/>
          <w:rtl/>
        </w:rPr>
        <w:t>"</w:t>
      </w:r>
      <w:r w:rsidR="00AF17E6">
        <w:rPr>
          <w:rFonts w:asciiTheme="minorHAnsi" w:hAnsiTheme="minorHAnsi" w:hint="cs"/>
          <w:rtl/>
        </w:rPr>
        <w:t xml:space="preserve"> בהתחלה</w:t>
      </w:r>
      <w:r w:rsidR="007330FF">
        <w:rPr>
          <w:rFonts w:asciiTheme="minorHAnsi" w:hAnsiTheme="minorHAnsi" w:hint="cs"/>
          <w:rtl/>
        </w:rPr>
        <w:t>.</w:t>
      </w:r>
    </w:p>
    <w:p w14:paraId="6EA7C631" w14:textId="7C8425B4" w:rsidR="007330FF" w:rsidRPr="005E7DA1" w:rsidRDefault="007330FF" w:rsidP="007330FF">
      <w:pPr>
        <w:pStyle w:val="3"/>
      </w:pPr>
      <w:r>
        <w:rPr>
          <w:rFonts w:asciiTheme="minorHAnsi" w:hAnsiTheme="minorHAnsi" w:hint="cs"/>
          <w:rtl/>
        </w:rPr>
        <w:t>משנים את סדר ה</w:t>
      </w:r>
      <w:r w:rsidR="00D77E33">
        <w:rPr>
          <w:rFonts w:asciiTheme="minorHAnsi" w:hAnsiTheme="minorHAnsi" w:hint="cs"/>
          <w:rtl/>
        </w:rPr>
        <w:t>עמודות של המטריצה לפי הפרמוטציה הבאה:</w:t>
      </w:r>
      <w:r>
        <w:rPr>
          <w:rFonts w:asciiTheme="minorHAnsi" w:hAnsiTheme="minorHAnsi"/>
          <w:rtl/>
        </w:rPr>
        <w:br/>
      </w:r>
      <w:r w:rsidRPr="007330FF">
        <w:rPr>
          <w:rFonts w:ascii="Consolas" w:eastAsia="Times New Roman" w:hAnsi="Consolas" w:cs="Times New Roman"/>
          <w:sz w:val="16"/>
          <w:szCs w:val="16"/>
        </w:rPr>
        <w:t>[1,17,9,25,5,21,13,29,3,19,11,27,7,23,15,31,2,18,10,26,6,22,14,30,4,20,12,28,8,24,16,32]</w:t>
      </w:r>
    </w:p>
    <w:p w14:paraId="29ED7F16" w14:textId="6D0A6688" w:rsidR="005E7DA1" w:rsidRPr="00AF17E6" w:rsidRDefault="005E7DA1" w:rsidP="007330FF">
      <w:pPr>
        <w:pStyle w:val="3"/>
      </w:pPr>
      <w:r>
        <w:rPr>
          <w:rFonts w:hint="cs"/>
          <w:rtl/>
        </w:rPr>
        <w:t xml:space="preserve">מוציאים את המידע מהמטריצה לפי </w:t>
      </w:r>
      <w:r w:rsidRPr="005300EF">
        <w:rPr>
          <w:rFonts w:hint="cs"/>
          <w:b/>
          <w:bCs/>
          <w:rtl/>
        </w:rPr>
        <w:t>העמודות</w:t>
      </w:r>
      <w:r>
        <w:rPr>
          <w:rFonts w:hint="cs"/>
          <w:rtl/>
        </w:rPr>
        <w:t xml:space="preserve"> ומסירים את הערכי </w:t>
      </w:r>
      <w:r>
        <w:rPr>
          <w:rFonts w:asciiTheme="minorHAnsi" w:hAnsiTheme="minorHAnsi" w:hint="cs"/>
          <w:rtl/>
        </w:rPr>
        <w:t>"</w:t>
      </w:r>
      <w:r>
        <w:rPr>
          <w:rFonts w:asciiTheme="minorHAnsi" w:hAnsiTheme="minorHAnsi"/>
        </w:rPr>
        <w:t>dummy</w:t>
      </w:r>
      <w:r>
        <w:rPr>
          <w:rFonts w:asciiTheme="minorHAnsi" w:hAnsiTheme="minorHAnsi" w:hint="cs"/>
          <w:rtl/>
        </w:rPr>
        <w:t>".</w:t>
      </w:r>
    </w:p>
    <w:p w14:paraId="430C6EA2" w14:textId="05C4E503" w:rsidR="00AF17E6" w:rsidRPr="00F16FA3" w:rsidRDefault="00AF17E6" w:rsidP="007330FF">
      <w:pPr>
        <w:pStyle w:val="3"/>
      </w:pPr>
      <w:r>
        <w:rPr>
          <w:rFonts w:asciiTheme="minorHAnsi" w:hAnsiTheme="minorHAnsi" w:hint="cs"/>
          <w:rtl/>
        </w:rPr>
        <w:t>כדי להסיר את האינטרליבר צריך להכניס חזרה את ערכי ה"</w:t>
      </w:r>
      <w:r>
        <w:rPr>
          <w:rFonts w:asciiTheme="minorHAnsi" w:hAnsiTheme="minorHAnsi"/>
        </w:rPr>
        <w:t>dummy</w:t>
      </w:r>
      <w:r>
        <w:rPr>
          <w:rFonts w:asciiTheme="minorHAnsi" w:hAnsiTheme="minorHAnsi" w:hint="cs"/>
          <w:rtl/>
        </w:rPr>
        <w:t>" למקומות הנכונים.</w:t>
      </w:r>
    </w:p>
    <w:p w14:paraId="6A628AAD" w14:textId="77777777" w:rsidR="00A3362E" w:rsidRDefault="00A3362E" w:rsidP="00A3362E">
      <w:pPr>
        <w:pStyle w:val="3"/>
        <w:keepNext/>
        <w:numPr>
          <w:ilvl w:val="0"/>
          <w:numId w:val="0"/>
        </w:numPr>
        <w:ind w:left="1224"/>
      </w:pPr>
      <w:r w:rsidRPr="00A3362E">
        <w:rPr>
          <w:noProof/>
          <w:rtl/>
        </w:rPr>
        <w:lastRenderedPageBreak/>
        <w:drawing>
          <wp:inline distT="0" distB="0" distL="0" distR="0" wp14:anchorId="421274D6" wp14:editId="59190816">
            <wp:extent cx="4286250" cy="24669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86250" cy="2466975"/>
                    </a:xfrm>
                    <a:prstGeom prst="rect">
                      <a:avLst/>
                    </a:prstGeom>
                  </pic:spPr>
                </pic:pic>
              </a:graphicData>
            </a:graphic>
          </wp:inline>
        </w:drawing>
      </w:r>
    </w:p>
    <w:p w14:paraId="6D9249B4" w14:textId="69150690" w:rsidR="00F16FA3" w:rsidRPr="00F16FA3" w:rsidRDefault="00A3362E" w:rsidP="00A3362E">
      <w:pPr>
        <w:pStyle w:val="ae"/>
      </w:pPr>
      <w:bookmarkStart w:id="22" w:name="_Toc222073156"/>
      <w:r>
        <w:rPr>
          <w:rtl/>
        </w:rPr>
        <w:t xml:space="preserve">איור </w:t>
      </w:r>
      <w:fldSimple w:instr=" SEQ איור \* ARABIC ">
        <w:r>
          <w:rPr>
            <w:noProof/>
            <w:rtl/>
          </w:rPr>
          <w:t>4</w:t>
        </w:r>
      </w:fldSimple>
      <w:r>
        <w:rPr>
          <w:rFonts w:hint="cs"/>
          <w:rtl/>
        </w:rPr>
        <w:t xml:space="preserve"> </w:t>
      </w:r>
      <w:r w:rsidR="0046635C">
        <w:rPr>
          <w:rtl/>
        </w:rPr>
        <w:t>–</w:t>
      </w:r>
      <w:r>
        <w:rPr>
          <w:rFonts w:hint="cs"/>
          <w:rtl/>
        </w:rPr>
        <w:t xml:space="preserve"> </w:t>
      </w:r>
      <w:r w:rsidR="0046635C">
        <w:rPr>
          <w:rFonts w:hint="cs"/>
          <w:rtl/>
        </w:rPr>
        <w:t>דוגמא ל</w:t>
      </w:r>
      <w:r>
        <w:rPr>
          <w:rFonts w:hint="cs"/>
          <w:rtl/>
        </w:rPr>
        <w:t>אינטרליבר מלבני</w:t>
      </w:r>
      <w:bookmarkEnd w:id="22"/>
    </w:p>
    <w:p w14:paraId="76F16324" w14:textId="505B33EB" w:rsidR="000A0580" w:rsidRDefault="00F16FA3" w:rsidP="000A0580">
      <w:pPr>
        <w:pStyle w:val="3"/>
        <w:rPr>
          <w:rtl/>
        </w:rPr>
      </w:pPr>
      <w:r>
        <w:rPr>
          <w:rFonts w:hint="cs"/>
          <w:rtl/>
        </w:rPr>
        <w:t xml:space="preserve">השלב האחרון, אחרי חישוב בלוקי היתירות והוספת </w:t>
      </w:r>
      <w:r w:rsidR="000A0580">
        <w:rPr>
          <w:rFonts w:hint="cs"/>
          <w:rtl/>
        </w:rPr>
        <w:t>האינטרליבר, הוא ערבוב של שני בלוקי היתירות אחד בשני (ביט ביט).</w:t>
      </w:r>
    </w:p>
    <w:p w14:paraId="78F9B4D1" w14:textId="46154884" w:rsidR="000A0580" w:rsidRPr="00AC43EF" w:rsidRDefault="000A0580" w:rsidP="000A0580">
      <w:pPr>
        <w:pStyle w:val="3"/>
        <w:rPr>
          <w:rFonts w:eastAsiaTheme="minorEastAsia"/>
        </w:rPr>
      </w:pPr>
      <w:r>
        <w:rPr>
          <w:rFonts w:hint="cs"/>
          <w:rtl/>
        </w:rPr>
        <w:t xml:space="preserve">בסוף נקבל </w:t>
      </w:r>
      <m:oMath>
        <m:r>
          <w:rPr>
            <w:rFonts w:ascii="Cambria Math" w:hAnsi="Cambria Math"/>
          </w:rPr>
          <m:t>1412 ∙ 3 = 4236</m:t>
        </m:r>
      </m:oMath>
      <w:r>
        <w:rPr>
          <w:rFonts w:eastAsiaTheme="minorEastAsia" w:hint="cs"/>
          <w:rtl/>
        </w:rPr>
        <w:t xml:space="preserve"> ביטים מהצורה הבאה:</w:t>
      </w:r>
      <w:r>
        <w:rPr>
          <w:rFonts w:eastAsiaTheme="minorEastAsia"/>
          <w:rtl/>
        </w:rPr>
        <w:br/>
      </w:r>
      <m:oMathPara>
        <m:oMath>
          <m:r>
            <w:rPr>
              <w:rFonts w:ascii="Cambria Math" w:hAnsi="Cambria Math"/>
            </w:rPr>
            <m:t>[</m:t>
          </m:r>
          <m:r>
            <m:rPr>
              <m:sty m:val="bi"/>
            </m:rPr>
            <w:rPr>
              <w:rFonts w:ascii="Cambria Math" w:hAnsi="Cambria Math"/>
            </w:rPr>
            <m:t>S</m:t>
          </m:r>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1412</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1412</m:t>
              </m:r>
            </m:sub>
            <m:sup>
              <m:r>
                <w:rPr>
                  <w:rFonts w:ascii="Cambria Math" w:hAnsi="Cambria Math"/>
                </w:rPr>
                <m:t>(2)</m:t>
              </m:r>
            </m:sup>
          </m:sSubSup>
          <m:r>
            <w:rPr>
              <w:rFonts w:ascii="Cambria Math" w:hAnsi="Cambria Math"/>
            </w:rPr>
            <m:t>]</m:t>
          </m:r>
        </m:oMath>
      </m:oMathPara>
    </w:p>
    <w:p w14:paraId="398BCEE3" w14:textId="7C056292" w:rsidR="00AC43EF" w:rsidRPr="00AC43EF" w:rsidRDefault="00AC43EF" w:rsidP="000A0580">
      <w:pPr>
        <w:pStyle w:val="3"/>
        <w:rPr>
          <w:rFonts w:eastAsiaTheme="minorEastAsia"/>
        </w:rPr>
      </w:pPr>
      <w:r>
        <w:rPr>
          <w:rFonts w:eastAsiaTheme="minorEastAsia" w:hint="cs"/>
          <w:rtl/>
        </w:rPr>
        <w:t>ניתן לראות באיור הבא את שלבי הפעולות של הקוד טורבו.</w:t>
      </w:r>
    </w:p>
    <w:p w14:paraId="699C1669" w14:textId="77777777" w:rsidR="00571304" w:rsidRDefault="00571304" w:rsidP="00571304">
      <w:pPr>
        <w:keepNext/>
        <w:jc w:val="center"/>
      </w:pPr>
      <w:r w:rsidRPr="00571304">
        <w:rPr>
          <w:noProof/>
          <w:rtl/>
        </w:rPr>
        <w:drawing>
          <wp:inline distT="0" distB="0" distL="0" distR="0" wp14:anchorId="53C118D5" wp14:editId="31E2865C">
            <wp:extent cx="5087060" cy="303889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7060" cy="3038899"/>
                    </a:xfrm>
                    <a:prstGeom prst="rect">
                      <a:avLst/>
                    </a:prstGeom>
                  </pic:spPr>
                </pic:pic>
              </a:graphicData>
            </a:graphic>
          </wp:inline>
        </w:drawing>
      </w:r>
    </w:p>
    <w:p w14:paraId="2A15F8E7" w14:textId="7605FFEA" w:rsidR="00571304" w:rsidRDefault="00571304" w:rsidP="00571304">
      <w:pPr>
        <w:pStyle w:val="ae"/>
        <w:rPr>
          <w:rFonts w:asciiTheme="minorHAnsi" w:hAnsiTheme="minorHAnsi"/>
          <w:rtl/>
        </w:rPr>
      </w:pPr>
      <w:bookmarkStart w:id="23" w:name="_Toc222073157"/>
      <w:r>
        <w:rPr>
          <w:rtl/>
        </w:rPr>
        <w:t xml:space="preserve">איור </w:t>
      </w:r>
      <w:fldSimple w:instr=" SEQ איור \* ARABIC ">
        <w:r w:rsidR="00A3362E">
          <w:rPr>
            <w:noProof/>
          </w:rPr>
          <w:t>5</w:t>
        </w:r>
      </w:fldSimple>
      <w:r>
        <w:rPr>
          <w:rFonts w:hint="cs"/>
          <w:rtl/>
        </w:rPr>
        <w:t xml:space="preserve"> - שלבי פעולות ב</w:t>
      </w:r>
      <w:r>
        <w:rPr>
          <w:rFonts w:asciiTheme="minorHAnsi" w:hAnsiTheme="minorHAnsi" w:hint="cs"/>
          <w:rtl/>
        </w:rPr>
        <w:t>קוד טורבו</w:t>
      </w:r>
      <w:bookmarkEnd w:id="23"/>
    </w:p>
    <w:p w14:paraId="2B7CD2AF" w14:textId="792AAFC0" w:rsidR="00C20C90" w:rsidRDefault="00C20C90">
      <w:pPr>
        <w:bidi w:val="0"/>
        <w:spacing w:line="259" w:lineRule="auto"/>
        <w:rPr>
          <w:b/>
          <w:bCs/>
          <w:sz w:val="32"/>
          <w:szCs w:val="40"/>
        </w:rPr>
      </w:pPr>
    </w:p>
    <w:p w14:paraId="2FBFC278" w14:textId="75B7E944" w:rsidR="00C20C90" w:rsidRDefault="00C20C90" w:rsidP="00C20C90">
      <w:pPr>
        <w:pStyle w:val="2"/>
        <w:rPr>
          <w:sz w:val="32"/>
          <w:szCs w:val="40"/>
        </w:rPr>
      </w:pPr>
      <w:bookmarkStart w:id="24" w:name="_Toc222073141"/>
      <w:r w:rsidRPr="00C20C90">
        <w:rPr>
          <w:rFonts w:hint="cs"/>
          <w:sz w:val="32"/>
          <w:szCs w:val="40"/>
        </w:rPr>
        <w:t>CRC</w:t>
      </w:r>
      <w:bookmarkEnd w:id="24"/>
    </w:p>
    <w:p w14:paraId="1FB401FD" w14:textId="43D87F90" w:rsidR="00C20C90" w:rsidRDefault="00C20C90" w:rsidP="00C20C90">
      <w:pPr>
        <w:pStyle w:val="3"/>
      </w:pPr>
      <w:r>
        <w:rPr>
          <w:rFonts w:hint="cs"/>
          <w:rtl/>
        </w:rPr>
        <w:t xml:space="preserve">השכבה השנייה של הפרוטוקול מוגנת ע"י </w:t>
      </w:r>
      <w:r>
        <w:rPr>
          <w:rFonts w:hint="cs"/>
        </w:rPr>
        <w:t>CRC</w:t>
      </w:r>
      <w:r>
        <w:rPr>
          <w:rFonts w:hint="cs"/>
          <w:rtl/>
        </w:rPr>
        <w:t xml:space="preserve"> שהיא יורשת מ</w:t>
      </w:r>
      <w:r>
        <w:rPr>
          <w:rFonts w:hint="cs"/>
        </w:rPr>
        <w:t>LTE</w:t>
      </w:r>
      <w:r>
        <w:rPr>
          <w:rFonts w:hint="cs"/>
          <w:rtl/>
        </w:rPr>
        <w:t>.</w:t>
      </w:r>
    </w:p>
    <w:p w14:paraId="63A29EA3" w14:textId="6D220D90" w:rsidR="00C20C90" w:rsidRPr="00C20C90" w:rsidRDefault="00C20C90" w:rsidP="00C20C90">
      <w:pPr>
        <w:pStyle w:val="3"/>
      </w:pPr>
      <w:r>
        <w:rPr>
          <w:rFonts w:hint="cs"/>
          <w:rtl/>
        </w:rPr>
        <w:lastRenderedPageBreak/>
        <w:t xml:space="preserve">המידע, אחרי הסרת הקוד לתיקון שגיאות, הוא באורך 1408 ביטים שמתוכן ה24 ביטים האחרונים הם </w:t>
      </w:r>
      <w:r>
        <w:rPr>
          <w:rFonts w:hint="cs"/>
        </w:rPr>
        <w:t>CRC</w:t>
      </w:r>
      <w:r>
        <w:rPr>
          <w:rFonts w:hint="cs"/>
          <w:rtl/>
        </w:rPr>
        <w:t xml:space="preserve"> עם הפרמטרים הבאים:</w:t>
      </w:r>
    </w:p>
    <w:tbl>
      <w:tblPr>
        <w:tblStyle w:val="4-5"/>
        <w:bidiVisual/>
        <w:tblW w:w="0" w:type="auto"/>
        <w:tblInd w:w="5" w:type="dxa"/>
        <w:tblLook w:val="04A0" w:firstRow="1" w:lastRow="0" w:firstColumn="1" w:lastColumn="0" w:noHBand="0" w:noVBand="1"/>
      </w:tblPr>
      <w:tblGrid>
        <w:gridCol w:w="8217"/>
        <w:gridCol w:w="794"/>
      </w:tblGrid>
      <w:tr w:rsidR="00E6230D" w14:paraId="1FAB7712" w14:textId="77777777" w:rsidTr="00E62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6" w:type="dxa"/>
            <w:vAlign w:val="center"/>
          </w:tcPr>
          <w:p w14:paraId="589CDD43" w14:textId="7A6F3E53" w:rsidR="00E6230D" w:rsidRDefault="00E6230D" w:rsidP="00E6230D">
            <w:pPr>
              <w:pStyle w:val="3"/>
              <w:numPr>
                <w:ilvl w:val="0"/>
                <w:numId w:val="0"/>
              </w:numPr>
              <w:jc w:val="center"/>
              <w:rPr>
                <w:rtl/>
              </w:rPr>
            </w:pPr>
            <w:r>
              <w:rPr>
                <w:rFonts w:hint="cs"/>
                <w:rtl/>
              </w:rPr>
              <w:t>פולינום</w:t>
            </w:r>
          </w:p>
        </w:tc>
        <w:tc>
          <w:tcPr>
            <w:tcW w:w="420" w:type="dxa"/>
            <w:vAlign w:val="center"/>
          </w:tcPr>
          <w:p w14:paraId="14E13B45" w14:textId="68AAB760" w:rsidR="00E6230D" w:rsidRDefault="00E6230D" w:rsidP="00E6230D">
            <w:pPr>
              <w:pStyle w:val="3"/>
              <w:numPr>
                <w:ilvl w:val="0"/>
                <w:numId w:val="0"/>
              </w:num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אתחול</w:t>
            </w:r>
          </w:p>
        </w:tc>
      </w:tr>
      <w:tr w:rsidR="00E6230D" w14:paraId="3035DCA0" w14:textId="77777777" w:rsidTr="00E6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6" w:type="dxa"/>
            <w:vAlign w:val="center"/>
          </w:tcPr>
          <w:p w14:paraId="1003BF70" w14:textId="734649E7" w:rsidR="00E6230D" w:rsidRPr="00F56615" w:rsidRDefault="00000000" w:rsidP="006C41CB">
            <w:pPr>
              <w:pStyle w:val="3"/>
              <w:numPr>
                <w:ilvl w:val="0"/>
                <w:numId w:val="0"/>
              </w:numPr>
              <w:jc w:val="center"/>
              <w:rPr>
                <w:b w:val="0"/>
                <w:bCs w:val="0"/>
                <w:sz w:val="20"/>
                <w:szCs w:val="20"/>
                <w:rtl/>
              </w:rPr>
            </w:pPr>
            <m:oMathPara>
              <m:oMath>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24</m:t>
                    </m:r>
                  </m:sup>
                </m:sSup>
                <m:r>
                  <m:rPr>
                    <m:sty m:val="bi"/>
                  </m:rPr>
                  <w:rPr>
                    <w:rFonts w:ascii="Cambria Math" w:hAnsi="Cambria Math"/>
                    <w:sz w:val="20"/>
                    <w:szCs w:val="20"/>
                  </w:rPr>
                  <m:t xml:space="preserve">+ </m:t>
                </m:r>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23</m:t>
                    </m:r>
                  </m:sup>
                </m:sSup>
                <m:r>
                  <m:rPr>
                    <m:sty m:val="bi"/>
                  </m:rPr>
                  <w:rPr>
                    <w:rFonts w:ascii="Cambria Math" w:hAnsi="Cambria Math"/>
                    <w:sz w:val="20"/>
                    <w:szCs w:val="20"/>
                  </w:rPr>
                  <m:t xml:space="preserve"> +</m:t>
                </m:r>
                <m:sSup>
                  <m:sSupPr>
                    <m:ctrlPr>
                      <w:rPr>
                        <w:rFonts w:ascii="Cambria Math" w:hAnsi="Cambria Math"/>
                        <w:b w:val="0"/>
                        <w:bCs w:val="0"/>
                        <w:i/>
                        <w:sz w:val="20"/>
                        <w:szCs w:val="20"/>
                      </w:rPr>
                    </m:ctrlPr>
                  </m:sSupPr>
                  <m:e>
                    <m:r>
                      <m:rPr>
                        <m:sty m:val="bi"/>
                      </m:rPr>
                      <w:rPr>
                        <w:rFonts w:ascii="Cambria Math" w:hAnsi="Cambria Math"/>
                        <w:sz w:val="20"/>
                        <w:szCs w:val="20"/>
                      </w:rPr>
                      <m:t xml:space="preserve"> x</m:t>
                    </m:r>
                  </m:e>
                  <m:sup>
                    <m:r>
                      <m:rPr>
                        <m:sty m:val="bi"/>
                      </m:rPr>
                      <w:rPr>
                        <w:rFonts w:ascii="Cambria Math" w:hAnsi="Cambria Math"/>
                        <w:sz w:val="20"/>
                        <w:szCs w:val="20"/>
                      </w:rPr>
                      <m:t>18</m:t>
                    </m:r>
                  </m:sup>
                </m:sSup>
                <m:r>
                  <m:rPr>
                    <m:sty m:val="bi"/>
                  </m:rPr>
                  <w:rPr>
                    <w:rFonts w:ascii="Cambria Math" w:hAnsi="Cambria Math"/>
                    <w:sz w:val="20"/>
                    <w:szCs w:val="20"/>
                  </w:rPr>
                  <m:t xml:space="preserve"> +</m:t>
                </m:r>
                <m:sSup>
                  <m:sSupPr>
                    <m:ctrlPr>
                      <w:rPr>
                        <w:rFonts w:ascii="Cambria Math" w:hAnsi="Cambria Math"/>
                        <w:b w:val="0"/>
                        <w:bCs w:val="0"/>
                        <w:i/>
                        <w:sz w:val="20"/>
                        <w:szCs w:val="20"/>
                      </w:rPr>
                    </m:ctrlPr>
                  </m:sSupPr>
                  <m:e>
                    <m:r>
                      <m:rPr>
                        <m:sty m:val="bi"/>
                      </m:rPr>
                      <w:rPr>
                        <w:rFonts w:ascii="Cambria Math" w:hAnsi="Cambria Math"/>
                        <w:sz w:val="20"/>
                        <w:szCs w:val="20"/>
                      </w:rPr>
                      <m:t xml:space="preserve"> x</m:t>
                    </m:r>
                  </m:e>
                  <m:sup>
                    <m:r>
                      <m:rPr>
                        <m:sty m:val="bi"/>
                      </m:rPr>
                      <w:rPr>
                        <w:rFonts w:ascii="Cambria Math" w:hAnsi="Cambria Math"/>
                        <w:sz w:val="20"/>
                        <w:szCs w:val="20"/>
                      </w:rPr>
                      <m:t>17</m:t>
                    </m:r>
                  </m:sup>
                </m:sSup>
                <m:r>
                  <m:rPr>
                    <m:sty m:val="bi"/>
                  </m:rPr>
                  <w:rPr>
                    <w:rFonts w:ascii="Cambria Math" w:hAnsi="Cambria Math"/>
                    <w:sz w:val="20"/>
                    <w:szCs w:val="20"/>
                  </w:rPr>
                  <m:t xml:space="preserve"> +</m:t>
                </m:r>
                <m:sSup>
                  <m:sSupPr>
                    <m:ctrlPr>
                      <w:rPr>
                        <w:rFonts w:ascii="Cambria Math" w:hAnsi="Cambria Math"/>
                        <w:b w:val="0"/>
                        <w:bCs w:val="0"/>
                        <w:i/>
                        <w:sz w:val="20"/>
                        <w:szCs w:val="20"/>
                      </w:rPr>
                    </m:ctrlPr>
                  </m:sSupPr>
                  <m:e>
                    <m:r>
                      <m:rPr>
                        <m:sty m:val="bi"/>
                      </m:rPr>
                      <w:rPr>
                        <w:rFonts w:ascii="Cambria Math" w:hAnsi="Cambria Math"/>
                        <w:sz w:val="20"/>
                        <w:szCs w:val="20"/>
                      </w:rPr>
                      <m:t xml:space="preserve"> x</m:t>
                    </m:r>
                  </m:e>
                  <m:sup>
                    <m:r>
                      <m:rPr>
                        <m:sty m:val="bi"/>
                      </m:rPr>
                      <w:rPr>
                        <w:rFonts w:ascii="Cambria Math" w:hAnsi="Cambria Math"/>
                        <w:sz w:val="20"/>
                        <w:szCs w:val="20"/>
                      </w:rPr>
                      <m:t>14</m:t>
                    </m:r>
                  </m:sup>
                </m:sSup>
                <m:r>
                  <m:rPr>
                    <m:sty m:val="bi"/>
                  </m:rPr>
                  <w:rPr>
                    <w:rFonts w:ascii="Cambria Math" w:hAnsi="Cambria Math"/>
                    <w:sz w:val="20"/>
                    <w:szCs w:val="20"/>
                  </w:rPr>
                  <m:t xml:space="preserve"> + </m:t>
                </m:r>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11</m:t>
                    </m:r>
                  </m:sup>
                </m:sSup>
                <m:r>
                  <m:rPr>
                    <m:sty m:val="bi"/>
                  </m:rPr>
                  <w:rPr>
                    <w:rFonts w:ascii="Cambria Math" w:hAnsi="Cambria Math"/>
                    <w:sz w:val="20"/>
                    <w:szCs w:val="20"/>
                  </w:rPr>
                  <m:t xml:space="preserve"> + </m:t>
                </m:r>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10</m:t>
                    </m:r>
                  </m:sup>
                </m:sSup>
                <m:r>
                  <m:rPr>
                    <m:sty m:val="bi"/>
                  </m:rPr>
                  <w:rPr>
                    <w:rFonts w:ascii="Cambria Math" w:hAnsi="Cambria Math"/>
                    <w:sz w:val="20"/>
                    <w:szCs w:val="20"/>
                  </w:rPr>
                  <m:t xml:space="preserve"> + </m:t>
                </m:r>
                <m:sSup>
                  <m:sSupPr>
                    <m:ctrlPr>
                      <w:rPr>
                        <w:rFonts w:ascii="Cambria Math" w:hAnsi="Cambria Math"/>
                        <w:b w:val="0"/>
                        <w:bCs w:val="0"/>
                        <w:i/>
                        <w:iCs/>
                        <w:sz w:val="20"/>
                        <w:szCs w:val="20"/>
                      </w:rPr>
                    </m:ctrlPr>
                  </m:sSupPr>
                  <m:e>
                    <m:r>
                      <m:rPr>
                        <m:sty m:val="bi"/>
                      </m:rPr>
                      <w:rPr>
                        <w:rFonts w:ascii="Cambria Math" w:hAnsi="Cambria Math"/>
                        <w:sz w:val="20"/>
                        <w:szCs w:val="20"/>
                      </w:rPr>
                      <m:t>x</m:t>
                    </m:r>
                  </m:e>
                  <m:sup>
                    <m:r>
                      <m:rPr>
                        <m:sty m:val="bi"/>
                      </m:rPr>
                      <w:rPr>
                        <w:rFonts w:ascii="Cambria Math" w:hAnsi="Cambria Math"/>
                        <w:sz w:val="20"/>
                        <w:szCs w:val="20"/>
                      </w:rPr>
                      <m:t>7</m:t>
                    </m:r>
                  </m:sup>
                </m:sSup>
                <m:r>
                  <m:rPr>
                    <m:sty m:val="bi"/>
                  </m:rPr>
                  <w:rPr>
                    <w:rFonts w:ascii="Cambria Math" w:hAnsi="Cambria Math"/>
                    <w:sz w:val="20"/>
                    <w:szCs w:val="20"/>
                  </w:rPr>
                  <m:t xml:space="preserve"> + </m:t>
                </m:r>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6</m:t>
                    </m:r>
                  </m:sup>
                </m:sSup>
                <m:r>
                  <m:rPr>
                    <m:sty m:val="bi"/>
                  </m:rPr>
                  <w:rPr>
                    <w:rFonts w:ascii="Cambria Math" w:hAnsi="Cambria Math"/>
                    <w:sz w:val="20"/>
                    <w:szCs w:val="20"/>
                  </w:rPr>
                  <m:t xml:space="preserve"> + </m:t>
                </m:r>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5</m:t>
                    </m:r>
                  </m:sup>
                </m:sSup>
                <m:r>
                  <m:rPr>
                    <m:sty m:val="bi"/>
                  </m:rPr>
                  <w:rPr>
                    <w:rFonts w:ascii="Cambria Math" w:hAnsi="Cambria Math"/>
                    <w:sz w:val="20"/>
                    <w:szCs w:val="20"/>
                  </w:rPr>
                  <m:t xml:space="preserve"> + </m:t>
                </m:r>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4</m:t>
                    </m:r>
                  </m:sup>
                </m:sSup>
                <m:r>
                  <m:rPr>
                    <m:sty m:val="bi"/>
                  </m:rPr>
                  <w:rPr>
                    <w:rFonts w:ascii="Cambria Math" w:hAnsi="Cambria Math"/>
                    <w:sz w:val="20"/>
                    <w:szCs w:val="20"/>
                  </w:rPr>
                  <m:t xml:space="preserve"> + </m:t>
                </m:r>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3</m:t>
                    </m:r>
                  </m:sup>
                </m:sSup>
                <m:r>
                  <m:rPr>
                    <m:sty m:val="bi"/>
                  </m:rPr>
                  <w:rPr>
                    <w:rFonts w:ascii="Cambria Math" w:hAnsi="Cambria Math"/>
                    <w:sz w:val="20"/>
                    <w:szCs w:val="20"/>
                  </w:rPr>
                  <m:t xml:space="preserve"> + x + 1</m:t>
                </m:r>
              </m:oMath>
            </m:oMathPara>
          </w:p>
        </w:tc>
        <w:tc>
          <w:tcPr>
            <w:tcW w:w="420" w:type="dxa"/>
            <w:vAlign w:val="center"/>
          </w:tcPr>
          <w:p w14:paraId="7AD3F39E" w14:textId="5AC5C3BE" w:rsidR="00E6230D" w:rsidRPr="00E6230D" w:rsidRDefault="00E6230D" w:rsidP="00E6230D">
            <w:pPr>
              <w:pStyle w:val="3"/>
              <w:keepNext/>
              <w:numPr>
                <w:ilvl w:val="0"/>
                <w:numId w:val="0"/>
              </w:numPr>
              <w:jc w:val="center"/>
              <w:cnfStyle w:val="000000100000" w:firstRow="0" w:lastRow="0" w:firstColumn="0" w:lastColumn="0" w:oddVBand="0" w:evenVBand="0" w:oddHBand="1" w:evenHBand="0" w:firstRowFirstColumn="0" w:firstRowLastColumn="0" w:lastRowFirstColumn="0" w:lastRowLastColumn="0"/>
              <w:rPr>
                <w:sz w:val="18"/>
                <w:szCs w:val="18"/>
                <w:rtl/>
              </w:rPr>
            </w:pPr>
            <w:r w:rsidRPr="00E6230D">
              <w:rPr>
                <w:rFonts w:hint="cs"/>
                <w:sz w:val="18"/>
                <w:szCs w:val="18"/>
                <w:rtl/>
              </w:rPr>
              <w:t>0</w:t>
            </w:r>
          </w:p>
        </w:tc>
      </w:tr>
    </w:tbl>
    <w:p w14:paraId="0383910A" w14:textId="35B2ADAE" w:rsidR="00B3536A" w:rsidRDefault="00B3536A" w:rsidP="007B545A">
      <w:pPr>
        <w:pStyle w:val="af1"/>
        <w:jc w:val="left"/>
      </w:pPr>
    </w:p>
    <w:p w14:paraId="0E25A544" w14:textId="51D376C3" w:rsidR="00B3536A" w:rsidRPr="00C20C90" w:rsidRDefault="00B3536A" w:rsidP="00B3536A"/>
    <w:p w14:paraId="7562DB6B" w14:textId="2C84A300" w:rsidR="00ED6C53" w:rsidRDefault="00ED6C53">
      <w:pPr>
        <w:bidi w:val="0"/>
        <w:spacing w:line="259" w:lineRule="auto"/>
        <w:rPr>
          <w:b/>
          <w:bCs/>
          <w:szCs w:val="32"/>
          <w:rtl/>
        </w:rPr>
      </w:pPr>
      <w:r>
        <w:rPr>
          <w:rtl/>
        </w:rPr>
        <w:br w:type="page"/>
      </w:r>
    </w:p>
    <w:p w14:paraId="05CF1F57" w14:textId="13BDDA0D" w:rsidR="00F1202B" w:rsidRDefault="00B12A71" w:rsidP="00675C16">
      <w:pPr>
        <w:pStyle w:val="2"/>
      </w:pPr>
      <w:bookmarkStart w:id="25" w:name="_Toc222073142"/>
      <w:r>
        <w:rPr>
          <w:rFonts w:hint="cs"/>
          <w:rtl/>
        </w:rPr>
        <w:lastRenderedPageBreak/>
        <w:t>מבנה הפקטה</w:t>
      </w:r>
      <w:bookmarkEnd w:id="25"/>
    </w:p>
    <w:p w14:paraId="0A592A3D" w14:textId="3E176A1E" w:rsidR="00B12A71" w:rsidRPr="00B12A71" w:rsidRDefault="00B12A71" w:rsidP="002B036E">
      <w:pPr>
        <w:pStyle w:val="3"/>
      </w:pPr>
      <w:r>
        <w:rPr>
          <w:rFonts w:hint="cs"/>
          <w:rtl/>
        </w:rPr>
        <w:t>הפקטה מורכבת מ91 בתים של מידע (</w:t>
      </w:r>
      <w:r>
        <w:rPr>
          <w:rFonts w:asciiTheme="minorHAnsi" w:hAnsiTheme="minorHAnsi"/>
        </w:rPr>
        <w:t>91</w:t>
      </w:r>
      <w:r w:rsidR="002B036E">
        <w:rPr>
          <w:rFonts w:asciiTheme="minorHAnsi" w:hAnsiTheme="minorHAnsi"/>
        </w:rPr>
        <w:t>x</w:t>
      </w:r>
      <w:r>
        <w:rPr>
          <w:rFonts w:asciiTheme="minorHAnsi" w:hAnsiTheme="minorHAnsi"/>
        </w:rPr>
        <w:t>8 &lt; 1408</w:t>
      </w:r>
      <w:r>
        <w:rPr>
          <w:rFonts w:asciiTheme="minorHAnsi" w:hAnsiTheme="minorHAnsi" w:hint="cs"/>
          <w:rtl/>
        </w:rPr>
        <w:t xml:space="preserve">) שהם מופיעים ראשונים בבלוק של ה1408 ביטים שמגיע אחרי התיקון שגיאות. </w:t>
      </w:r>
    </w:p>
    <w:p w14:paraId="6B025C29" w14:textId="00BF0EDF" w:rsidR="00B12A71" w:rsidRPr="00B12A71" w:rsidRDefault="00B12A71" w:rsidP="00B12A71">
      <w:pPr>
        <w:pStyle w:val="3"/>
      </w:pPr>
      <w:r>
        <w:rPr>
          <w:rFonts w:asciiTheme="minorHAnsi" w:hAnsiTheme="minorHAnsi" w:hint="cs"/>
          <w:rtl/>
        </w:rPr>
        <w:t>חוץ מה24 ביטים האחרונים, שאר הביטים שבאים אחרי ה91 בתים הראשונים לא מכילים מידע ולרוב הם 0. לכן ניתן להתעלם מהם.</w:t>
      </w:r>
    </w:p>
    <w:p w14:paraId="3CAA311E" w14:textId="691081B4" w:rsidR="00B12A71" w:rsidRDefault="00D926B2" w:rsidP="00B12A71">
      <w:pPr>
        <w:pStyle w:val="3"/>
      </w:pPr>
      <w:r>
        <w:rPr>
          <w:rFonts w:hint="cs"/>
          <w:rtl/>
        </w:rPr>
        <w:t>השדות בפקטה מ</w:t>
      </w:r>
      <w:r w:rsidR="004367FE">
        <w:rPr>
          <w:rFonts w:hint="cs"/>
          <w:rtl/>
        </w:rPr>
        <w:t>פ</w:t>
      </w:r>
      <w:r>
        <w:rPr>
          <w:rFonts w:hint="cs"/>
          <w:rtl/>
        </w:rPr>
        <w:t>ו</w:t>
      </w:r>
      <w:r w:rsidR="004367FE">
        <w:rPr>
          <w:rFonts w:hint="cs"/>
          <w:rtl/>
        </w:rPr>
        <w:t>רטים בטבלה הבאה:</w:t>
      </w:r>
    </w:p>
    <w:tbl>
      <w:tblPr>
        <w:tblStyle w:val="5-5"/>
        <w:bidiVisual/>
        <w:tblW w:w="9681" w:type="dxa"/>
        <w:tblInd w:w="85" w:type="dxa"/>
        <w:tblLook w:val="04A0" w:firstRow="1" w:lastRow="0" w:firstColumn="1" w:lastColumn="0" w:noHBand="0" w:noVBand="1"/>
      </w:tblPr>
      <w:tblGrid>
        <w:gridCol w:w="2424"/>
        <w:gridCol w:w="1176"/>
        <w:gridCol w:w="1278"/>
        <w:gridCol w:w="4803"/>
      </w:tblGrid>
      <w:tr w:rsidR="00121500" w14:paraId="4CA68F09" w14:textId="77777777" w:rsidTr="003A2D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5E7F4859" w14:textId="0B342979" w:rsidR="00121500" w:rsidRDefault="00121500" w:rsidP="006E1AF6">
            <w:pPr>
              <w:jc w:val="center"/>
              <w:rPr>
                <w:rtl/>
              </w:rPr>
            </w:pPr>
            <w:r>
              <w:t>Field Name</w:t>
            </w:r>
          </w:p>
        </w:tc>
        <w:tc>
          <w:tcPr>
            <w:tcW w:w="1176" w:type="dxa"/>
            <w:vAlign w:val="center"/>
          </w:tcPr>
          <w:p w14:paraId="54075F4A" w14:textId="3B4918D3" w:rsidR="00121500" w:rsidRDefault="00121500" w:rsidP="006E1AF6">
            <w:pPr>
              <w:jc w:val="center"/>
              <w:cnfStyle w:val="100000000000" w:firstRow="1" w:lastRow="0" w:firstColumn="0" w:lastColumn="0" w:oddVBand="0" w:evenVBand="0" w:oddHBand="0" w:evenHBand="0" w:firstRowFirstColumn="0" w:firstRowLastColumn="0" w:lastRowFirstColumn="0" w:lastRowLastColumn="0"/>
              <w:rPr>
                <w:rtl/>
              </w:rPr>
            </w:pPr>
            <w:r>
              <w:t>Offset (Bytes)</w:t>
            </w:r>
          </w:p>
        </w:tc>
        <w:tc>
          <w:tcPr>
            <w:tcW w:w="1278" w:type="dxa"/>
            <w:vAlign w:val="center"/>
          </w:tcPr>
          <w:p w14:paraId="3C947A9C" w14:textId="7F2D9579" w:rsidR="00121500" w:rsidRDefault="00121500" w:rsidP="006E1AF6">
            <w:pPr>
              <w:jc w:val="center"/>
              <w:cnfStyle w:val="100000000000" w:firstRow="1" w:lastRow="0" w:firstColumn="0" w:lastColumn="0" w:oddVBand="0" w:evenVBand="0" w:oddHBand="0" w:evenHBand="0" w:firstRowFirstColumn="0" w:firstRowLastColumn="0" w:lastRowFirstColumn="0" w:lastRowLastColumn="0"/>
            </w:pPr>
            <w:r>
              <w:t>Length (Bytes)</w:t>
            </w:r>
          </w:p>
        </w:tc>
        <w:tc>
          <w:tcPr>
            <w:tcW w:w="4803" w:type="dxa"/>
            <w:vAlign w:val="center"/>
          </w:tcPr>
          <w:p w14:paraId="39DF755F" w14:textId="5464DD8E" w:rsidR="00121500" w:rsidRDefault="00121500" w:rsidP="006E1AF6">
            <w:pPr>
              <w:jc w:val="center"/>
              <w:cnfStyle w:val="100000000000" w:firstRow="1" w:lastRow="0" w:firstColumn="0" w:lastColumn="0" w:oddVBand="0" w:evenVBand="0" w:oddHBand="0" w:evenHBand="0" w:firstRowFirstColumn="0" w:firstRowLastColumn="0" w:lastRowFirstColumn="0" w:lastRowLastColumn="0"/>
              <w:rPr>
                <w:rtl/>
              </w:rPr>
            </w:pPr>
            <w:r>
              <w:t>Value</w:t>
            </w:r>
          </w:p>
        </w:tc>
      </w:tr>
      <w:tr w:rsidR="00121500" w14:paraId="63BDB337"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2CCA17B9" w14:textId="1AD3FE1D" w:rsidR="00121500" w:rsidRDefault="00121500" w:rsidP="006E1AF6">
            <w:pPr>
              <w:jc w:val="center"/>
              <w:rPr>
                <w:rtl/>
              </w:rPr>
            </w:pPr>
            <w:r>
              <w:t>Payload Length</w:t>
            </w:r>
          </w:p>
        </w:tc>
        <w:tc>
          <w:tcPr>
            <w:tcW w:w="1176" w:type="dxa"/>
            <w:vAlign w:val="center"/>
          </w:tcPr>
          <w:p w14:paraId="5FFCEAAC" w14:textId="642DFCFA" w:rsidR="00121500" w:rsidRDefault="00541344" w:rsidP="006E1AF6">
            <w:pPr>
              <w:jc w:val="center"/>
              <w:cnfStyle w:val="000000100000" w:firstRow="0" w:lastRow="0" w:firstColumn="0" w:lastColumn="0" w:oddVBand="0" w:evenVBand="0" w:oddHBand="1" w:evenHBand="0" w:firstRowFirstColumn="0" w:firstRowLastColumn="0" w:lastRowFirstColumn="0" w:lastRowLastColumn="0"/>
              <w:rPr>
                <w:rtl/>
              </w:rPr>
            </w:pPr>
            <w:r>
              <w:t>0</w:t>
            </w:r>
          </w:p>
        </w:tc>
        <w:tc>
          <w:tcPr>
            <w:tcW w:w="1278" w:type="dxa"/>
            <w:vAlign w:val="center"/>
          </w:tcPr>
          <w:p w14:paraId="0CAAEDD8" w14:textId="0D71DF8C" w:rsidR="00121500" w:rsidRDefault="006E1AF6" w:rsidP="006E1AF6">
            <w:pPr>
              <w:jc w:val="center"/>
              <w:cnfStyle w:val="000000100000" w:firstRow="0" w:lastRow="0" w:firstColumn="0" w:lastColumn="0" w:oddVBand="0" w:evenVBand="0" w:oddHBand="1" w:evenHBand="0" w:firstRowFirstColumn="0" w:firstRowLastColumn="0" w:lastRowFirstColumn="0" w:lastRowLastColumn="0"/>
              <w:rPr>
                <w:rtl/>
              </w:rPr>
            </w:pPr>
            <w:r>
              <w:t>1</w:t>
            </w:r>
          </w:p>
        </w:tc>
        <w:tc>
          <w:tcPr>
            <w:tcW w:w="4803" w:type="dxa"/>
            <w:vAlign w:val="center"/>
          </w:tcPr>
          <w:p w14:paraId="04C3B9DB" w14:textId="6DA15D64" w:rsidR="00121500" w:rsidRDefault="00C34B9F" w:rsidP="00F24051">
            <w:pPr>
              <w:jc w:val="center"/>
              <w:cnfStyle w:val="000000100000" w:firstRow="0" w:lastRow="0" w:firstColumn="0" w:lastColumn="0" w:oddVBand="0" w:evenVBand="0" w:oddHBand="1" w:evenHBand="0" w:firstRowFirstColumn="0" w:firstRowLastColumn="0" w:lastRowFirstColumn="0" w:lastRowLastColumn="0"/>
              <w:rPr>
                <w:rtl/>
              </w:rPr>
            </w:pPr>
            <w:r>
              <w:t xml:space="preserve">unsigned </w:t>
            </w:r>
            <w:r w:rsidR="00F24051">
              <w:t xml:space="preserve">int8, </w:t>
            </w:r>
            <w:r w:rsidR="00137727">
              <w:t xml:space="preserve">Length of the packet without CRC and without this byte. </w:t>
            </w:r>
          </w:p>
        </w:tc>
      </w:tr>
      <w:tr w:rsidR="00121500" w14:paraId="268C0049"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7F9128B5" w14:textId="6426D8E9" w:rsidR="00121500" w:rsidRDefault="00121500" w:rsidP="006E1AF6">
            <w:pPr>
              <w:jc w:val="center"/>
              <w:rPr>
                <w:rtl/>
              </w:rPr>
            </w:pPr>
            <w:r>
              <w:t>Unknown</w:t>
            </w:r>
          </w:p>
        </w:tc>
        <w:tc>
          <w:tcPr>
            <w:tcW w:w="1176" w:type="dxa"/>
            <w:vAlign w:val="center"/>
          </w:tcPr>
          <w:p w14:paraId="7ED39EE3" w14:textId="58150D4B" w:rsidR="00121500" w:rsidRDefault="00541344" w:rsidP="006E1AF6">
            <w:pPr>
              <w:jc w:val="center"/>
              <w:cnfStyle w:val="000000000000" w:firstRow="0" w:lastRow="0" w:firstColumn="0" w:lastColumn="0" w:oddVBand="0" w:evenVBand="0" w:oddHBand="0" w:evenHBand="0" w:firstRowFirstColumn="0" w:firstRowLastColumn="0" w:lastRowFirstColumn="0" w:lastRowLastColumn="0"/>
              <w:rPr>
                <w:rtl/>
              </w:rPr>
            </w:pPr>
            <w:r>
              <w:t>1</w:t>
            </w:r>
          </w:p>
        </w:tc>
        <w:tc>
          <w:tcPr>
            <w:tcW w:w="1278" w:type="dxa"/>
            <w:vAlign w:val="center"/>
          </w:tcPr>
          <w:p w14:paraId="2026C464" w14:textId="6F880667" w:rsidR="00121500" w:rsidRDefault="006E1AF6" w:rsidP="006E1AF6">
            <w:pPr>
              <w:jc w:val="center"/>
              <w:cnfStyle w:val="000000000000" w:firstRow="0" w:lastRow="0" w:firstColumn="0" w:lastColumn="0" w:oddVBand="0" w:evenVBand="0" w:oddHBand="0" w:evenHBand="0" w:firstRowFirstColumn="0" w:firstRowLastColumn="0" w:lastRowFirstColumn="0" w:lastRowLastColumn="0"/>
              <w:rPr>
                <w:rtl/>
              </w:rPr>
            </w:pPr>
            <w:r>
              <w:t>1</w:t>
            </w:r>
          </w:p>
        </w:tc>
        <w:tc>
          <w:tcPr>
            <w:tcW w:w="4803" w:type="dxa"/>
            <w:vAlign w:val="center"/>
          </w:tcPr>
          <w:p w14:paraId="1783637A" w14:textId="43C58176" w:rsidR="00121500" w:rsidRDefault="001076FD" w:rsidP="006E1AF6">
            <w:pPr>
              <w:jc w:val="center"/>
              <w:cnfStyle w:val="000000000000" w:firstRow="0" w:lastRow="0" w:firstColumn="0" w:lastColumn="0" w:oddVBand="0" w:evenVBand="0" w:oddHBand="0" w:evenHBand="0" w:firstRowFirstColumn="0" w:firstRowLastColumn="0" w:lastRowFirstColumn="0" w:lastRowLastColumn="0"/>
              <w:rPr>
                <w:rtl/>
              </w:rPr>
            </w:pPr>
            <w:r>
              <w:t>-</w:t>
            </w:r>
          </w:p>
        </w:tc>
      </w:tr>
      <w:tr w:rsidR="00121500" w14:paraId="6FDD09A9"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63F3B680" w14:textId="68BB1537" w:rsidR="00121500" w:rsidRPr="004367FE" w:rsidRDefault="00121500" w:rsidP="006E1AF6">
            <w:pPr>
              <w:jc w:val="center"/>
              <w:rPr>
                <w:rFonts w:asciiTheme="minorHAnsi" w:hAnsiTheme="minorHAnsi"/>
              </w:rPr>
            </w:pPr>
            <w:r w:rsidRPr="004367FE">
              <w:t>Version</w:t>
            </w:r>
          </w:p>
        </w:tc>
        <w:tc>
          <w:tcPr>
            <w:tcW w:w="1176" w:type="dxa"/>
            <w:vAlign w:val="center"/>
          </w:tcPr>
          <w:p w14:paraId="17AD3F5E" w14:textId="0790FC1C" w:rsidR="00121500" w:rsidRDefault="00541344" w:rsidP="006E1AF6">
            <w:pPr>
              <w:jc w:val="center"/>
              <w:cnfStyle w:val="000000100000" w:firstRow="0" w:lastRow="0" w:firstColumn="0" w:lastColumn="0" w:oddVBand="0" w:evenVBand="0" w:oddHBand="1" w:evenHBand="0" w:firstRowFirstColumn="0" w:firstRowLastColumn="0" w:lastRowFirstColumn="0" w:lastRowLastColumn="0"/>
              <w:rPr>
                <w:rtl/>
              </w:rPr>
            </w:pPr>
            <w:r>
              <w:t>2</w:t>
            </w:r>
          </w:p>
        </w:tc>
        <w:tc>
          <w:tcPr>
            <w:tcW w:w="1278" w:type="dxa"/>
            <w:vAlign w:val="center"/>
          </w:tcPr>
          <w:p w14:paraId="2CED1E41" w14:textId="36012B9F" w:rsidR="00121500" w:rsidRDefault="006E1AF6" w:rsidP="006E1AF6">
            <w:pPr>
              <w:jc w:val="center"/>
              <w:cnfStyle w:val="000000100000" w:firstRow="0" w:lastRow="0" w:firstColumn="0" w:lastColumn="0" w:oddVBand="0" w:evenVBand="0" w:oddHBand="1" w:evenHBand="0" w:firstRowFirstColumn="0" w:firstRowLastColumn="0" w:lastRowFirstColumn="0" w:lastRowLastColumn="0"/>
              <w:rPr>
                <w:rtl/>
              </w:rPr>
            </w:pPr>
            <w:r>
              <w:t>1</w:t>
            </w:r>
          </w:p>
        </w:tc>
        <w:tc>
          <w:tcPr>
            <w:tcW w:w="4803" w:type="dxa"/>
            <w:vAlign w:val="center"/>
          </w:tcPr>
          <w:p w14:paraId="6C64BE15" w14:textId="26F81064" w:rsidR="00121500" w:rsidRPr="009037AE" w:rsidRDefault="00C34B9F" w:rsidP="009037AE">
            <w:pPr>
              <w:jc w:val="center"/>
              <w:cnfStyle w:val="000000100000" w:firstRow="0" w:lastRow="0" w:firstColumn="0" w:lastColumn="0" w:oddVBand="0" w:evenVBand="0" w:oddHBand="1" w:evenHBand="0" w:firstRowFirstColumn="0" w:firstRowLastColumn="0" w:lastRowFirstColumn="0" w:lastRowLastColumn="0"/>
              <w:rPr>
                <w:rtl/>
              </w:rPr>
            </w:pPr>
            <w:r>
              <w:t xml:space="preserve">unsigned </w:t>
            </w:r>
            <w:r w:rsidR="00F24051">
              <w:t xml:space="preserve">int8, </w:t>
            </w:r>
            <w:r w:rsidR="009037AE" w:rsidRPr="009037AE">
              <w:t>version number</w:t>
            </w:r>
          </w:p>
        </w:tc>
      </w:tr>
      <w:tr w:rsidR="00121500" w14:paraId="70BAE46C"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0DC8971A" w14:textId="3386B041" w:rsidR="00121500" w:rsidRDefault="00121500" w:rsidP="006E1AF6">
            <w:pPr>
              <w:jc w:val="center"/>
              <w:rPr>
                <w:rtl/>
              </w:rPr>
            </w:pPr>
            <w:r>
              <w:t>Sequence Number</w:t>
            </w:r>
          </w:p>
        </w:tc>
        <w:tc>
          <w:tcPr>
            <w:tcW w:w="1176" w:type="dxa"/>
            <w:vAlign w:val="center"/>
          </w:tcPr>
          <w:p w14:paraId="635979EA" w14:textId="418A2130" w:rsidR="00121500" w:rsidRDefault="00541344" w:rsidP="006E1AF6">
            <w:pPr>
              <w:jc w:val="center"/>
              <w:cnfStyle w:val="000000000000" w:firstRow="0" w:lastRow="0" w:firstColumn="0" w:lastColumn="0" w:oddVBand="0" w:evenVBand="0" w:oddHBand="0" w:evenHBand="0" w:firstRowFirstColumn="0" w:firstRowLastColumn="0" w:lastRowFirstColumn="0" w:lastRowLastColumn="0"/>
              <w:rPr>
                <w:rtl/>
              </w:rPr>
            </w:pPr>
            <w:r>
              <w:t>3</w:t>
            </w:r>
          </w:p>
        </w:tc>
        <w:tc>
          <w:tcPr>
            <w:tcW w:w="1278" w:type="dxa"/>
            <w:vAlign w:val="center"/>
          </w:tcPr>
          <w:p w14:paraId="02748F4F" w14:textId="389467D8" w:rsidR="00121500" w:rsidRDefault="006E1AF6" w:rsidP="006E1AF6">
            <w:pPr>
              <w:jc w:val="center"/>
              <w:cnfStyle w:val="000000000000" w:firstRow="0" w:lastRow="0" w:firstColumn="0" w:lastColumn="0" w:oddVBand="0" w:evenVBand="0" w:oddHBand="0" w:evenHBand="0" w:firstRowFirstColumn="0" w:firstRowLastColumn="0" w:lastRowFirstColumn="0" w:lastRowLastColumn="0"/>
              <w:rPr>
                <w:rtl/>
              </w:rPr>
            </w:pPr>
            <w:r>
              <w:t>2</w:t>
            </w:r>
          </w:p>
        </w:tc>
        <w:tc>
          <w:tcPr>
            <w:tcW w:w="4803" w:type="dxa"/>
            <w:vAlign w:val="center"/>
          </w:tcPr>
          <w:p w14:paraId="7AA6EC0F" w14:textId="0C2A45CA" w:rsidR="00121500" w:rsidRDefault="00C34B9F" w:rsidP="006E1AF6">
            <w:pPr>
              <w:jc w:val="center"/>
              <w:cnfStyle w:val="000000000000" w:firstRow="0" w:lastRow="0" w:firstColumn="0" w:lastColumn="0" w:oddVBand="0" w:evenVBand="0" w:oddHBand="0" w:evenHBand="0" w:firstRowFirstColumn="0" w:firstRowLastColumn="0" w:lastRowFirstColumn="0" w:lastRowLastColumn="0"/>
              <w:rPr>
                <w:rtl/>
              </w:rPr>
            </w:pPr>
            <w:r>
              <w:t xml:space="preserve">unsigned </w:t>
            </w:r>
            <w:r w:rsidR="00616A16">
              <w:t xml:space="preserve">int16, </w:t>
            </w:r>
            <w:r w:rsidR="00166716">
              <w:t>Counter of frames</w:t>
            </w:r>
          </w:p>
        </w:tc>
      </w:tr>
      <w:tr w:rsidR="00121500" w14:paraId="3F69E0BE"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4CD9EF81" w14:textId="1687473E" w:rsidR="00121500" w:rsidRDefault="00121500" w:rsidP="006E1AF6">
            <w:pPr>
              <w:jc w:val="center"/>
              <w:rPr>
                <w:rtl/>
              </w:rPr>
            </w:pPr>
            <w:r>
              <w:t>State Info</w:t>
            </w:r>
          </w:p>
        </w:tc>
        <w:tc>
          <w:tcPr>
            <w:tcW w:w="1176" w:type="dxa"/>
            <w:vAlign w:val="center"/>
          </w:tcPr>
          <w:p w14:paraId="5FC613D5" w14:textId="74F51AB4" w:rsidR="00121500" w:rsidRDefault="00541344" w:rsidP="006E1AF6">
            <w:pPr>
              <w:jc w:val="center"/>
              <w:cnfStyle w:val="000000100000" w:firstRow="0" w:lastRow="0" w:firstColumn="0" w:lastColumn="0" w:oddVBand="0" w:evenVBand="0" w:oddHBand="1" w:evenHBand="0" w:firstRowFirstColumn="0" w:firstRowLastColumn="0" w:lastRowFirstColumn="0" w:lastRowLastColumn="0"/>
              <w:rPr>
                <w:rtl/>
              </w:rPr>
            </w:pPr>
            <w:r>
              <w:t>5</w:t>
            </w:r>
          </w:p>
        </w:tc>
        <w:tc>
          <w:tcPr>
            <w:tcW w:w="1278" w:type="dxa"/>
            <w:vAlign w:val="center"/>
          </w:tcPr>
          <w:p w14:paraId="459381DF" w14:textId="7544361F" w:rsidR="00121500" w:rsidRDefault="006E1AF6" w:rsidP="006E1AF6">
            <w:pPr>
              <w:jc w:val="center"/>
              <w:cnfStyle w:val="000000100000" w:firstRow="0" w:lastRow="0" w:firstColumn="0" w:lastColumn="0" w:oddVBand="0" w:evenVBand="0" w:oddHBand="1" w:evenHBand="0" w:firstRowFirstColumn="0" w:firstRowLastColumn="0" w:lastRowFirstColumn="0" w:lastRowLastColumn="0"/>
              <w:rPr>
                <w:rtl/>
              </w:rPr>
            </w:pPr>
            <w:r>
              <w:t>2</w:t>
            </w:r>
          </w:p>
        </w:tc>
        <w:tc>
          <w:tcPr>
            <w:tcW w:w="4803" w:type="dxa"/>
            <w:vAlign w:val="center"/>
          </w:tcPr>
          <w:p w14:paraId="4CF3C8C4" w14:textId="14F9CC78" w:rsidR="00121500" w:rsidRDefault="00616A16" w:rsidP="006E1AF6">
            <w:pPr>
              <w:jc w:val="center"/>
              <w:cnfStyle w:val="000000100000" w:firstRow="0" w:lastRow="0" w:firstColumn="0" w:lastColumn="0" w:oddVBand="0" w:evenVBand="0" w:oddHBand="1" w:evenHBand="0" w:firstRowFirstColumn="0" w:firstRowLastColumn="0" w:lastRowFirstColumn="0" w:lastRowLastColumn="0"/>
              <w:rPr>
                <w:rtl/>
              </w:rPr>
            </w:pPr>
            <w:r>
              <w:t>Bitmap of various states</w:t>
            </w:r>
            <w:r w:rsidR="00E7264B">
              <w:t>, see below</w:t>
            </w:r>
          </w:p>
        </w:tc>
      </w:tr>
      <w:tr w:rsidR="00121500" w14:paraId="13AD1835"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5BDFB52F" w14:textId="64BB1D53" w:rsidR="00121500" w:rsidRDefault="00121500" w:rsidP="006E1AF6">
            <w:pPr>
              <w:jc w:val="center"/>
              <w:rPr>
                <w:rtl/>
              </w:rPr>
            </w:pPr>
            <w:r>
              <w:t>Serial Number</w:t>
            </w:r>
          </w:p>
        </w:tc>
        <w:tc>
          <w:tcPr>
            <w:tcW w:w="1176" w:type="dxa"/>
            <w:vAlign w:val="center"/>
          </w:tcPr>
          <w:p w14:paraId="3036B5F3" w14:textId="6FA57250" w:rsidR="00121500" w:rsidRDefault="00541344" w:rsidP="006E1AF6">
            <w:pPr>
              <w:jc w:val="center"/>
              <w:cnfStyle w:val="000000000000" w:firstRow="0" w:lastRow="0" w:firstColumn="0" w:lastColumn="0" w:oddVBand="0" w:evenVBand="0" w:oddHBand="0" w:evenHBand="0" w:firstRowFirstColumn="0" w:firstRowLastColumn="0" w:lastRowFirstColumn="0" w:lastRowLastColumn="0"/>
              <w:rPr>
                <w:rtl/>
              </w:rPr>
            </w:pPr>
            <w:r>
              <w:t>7</w:t>
            </w:r>
          </w:p>
        </w:tc>
        <w:tc>
          <w:tcPr>
            <w:tcW w:w="1278" w:type="dxa"/>
            <w:vAlign w:val="center"/>
          </w:tcPr>
          <w:p w14:paraId="21326213" w14:textId="268934C3" w:rsidR="00121500" w:rsidRDefault="006E1AF6" w:rsidP="006E1AF6">
            <w:pPr>
              <w:jc w:val="center"/>
              <w:cnfStyle w:val="000000000000" w:firstRow="0" w:lastRow="0" w:firstColumn="0" w:lastColumn="0" w:oddVBand="0" w:evenVBand="0" w:oddHBand="0" w:evenHBand="0" w:firstRowFirstColumn="0" w:firstRowLastColumn="0" w:lastRowFirstColumn="0" w:lastRowLastColumn="0"/>
              <w:rPr>
                <w:rtl/>
              </w:rPr>
            </w:pPr>
            <w:r>
              <w:t>16</w:t>
            </w:r>
          </w:p>
        </w:tc>
        <w:tc>
          <w:tcPr>
            <w:tcW w:w="4803" w:type="dxa"/>
            <w:vAlign w:val="center"/>
          </w:tcPr>
          <w:p w14:paraId="3DEEF801" w14:textId="36BC556E" w:rsidR="00121500" w:rsidRDefault="0029322E" w:rsidP="0029322E">
            <w:pPr>
              <w:jc w:val="center"/>
              <w:cnfStyle w:val="000000000000" w:firstRow="0" w:lastRow="0" w:firstColumn="0" w:lastColumn="0" w:oddVBand="0" w:evenVBand="0" w:oddHBand="0" w:evenHBand="0" w:firstRowFirstColumn="0" w:firstRowLastColumn="0" w:lastRowFirstColumn="0" w:lastRowLastColumn="0"/>
              <w:rPr>
                <w:rtl/>
              </w:rPr>
            </w:pPr>
            <w:r>
              <w:t>ASCII</w:t>
            </w:r>
            <w:r w:rsidR="00616A16">
              <w:t xml:space="preserve"> string</w:t>
            </w:r>
            <w:r w:rsidR="005A4A98">
              <w:t xml:space="preserve"> in big </w:t>
            </w:r>
            <w:proofErr w:type="gramStart"/>
            <w:r w:rsidR="005A4A98">
              <w:t>endian</w:t>
            </w:r>
            <w:proofErr w:type="gramEnd"/>
            <w:r w:rsidR="00616A16">
              <w:t>, should contain only numbers and capital letters</w:t>
            </w:r>
            <w:r w:rsidR="00F45D21">
              <w:t>,</w:t>
            </w:r>
            <w:r w:rsidR="008253CD">
              <w:t xml:space="preserve"> padded by 0x00</w:t>
            </w:r>
            <w:r w:rsidR="0006153B">
              <w:t xml:space="preserve"> at the end</w:t>
            </w:r>
          </w:p>
        </w:tc>
      </w:tr>
      <w:tr w:rsidR="003A2D47" w14:paraId="55E4DD05"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7286548F" w14:textId="26906ECC" w:rsidR="003A2D47" w:rsidRDefault="003A2D47" w:rsidP="006E1AF6">
            <w:pPr>
              <w:jc w:val="center"/>
              <w:rPr>
                <w:rtl/>
              </w:rPr>
            </w:pPr>
            <w:r>
              <w:t>Longitude</w:t>
            </w:r>
          </w:p>
        </w:tc>
        <w:tc>
          <w:tcPr>
            <w:tcW w:w="1176" w:type="dxa"/>
            <w:vAlign w:val="center"/>
          </w:tcPr>
          <w:p w14:paraId="2666F1B4" w14:textId="6C2BA05A" w:rsidR="003A2D47" w:rsidRDefault="003A2D47" w:rsidP="006E1AF6">
            <w:pPr>
              <w:jc w:val="center"/>
              <w:cnfStyle w:val="000000100000" w:firstRow="0" w:lastRow="0" w:firstColumn="0" w:lastColumn="0" w:oddVBand="0" w:evenVBand="0" w:oddHBand="1" w:evenHBand="0" w:firstRowFirstColumn="0" w:firstRowLastColumn="0" w:lastRowFirstColumn="0" w:lastRowLastColumn="0"/>
              <w:rPr>
                <w:rtl/>
              </w:rPr>
            </w:pPr>
            <w:r>
              <w:t>23</w:t>
            </w:r>
          </w:p>
        </w:tc>
        <w:tc>
          <w:tcPr>
            <w:tcW w:w="1278" w:type="dxa"/>
            <w:vAlign w:val="center"/>
          </w:tcPr>
          <w:p w14:paraId="20B9DA2B" w14:textId="51F6DD91" w:rsidR="003A2D47" w:rsidRDefault="003A2D47" w:rsidP="006E1AF6">
            <w:pPr>
              <w:jc w:val="center"/>
              <w:cnfStyle w:val="000000100000" w:firstRow="0" w:lastRow="0" w:firstColumn="0" w:lastColumn="0" w:oddVBand="0" w:evenVBand="0" w:oddHBand="1" w:evenHBand="0" w:firstRowFirstColumn="0" w:firstRowLastColumn="0" w:lastRowFirstColumn="0" w:lastRowLastColumn="0"/>
              <w:rPr>
                <w:rtl/>
              </w:rPr>
            </w:pPr>
            <w:r>
              <w:t>4</w:t>
            </w:r>
          </w:p>
        </w:tc>
        <w:tc>
          <w:tcPr>
            <w:tcW w:w="4803" w:type="dxa"/>
            <w:vMerge w:val="restart"/>
            <w:vAlign w:val="center"/>
          </w:tcPr>
          <w:p w14:paraId="565354B1" w14:textId="17033711" w:rsidR="003A2D47" w:rsidRPr="003867A3" w:rsidRDefault="003A2D47" w:rsidP="006E1AF6">
            <w:pPr>
              <w:jc w:val="center"/>
              <w:cnfStyle w:val="000000100000" w:firstRow="0" w:lastRow="0" w:firstColumn="0" w:lastColumn="0" w:oddVBand="0" w:evenVBand="0" w:oddHBand="1" w:evenHBand="0" w:firstRowFirstColumn="0" w:firstRowLastColumn="0" w:lastRowFirstColumn="0" w:lastRowLastColumn="0"/>
              <w:rPr>
                <w:rtl/>
              </w:rPr>
            </w:pPr>
            <w:r>
              <w:t xml:space="preserve">int32, to get the coordinates in degrees the values should be divided by </w:t>
            </w:r>
            <w:r w:rsidRPr="003867A3">
              <w:t>174533</w:t>
            </w:r>
          </w:p>
        </w:tc>
      </w:tr>
      <w:tr w:rsidR="003A2D47" w14:paraId="58CD2008"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47FFF709" w14:textId="1A7795DB" w:rsidR="003A2D47" w:rsidRDefault="003A2D47" w:rsidP="004C4615">
            <w:pPr>
              <w:jc w:val="center"/>
              <w:rPr>
                <w:rtl/>
              </w:rPr>
            </w:pPr>
            <w:r>
              <w:t>Latitude</w:t>
            </w:r>
          </w:p>
        </w:tc>
        <w:tc>
          <w:tcPr>
            <w:tcW w:w="1176" w:type="dxa"/>
            <w:vAlign w:val="center"/>
          </w:tcPr>
          <w:p w14:paraId="41B4F587" w14:textId="2DC818EB" w:rsidR="003A2D47" w:rsidRDefault="003A2D47" w:rsidP="004C4615">
            <w:pPr>
              <w:jc w:val="center"/>
              <w:cnfStyle w:val="000000000000" w:firstRow="0" w:lastRow="0" w:firstColumn="0" w:lastColumn="0" w:oddVBand="0" w:evenVBand="0" w:oddHBand="0" w:evenHBand="0" w:firstRowFirstColumn="0" w:firstRowLastColumn="0" w:lastRowFirstColumn="0" w:lastRowLastColumn="0"/>
              <w:rPr>
                <w:rtl/>
              </w:rPr>
            </w:pPr>
            <w:r>
              <w:t>27</w:t>
            </w:r>
          </w:p>
        </w:tc>
        <w:tc>
          <w:tcPr>
            <w:tcW w:w="1278" w:type="dxa"/>
            <w:vAlign w:val="center"/>
          </w:tcPr>
          <w:p w14:paraId="5AA57A9C" w14:textId="1D2CA97E" w:rsidR="003A2D47" w:rsidRDefault="003A2D47" w:rsidP="004C4615">
            <w:pPr>
              <w:jc w:val="center"/>
              <w:cnfStyle w:val="000000000000" w:firstRow="0" w:lastRow="0" w:firstColumn="0" w:lastColumn="0" w:oddVBand="0" w:evenVBand="0" w:oddHBand="0" w:evenHBand="0" w:firstRowFirstColumn="0" w:firstRowLastColumn="0" w:lastRowFirstColumn="0" w:lastRowLastColumn="0"/>
              <w:rPr>
                <w:rtl/>
              </w:rPr>
            </w:pPr>
            <w:r>
              <w:t>4</w:t>
            </w:r>
          </w:p>
        </w:tc>
        <w:tc>
          <w:tcPr>
            <w:tcW w:w="4803" w:type="dxa"/>
            <w:vMerge/>
            <w:vAlign w:val="center"/>
          </w:tcPr>
          <w:p w14:paraId="563C0D0A" w14:textId="088F78D4" w:rsidR="003A2D47" w:rsidRDefault="003A2D47" w:rsidP="004C4615">
            <w:pPr>
              <w:jc w:val="center"/>
              <w:cnfStyle w:val="000000000000" w:firstRow="0" w:lastRow="0" w:firstColumn="0" w:lastColumn="0" w:oddVBand="0" w:evenVBand="0" w:oddHBand="0" w:evenHBand="0" w:firstRowFirstColumn="0" w:firstRowLastColumn="0" w:lastRowFirstColumn="0" w:lastRowLastColumn="0"/>
              <w:rPr>
                <w:rtl/>
              </w:rPr>
            </w:pPr>
          </w:p>
        </w:tc>
      </w:tr>
      <w:tr w:rsidR="004C4615" w14:paraId="35875846"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5052C638" w14:textId="137DB9FF" w:rsidR="004C4615" w:rsidRDefault="004C4615" w:rsidP="004C4615">
            <w:pPr>
              <w:jc w:val="center"/>
              <w:rPr>
                <w:rtl/>
              </w:rPr>
            </w:pPr>
            <w:r>
              <w:t>Altitude</w:t>
            </w:r>
          </w:p>
        </w:tc>
        <w:tc>
          <w:tcPr>
            <w:tcW w:w="1176" w:type="dxa"/>
            <w:vAlign w:val="center"/>
          </w:tcPr>
          <w:p w14:paraId="128B4117" w14:textId="1410E3F7"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31</w:t>
            </w:r>
          </w:p>
        </w:tc>
        <w:tc>
          <w:tcPr>
            <w:tcW w:w="1278" w:type="dxa"/>
            <w:vAlign w:val="center"/>
          </w:tcPr>
          <w:p w14:paraId="35DB8424" w14:textId="4B4D341F"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2</w:t>
            </w:r>
          </w:p>
        </w:tc>
        <w:tc>
          <w:tcPr>
            <w:tcW w:w="4803" w:type="dxa"/>
            <w:vAlign w:val="center"/>
          </w:tcPr>
          <w:p w14:paraId="034CD4AB" w14:textId="05D23803"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int16, feet above sea level</w:t>
            </w:r>
          </w:p>
        </w:tc>
      </w:tr>
      <w:tr w:rsidR="004C4615" w14:paraId="59C9F05D"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24523918" w14:textId="7E03FED7" w:rsidR="004C4615" w:rsidRDefault="004C4615" w:rsidP="004C4615">
            <w:pPr>
              <w:jc w:val="center"/>
              <w:rPr>
                <w:rtl/>
              </w:rPr>
            </w:pPr>
            <w:r>
              <w:t>H</w:t>
            </w:r>
            <w:r w:rsidRPr="003E795E">
              <w:t>eight</w:t>
            </w:r>
          </w:p>
        </w:tc>
        <w:tc>
          <w:tcPr>
            <w:tcW w:w="1176" w:type="dxa"/>
            <w:vAlign w:val="center"/>
          </w:tcPr>
          <w:p w14:paraId="01651907" w14:textId="7AB9CC63" w:rsidR="004C4615" w:rsidRDefault="004C4615" w:rsidP="004C4615">
            <w:pPr>
              <w:jc w:val="center"/>
              <w:cnfStyle w:val="000000000000" w:firstRow="0" w:lastRow="0" w:firstColumn="0" w:lastColumn="0" w:oddVBand="0" w:evenVBand="0" w:oddHBand="0" w:evenHBand="0" w:firstRowFirstColumn="0" w:firstRowLastColumn="0" w:lastRowFirstColumn="0" w:lastRowLastColumn="0"/>
              <w:rPr>
                <w:rtl/>
              </w:rPr>
            </w:pPr>
            <w:r>
              <w:t>33</w:t>
            </w:r>
          </w:p>
        </w:tc>
        <w:tc>
          <w:tcPr>
            <w:tcW w:w="1278" w:type="dxa"/>
            <w:vAlign w:val="center"/>
          </w:tcPr>
          <w:p w14:paraId="7A634398" w14:textId="1C15CD67" w:rsidR="004C4615" w:rsidRDefault="004C4615" w:rsidP="004C4615">
            <w:pPr>
              <w:jc w:val="center"/>
              <w:cnfStyle w:val="000000000000" w:firstRow="0" w:lastRow="0" w:firstColumn="0" w:lastColumn="0" w:oddVBand="0" w:evenVBand="0" w:oddHBand="0" w:evenHBand="0" w:firstRowFirstColumn="0" w:firstRowLastColumn="0" w:lastRowFirstColumn="0" w:lastRowLastColumn="0"/>
              <w:rPr>
                <w:rtl/>
              </w:rPr>
            </w:pPr>
            <w:r>
              <w:t>2</w:t>
            </w:r>
          </w:p>
        </w:tc>
        <w:tc>
          <w:tcPr>
            <w:tcW w:w="4803" w:type="dxa"/>
            <w:vAlign w:val="center"/>
          </w:tcPr>
          <w:p w14:paraId="1E7DC3B6" w14:textId="71CC6E04" w:rsidR="004C4615" w:rsidRDefault="004C4615" w:rsidP="004C4615">
            <w:pPr>
              <w:jc w:val="center"/>
              <w:cnfStyle w:val="000000000000" w:firstRow="0" w:lastRow="0" w:firstColumn="0" w:lastColumn="0" w:oddVBand="0" w:evenVBand="0" w:oddHBand="0" w:evenHBand="0" w:firstRowFirstColumn="0" w:firstRowLastColumn="0" w:lastRowFirstColumn="0" w:lastRowLastColumn="0"/>
              <w:rPr>
                <w:rtl/>
              </w:rPr>
            </w:pPr>
            <w:r>
              <w:t>int16, feet above ground</w:t>
            </w:r>
          </w:p>
        </w:tc>
      </w:tr>
      <w:tr w:rsidR="004C4615" w14:paraId="3D88596D"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3316FD8F" w14:textId="07514FAC" w:rsidR="004C4615" w:rsidRDefault="004C4615" w:rsidP="004C4615">
            <w:pPr>
              <w:jc w:val="center"/>
              <w:rPr>
                <w:rtl/>
              </w:rPr>
            </w:pPr>
            <w:r>
              <w:t>Velocity N</w:t>
            </w:r>
            <w:r w:rsidRPr="003E795E">
              <w:t>orth</w:t>
            </w:r>
          </w:p>
        </w:tc>
        <w:tc>
          <w:tcPr>
            <w:tcW w:w="1176" w:type="dxa"/>
            <w:vAlign w:val="center"/>
          </w:tcPr>
          <w:p w14:paraId="140A29F9" w14:textId="6690D302"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35</w:t>
            </w:r>
          </w:p>
        </w:tc>
        <w:tc>
          <w:tcPr>
            <w:tcW w:w="1278" w:type="dxa"/>
            <w:vAlign w:val="center"/>
          </w:tcPr>
          <w:p w14:paraId="228BB850" w14:textId="29676128"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2</w:t>
            </w:r>
          </w:p>
        </w:tc>
        <w:tc>
          <w:tcPr>
            <w:tcW w:w="4803" w:type="dxa"/>
            <w:vAlign w:val="center"/>
          </w:tcPr>
          <w:p w14:paraId="64F8F2D2" w14:textId="2BE5EE73"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int16, Velocity towards north</w:t>
            </w:r>
          </w:p>
        </w:tc>
      </w:tr>
      <w:tr w:rsidR="004C4615" w14:paraId="79079DEA"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32DB7D18" w14:textId="565303D2" w:rsidR="004C4615" w:rsidRDefault="004C4615" w:rsidP="004C4615">
            <w:pPr>
              <w:jc w:val="center"/>
              <w:rPr>
                <w:rtl/>
              </w:rPr>
            </w:pPr>
            <w:r>
              <w:t>Velocity E</w:t>
            </w:r>
            <w:r w:rsidRPr="003E795E">
              <w:t>ast</w:t>
            </w:r>
          </w:p>
        </w:tc>
        <w:tc>
          <w:tcPr>
            <w:tcW w:w="1176" w:type="dxa"/>
            <w:vAlign w:val="center"/>
          </w:tcPr>
          <w:p w14:paraId="295ADB09" w14:textId="1829A50F" w:rsidR="004C4615" w:rsidRDefault="004C4615" w:rsidP="004C4615">
            <w:pPr>
              <w:jc w:val="center"/>
              <w:cnfStyle w:val="000000000000" w:firstRow="0" w:lastRow="0" w:firstColumn="0" w:lastColumn="0" w:oddVBand="0" w:evenVBand="0" w:oddHBand="0" w:evenHBand="0" w:firstRowFirstColumn="0" w:firstRowLastColumn="0" w:lastRowFirstColumn="0" w:lastRowLastColumn="0"/>
              <w:rPr>
                <w:rtl/>
              </w:rPr>
            </w:pPr>
            <w:r>
              <w:t>37</w:t>
            </w:r>
          </w:p>
        </w:tc>
        <w:tc>
          <w:tcPr>
            <w:tcW w:w="1278" w:type="dxa"/>
            <w:vAlign w:val="center"/>
          </w:tcPr>
          <w:p w14:paraId="2F03A26E" w14:textId="61C829B8" w:rsidR="004C4615" w:rsidRDefault="004C4615" w:rsidP="004C4615">
            <w:pPr>
              <w:jc w:val="center"/>
              <w:cnfStyle w:val="000000000000" w:firstRow="0" w:lastRow="0" w:firstColumn="0" w:lastColumn="0" w:oddVBand="0" w:evenVBand="0" w:oddHBand="0" w:evenHBand="0" w:firstRowFirstColumn="0" w:firstRowLastColumn="0" w:lastRowFirstColumn="0" w:lastRowLastColumn="0"/>
              <w:rPr>
                <w:rtl/>
              </w:rPr>
            </w:pPr>
            <w:r>
              <w:t>2</w:t>
            </w:r>
          </w:p>
        </w:tc>
        <w:tc>
          <w:tcPr>
            <w:tcW w:w="4803" w:type="dxa"/>
            <w:vAlign w:val="center"/>
          </w:tcPr>
          <w:p w14:paraId="1D91AF87" w14:textId="1918D056" w:rsidR="004C4615" w:rsidRDefault="004C4615" w:rsidP="004C4615">
            <w:pPr>
              <w:jc w:val="center"/>
              <w:cnfStyle w:val="000000000000" w:firstRow="0" w:lastRow="0" w:firstColumn="0" w:lastColumn="0" w:oddVBand="0" w:evenVBand="0" w:oddHBand="0" w:evenHBand="0" w:firstRowFirstColumn="0" w:firstRowLastColumn="0" w:lastRowFirstColumn="0" w:lastRowLastColumn="0"/>
              <w:rPr>
                <w:rtl/>
              </w:rPr>
            </w:pPr>
            <w:r>
              <w:t>int16, Velocity towards east</w:t>
            </w:r>
          </w:p>
        </w:tc>
      </w:tr>
      <w:tr w:rsidR="004C4615" w14:paraId="1E16D206"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34420BFA" w14:textId="6C7B73E8" w:rsidR="004C4615" w:rsidRDefault="004C4615" w:rsidP="004C4615">
            <w:pPr>
              <w:jc w:val="center"/>
              <w:rPr>
                <w:rtl/>
              </w:rPr>
            </w:pPr>
            <w:r>
              <w:t>Velocity U</w:t>
            </w:r>
            <w:r w:rsidRPr="003E795E">
              <w:t>p</w:t>
            </w:r>
          </w:p>
        </w:tc>
        <w:tc>
          <w:tcPr>
            <w:tcW w:w="1176" w:type="dxa"/>
            <w:vAlign w:val="center"/>
          </w:tcPr>
          <w:p w14:paraId="64D233EF" w14:textId="0D3B6919"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39</w:t>
            </w:r>
          </w:p>
        </w:tc>
        <w:tc>
          <w:tcPr>
            <w:tcW w:w="1278" w:type="dxa"/>
            <w:vAlign w:val="center"/>
          </w:tcPr>
          <w:p w14:paraId="459240E5" w14:textId="24A109B1"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2</w:t>
            </w:r>
          </w:p>
        </w:tc>
        <w:tc>
          <w:tcPr>
            <w:tcW w:w="4803" w:type="dxa"/>
            <w:vAlign w:val="center"/>
          </w:tcPr>
          <w:p w14:paraId="6F1F47EA" w14:textId="1FB388CC"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int16, Velocity upwards</w:t>
            </w:r>
          </w:p>
        </w:tc>
      </w:tr>
      <w:tr w:rsidR="004C4615" w14:paraId="1337768C"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6C83E6F3" w14:textId="316711BB" w:rsidR="004C4615" w:rsidRDefault="004C4615" w:rsidP="004C4615">
            <w:pPr>
              <w:jc w:val="center"/>
              <w:rPr>
                <w:rtl/>
              </w:rPr>
            </w:pPr>
            <w:r>
              <w:t>Unknown</w:t>
            </w:r>
          </w:p>
        </w:tc>
        <w:tc>
          <w:tcPr>
            <w:tcW w:w="1176" w:type="dxa"/>
            <w:vAlign w:val="center"/>
          </w:tcPr>
          <w:p w14:paraId="1B3FF004" w14:textId="7AF0D019" w:rsidR="004C4615" w:rsidRDefault="004C4615" w:rsidP="004C4615">
            <w:pPr>
              <w:jc w:val="center"/>
              <w:cnfStyle w:val="000000000000" w:firstRow="0" w:lastRow="0" w:firstColumn="0" w:lastColumn="0" w:oddVBand="0" w:evenVBand="0" w:oddHBand="0" w:evenHBand="0" w:firstRowFirstColumn="0" w:firstRowLastColumn="0" w:lastRowFirstColumn="0" w:lastRowLastColumn="0"/>
              <w:rPr>
                <w:rtl/>
              </w:rPr>
            </w:pPr>
            <w:r>
              <w:t>41</w:t>
            </w:r>
          </w:p>
        </w:tc>
        <w:tc>
          <w:tcPr>
            <w:tcW w:w="1278" w:type="dxa"/>
            <w:vAlign w:val="center"/>
          </w:tcPr>
          <w:p w14:paraId="553F3CB9" w14:textId="3694848B" w:rsidR="004C4615" w:rsidRDefault="004C4615" w:rsidP="004C4615">
            <w:pPr>
              <w:jc w:val="center"/>
              <w:cnfStyle w:val="000000000000" w:firstRow="0" w:lastRow="0" w:firstColumn="0" w:lastColumn="0" w:oddVBand="0" w:evenVBand="0" w:oddHBand="0" w:evenHBand="0" w:firstRowFirstColumn="0" w:firstRowLastColumn="0" w:lastRowFirstColumn="0" w:lastRowLastColumn="0"/>
              <w:rPr>
                <w:rtl/>
              </w:rPr>
            </w:pPr>
            <w:r>
              <w:t>2</w:t>
            </w:r>
          </w:p>
        </w:tc>
        <w:tc>
          <w:tcPr>
            <w:tcW w:w="4803" w:type="dxa"/>
            <w:vAlign w:val="center"/>
          </w:tcPr>
          <w:p w14:paraId="7EE7871E" w14:textId="6D63FD66" w:rsidR="004C4615" w:rsidRDefault="004C4615" w:rsidP="004C4615">
            <w:pPr>
              <w:jc w:val="center"/>
              <w:cnfStyle w:val="000000000000" w:firstRow="0" w:lastRow="0" w:firstColumn="0" w:lastColumn="0" w:oddVBand="0" w:evenVBand="0" w:oddHBand="0" w:evenHBand="0" w:firstRowFirstColumn="0" w:firstRowLastColumn="0" w:lastRowFirstColumn="0" w:lastRowLastColumn="0"/>
              <w:rPr>
                <w:rtl/>
              </w:rPr>
            </w:pPr>
            <w:r>
              <w:t>-</w:t>
            </w:r>
          </w:p>
        </w:tc>
      </w:tr>
      <w:tr w:rsidR="004C4615" w14:paraId="2E199106"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51CB9B05" w14:textId="7FFEA0F7" w:rsidR="004C4615" w:rsidRDefault="004C4615" w:rsidP="004C4615">
            <w:pPr>
              <w:jc w:val="center"/>
              <w:rPr>
                <w:rtl/>
              </w:rPr>
            </w:pPr>
            <w:r>
              <w:t>Time</w:t>
            </w:r>
          </w:p>
        </w:tc>
        <w:tc>
          <w:tcPr>
            <w:tcW w:w="1176" w:type="dxa"/>
            <w:vAlign w:val="center"/>
          </w:tcPr>
          <w:p w14:paraId="0B06F792" w14:textId="2D486276"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43</w:t>
            </w:r>
          </w:p>
        </w:tc>
        <w:tc>
          <w:tcPr>
            <w:tcW w:w="1278" w:type="dxa"/>
            <w:vAlign w:val="center"/>
          </w:tcPr>
          <w:p w14:paraId="62422D80" w14:textId="1725D94E" w:rsidR="004C4615" w:rsidRDefault="004C4615" w:rsidP="004C4615">
            <w:pPr>
              <w:jc w:val="center"/>
              <w:cnfStyle w:val="000000100000" w:firstRow="0" w:lastRow="0" w:firstColumn="0" w:lastColumn="0" w:oddVBand="0" w:evenVBand="0" w:oddHBand="1" w:evenHBand="0" w:firstRowFirstColumn="0" w:firstRowLastColumn="0" w:lastRowFirstColumn="0" w:lastRowLastColumn="0"/>
              <w:rPr>
                <w:rtl/>
              </w:rPr>
            </w:pPr>
            <w:r>
              <w:t>8</w:t>
            </w:r>
          </w:p>
        </w:tc>
        <w:tc>
          <w:tcPr>
            <w:tcW w:w="4803" w:type="dxa"/>
            <w:vAlign w:val="center"/>
          </w:tcPr>
          <w:p w14:paraId="25544CF8" w14:textId="25CA1E7C" w:rsidR="004C4615" w:rsidRDefault="004C4615" w:rsidP="00124668">
            <w:pPr>
              <w:jc w:val="center"/>
              <w:cnfStyle w:val="000000100000" w:firstRow="0" w:lastRow="0" w:firstColumn="0" w:lastColumn="0" w:oddVBand="0" w:evenVBand="0" w:oddHBand="1" w:evenHBand="0" w:firstRowFirstColumn="0" w:firstRowLastColumn="0" w:lastRowFirstColumn="0" w:lastRowLastColumn="0"/>
              <w:rPr>
                <w:rtl/>
              </w:rPr>
            </w:pPr>
            <w:r>
              <w:t xml:space="preserve">unsigned </w:t>
            </w:r>
            <w:r w:rsidR="00124668">
              <w:t>int6</w:t>
            </w:r>
            <w:r w:rsidR="005361BD">
              <w:t>4</w:t>
            </w:r>
            <w:r>
              <w:t>, milliseconds from 00:00:00 1\1\1970</w:t>
            </w:r>
          </w:p>
        </w:tc>
      </w:tr>
      <w:tr w:rsidR="003A2D47" w14:paraId="48F19F63"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25DD5F3C" w14:textId="4BBA7277" w:rsidR="003A2D47" w:rsidRDefault="003A2D47" w:rsidP="003A2D47">
            <w:pPr>
              <w:jc w:val="center"/>
              <w:rPr>
                <w:rtl/>
              </w:rPr>
            </w:pPr>
            <w:r>
              <w:t>App Latitude</w:t>
            </w:r>
          </w:p>
        </w:tc>
        <w:tc>
          <w:tcPr>
            <w:tcW w:w="1176" w:type="dxa"/>
            <w:vAlign w:val="center"/>
          </w:tcPr>
          <w:p w14:paraId="389B4249" w14:textId="3664EBCD"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51</w:t>
            </w:r>
          </w:p>
        </w:tc>
        <w:tc>
          <w:tcPr>
            <w:tcW w:w="1278" w:type="dxa"/>
            <w:vAlign w:val="center"/>
          </w:tcPr>
          <w:p w14:paraId="4F87A553" w14:textId="2DCDB4F9"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4</w:t>
            </w:r>
          </w:p>
        </w:tc>
        <w:tc>
          <w:tcPr>
            <w:tcW w:w="4803" w:type="dxa"/>
            <w:vMerge w:val="restart"/>
            <w:vAlign w:val="center"/>
          </w:tcPr>
          <w:p w14:paraId="374ABAEB" w14:textId="28E1313E"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 xml:space="preserve">int32, to get the coordinate in degrees the value should be divided by </w:t>
            </w:r>
            <w:r w:rsidRPr="003867A3">
              <w:t>174533</w:t>
            </w:r>
          </w:p>
        </w:tc>
      </w:tr>
      <w:tr w:rsidR="003A2D47" w14:paraId="26001FB5"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787C86E2" w14:textId="244CB260" w:rsidR="003A2D47" w:rsidRDefault="003A2D47" w:rsidP="003A2D47">
            <w:pPr>
              <w:jc w:val="center"/>
              <w:rPr>
                <w:rtl/>
              </w:rPr>
            </w:pPr>
            <w:r>
              <w:t>App Longitude</w:t>
            </w:r>
          </w:p>
        </w:tc>
        <w:tc>
          <w:tcPr>
            <w:tcW w:w="1176" w:type="dxa"/>
            <w:vAlign w:val="center"/>
          </w:tcPr>
          <w:p w14:paraId="5C4F77D9" w14:textId="1F157C98"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r>
              <w:t>55</w:t>
            </w:r>
          </w:p>
        </w:tc>
        <w:tc>
          <w:tcPr>
            <w:tcW w:w="1278" w:type="dxa"/>
            <w:vAlign w:val="center"/>
          </w:tcPr>
          <w:p w14:paraId="639B8A30" w14:textId="57FEB29E"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r>
              <w:t>4</w:t>
            </w:r>
          </w:p>
        </w:tc>
        <w:tc>
          <w:tcPr>
            <w:tcW w:w="4803" w:type="dxa"/>
            <w:vMerge/>
            <w:vAlign w:val="center"/>
          </w:tcPr>
          <w:p w14:paraId="6FB5A176" w14:textId="3C335A07"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p>
        </w:tc>
      </w:tr>
      <w:tr w:rsidR="003A2D47" w14:paraId="346717BB"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6DCD35B2" w14:textId="021A2971" w:rsidR="003A2D47" w:rsidRDefault="003A2D47" w:rsidP="003A2D47">
            <w:pPr>
              <w:jc w:val="center"/>
              <w:rPr>
                <w:rtl/>
              </w:rPr>
            </w:pPr>
            <w:r>
              <w:t>Home Longitude</w:t>
            </w:r>
          </w:p>
        </w:tc>
        <w:tc>
          <w:tcPr>
            <w:tcW w:w="1176" w:type="dxa"/>
            <w:vAlign w:val="center"/>
          </w:tcPr>
          <w:p w14:paraId="7491F0C9" w14:textId="5BA06094"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59</w:t>
            </w:r>
          </w:p>
        </w:tc>
        <w:tc>
          <w:tcPr>
            <w:tcW w:w="1278" w:type="dxa"/>
            <w:vAlign w:val="center"/>
          </w:tcPr>
          <w:p w14:paraId="6DAEEFAF" w14:textId="6BFDEC82"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4</w:t>
            </w:r>
          </w:p>
        </w:tc>
        <w:tc>
          <w:tcPr>
            <w:tcW w:w="4803" w:type="dxa"/>
            <w:vMerge/>
            <w:vAlign w:val="center"/>
          </w:tcPr>
          <w:p w14:paraId="1DCF4A6E" w14:textId="7EF9C3F2"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p>
        </w:tc>
      </w:tr>
      <w:tr w:rsidR="003A2D47" w14:paraId="73472613"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72063C7E" w14:textId="30635A36" w:rsidR="003A2D47" w:rsidRDefault="003A2D47" w:rsidP="003A2D47">
            <w:pPr>
              <w:jc w:val="center"/>
              <w:rPr>
                <w:rtl/>
              </w:rPr>
            </w:pPr>
            <w:r>
              <w:t>Home Latitude</w:t>
            </w:r>
          </w:p>
        </w:tc>
        <w:tc>
          <w:tcPr>
            <w:tcW w:w="1176" w:type="dxa"/>
            <w:vAlign w:val="center"/>
          </w:tcPr>
          <w:p w14:paraId="744BACA0" w14:textId="03772BC7"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r>
              <w:t>63</w:t>
            </w:r>
          </w:p>
        </w:tc>
        <w:tc>
          <w:tcPr>
            <w:tcW w:w="1278" w:type="dxa"/>
            <w:vAlign w:val="center"/>
          </w:tcPr>
          <w:p w14:paraId="5D5A2652" w14:textId="7E53DB12"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r>
              <w:t>4</w:t>
            </w:r>
          </w:p>
        </w:tc>
        <w:tc>
          <w:tcPr>
            <w:tcW w:w="4803" w:type="dxa"/>
            <w:vMerge/>
            <w:vAlign w:val="center"/>
          </w:tcPr>
          <w:p w14:paraId="162A63E6" w14:textId="71855583"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p>
        </w:tc>
      </w:tr>
      <w:tr w:rsidR="003A2D47" w14:paraId="4705BD28"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0B8C9799" w14:textId="00FE4EAB" w:rsidR="003A2D47" w:rsidRDefault="003A2D47" w:rsidP="003A2D47">
            <w:pPr>
              <w:jc w:val="center"/>
              <w:rPr>
                <w:rtl/>
              </w:rPr>
            </w:pPr>
            <w:r>
              <w:t>Device T</w:t>
            </w:r>
            <w:r w:rsidRPr="003E795E">
              <w:t>ype</w:t>
            </w:r>
          </w:p>
        </w:tc>
        <w:tc>
          <w:tcPr>
            <w:tcW w:w="1176" w:type="dxa"/>
            <w:vAlign w:val="center"/>
          </w:tcPr>
          <w:p w14:paraId="2BA08341" w14:textId="3C23C8B0"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67</w:t>
            </w:r>
          </w:p>
        </w:tc>
        <w:tc>
          <w:tcPr>
            <w:tcW w:w="1278" w:type="dxa"/>
            <w:vAlign w:val="center"/>
          </w:tcPr>
          <w:p w14:paraId="6220813A" w14:textId="1B774E52"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1</w:t>
            </w:r>
          </w:p>
        </w:tc>
        <w:tc>
          <w:tcPr>
            <w:tcW w:w="4803" w:type="dxa"/>
            <w:vAlign w:val="center"/>
          </w:tcPr>
          <w:p w14:paraId="47D810B5" w14:textId="20C655C2"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See appendix for full list</w:t>
            </w:r>
          </w:p>
        </w:tc>
      </w:tr>
      <w:tr w:rsidR="003A2D47" w14:paraId="62DE6489"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4236735C" w14:textId="70EF92B8" w:rsidR="003A2D47" w:rsidRDefault="003A2D47" w:rsidP="003A2D47">
            <w:pPr>
              <w:jc w:val="center"/>
              <w:rPr>
                <w:rtl/>
              </w:rPr>
            </w:pPr>
            <w:r>
              <w:t>UUID Length</w:t>
            </w:r>
          </w:p>
        </w:tc>
        <w:tc>
          <w:tcPr>
            <w:tcW w:w="1176" w:type="dxa"/>
            <w:vAlign w:val="center"/>
          </w:tcPr>
          <w:p w14:paraId="3DF4635E" w14:textId="13F87155"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r>
              <w:t>68</w:t>
            </w:r>
          </w:p>
        </w:tc>
        <w:tc>
          <w:tcPr>
            <w:tcW w:w="1278" w:type="dxa"/>
            <w:vAlign w:val="center"/>
          </w:tcPr>
          <w:p w14:paraId="7251B87F" w14:textId="6DEF681D"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r>
              <w:t>1</w:t>
            </w:r>
          </w:p>
        </w:tc>
        <w:tc>
          <w:tcPr>
            <w:tcW w:w="4803" w:type="dxa"/>
            <w:vAlign w:val="center"/>
          </w:tcPr>
          <w:p w14:paraId="6394E9E8" w14:textId="03059A4C"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r>
              <w:t>Length of UUID in bytes before padding.</w:t>
            </w:r>
          </w:p>
        </w:tc>
      </w:tr>
      <w:tr w:rsidR="003A2D47" w14:paraId="2C61CA94" w14:textId="77777777" w:rsidTr="003A2D47">
        <w:tc>
          <w:tcPr>
            <w:cnfStyle w:val="001000000000" w:firstRow="0" w:lastRow="0" w:firstColumn="1" w:lastColumn="0" w:oddVBand="0" w:evenVBand="0" w:oddHBand="0" w:evenHBand="0" w:firstRowFirstColumn="0" w:firstRowLastColumn="0" w:lastRowFirstColumn="0" w:lastRowLastColumn="0"/>
            <w:tcW w:w="2424" w:type="dxa"/>
            <w:vAlign w:val="center"/>
          </w:tcPr>
          <w:p w14:paraId="08C3D442" w14:textId="7F3551F6" w:rsidR="003A2D47" w:rsidRDefault="003A2D47" w:rsidP="003A2D47">
            <w:pPr>
              <w:jc w:val="center"/>
              <w:rPr>
                <w:rtl/>
              </w:rPr>
            </w:pPr>
            <w:r>
              <w:t>UUID</w:t>
            </w:r>
          </w:p>
        </w:tc>
        <w:tc>
          <w:tcPr>
            <w:tcW w:w="1176" w:type="dxa"/>
            <w:vAlign w:val="center"/>
          </w:tcPr>
          <w:p w14:paraId="5BB29E73" w14:textId="7661369C"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69</w:t>
            </w:r>
          </w:p>
        </w:tc>
        <w:tc>
          <w:tcPr>
            <w:tcW w:w="1278" w:type="dxa"/>
            <w:vAlign w:val="center"/>
          </w:tcPr>
          <w:p w14:paraId="1683B4A1" w14:textId="5A14063B"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20</w:t>
            </w:r>
          </w:p>
        </w:tc>
        <w:tc>
          <w:tcPr>
            <w:tcW w:w="4803" w:type="dxa"/>
            <w:vAlign w:val="center"/>
          </w:tcPr>
          <w:p w14:paraId="6E757DA3" w14:textId="7C41C02F" w:rsidR="003A2D47" w:rsidRDefault="003A2D47" w:rsidP="003A2D47">
            <w:pPr>
              <w:jc w:val="center"/>
              <w:cnfStyle w:val="000000000000" w:firstRow="0" w:lastRow="0" w:firstColumn="0" w:lastColumn="0" w:oddVBand="0" w:evenVBand="0" w:oddHBand="0" w:evenHBand="0" w:firstRowFirstColumn="0" w:firstRowLastColumn="0" w:lastRowFirstColumn="0" w:lastRowLastColumn="0"/>
              <w:rPr>
                <w:rtl/>
              </w:rPr>
            </w:pPr>
            <w:r>
              <w:t>ASCII string in big endian, should contain only numbers, padded by a few 0x00</w:t>
            </w:r>
          </w:p>
        </w:tc>
      </w:tr>
      <w:tr w:rsidR="003A2D47" w14:paraId="3060CD08" w14:textId="77777777" w:rsidTr="003A2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3EA56D0D" w14:textId="4AEBA771" w:rsidR="003A2D47" w:rsidRDefault="003A2D47" w:rsidP="003A2D47">
            <w:pPr>
              <w:jc w:val="center"/>
              <w:rPr>
                <w:rtl/>
              </w:rPr>
            </w:pPr>
            <w:r>
              <w:t>CRC-16</w:t>
            </w:r>
          </w:p>
        </w:tc>
        <w:tc>
          <w:tcPr>
            <w:tcW w:w="1176" w:type="dxa"/>
            <w:vAlign w:val="center"/>
          </w:tcPr>
          <w:p w14:paraId="6B556B07" w14:textId="02E006D8"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r>
              <w:t>89</w:t>
            </w:r>
          </w:p>
        </w:tc>
        <w:tc>
          <w:tcPr>
            <w:tcW w:w="1278" w:type="dxa"/>
            <w:vAlign w:val="center"/>
          </w:tcPr>
          <w:p w14:paraId="278C49BC" w14:textId="14E7E4E5" w:rsidR="003A2D47" w:rsidRDefault="003A2D47" w:rsidP="003A2D47">
            <w:pPr>
              <w:jc w:val="center"/>
              <w:cnfStyle w:val="000000100000" w:firstRow="0" w:lastRow="0" w:firstColumn="0" w:lastColumn="0" w:oddVBand="0" w:evenVBand="0" w:oddHBand="1" w:evenHBand="0" w:firstRowFirstColumn="0" w:firstRowLastColumn="0" w:lastRowFirstColumn="0" w:lastRowLastColumn="0"/>
              <w:rPr>
                <w:rtl/>
              </w:rPr>
            </w:pPr>
            <w:r>
              <w:t>2</w:t>
            </w:r>
          </w:p>
        </w:tc>
        <w:tc>
          <w:tcPr>
            <w:tcW w:w="4803" w:type="dxa"/>
            <w:vAlign w:val="center"/>
          </w:tcPr>
          <w:p w14:paraId="46F7ED8B" w14:textId="128AABD1" w:rsidR="003A2D47" w:rsidRDefault="003A2D47" w:rsidP="003A2D47">
            <w:pPr>
              <w:keepNext/>
              <w:jc w:val="center"/>
              <w:cnfStyle w:val="000000100000" w:firstRow="0" w:lastRow="0" w:firstColumn="0" w:lastColumn="0" w:oddVBand="0" w:evenVBand="0" w:oddHBand="1" w:evenHBand="0" w:firstRowFirstColumn="0" w:firstRowLastColumn="0" w:lastRowFirstColumn="0" w:lastRowLastColumn="0"/>
              <w:rPr>
                <w:rtl/>
              </w:rPr>
            </w:pPr>
            <w:r>
              <w:t>See Below</w:t>
            </w:r>
          </w:p>
        </w:tc>
      </w:tr>
    </w:tbl>
    <w:p w14:paraId="7036C25F" w14:textId="1DEAFADA" w:rsidR="004367FE" w:rsidRDefault="00254566" w:rsidP="00254566">
      <w:pPr>
        <w:pStyle w:val="af1"/>
        <w:rPr>
          <w:rtl/>
        </w:rPr>
      </w:pPr>
      <w:bookmarkStart w:id="26" w:name="_Toc222135829"/>
      <w:r>
        <w:rPr>
          <w:rtl/>
        </w:rPr>
        <w:t xml:space="preserve">טבלה </w:t>
      </w:r>
      <w:fldSimple w:instr=" SEQ טבלה \* ARABIC ">
        <w:r w:rsidR="00AA0033">
          <w:rPr>
            <w:noProof/>
            <w:rtl/>
          </w:rPr>
          <w:t>3</w:t>
        </w:r>
      </w:fldSimple>
      <w:r>
        <w:rPr>
          <w:rFonts w:hint="cs"/>
          <w:noProof/>
          <w:rtl/>
        </w:rPr>
        <w:t xml:space="preserve"> - מבנה פקטת </w:t>
      </w:r>
      <w:bookmarkEnd w:id="26"/>
      <w:r w:rsidR="00C7240B">
        <w:rPr>
          <w:rFonts w:asciiTheme="minorHAnsi" w:hAnsiTheme="minorHAnsi" w:hint="cs"/>
          <w:noProof/>
          <w:rtl/>
        </w:rPr>
        <w:t xml:space="preserve">ה </w:t>
      </w:r>
      <w:r w:rsidR="00C7240B">
        <w:rPr>
          <w:rFonts w:asciiTheme="minorHAnsi" w:hAnsiTheme="minorHAnsi"/>
          <w:noProof/>
        </w:rPr>
        <w:t>ID</w:t>
      </w:r>
    </w:p>
    <w:p w14:paraId="3AD08ADF" w14:textId="56E8A921" w:rsidR="009E3925" w:rsidRPr="00420942" w:rsidRDefault="009E3925" w:rsidP="009E3925">
      <w:pPr>
        <w:pStyle w:val="3"/>
      </w:pPr>
      <w:r>
        <w:rPr>
          <w:rFonts w:hint="cs"/>
          <w:rtl/>
        </w:rPr>
        <w:lastRenderedPageBreak/>
        <w:t>כל הערכים בטבלה הם ב</w:t>
      </w:r>
      <w:r>
        <w:rPr>
          <w:rFonts w:asciiTheme="minorHAnsi" w:hAnsiTheme="minorHAnsi"/>
        </w:rPr>
        <w:t>little-endian</w:t>
      </w:r>
      <w:r w:rsidR="00174DE0">
        <w:rPr>
          <w:rFonts w:asciiTheme="minorHAnsi" w:hAnsiTheme="minorHAnsi" w:hint="cs"/>
          <w:rtl/>
        </w:rPr>
        <w:t xml:space="preserve"> אלא אם צוין אחרת</w:t>
      </w:r>
      <w:r>
        <w:rPr>
          <w:rFonts w:asciiTheme="minorHAnsi" w:hAnsiTheme="minorHAnsi" w:hint="cs"/>
          <w:rtl/>
        </w:rPr>
        <w:t>. כלומר הה</w:t>
      </w:r>
      <w:r>
        <w:rPr>
          <w:rFonts w:asciiTheme="minorHAnsi" w:hAnsiTheme="minorHAnsi" w:hint="cs"/>
        </w:rPr>
        <w:t>MSB</w:t>
      </w:r>
      <w:r>
        <w:rPr>
          <w:rFonts w:asciiTheme="minorHAnsi" w:hAnsiTheme="minorHAnsi" w:hint="cs"/>
          <w:rtl/>
        </w:rPr>
        <w:t xml:space="preserve"> הוא הביט שמגיע אחרון בזמן.</w:t>
      </w:r>
    </w:p>
    <w:p w14:paraId="7C80E8A7" w14:textId="6BB986C4" w:rsidR="00420942" w:rsidRPr="00571304" w:rsidRDefault="00420942" w:rsidP="009E3925">
      <w:pPr>
        <w:pStyle w:val="3"/>
        <w:rPr>
          <w:rtl/>
        </w:rPr>
      </w:pPr>
      <w:r>
        <w:t>CRC</w:t>
      </w:r>
      <w:r>
        <w:rPr>
          <w:rFonts w:hint="cs"/>
          <w:rtl/>
        </w:rPr>
        <w:t xml:space="preserve"> </w:t>
      </w:r>
      <w:r>
        <w:rPr>
          <w:rtl/>
        </w:rPr>
        <w:t>–</w:t>
      </w:r>
      <w:r>
        <w:rPr>
          <w:rFonts w:hint="cs"/>
          <w:rtl/>
        </w:rPr>
        <w:t xml:space="preserve"> ה</w:t>
      </w:r>
      <w:r>
        <w:rPr>
          <w:rFonts w:hint="cs"/>
        </w:rPr>
        <w:t>CRC</w:t>
      </w:r>
      <w:r>
        <w:rPr>
          <w:rFonts w:hint="cs"/>
          <w:rtl/>
        </w:rPr>
        <w:t xml:space="preserve"> הוא על כל הביטים שבאו לפניו עם הפרמטרים הבאים:</w:t>
      </w:r>
    </w:p>
    <w:tbl>
      <w:tblPr>
        <w:tblStyle w:val="4-5"/>
        <w:bidiVisual/>
        <w:tblW w:w="0" w:type="auto"/>
        <w:tblInd w:w="2231" w:type="dxa"/>
        <w:tblLook w:val="04A0" w:firstRow="1" w:lastRow="0" w:firstColumn="1" w:lastColumn="0" w:noHBand="0" w:noVBand="1"/>
      </w:tblPr>
      <w:tblGrid>
        <w:gridCol w:w="2688"/>
        <w:gridCol w:w="1976"/>
      </w:tblGrid>
      <w:tr w:rsidR="00420942" w14:paraId="428B1132" w14:textId="77777777" w:rsidTr="004209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vAlign w:val="center"/>
          </w:tcPr>
          <w:p w14:paraId="786A3F82" w14:textId="77777777" w:rsidR="00420942" w:rsidRDefault="00420942" w:rsidP="004C1C3D">
            <w:pPr>
              <w:pStyle w:val="3"/>
              <w:numPr>
                <w:ilvl w:val="0"/>
                <w:numId w:val="0"/>
              </w:numPr>
              <w:jc w:val="center"/>
              <w:rPr>
                <w:rtl/>
              </w:rPr>
            </w:pPr>
            <w:r>
              <w:rPr>
                <w:rFonts w:hint="cs"/>
                <w:rtl/>
              </w:rPr>
              <w:t>פולינום</w:t>
            </w:r>
          </w:p>
        </w:tc>
        <w:tc>
          <w:tcPr>
            <w:tcW w:w="1976" w:type="dxa"/>
            <w:vAlign w:val="center"/>
          </w:tcPr>
          <w:p w14:paraId="1F134D59" w14:textId="77777777" w:rsidR="00420942" w:rsidRDefault="00420942" w:rsidP="004C1C3D">
            <w:pPr>
              <w:pStyle w:val="3"/>
              <w:numPr>
                <w:ilvl w:val="0"/>
                <w:numId w:val="0"/>
              </w:num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אתחול</w:t>
            </w:r>
          </w:p>
        </w:tc>
      </w:tr>
      <w:tr w:rsidR="00420942" w14:paraId="3AEF28A6" w14:textId="77777777" w:rsidTr="004209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vAlign w:val="center"/>
          </w:tcPr>
          <w:p w14:paraId="6C1F780A" w14:textId="6FBA64E4" w:rsidR="00420942" w:rsidRPr="00420942" w:rsidRDefault="00000000" w:rsidP="00EE0608">
            <w:pPr>
              <w:pStyle w:val="3"/>
              <w:numPr>
                <w:ilvl w:val="0"/>
                <w:numId w:val="0"/>
              </w:numPr>
              <w:jc w:val="center"/>
              <w:rPr>
                <w:rFonts w:asciiTheme="minorHAnsi" w:hAnsiTheme="minorHAnsi"/>
                <w:b w:val="0"/>
                <w:bCs w:val="0"/>
                <w:sz w:val="20"/>
                <w:szCs w:val="20"/>
                <w:rtl/>
              </w:rPr>
            </w:pPr>
            <m:oMathPara>
              <m:oMath>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16</m:t>
                    </m:r>
                  </m:sup>
                </m:sSup>
                <m:r>
                  <m:rPr>
                    <m:sty m:val="bi"/>
                  </m:rPr>
                  <w:rPr>
                    <w:rFonts w:ascii="Cambria Math" w:hAnsi="Cambria Math"/>
                    <w:sz w:val="20"/>
                    <w:szCs w:val="20"/>
                  </w:rPr>
                  <m:t xml:space="preserve"> + </m:t>
                </m:r>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11</m:t>
                    </m:r>
                  </m:sup>
                </m:sSup>
                <m:r>
                  <m:rPr>
                    <m:sty m:val="bi"/>
                  </m:rPr>
                  <w:rPr>
                    <w:rFonts w:ascii="Cambria Math" w:hAnsi="Cambria Math"/>
                    <w:sz w:val="20"/>
                    <w:szCs w:val="20"/>
                  </w:rPr>
                  <m:t xml:space="preserve"> + </m:t>
                </m:r>
                <m:sSup>
                  <m:sSupPr>
                    <m:ctrlPr>
                      <w:rPr>
                        <w:rFonts w:ascii="Cambria Math" w:hAnsi="Cambria Math"/>
                        <w:b w:val="0"/>
                        <w:bCs w:val="0"/>
                        <w:i/>
                        <w:sz w:val="20"/>
                        <w:szCs w:val="20"/>
                      </w:rPr>
                    </m:ctrlPr>
                  </m:sSupPr>
                  <m:e>
                    <m:r>
                      <m:rPr>
                        <m:sty m:val="bi"/>
                      </m:rPr>
                      <w:rPr>
                        <w:rFonts w:ascii="Cambria Math" w:hAnsi="Cambria Math"/>
                        <w:sz w:val="20"/>
                        <w:szCs w:val="20"/>
                      </w:rPr>
                      <m:t>x</m:t>
                    </m:r>
                  </m:e>
                  <m:sup>
                    <m:r>
                      <m:rPr>
                        <m:sty m:val="bi"/>
                      </m:rPr>
                      <w:rPr>
                        <w:rFonts w:ascii="Cambria Math" w:hAnsi="Cambria Math"/>
                        <w:sz w:val="20"/>
                        <w:szCs w:val="20"/>
                      </w:rPr>
                      <m:t>4</m:t>
                    </m:r>
                  </m:sup>
                </m:sSup>
                <m:r>
                  <m:rPr>
                    <m:sty m:val="bi"/>
                  </m:rPr>
                  <w:rPr>
                    <w:rFonts w:ascii="Cambria Math" w:hAnsi="Cambria Math"/>
                    <w:sz w:val="20"/>
                    <w:szCs w:val="20"/>
                  </w:rPr>
                  <m:t xml:space="preserve"> + 1</m:t>
                </m:r>
              </m:oMath>
            </m:oMathPara>
          </w:p>
        </w:tc>
        <w:tc>
          <w:tcPr>
            <w:tcW w:w="1976" w:type="dxa"/>
            <w:vAlign w:val="center"/>
          </w:tcPr>
          <w:p w14:paraId="0E4CFF69" w14:textId="2B9CE588" w:rsidR="00420942" w:rsidRPr="00E6230D" w:rsidRDefault="00420942" w:rsidP="00FD6E99">
            <w:pPr>
              <w:pStyle w:val="3"/>
              <w:keepNext/>
              <w:numPr>
                <w:ilvl w:val="0"/>
                <w:numId w:val="0"/>
              </w:numPr>
              <w:jc w:val="center"/>
              <w:cnfStyle w:val="000000100000" w:firstRow="0" w:lastRow="0" w:firstColumn="0" w:lastColumn="0" w:oddVBand="0" w:evenVBand="0" w:oddHBand="1" w:evenHBand="0" w:firstRowFirstColumn="0" w:firstRowLastColumn="0" w:lastRowFirstColumn="0" w:lastRowLastColumn="0"/>
              <w:rPr>
                <w:sz w:val="18"/>
                <w:szCs w:val="18"/>
                <w:rtl/>
              </w:rPr>
            </w:pPr>
            <w:r>
              <w:rPr>
                <w:sz w:val="18"/>
                <w:szCs w:val="18"/>
              </w:rPr>
              <w:t>0x</w:t>
            </w:r>
            <w:r w:rsidRPr="00420942">
              <w:rPr>
                <w:sz w:val="18"/>
                <w:szCs w:val="18"/>
              </w:rPr>
              <w:t>496C</w:t>
            </w:r>
          </w:p>
        </w:tc>
      </w:tr>
    </w:tbl>
    <w:p w14:paraId="5AF57C2D" w14:textId="77777777" w:rsidR="00B0499A" w:rsidRDefault="00B0499A" w:rsidP="00B0499A">
      <w:pPr>
        <w:pStyle w:val="3"/>
        <w:numPr>
          <w:ilvl w:val="0"/>
          <w:numId w:val="0"/>
        </w:numPr>
        <w:ind w:left="1224"/>
      </w:pPr>
    </w:p>
    <w:p w14:paraId="0321DDCB" w14:textId="316DC398" w:rsidR="007D6D8C" w:rsidRPr="007D6D8C" w:rsidRDefault="007D6D8C" w:rsidP="00420942">
      <w:pPr>
        <w:pStyle w:val="3"/>
      </w:pPr>
      <w:r>
        <w:t>State Info</w:t>
      </w:r>
      <w:r>
        <w:rPr>
          <w:rFonts w:hint="cs"/>
          <w:rtl/>
        </w:rPr>
        <w:t xml:space="preserve"> </w:t>
      </w:r>
      <w:r>
        <w:rPr>
          <w:rtl/>
        </w:rPr>
        <w:t>–</w:t>
      </w:r>
      <w:r>
        <w:rPr>
          <w:rFonts w:hint="cs"/>
          <w:rtl/>
        </w:rPr>
        <w:t xml:space="preserve"> שדה שמכיל 16 ביטים שכל אחד מהם מהווה </w:t>
      </w:r>
      <w:r>
        <w:rPr>
          <w:rFonts w:asciiTheme="minorHAnsi" w:hAnsiTheme="minorHAnsi" w:hint="cs"/>
          <w:rtl/>
        </w:rPr>
        <w:t>דגל על מצב הרחפן</w:t>
      </w:r>
      <w:r w:rsidR="00A34482">
        <w:rPr>
          <w:rFonts w:asciiTheme="minorHAnsi" w:hAnsiTheme="minorHAnsi" w:hint="cs"/>
          <w:rtl/>
        </w:rPr>
        <w:t xml:space="preserve"> לפי הטבלה הבאה:</w:t>
      </w:r>
    </w:p>
    <w:tbl>
      <w:tblPr>
        <w:tblStyle w:val="4-5"/>
        <w:bidiVisual/>
        <w:tblW w:w="0" w:type="auto"/>
        <w:tblInd w:w="5" w:type="dxa"/>
        <w:tblLook w:val="04A0" w:firstRow="1" w:lastRow="0" w:firstColumn="1" w:lastColumn="0" w:noHBand="0" w:noVBand="1"/>
      </w:tblPr>
      <w:tblGrid>
        <w:gridCol w:w="1137"/>
        <w:gridCol w:w="1126"/>
        <w:gridCol w:w="1127"/>
        <w:gridCol w:w="1124"/>
        <w:gridCol w:w="1125"/>
        <w:gridCol w:w="1123"/>
        <w:gridCol w:w="1124"/>
        <w:gridCol w:w="1125"/>
      </w:tblGrid>
      <w:tr w:rsidR="00F91FA4" w14:paraId="30EB8F73" w14:textId="77777777" w:rsidTr="00A34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177F2AA7" w14:textId="2F7A6F63" w:rsidR="007D6D8C" w:rsidRDefault="007D6D8C" w:rsidP="007D6D8C">
            <w:pPr>
              <w:jc w:val="center"/>
              <w:rPr>
                <w:rtl/>
              </w:rPr>
            </w:pPr>
            <w:r>
              <w:rPr>
                <w:rFonts w:hint="cs"/>
                <w:rtl/>
              </w:rPr>
              <w:t>7</w:t>
            </w:r>
          </w:p>
        </w:tc>
        <w:tc>
          <w:tcPr>
            <w:tcW w:w="1126" w:type="dxa"/>
            <w:vAlign w:val="center"/>
          </w:tcPr>
          <w:p w14:paraId="04940CB5" w14:textId="747525B1" w:rsidR="007D6D8C" w:rsidRDefault="007D6D8C" w:rsidP="007D6D8C">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6</w:t>
            </w:r>
          </w:p>
        </w:tc>
        <w:tc>
          <w:tcPr>
            <w:tcW w:w="1127" w:type="dxa"/>
            <w:vAlign w:val="center"/>
          </w:tcPr>
          <w:p w14:paraId="3EB82C88" w14:textId="14C026D3" w:rsidR="007D6D8C" w:rsidRDefault="007D6D8C" w:rsidP="007D6D8C">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5</w:t>
            </w:r>
          </w:p>
        </w:tc>
        <w:tc>
          <w:tcPr>
            <w:tcW w:w="1125" w:type="dxa"/>
            <w:vAlign w:val="center"/>
          </w:tcPr>
          <w:p w14:paraId="3A9140C3" w14:textId="609F930D" w:rsidR="007D6D8C" w:rsidRDefault="007D6D8C" w:rsidP="007D6D8C">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4</w:t>
            </w:r>
          </w:p>
        </w:tc>
        <w:tc>
          <w:tcPr>
            <w:tcW w:w="1126" w:type="dxa"/>
            <w:vAlign w:val="center"/>
          </w:tcPr>
          <w:p w14:paraId="716E4D22" w14:textId="4A7F6F77" w:rsidR="007D6D8C" w:rsidRDefault="007D6D8C" w:rsidP="007D6D8C">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3</w:t>
            </w:r>
          </w:p>
        </w:tc>
        <w:tc>
          <w:tcPr>
            <w:tcW w:w="1124" w:type="dxa"/>
            <w:vAlign w:val="center"/>
          </w:tcPr>
          <w:p w14:paraId="2F91F874" w14:textId="4D8DD4C8" w:rsidR="007D6D8C" w:rsidRDefault="007D6D8C" w:rsidP="007D6D8C">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2</w:t>
            </w:r>
          </w:p>
        </w:tc>
        <w:tc>
          <w:tcPr>
            <w:tcW w:w="1125" w:type="dxa"/>
            <w:vAlign w:val="center"/>
          </w:tcPr>
          <w:p w14:paraId="0DF55196" w14:textId="7DAB4302" w:rsidR="007D6D8C" w:rsidRDefault="007D6D8C" w:rsidP="007D6D8C">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1</w:t>
            </w:r>
          </w:p>
        </w:tc>
        <w:tc>
          <w:tcPr>
            <w:tcW w:w="1126" w:type="dxa"/>
            <w:vAlign w:val="center"/>
          </w:tcPr>
          <w:p w14:paraId="174799FF" w14:textId="6BF61A08" w:rsidR="007D6D8C" w:rsidRDefault="007D6D8C" w:rsidP="007D6D8C">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0</w:t>
            </w:r>
          </w:p>
        </w:tc>
      </w:tr>
      <w:tr w:rsidR="00F91FA4" w14:paraId="42FEBB96" w14:textId="77777777" w:rsidTr="00A34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57EAF103" w14:textId="5457E752" w:rsidR="007D6D8C" w:rsidRPr="00F91FA4" w:rsidRDefault="00A34482" w:rsidP="00F91FA4">
            <w:pPr>
              <w:pStyle w:val="3"/>
              <w:keepNext/>
              <w:numPr>
                <w:ilvl w:val="0"/>
                <w:numId w:val="0"/>
              </w:numPr>
              <w:jc w:val="center"/>
              <w:rPr>
                <w:b w:val="0"/>
                <w:bCs w:val="0"/>
                <w:sz w:val="18"/>
                <w:szCs w:val="18"/>
                <w:rtl/>
              </w:rPr>
            </w:pPr>
            <w:r w:rsidRPr="00F91FA4">
              <w:rPr>
                <w:b w:val="0"/>
                <w:bCs w:val="0"/>
                <w:sz w:val="18"/>
                <w:szCs w:val="18"/>
              </w:rPr>
              <w:t>Serial valid</w:t>
            </w:r>
          </w:p>
        </w:tc>
        <w:tc>
          <w:tcPr>
            <w:tcW w:w="1126" w:type="dxa"/>
            <w:vAlign w:val="center"/>
          </w:tcPr>
          <w:p w14:paraId="6B2CEFCE" w14:textId="6C3DBB4A" w:rsidR="007D6D8C" w:rsidRPr="00F91FA4" w:rsidRDefault="0021759C" w:rsidP="00F91FA4">
            <w:pPr>
              <w:pStyle w:val="3"/>
              <w:keepNext/>
              <w:numPr>
                <w:ilvl w:val="0"/>
                <w:numId w:val="0"/>
              </w:numPr>
              <w:jc w:val="center"/>
              <w:cnfStyle w:val="000000100000" w:firstRow="0" w:lastRow="0" w:firstColumn="0" w:lastColumn="0" w:oddVBand="0" w:evenVBand="0" w:oddHBand="1" w:evenHBand="0" w:firstRowFirstColumn="0" w:firstRowLastColumn="0" w:lastRowFirstColumn="0" w:lastRowLastColumn="0"/>
              <w:rPr>
                <w:sz w:val="18"/>
                <w:szCs w:val="18"/>
                <w:rtl/>
              </w:rPr>
            </w:pPr>
            <w:r>
              <w:rPr>
                <w:sz w:val="18"/>
                <w:szCs w:val="18"/>
              </w:rPr>
              <w:t>Private disabled</w:t>
            </w:r>
          </w:p>
        </w:tc>
        <w:tc>
          <w:tcPr>
            <w:tcW w:w="1127" w:type="dxa"/>
            <w:vAlign w:val="center"/>
          </w:tcPr>
          <w:p w14:paraId="35F8AB5F" w14:textId="1377D164" w:rsidR="007D6D8C" w:rsidRPr="00F91FA4" w:rsidRDefault="00A34482" w:rsidP="00F91FA4">
            <w:pPr>
              <w:pStyle w:val="3"/>
              <w:keepNext/>
              <w:numPr>
                <w:ilvl w:val="0"/>
                <w:numId w:val="0"/>
              </w:numPr>
              <w:jc w:val="center"/>
              <w:cnfStyle w:val="000000100000" w:firstRow="0" w:lastRow="0" w:firstColumn="0" w:lastColumn="0" w:oddVBand="0" w:evenVBand="0" w:oddHBand="1" w:evenHBand="0" w:firstRowFirstColumn="0" w:firstRowLastColumn="0" w:lastRowFirstColumn="0" w:lastRowLastColumn="0"/>
              <w:rPr>
                <w:sz w:val="18"/>
                <w:szCs w:val="18"/>
                <w:rtl/>
              </w:rPr>
            </w:pPr>
            <w:r w:rsidRPr="00F91FA4">
              <w:rPr>
                <w:sz w:val="18"/>
                <w:szCs w:val="18"/>
              </w:rPr>
              <w:t>Home set</w:t>
            </w:r>
          </w:p>
        </w:tc>
        <w:tc>
          <w:tcPr>
            <w:tcW w:w="1125" w:type="dxa"/>
            <w:vAlign w:val="center"/>
          </w:tcPr>
          <w:p w14:paraId="1FD326F8" w14:textId="463CD717" w:rsidR="007D6D8C" w:rsidRPr="00F91FA4" w:rsidRDefault="00A34482" w:rsidP="00F91FA4">
            <w:pPr>
              <w:pStyle w:val="3"/>
              <w:keepNext/>
              <w:numPr>
                <w:ilvl w:val="0"/>
                <w:numId w:val="0"/>
              </w:numPr>
              <w:jc w:val="center"/>
              <w:cnfStyle w:val="000000100000" w:firstRow="0" w:lastRow="0" w:firstColumn="0" w:lastColumn="0" w:oddVBand="0" w:evenVBand="0" w:oddHBand="1" w:evenHBand="0" w:firstRowFirstColumn="0" w:firstRowLastColumn="0" w:lastRowFirstColumn="0" w:lastRowLastColumn="0"/>
              <w:rPr>
                <w:sz w:val="18"/>
                <w:szCs w:val="18"/>
                <w:rtl/>
              </w:rPr>
            </w:pPr>
            <w:r w:rsidRPr="00F91FA4">
              <w:rPr>
                <w:sz w:val="18"/>
                <w:szCs w:val="18"/>
              </w:rPr>
              <w:t>UUID set</w:t>
            </w:r>
          </w:p>
        </w:tc>
        <w:tc>
          <w:tcPr>
            <w:tcW w:w="1126" w:type="dxa"/>
            <w:vAlign w:val="center"/>
          </w:tcPr>
          <w:p w14:paraId="028AA834" w14:textId="5F966228" w:rsidR="007D6D8C" w:rsidRPr="00F91FA4" w:rsidRDefault="00A34482" w:rsidP="00F91FA4">
            <w:pPr>
              <w:pStyle w:val="3"/>
              <w:keepNext/>
              <w:numPr>
                <w:ilvl w:val="0"/>
                <w:numId w:val="0"/>
              </w:numPr>
              <w:jc w:val="center"/>
              <w:cnfStyle w:val="000000100000" w:firstRow="0" w:lastRow="0" w:firstColumn="0" w:lastColumn="0" w:oddVBand="0" w:evenVBand="0" w:oddHBand="1" w:evenHBand="0" w:firstRowFirstColumn="0" w:firstRowLastColumn="0" w:lastRowFirstColumn="0" w:lastRowLastColumn="0"/>
              <w:rPr>
                <w:sz w:val="18"/>
                <w:szCs w:val="18"/>
                <w:rtl/>
              </w:rPr>
            </w:pPr>
            <w:r w:rsidRPr="00F91FA4">
              <w:rPr>
                <w:sz w:val="18"/>
                <w:szCs w:val="18"/>
              </w:rPr>
              <w:t>Motor on</w:t>
            </w:r>
          </w:p>
        </w:tc>
        <w:tc>
          <w:tcPr>
            <w:tcW w:w="1124" w:type="dxa"/>
            <w:vAlign w:val="center"/>
          </w:tcPr>
          <w:p w14:paraId="1C637788" w14:textId="1868F86D" w:rsidR="007D6D8C" w:rsidRPr="00F91FA4" w:rsidRDefault="00A34482" w:rsidP="00F91FA4">
            <w:pPr>
              <w:pStyle w:val="3"/>
              <w:keepNext/>
              <w:numPr>
                <w:ilvl w:val="0"/>
                <w:numId w:val="0"/>
              </w:numPr>
              <w:jc w:val="center"/>
              <w:cnfStyle w:val="000000100000" w:firstRow="0" w:lastRow="0" w:firstColumn="0" w:lastColumn="0" w:oddVBand="0" w:evenVBand="0" w:oddHBand="1" w:evenHBand="0" w:firstRowFirstColumn="0" w:firstRowLastColumn="0" w:lastRowFirstColumn="0" w:lastRowLastColumn="0"/>
              <w:rPr>
                <w:sz w:val="18"/>
                <w:szCs w:val="18"/>
                <w:rtl/>
              </w:rPr>
            </w:pPr>
            <w:r w:rsidRPr="00F91FA4">
              <w:rPr>
                <w:sz w:val="18"/>
                <w:szCs w:val="18"/>
              </w:rPr>
              <w:t>In air</w:t>
            </w:r>
          </w:p>
        </w:tc>
        <w:tc>
          <w:tcPr>
            <w:tcW w:w="1125" w:type="dxa"/>
            <w:vAlign w:val="center"/>
          </w:tcPr>
          <w:p w14:paraId="2EED6F6E" w14:textId="6FC95754" w:rsidR="007D6D8C" w:rsidRPr="00F91FA4" w:rsidRDefault="00A34482" w:rsidP="00F91FA4">
            <w:pPr>
              <w:pStyle w:val="3"/>
              <w:keepNext/>
              <w:numPr>
                <w:ilvl w:val="0"/>
                <w:numId w:val="0"/>
              </w:numPr>
              <w:jc w:val="center"/>
              <w:cnfStyle w:val="000000100000" w:firstRow="0" w:lastRow="0" w:firstColumn="0" w:lastColumn="0" w:oddVBand="0" w:evenVBand="0" w:oddHBand="1" w:evenHBand="0" w:firstRowFirstColumn="0" w:firstRowLastColumn="0" w:lastRowFirstColumn="0" w:lastRowLastColumn="0"/>
              <w:rPr>
                <w:sz w:val="18"/>
                <w:szCs w:val="18"/>
                <w:rtl/>
              </w:rPr>
            </w:pPr>
            <w:r w:rsidRPr="00F91FA4">
              <w:rPr>
                <w:sz w:val="18"/>
                <w:szCs w:val="18"/>
              </w:rPr>
              <w:t>Valid GPS</w:t>
            </w:r>
          </w:p>
        </w:tc>
        <w:tc>
          <w:tcPr>
            <w:tcW w:w="1126" w:type="dxa"/>
            <w:vAlign w:val="center"/>
          </w:tcPr>
          <w:p w14:paraId="65D8A354" w14:textId="50DA795E" w:rsidR="007D6D8C" w:rsidRPr="00F91FA4" w:rsidRDefault="00A34482" w:rsidP="00F91FA4">
            <w:pPr>
              <w:pStyle w:val="3"/>
              <w:keepNext/>
              <w:numPr>
                <w:ilvl w:val="0"/>
                <w:numId w:val="0"/>
              </w:numPr>
              <w:jc w:val="center"/>
              <w:cnfStyle w:val="000000100000" w:firstRow="0" w:lastRow="0" w:firstColumn="0" w:lastColumn="0" w:oddVBand="0" w:evenVBand="0" w:oddHBand="1" w:evenHBand="0" w:firstRowFirstColumn="0" w:firstRowLastColumn="0" w:lastRowFirstColumn="0" w:lastRowLastColumn="0"/>
              <w:rPr>
                <w:sz w:val="18"/>
                <w:szCs w:val="18"/>
              </w:rPr>
            </w:pPr>
            <w:r w:rsidRPr="00F91FA4">
              <w:rPr>
                <w:sz w:val="18"/>
                <w:szCs w:val="18"/>
              </w:rPr>
              <w:t>Valid altitude</w:t>
            </w:r>
          </w:p>
        </w:tc>
      </w:tr>
      <w:tr w:rsidR="00A34482" w14:paraId="61CEBC78" w14:textId="77777777" w:rsidTr="00A34482">
        <w:tc>
          <w:tcPr>
            <w:cnfStyle w:val="001000000000" w:firstRow="0" w:lastRow="0" w:firstColumn="1" w:lastColumn="0" w:oddVBand="0" w:evenVBand="0" w:oddHBand="0" w:evenHBand="0" w:firstRowFirstColumn="0" w:firstRowLastColumn="0" w:lastRowFirstColumn="0" w:lastRowLastColumn="0"/>
            <w:tcW w:w="1137" w:type="dxa"/>
            <w:shd w:val="clear" w:color="auto" w:fill="4472C4" w:themeFill="accent5"/>
            <w:vAlign w:val="center"/>
          </w:tcPr>
          <w:p w14:paraId="416F3CD0" w14:textId="5DB9F9DD" w:rsidR="007D6D8C" w:rsidRPr="007D6D8C" w:rsidRDefault="007D6D8C" w:rsidP="007D6D8C">
            <w:pPr>
              <w:jc w:val="center"/>
              <w:rPr>
                <w:color w:val="FFFFFF" w:themeColor="background1"/>
                <w:rtl/>
              </w:rPr>
            </w:pPr>
            <w:r>
              <w:rPr>
                <w:rFonts w:hint="cs"/>
                <w:color w:val="FFFFFF" w:themeColor="background1"/>
                <w:rtl/>
              </w:rPr>
              <w:t>15</w:t>
            </w:r>
          </w:p>
        </w:tc>
        <w:tc>
          <w:tcPr>
            <w:tcW w:w="1126" w:type="dxa"/>
            <w:shd w:val="clear" w:color="auto" w:fill="4472C4" w:themeFill="accent5"/>
            <w:vAlign w:val="center"/>
          </w:tcPr>
          <w:p w14:paraId="637CD0CD" w14:textId="3C2EDFF6" w:rsidR="007D6D8C" w:rsidRPr="007D6D8C" w:rsidRDefault="007D6D8C" w:rsidP="007D6D8C">
            <w:pPr>
              <w:jc w:val="center"/>
              <w:cnfStyle w:val="000000000000" w:firstRow="0" w:lastRow="0" w:firstColumn="0" w:lastColumn="0" w:oddVBand="0" w:evenVBand="0" w:oddHBand="0" w:evenHBand="0" w:firstRowFirstColumn="0" w:firstRowLastColumn="0" w:lastRowFirstColumn="0" w:lastRowLastColumn="0"/>
              <w:rPr>
                <w:color w:val="FFFFFF" w:themeColor="background1"/>
                <w:rtl/>
              </w:rPr>
            </w:pPr>
            <w:r>
              <w:rPr>
                <w:rFonts w:hint="cs"/>
                <w:color w:val="FFFFFF" w:themeColor="background1"/>
                <w:rtl/>
              </w:rPr>
              <w:t>14</w:t>
            </w:r>
          </w:p>
        </w:tc>
        <w:tc>
          <w:tcPr>
            <w:tcW w:w="1127" w:type="dxa"/>
            <w:shd w:val="clear" w:color="auto" w:fill="4472C4" w:themeFill="accent5"/>
            <w:vAlign w:val="center"/>
          </w:tcPr>
          <w:p w14:paraId="46632F20" w14:textId="51CC9F55" w:rsidR="007D6D8C" w:rsidRPr="007D6D8C" w:rsidRDefault="007D6D8C" w:rsidP="007D6D8C">
            <w:pPr>
              <w:jc w:val="center"/>
              <w:cnfStyle w:val="000000000000" w:firstRow="0" w:lastRow="0" w:firstColumn="0" w:lastColumn="0" w:oddVBand="0" w:evenVBand="0" w:oddHBand="0" w:evenHBand="0" w:firstRowFirstColumn="0" w:firstRowLastColumn="0" w:lastRowFirstColumn="0" w:lastRowLastColumn="0"/>
              <w:rPr>
                <w:color w:val="FFFFFF" w:themeColor="background1"/>
                <w:rtl/>
              </w:rPr>
            </w:pPr>
            <w:r>
              <w:rPr>
                <w:rFonts w:hint="cs"/>
                <w:color w:val="FFFFFF" w:themeColor="background1"/>
                <w:rtl/>
              </w:rPr>
              <w:t>13</w:t>
            </w:r>
          </w:p>
        </w:tc>
        <w:tc>
          <w:tcPr>
            <w:tcW w:w="1125" w:type="dxa"/>
            <w:shd w:val="clear" w:color="auto" w:fill="4472C4" w:themeFill="accent5"/>
            <w:vAlign w:val="center"/>
          </w:tcPr>
          <w:p w14:paraId="6613B29E" w14:textId="6C15A0EF" w:rsidR="007D6D8C" w:rsidRPr="007D6D8C" w:rsidRDefault="007D6D8C" w:rsidP="007D6D8C">
            <w:pPr>
              <w:jc w:val="center"/>
              <w:cnfStyle w:val="000000000000" w:firstRow="0" w:lastRow="0" w:firstColumn="0" w:lastColumn="0" w:oddVBand="0" w:evenVBand="0" w:oddHBand="0" w:evenHBand="0" w:firstRowFirstColumn="0" w:firstRowLastColumn="0" w:lastRowFirstColumn="0" w:lastRowLastColumn="0"/>
              <w:rPr>
                <w:color w:val="FFFFFF" w:themeColor="background1"/>
                <w:rtl/>
              </w:rPr>
            </w:pPr>
            <w:r>
              <w:rPr>
                <w:rFonts w:hint="cs"/>
                <w:color w:val="FFFFFF" w:themeColor="background1"/>
                <w:rtl/>
              </w:rPr>
              <w:t>12</w:t>
            </w:r>
          </w:p>
        </w:tc>
        <w:tc>
          <w:tcPr>
            <w:tcW w:w="1126" w:type="dxa"/>
            <w:shd w:val="clear" w:color="auto" w:fill="4472C4" w:themeFill="accent5"/>
            <w:vAlign w:val="center"/>
          </w:tcPr>
          <w:p w14:paraId="1CB848FE" w14:textId="4900506F" w:rsidR="007D6D8C" w:rsidRPr="007D6D8C" w:rsidRDefault="007D6D8C" w:rsidP="007D6D8C">
            <w:pPr>
              <w:jc w:val="center"/>
              <w:cnfStyle w:val="000000000000" w:firstRow="0" w:lastRow="0" w:firstColumn="0" w:lastColumn="0" w:oddVBand="0" w:evenVBand="0" w:oddHBand="0" w:evenHBand="0" w:firstRowFirstColumn="0" w:firstRowLastColumn="0" w:lastRowFirstColumn="0" w:lastRowLastColumn="0"/>
              <w:rPr>
                <w:color w:val="FFFFFF" w:themeColor="background1"/>
                <w:rtl/>
              </w:rPr>
            </w:pPr>
            <w:r>
              <w:rPr>
                <w:rFonts w:hint="cs"/>
                <w:color w:val="FFFFFF" w:themeColor="background1"/>
                <w:rtl/>
              </w:rPr>
              <w:t>11</w:t>
            </w:r>
          </w:p>
        </w:tc>
        <w:tc>
          <w:tcPr>
            <w:tcW w:w="1124" w:type="dxa"/>
            <w:shd w:val="clear" w:color="auto" w:fill="4472C4" w:themeFill="accent5"/>
            <w:vAlign w:val="center"/>
          </w:tcPr>
          <w:p w14:paraId="64D4F9D5" w14:textId="048B65DE" w:rsidR="007D6D8C" w:rsidRPr="007D6D8C" w:rsidRDefault="007D6D8C" w:rsidP="007D6D8C">
            <w:pPr>
              <w:jc w:val="center"/>
              <w:cnfStyle w:val="000000000000" w:firstRow="0" w:lastRow="0" w:firstColumn="0" w:lastColumn="0" w:oddVBand="0" w:evenVBand="0" w:oddHBand="0" w:evenHBand="0" w:firstRowFirstColumn="0" w:firstRowLastColumn="0" w:lastRowFirstColumn="0" w:lastRowLastColumn="0"/>
              <w:rPr>
                <w:color w:val="FFFFFF" w:themeColor="background1"/>
                <w:rtl/>
              </w:rPr>
            </w:pPr>
            <w:r>
              <w:rPr>
                <w:rFonts w:hint="cs"/>
                <w:color w:val="FFFFFF" w:themeColor="background1"/>
                <w:rtl/>
              </w:rPr>
              <w:t>10</w:t>
            </w:r>
          </w:p>
        </w:tc>
        <w:tc>
          <w:tcPr>
            <w:tcW w:w="1125" w:type="dxa"/>
            <w:shd w:val="clear" w:color="auto" w:fill="4472C4" w:themeFill="accent5"/>
            <w:vAlign w:val="center"/>
          </w:tcPr>
          <w:p w14:paraId="59815E1B" w14:textId="4EE9738A" w:rsidR="007D6D8C" w:rsidRPr="007D6D8C" w:rsidRDefault="007D6D8C" w:rsidP="007D6D8C">
            <w:pPr>
              <w:jc w:val="center"/>
              <w:cnfStyle w:val="000000000000" w:firstRow="0" w:lastRow="0" w:firstColumn="0" w:lastColumn="0" w:oddVBand="0" w:evenVBand="0" w:oddHBand="0" w:evenHBand="0" w:firstRowFirstColumn="0" w:firstRowLastColumn="0" w:lastRowFirstColumn="0" w:lastRowLastColumn="0"/>
              <w:rPr>
                <w:color w:val="FFFFFF" w:themeColor="background1"/>
                <w:rtl/>
              </w:rPr>
            </w:pPr>
            <w:r>
              <w:rPr>
                <w:rFonts w:hint="cs"/>
                <w:color w:val="FFFFFF" w:themeColor="background1"/>
                <w:rtl/>
              </w:rPr>
              <w:t>9</w:t>
            </w:r>
          </w:p>
        </w:tc>
        <w:tc>
          <w:tcPr>
            <w:tcW w:w="1126" w:type="dxa"/>
            <w:shd w:val="clear" w:color="auto" w:fill="4472C4" w:themeFill="accent5"/>
            <w:vAlign w:val="center"/>
          </w:tcPr>
          <w:p w14:paraId="53042A11" w14:textId="4AB750B1" w:rsidR="007D6D8C" w:rsidRPr="007D6D8C" w:rsidRDefault="007D6D8C" w:rsidP="007D6D8C">
            <w:pPr>
              <w:jc w:val="center"/>
              <w:cnfStyle w:val="000000000000" w:firstRow="0" w:lastRow="0" w:firstColumn="0" w:lastColumn="0" w:oddVBand="0" w:evenVBand="0" w:oddHBand="0" w:evenHBand="0" w:firstRowFirstColumn="0" w:firstRowLastColumn="0" w:lastRowFirstColumn="0" w:lastRowLastColumn="0"/>
              <w:rPr>
                <w:color w:val="FFFFFF" w:themeColor="background1"/>
                <w:rtl/>
              </w:rPr>
            </w:pPr>
            <w:r>
              <w:rPr>
                <w:rFonts w:hint="cs"/>
                <w:color w:val="FFFFFF" w:themeColor="background1"/>
                <w:rtl/>
              </w:rPr>
              <w:t>8</w:t>
            </w:r>
          </w:p>
        </w:tc>
      </w:tr>
      <w:tr w:rsidR="00A34482" w14:paraId="0059CC6C" w14:textId="77777777" w:rsidTr="00A34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dxa"/>
            <w:vAlign w:val="center"/>
          </w:tcPr>
          <w:p w14:paraId="53212FD1" w14:textId="40924D39" w:rsidR="00A34482" w:rsidRPr="00F91FA4" w:rsidRDefault="00A34482" w:rsidP="00A34482">
            <w:pPr>
              <w:jc w:val="center"/>
              <w:rPr>
                <w:b w:val="0"/>
                <w:bCs w:val="0"/>
                <w:sz w:val="18"/>
                <w:szCs w:val="18"/>
                <w:rtl/>
              </w:rPr>
            </w:pPr>
            <w:r w:rsidRPr="00F91FA4">
              <w:rPr>
                <w:b w:val="0"/>
                <w:bCs w:val="0"/>
                <w:sz w:val="18"/>
                <w:szCs w:val="18"/>
              </w:rPr>
              <w:t>Velocity up valid</w:t>
            </w:r>
          </w:p>
        </w:tc>
        <w:tc>
          <w:tcPr>
            <w:tcW w:w="1126" w:type="dxa"/>
            <w:vAlign w:val="center"/>
          </w:tcPr>
          <w:p w14:paraId="3B34582B" w14:textId="4A7688A4" w:rsidR="00A34482" w:rsidRPr="00F91FA4" w:rsidRDefault="00A34482" w:rsidP="00A34482">
            <w:pPr>
              <w:jc w:val="center"/>
              <w:cnfStyle w:val="000000100000" w:firstRow="0" w:lastRow="0" w:firstColumn="0" w:lastColumn="0" w:oddVBand="0" w:evenVBand="0" w:oddHBand="1" w:evenHBand="0" w:firstRowFirstColumn="0" w:firstRowLastColumn="0" w:lastRowFirstColumn="0" w:lastRowLastColumn="0"/>
              <w:rPr>
                <w:sz w:val="18"/>
                <w:szCs w:val="18"/>
                <w:rtl/>
              </w:rPr>
            </w:pPr>
            <w:r w:rsidRPr="00F91FA4">
              <w:rPr>
                <w:sz w:val="18"/>
                <w:szCs w:val="18"/>
              </w:rPr>
              <w:t>Velocity east valid</w:t>
            </w:r>
          </w:p>
        </w:tc>
        <w:tc>
          <w:tcPr>
            <w:tcW w:w="1127" w:type="dxa"/>
            <w:vAlign w:val="center"/>
          </w:tcPr>
          <w:p w14:paraId="62272B08" w14:textId="05B15FC2" w:rsidR="00A34482" w:rsidRPr="00F91FA4" w:rsidRDefault="00A34482" w:rsidP="007D6D8C">
            <w:pPr>
              <w:jc w:val="center"/>
              <w:cnfStyle w:val="000000100000" w:firstRow="0" w:lastRow="0" w:firstColumn="0" w:lastColumn="0" w:oddVBand="0" w:evenVBand="0" w:oddHBand="1" w:evenHBand="0" w:firstRowFirstColumn="0" w:firstRowLastColumn="0" w:lastRowFirstColumn="0" w:lastRowLastColumn="0"/>
              <w:rPr>
                <w:sz w:val="18"/>
                <w:szCs w:val="18"/>
                <w:rtl/>
              </w:rPr>
            </w:pPr>
            <w:r w:rsidRPr="00F91FA4">
              <w:rPr>
                <w:sz w:val="18"/>
                <w:szCs w:val="18"/>
              </w:rPr>
              <w:t>Velocity north valid</w:t>
            </w:r>
          </w:p>
        </w:tc>
        <w:tc>
          <w:tcPr>
            <w:tcW w:w="5626" w:type="dxa"/>
            <w:gridSpan w:val="5"/>
            <w:vAlign w:val="center"/>
          </w:tcPr>
          <w:p w14:paraId="2F3ADDC0" w14:textId="346D8E75" w:rsidR="00A34482" w:rsidRPr="00F91FA4" w:rsidRDefault="00A34482" w:rsidP="003626C0">
            <w:pPr>
              <w:keepNext/>
              <w:jc w:val="center"/>
              <w:cnfStyle w:val="000000100000" w:firstRow="0" w:lastRow="0" w:firstColumn="0" w:lastColumn="0" w:oddVBand="0" w:evenVBand="0" w:oddHBand="1" w:evenHBand="0" w:firstRowFirstColumn="0" w:firstRowLastColumn="0" w:lastRowFirstColumn="0" w:lastRowLastColumn="0"/>
              <w:rPr>
                <w:sz w:val="18"/>
                <w:szCs w:val="18"/>
                <w:rtl/>
              </w:rPr>
            </w:pPr>
            <w:r w:rsidRPr="00F91FA4">
              <w:rPr>
                <w:sz w:val="18"/>
                <w:szCs w:val="18"/>
              </w:rPr>
              <w:t>unknown</w:t>
            </w:r>
          </w:p>
        </w:tc>
      </w:tr>
    </w:tbl>
    <w:p w14:paraId="26893E2E" w14:textId="3E1D632E" w:rsidR="00420942" w:rsidRPr="007D6D8C" w:rsidRDefault="003626C0" w:rsidP="003626C0">
      <w:pPr>
        <w:pStyle w:val="af1"/>
      </w:pPr>
      <w:bookmarkStart w:id="27" w:name="_Toc222135830"/>
      <w:r>
        <w:rPr>
          <w:rtl/>
        </w:rPr>
        <w:t xml:space="preserve">טבלה </w:t>
      </w:r>
      <w:fldSimple w:instr=" SEQ טבלה \* ARABIC ">
        <w:r w:rsidR="00AA0033">
          <w:rPr>
            <w:noProof/>
            <w:rtl/>
          </w:rPr>
          <w:t>4</w:t>
        </w:r>
      </w:fldSimple>
      <w:r>
        <w:rPr>
          <w:rFonts w:hint="cs"/>
          <w:rtl/>
        </w:rPr>
        <w:t xml:space="preserve"> - מפת ביטים של שדה </w:t>
      </w:r>
      <w:r>
        <w:rPr>
          <w:rFonts w:asciiTheme="minorHAnsi" w:hAnsiTheme="minorHAnsi"/>
        </w:rPr>
        <w:t>State Info</w:t>
      </w:r>
      <w:bookmarkEnd w:id="27"/>
    </w:p>
    <w:p w14:paraId="79631793" w14:textId="0CF41020" w:rsidR="00EB5E06" w:rsidRDefault="00EB5E06">
      <w:pPr>
        <w:bidi w:val="0"/>
        <w:spacing w:line="259" w:lineRule="auto"/>
        <w:rPr>
          <w:rtl/>
        </w:rPr>
      </w:pPr>
      <w:r>
        <w:rPr>
          <w:rtl/>
        </w:rPr>
        <w:br w:type="page"/>
      </w:r>
    </w:p>
    <w:p w14:paraId="0A1B4ECE" w14:textId="2EF2A471" w:rsidR="007D6D8C" w:rsidRDefault="00EB5E06" w:rsidP="00EB5E06">
      <w:pPr>
        <w:pStyle w:val="1"/>
        <w:rPr>
          <w:rtl/>
        </w:rPr>
      </w:pPr>
      <w:bookmarkStart w:id="28" w:name="_Toc222073143"/>
      <w:r>
        <w:rPr>
          <w:rFonts w:hint="cs"/>
          <w:rtl/>
        </w:rPr>
        <w:lastRenderedPageBreak/>
        <w:t>נספח</w:t>
      </w:r>
      <w:bookmarkEnd w:id="28"/>
      <w:r w:rsidR="0009549A">
        <w:rPr>
          <w:rFonts w:hint="cs"/>
          <w:rtl/>
        </w:rPr>
        <w:t>ים</w:t>
      </w:r>
    </w:p>
    <w:p w14:paraId="23326C9C" w14:textId="7B731AA5" w:rsidR="00137622" w:rsidRDefault="00137622" w:rsidP="00EB5E06">
      <w:pPr>
        <w:pStyle w:val="2"/>
      </w:pPr>
      <w:bookmarkStart w:id="29" w:name="_Toc222073144"/>
      <w:r>
        <w:rPr>
          <w:rFonts w:hint="cs"/>
          <w:rtl/>
        </w:rPr>
        <w:t>נספח 1</w:t>
      </w:r>
      <w:bookmarkEnd w:id="29"/>
    </w:p>
    <w:p w14:paraId="09D22FF8" w14:textId="14449289" w:rsidR="00137622" w:rsidRDefault="00137622" w:rsidP="00137622">
      <w:pPr>
        <w:rPr>
          <w:rtl/>
        </w:rPr>
      </w:pPr>
      <w:r>
        <w:rPr>
          <w:rFonts w:hint="cs"/>
          <w:rtl/>
        </w:rPr>
        <w:t>קוד מטלב שמייצר את מסיכת ה</w:t>
      </w:r>
      <w:r>
        <w:rPr>
          <w:rFonts w:hint="cs"/>
        </w:rPr>
        <w:t>XOR</w:t>
      </w:r>
      <w:r>
        <w:rPr>
          <w:rFonts w:hint="cs"/>
          <w:rtl/>
        </w:rPr>
        <w:t xml:space="preserve"> של הפרוטוקול:</w:t>
      </w:r>
    </w:p>
    <w:p w14:paraId="71427D09"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color w:val="0E00FF"/>
          <w:sz w:val="20"/>
          <w:szCs w:val="20"/>
        </w:rPr>
        <w:t xml:space="preserve">function </w:t>
      </w:r>
      <w:r w:rsidRPr="00F13724">
        <w:rPr>
          <w:rFonts w:ascii="Consolas" w:eastAsia="Times New Roman" w:hAnsi="Consolas" w:cs="Times New Roman"/>
          <w:sz w:val="20"/>
          <w:szCs w:val="20"/>
        </w:rPr>
        <w:t>seq = gen_gold_</w:t>
      </w:r>
      <w:proofErr w:type="gramStart"/>
      <w:r w:rsidRPr="00F13724">
        <w:rPr>
          <w:rFonts w:ascii="Consolas" w:eastAsia="Times New Roman" w:hAnsi="Consolas" w:cs="Times New Roman"/>
          <w:sz w:val="20"/>
          <w:szCs w:val="20"/>
        </w:rPr>
        <w:t>code(</w:t>
      </w:r>
      <w:proofErr w:type="gramEnd"/>
      <w:r w:rsidRPr="00F13724">
        <w:rPr>
          <w:rFonts w:ascii="Consolas" w:eastAsia="Times New Roman" w:hAnsi="Consolas" w:cs="Times New Roman"/>
          <w:sz w:val="20"/>
          <w:szCs w:val="20"/>
        </w:rPr>
        <w:t>Nc, L, seed)</w:t>
      </w:r>
    </w:p>
    <w:p w14:paraId="1EC3A34E"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color w:val="008013"/>
          <w:sz w:val="20"/>
          <w:szCs w:val="20"/>
        </w:rPr>
        <w:t>%%</w:t>
      </w:r>
    </w:p>
    <w:p w14:paraId="525CA381"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color w:val="0E00FF"/>
          <w:sz w:val="20"/>
          <w:szCs w:val="20"/>
        </w:rPr>
        <w:t>arguments</w:t>
      </w:r>
    </w:p>
    <w:p w14:paraId="46F9603C"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sz w:val="20"/>
          <w:szCs w:val="20"/>
        </w:rPr>
        <w:t xml:space="preserve">    Nc </w:t>
      </w:r>
      <w:r w:rsidRPr="00F13724">
        <w:rPr>
          <w:rFonts w:ascii="Consolas" w:eastAsia="Times New Roman" w:hAnsi="Consolas" w:cs="Times New Roman"/>
          <w:color w:val="A0522D"/>
          <w:sz w:val="20"/>
          <w:szCs w:val="20"/>
        </w:rPr>
        <w:t xml:space="preserve">(1,1) </w:t>
      </w:r>
      <w:r w:rsidRPr="00F13724">
        <w:rPr>
          <w:rFonts w:ascii="Consolas" w:eastAsia="Times New Roman" w:hAnsi="Consolas" w:cs="Times New Roman"/>
          <w:sz w:val="20"/>
          <w:szCs w:val="20"/>
        </w:rPr>
        <w:t>= 1600</w:t>
      </w:r>
    </w:p>
    <w:p w14:paraId="67EDA580"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sz w:val="20"/>
          <w:szCs w:val="20"/>
        </w:rPr>
        <w:t xml:space="preserve">    L </w:t>
      </w:r>
      <w:r w:rsidRPr="00F13724">
        <w:rPr>
          <w:rFonts w:ascii="Consolas" w:eastAsia="Times New Roman" w:hAnsi="Consolas" w:cs="Times New Roman"/>
          <w:color w:val="A0522D"/>
          <w:sz w:val="20"/>
          <w:szCs w:val="20"/>
        </w:rPr>
        <w:t xml:space="preserve">(1,1) </w:t>
      </w:r>
      <w:r w:rsidRPr="00F13724">
        <w:rPr>
          <w:rFonts w:ascii="Consolas" w:eastAsia="Times New Roman" w:hAnsi="Consolas" w:cs="Times New Roman"/>
          <w:sz w:val="20"/>
          <w:szCs w:val="20"/>
        </w:rPr>
        <w:t>= 7200</w:t>
      </w:r>
    </w:p>
    <w:p w14:paraId="22F31930"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sz w:val="20"/>
          <w:szCs w:val="20"/>
        </w:rPr>
        <w:t xml:space="preserve">    seed </w:t>
      </w:r>
      <w:r w:rsidRPr="00F13724">
        <w:rPr>
          <w:rFonts w:ascii="Consolas" w:eastAsia="Times New Roman" w:hAnsi="Consolas" w:cs="Times New Roman"/>
          <w:color w:val="A0522D"/>
          <w:sz w:val="20"/>
          <w:szCs w:val="20"/>
        </w:rPr>
        <w:t xml:space="preserve">(1,1) </w:t>
      </w:r>
      <w:r w:rsidRPr="00F13724">
        <w:rPr>
          <w:rFonts w:ascii="Consolas" w:eastAsia="Times New Roman" w:hAnsi="Consolas" w:cs="Times New Roman"/>
          <w:sz w:val="20"/>
          <w:szCs w:val="20"/>
        </w:rPr>
        <w:t>= 0x12345678</w:t>
      </w:r>
    </w:p>
    <w:p w14:paraId="6319F950"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color w:val="0E00FF"/>
          <w:sz w:val="20"/>
          <w:szCs w:val="20"/>
        </w:rPr>
        <w:t>end</w:t>
      </w:r>
    </w:p>
    <w:p w14:paraId="767E58B6" w14:textId="77777777" w:rsidR="00F13724" w:rsidRPr="00F13724" w:rsidRDefault="00F13724" w:rsidP="00F13724">
      <w:pPr>
        <w:bidi w:val="0"/>
        <w:spacing w:after="0" w:line="240" w:lineRule="auto"/>
        <w:rPr>
          <w:rFonts w:ascii="Consolas" w:eastAsia="Times New Roman" w:hAnsi="Consolas" w:cs="Times New Roman"/>
          <w:sz w:val="20"/>
          <w:szCs w:val="20"/>
        </w:rPr>
      </w:pPr>
    </w:p>
    <w:p w14:paraId="681E3879"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color w:val="008013"/>
          <w:sz w:val="20"/>
          <w:szCs w:val="20"/>
        </w:rPr>
        <w:t>%%</w:t>
      </w:r>
    </w:p>
    <w:p w14:paraId="6A696B9F"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sz w:val="20"/>
          <w:szCs w:val="20"/>
        </w:rPr>
        <w:t xml:space="preserve">x1 = </w:t>
      </w:r>
      <w:proofErr w:type="gramStart"/>
      <w:r w:rsidRPr="00F13724">
        <w:rPr>
          <w:rFonts w:ascii="Consolas" w:eastAsia="Times New Roman" w:hAnsi="Consolas" w:cs="Times New Roman"/>
          <w:sz w:val="20"/>
          <w:szCs w:val="20"/>
        </w:rPr>
        <w:t>zeros(</w:t>
      </w:r>
      <w:proofErr w:type="gramEnd"/>
      <w:r w:rsidRPr="00F13724">
        <w:rPr>
          <w:rFonts w:ascii="Consolas" w:eastAsia="Times New Roman" w:hAnsi="Consolas" w:cs="Times New Roman"/>
          <w:sz w:val="20"/>
          <w:szCs w:val="20"/>
        </w:rPr>
        <w:t>Nc + L + 31, 1</w:t>
      </w:r>
      <w:proofErr w:type="gramStart"/>
      <w:r w:rsidRPr="00F13724">
        <w:rPr>
          <w:rFonts w:ascii="Consolas" w:eastAsia="Times New Roman" w:hAnsi="Consolas" w:cs="Times New Roman"/>
          <w:sz w:val="20"/>
          <w:szCs w:val="20"/>
        </w:rPr>
        <w:t>);</w:t>
      </w:r>
      <w:proofErr w:type="gramEnd"/>
    </w:p>
    <w:p w14:paraId="6952A1A7"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sz w:val="20"/>
          <w:szCs w:val="20"/>
        </w:rPr>
        <w:t xml:space="preserve">x2 = </w:t>
      </w:r>
      <w:proofErr w:type="gramStart"/>
      <w:r w:rsidRPr="00F13724">
        <w:rPr>
          <w:rFonts w:ascii="Consolas" w:eastAsia="Times New Roman" w:hAnsi="Consolas" w:cs="Times New Roman"/>
          <w:sz w:val="20"/>
          <w:szCs w:val="20"/>
        </w:rPr>
        <w:t>zeros(</w:t>
      </w:r>
      <w:proofErr w:type="gramEnd"/>
      <w:r w:rsidRPr="00F13724">
        <w:rPr>
          <w:rFonts w:ascii="Consolas" w:eastAsia="Times New Roman" w:hAnsi="Consolas" w:cs="Times New Roman"/>
          <w:sz w:val="20"/>
          <w:szCs w:val="20"/>
        </w:rPr>
        <w:t>Nc + L + 31, 1</w:t>
      </w:r>
      <w:proofErr w:type="gramStart"/>
      <w:r w:rsidRPr="00F13724">
        <w:rPr>
          <w:rFonts w:ascii="Consolas" w:eastAsia="Times New Roman" w:hAnsi="Consolas" w:cs="Times New Roman"/>
          <w:sz w:val="20"/>
          <w:szCs w:val="20"/>
        </w:rPr>
        <w:t>);</w:t>
      </w:r>
      <w:proofErr w:type="gramEnd"/>
    </w:p>
    <w:p w14:paraId="22107D47" w14:textId="77777777" w:rsidR="00F13724" w:rsidRPr="00F13724" w:rsidRDefault="00F13724" w:rsidP="00F13724">
      <w:pPr>
        <w:bidi w:val="0"/>
        <w:spacing w:after="0" w:line="240" w:lineRule="auto"/>
        <w:rPr>
          <w:rFonts w:ascii="Consolas" w:eastAsia="Times New Roman" w:hAnsi="Consolas" w:cs="Times New Roman"/>
          <w:sz w:val="20"/>
          <w:szCs w:val="20"/>
        </w:rPr>
      </w:pPr>
    </w:p>
    <w:p w14:paraId="6DA2DF10"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sz w:val="20"/>
          <w:szCs w:val="20"/>
        </w:rPr>
        <w:t xml:space="preserve">x2(1:32) = </w:t>
      </w:r>
      <w:proofErr w:type="gramStart"/>
      <w:r w:rsidRPr="00F13724">
        <w:rPr>
          <w:rFonts w:ascii="Consolas" w:eastAsia="Times New Roman" w:hAnsi="Consolas" w:cs="Times New Roman"/>
          <w:sz w:val="20"/>
          <w:szCs w:val="20"/>
        </w:rPr>
        <w:t>flip(</w:t>
      </w:r>
      <w:proofErr w:type="gramEnd"/>
      <w:r w:rsidRPr="00F13724">
        <w:rPr>
          <w:rFonts w:ascii="Consolas" w:eastAsia="Times New Roman" w:hAnsi="Consolas" w:cs="Times New Roman"/>
          <w:sz w:val="20"/>
          <w:szCs w:val="20"/>
        </w:rPr>
        <w:t>fdec2</w:t>
      </w:r>
      <w:proofErr w:type="gramStart"/>
      <w:r w:rsidRPr="00F13724">
        <w:rPr>
          <w:rFonts w:ascii="Consolas" w:eastAsia="Times New Roman" w:hAnsi="Consolas" w:cs="Times New Roman"/>
          <w:sz w:val="20"/>
          <w:szCs w:val="20"/>
        </w:rPr>
        <w:t>bin(</w:t>
      </w:r>
      <w:proofErr w:type="gramEnd"/>
      <w:r w:rsidRPr="00F13724">
        <w:rPr>
          <w:rFonts w:ascii="Consolas" w:eastAsia="Times New Roman" w:hAnsi="Consolas" w:cs="Times New Roman"/>
          <w:sz w:val="20"/>
          <w:szCs w:val="20"/>
        </w:rPr>
        <w:t>seed, 32)</w:t>
      </w:r>
      <w:proofErr w:type="gramStart"/>
      <w:r w:rsidRPr="00F13724">
        <w:rPr>
          <w:rFonts w:ascii="Consolas" w:eastAsia="Times New Roman" w:hAnsi="Consolas" w:cs="Times New Roman"/>
          <w:sz w:val="20"/>
          <w:szCs w:val="20"/>
        </w:rPr>
        <w:t>);</w:t>
      </w:r>
      <w:proofErr w:type="gramEnd"/>
    </w:p>
    <w:p w14:paraId="1C545396"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sz w:val="20"/>
          <w:szCs w:val="20"/>
        </w:rPr>
        <w:t xml:space="preserve">x1(1) = </w:t>
      </w:r>
      <w:proofErr w:type="gramStart"/>
      <w:r w:rsidRPr="00F13724">
        <w:rPr>
          <w:rFonts w:ascii="Consolas" w:eastAsia="Times New Roman" w:hAnsi="Consolas" w:cs="Times New Roman"/>
          <w:sz w:val="20"/>
          <w:szCs w:val="20"/>
        </w:rPr>
        <w:t>1;</w:t>
      </w:r>
      <w:proofErr w:type="gramEnd"/>
    </w:p>
    <w:p w14:paraId="6A17752F" w14:textId="77777777" w:rsidR="00F13724" w:rsidRPr="00F13724" w:rsidRDefault="00F13724" w:rsidP="00F13724">
      <w:pPr>
        <w:bidi w:val="0"/>
        <w:spacing w:after="0" w:line="240" w:lineRule="auto"/>
        <w:rPr>
          <w:rFonts w:ascii="Consolas" w:eastAsia="Times New Roman" w:hAnsi="Consolas" w:cs="Times New Roman"/>
          <w:sz w:val="20"/>
          <w:szCs w:val="20"/>
        </w:rPr>
      </w:pPr>
    </w:p>
    <w:p w14:paraId="20F78828"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color w:val="0E00FF"/>
          <w:sz w:val="20"/>
          <w:szCs w:val="20"/>
        </w:rPr>
        <w:t xml:space="preserve">for </w:t>
      </w:r>
      <w:r w:rsidRPr="00F13724">
        <w:rPr>
          <w:rFonts w:ascii="Consolas" w:eastAsia="Times New Roman" w:hAnsi="Consolas" w:cs="Times New Roman"/>
          <w:sz w:val="20"/>
          <w:szCs w:val="20"/>
        </w:rPr>
        <w:t>n = 1:(Nc + L)</w:t>
      </w:r>
    </w:p>
    <w:p w14:paraId="532F3894"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sz w:val="20"/>
          <w:szCs w:val="20"/>
        </w:rPr>
        <w:t xml:space="preserve">    x1(n + 31) = </w:t>
      </w:r>
      <w:proofErr w:type="gramStart"/>
      <w:r w:rsidRPr="00F13724">
        <w:rPr>
          <w:rFonts w:ascii="Consolas" w:eastAsia="Times New Roman" w:hAnsi="Consolas" w:cs="Times New Roman"/>
          <w:sz w:val="20"/>
          <w:szCs w:val="20"/>
        </w:rPr>
        <w:t>xor(</w:t>
      </w:r>
      <w:proofErr w:type="gramEnd"/>
      <w:r w:rsidRPr="00F13724">
        <w:rPr>
          <w:rFonts w:ascii="Consolas" w:eastAsia="Times New Roman" w:hAnsi="Consolas" w:cs="Times New Roman"/>
          <w:sz w:val="20"/>
          <w:szCs w:val="20"/>
        </w:rPr>
        <w:t>x1(n + 3), x1(n)</w:t>
      </w:r>
      <w:proofErr w:type="gramStart"/>
      <w:r w:rsidRPr="00F13724">
        <w:rPr>
          <w:rFonts w:ascii="Consolas" w:eastAsia="Times New Roman" w:hAnsi="Consolas" w:cs="Times New Roman"/>
          <w:sz w:val="20"/>
          <w:szCs w:val="20"/>
        </w:rPr>
        <w:t>);</w:t>
      </w:r>
      <w:proofErr w:type="gramEnd"/>
    </w:p>
    <w:p w14:paraId="559A5BA2"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sz w:val="20"/>
          <w:szCs w:val="20"/>
        </w:rPr>
        <w:t xml:space="preserve">    x2(n + 31) = </w:t>
      </w:r>
      <w:proofErr w:type="gramStart"/>
      <w:r w:rsidRPr="00F13724">
        <w:rPr>
          <w:rFonts w:ascii="Consolas" w:eastAsia="Times New Roman" w:hAnsi="Consolas" w:cs="Times New Roman"/>
          <w:sz w:val="20"/>
          <w:szCs w:val="20"/>
        </w:rPr>
        <w:t>xor(xor(</w:t>
      </w:r>
      <w:proofErr w:type="gramEnd"/>
      <w:r w:rsidRPr="00F13724">
        <w:rPr>
          <w:rFonts w:ascii="Consolas" w:eastAsia="Times New Roman" w:hAnsi="Consolas" w:cs="Times New Roman"/>
          <w:sz w:val="20"/>
          <w:szCs w:val="20"/>
        </w:rPr>
        <w:t xml:space="preserve">x2(n + 3), x2(n + </w:t>
      </w:r>
      <w:proofErr w:type="gramStart"/>
      <w:r w:rsidRPr="00F13724">
        <w:rPr>
          <w:rFonts w:ascii="Consolas" w:eastAsia="Times New Roman" w:hAnsi="Consolas" w:cs="Times New Roman"/>
          <w:sz w:val="20"/>
          <w:szCs w:val="20"/>
        </w:rPr>
        <w:t>2))</w:t>
      </w:r>
      <w:proofErr w:type="gramEnd"/>
      <w:r w:rsidRPr="00F13724">
        <w:rPr>
          <w:rFonts w:ascii="Consolas" w:eastAsia="Times New Roman" w:hAnsi="Consolas" w:cs="Times New Roman"/>
          <w:sz w:val="20"/>
          <w:szCs w:val="20"/>
        </w:rPr>
        <w:t>, xor(x2(n+1), x2(</w:t>
      </w:r>
      <w:proofErr w:type="gramStart"/>
      <w:r w:rsidRPr="00F13724">
        <w:rPr>
          <w:rFonts w:ascii="Consolas" w:eastAsia="Times New Roman" w:hAnsi="Consolas" w:cs="Times New Roman"/>
          <w:sz w:val="20"/>
          <w:szCs w:val="20"/>
        </w:rPr>
        <w:t>n)));</w:t>
      </w:r>
      <w:proofErr w:type="gramEnd"/>
    </w:p>
    <w:p w14:paraId="1DBA35D6"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color w:val="0E00FF"/>
          <w:sz w:val="20"/>
          <w:szCs w:val="20"/>
        </w:rPr>
        <w:t>end</w:t>
      </w:r>
    </w:p>
    <w:p w14:paraId="0BB0205F" w14:textId="77777777" w:rsidR="00F13724" w:rsidRPr="00F13724" w:rsidRDefault="00F13724" w:rsidP="00F13724">
      <w:pPr>
        <w:bidi w:val="0"/>
        <w:spacing w:after="0" w:line="240" w:lineRule="auto"/>
        <w:rPr>
          <w:rFonts w:ascii="Consolas" w:eastAsia="Times New Roman" w:hAnsi="Consolas" w:cs="Times New Roman"/>
          <w:sz w:val="20"/>
          <w:szCs w:val="20"/>
        </w:rPr>
      </w:pPr>
    </w:p>
    <w:p w14:paraId="7ED696E1"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sz w:val="20"/>
          <w:szCs w:val="20"/>
        </w:rPr>
        <w:t xml:space="preserve">seq = </w:t>
      </w:r>
      <w:proofErr w:type="gramStart"/>
      <w:r w:rsidRPr="00F13724">
        <w:rPr>
          <w:rFonts w:ascii="Consolas" w:eastAsia="Times New Roman" w:hAnsi="Consolas" w:cs="Times New Roman"/>
          <w:sz w:val="20"/>
          <w:szCs w:val="20"/>
        </w:rPr>
        <w:t>xor(</w:t>
      </w:r>
      <w:proofErr w:type="gramEnd"/>
      <w:r w:rsidRPr="00F13724">
        <w:rPr>
          <w:rFonts w:ascii="Consolas" w:eastAsia="Times New Roman" w:hAnsi="Consolas" w:cs="Times New Roman"/>
          <w:sz w:val="20"/>
          <w:szCs w:val="20"/>
        </w:rPr>
        <w:t xml:space="preserve">x1(Nc + </w:t>
      </w:r>
      <w:proofErr w:type="gramStart"/>
      <w:r w:rsidRPr="00F13724">
        <w:rPr>
          <w:rFonts w:ascii="Consolas" w:eastAsia="Times New Roman" w:hAnsi="Consolas" w:cs="Times New Roman"/>
          <w:sz w:val="20"/>
          <w:szCs w:val="20"/>
        </w:rPr>
        <w:t>1:Nc</w:t>
      </w:r>
      <w:proofErr w:type="gramEnd"/>
      <w:r w:rsidRPr="00F13724">
        <w:rPr>
          <w:rFonts w:ascii="Consolas" w:eastAsia="Times New Roman" w:hAnsi="Consolas" w:cs="Times New Roman"/>
          <w:sz w:val="20"/>
          <w:szCs w:val="20"/>
        </w:rPr>
        <w:t xml:space="preserve">+L), x2(Nc + </w:t>
      </w:r>
      <w:proofErr w:type="gramStart"/>
      <w:r w:rsidRPr="00F13724">
        <w:rPr>
          <w:rFonts w:ascii="Consolas" w:eastAsia="Times New Roman" w:hAnsi="Consolas" w:cs="Times New Roman"/>
          <w:sz w:val="20"/>
          <w:szCs w:val="20"/>
        </w:rPr>
        <w:t>1:Nc</w:t>
      </w:r>
      <w:proofErr w:type="gramEnd"/>
      <w:r w:rsidRPr="00F13724">
        <w:rPr>
          <w:rFonts w:ascii="Consolas" w:eastAsia="Times New Roman" w:hAnsi="Consolas" w:cs="Times New Roman"/>
          <w:sz w:val="20"/>
          <w:szCs w:val="20"/>
        </w:rPr>
        <w:t>+L)</w:t>
      </w:r>
      <w:proofErr w:type="gramStart"/>
      <w:r w:rsidRPr="00F13724">
        <w:rPr>
          <w:rFonts w:ascii="Consolas" w:eastAsia="Times New Roman" w:hAnsi="Consolas" w:cs="Times New Roman"/>
          <w:sz w:val="20"/>
          <w:szCs w:val="20"/>
        </w:rPr>
        <w:t>);</w:t>
      </w:r>
      <w:proofErr w:type="gramEnd"/>
    </w:p>
    <w:p w14:paraId="096722B0" w14:textId="77777777" w:rsidR="00F13724" w:rsidRPr="00F13724" w:rsidRDefault="00F13724" w:rsidP="00F13724">
      <w:pPr>
        <w:bidi w:val="0"/>
        <w:spacing w:after="0" w:line="240" w:lineRule="auto"/>
        <w:rPr>
          <w:rFonts w:ascii="Consolas" w:eastAsia="Times New Roman" w:hAnsi="Consolas" w:cs="Times New Roman"/>
          <w:sz w:val="20"/>
          <w:szCs w:val="20"/>
        </w:rPr>
      </w:pPr>
      <w:r w:rsidRPr="00F13724">
        <w:rPr>
          <w:rFonts w:ascii="Consolas" w:eastAsia="Times New Roman" w:hAnsi="Consolas" w:cs="Times New Roman"/>
          <w:color w:val="0E00FF"/>
          <w:sz w:val="20"/>
          <w:szCs w:val="20"/>
        </w:rPr>
        <w:t>end</w:t>
      </w:r>
    </w:p>
    <w:p w14:paraId="25B646E5" w14:textId="77777777" w:rsidR="003B0A5F" w:rsidRDefault="003B0A5F" w:rsidP="00137622">
      <w:pPr>
        <w:rPr>
          <w:rtl/>
        </w:rPr>
      </w:pPr>
    </w:p>
    <w:p w14:paraId="6D95E736" w14:textId="77777777" w:rsidR="00137622" w:rsidRDefault="00137622">
      <w:pPr>
        <w:bidi w:val="0"/>
        <w:spacing w:line="259" w:lineRule="auto"/>
        <w:rPr>
          <w:b/>
          <w:bCs/>
          <w:szCs w:val="32"/>
          <w:rtl/>
        </w:rPr>
      </w:pPr>
      <w:r>
        <w:rPr>
          <w:rtl/>
        </w:rPr>
        <w:br w:type="page"/>
      </w:r>
    </w:p>
    <w:p w14:paraId="414B1ED6" w14:textId="28935873" w:rsidR="00EB5E06" w:rsidRDefault="00EB5E06" w:rsidP="00EB5E06">
      <w:pPr>
        <w:pStyle w:val="2"/>
      </w:pPr>
      <w:bookmarkStart w:id="30" w:name="_Toc222073145"/>
      <w:r>
        <w:rPr>
          <w:rFonts w:hint="cs"/>
          <w:rtl/>
        </w:rPr>
        <w:lastRenderedPageBreak/>
        <w:t xml:space="preserve">נספח </w:t>
      </w:r>
      <w:r w:rsidR="00137622">
        <w:rPr>
          <w:rFonts w:hint="cs"/>
          <w:rtl/>
        </w:rPr>
        <w:t>2</w:t>
      </w:r>
      <w:bookmarkEnd w:id="30"/>
    </w:p>
    <w:p w14:paraId="51F9F696" w14:textId="65CDFF2C" w:rsidR="00EB5E06" w:rsidRDefault="00EB5E06" w:rsidP="00EB5E06">
      <w:pPr>
        <w:rPr>
          <w:rFonts w:asciiTheme="minorHAnsi" w:hAnsiTheme="minorHAnsi"/>
          <w:rtl/>
        </w:rPr>
      </w:pPr>
      <w:r>
        <w:rPr>
          <w:rFonts w:hint="cs"/>
          <w:rtl/>
        </w:rPr>
        <w:t>רשימה של הרחפנים</w:t>
      </w:r>
      <w:r w:rsidR="0017542A">
        <w:rPr>
          <w:rFonts w:hint="cs"/>
          <w:rtl/>
        </w:rPr>
        <w:t xml:space="preserve"> המוכרים</w:t>
      </w:r>
      <w:r>
        <w:rPr>
          <w:rFonts w:hint="cs"/>
          <w:rtl/>
        </w:rPr>
        <w:t xml:space="preserve"> שמשדרים </w:t>
      </w:r>
      <w:r w:rsidR="00C7240B">
        <w:rPr>
          <w:rFonts w:asciiTheme="minorHAnsi" w:hAnsiTheme="minorHAnsi"/>
        </w:rPr>
        <w:t>ID</w:t>
      </w:r>
      <w:r>
        <w:rPr>
          <w:rFonts w:asciiTheme="minorHAnsi" w:hAnsiTheme="minorHAnsi" w:hint="cs"/>
          <w:rtl/>
        </w:rPr>
        <w:t xml:space="preserve"> עם אינדקס </w:t>
      </w:r>
      <w:r>
        <w:rPr>
          <w:rFonts w:asciiTheme="minorHAnsi" w:hAnsiTheme="minorHAnsi"/>
        </w:rPr>
        <w:t>device type</w:t>
      </w:r>
      <w:r>
        <w:rPr>
          <w:rFonts w:asciiTheme="minorHAnsi" w:hAnsiTheme="minorHAnsi" w:hint="cs"/>
          <w:rtl/>
        </w:rPr>
        <w:t xml:space="preserve"> שלהם:</w:t>
      </w:r>
    </w:p>
    <w:tbl>
      <w:tblPr>
        <w:tblStyle w:val="4-5"/>
        <w:tblW w:w="7680" w:type="dxa"/>
        <w:jc w:val="center"/>
        <w:tblLook w:val="04A0" w:firstRow="1" w:lastRow="0" w:firstColumn="1" w:lastColumn="0" w:noHBand="0" w:noVBand="1"/>
      </w:tblPr>
      <w:tblGrid>
        <w:gridCol w:w="778"/>
        <w:gridCol w:w="1032"/>
        <w:gridCol w:w="777"/>
        <w:gridCol w:w="1080"/>
        <w:gridCol w:w="777"/>
        <w:gridCol w:w="1138"/>
        <w:gridCol w:w="960"/>
        <w:gridCol w:w="1138"/>
      </w:tblGrid>
      <w:tr w:rsidR="005023BB" w:rsidRPr="005023BB" w14:paraId="0F252B50" w14:textId="77777777" w:rsidTr="002D172E">
        <w:trPr>
          <w:cnfStyle w:val="100000000000" w:firstRow="1" w:lastRow="0" w:firstColumn="0" w:lastColumn="0" w:oddVBand="0" w:evenVBand="0" w:oddHBand="0"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960" w:type="dxa"/>
          </w:tcPr>
          <w:p w14:paraId="333CA58C" w14:textId="30E51615" w:rsidR="005023BB" w:rsidRPr="005023BB" w:rsidRDefault="005023BB" w:rsidP="005023BB">
            <w:pPr>
              <w:bidi w:val="0"/>
              <w:spacing w:line="240" w:lineRule="auto"/>
              <w:jc w:val="center"/>
              <w:rPr>
                <w:rFonts w:ascii="Calibri" w:eastAsia="Times New Roman" w:hAnsi="Calibri" w:cs="Calibri"/>
                <w:sz w:val="22"/>
                <w:szCs w:val="22"/>
              </w:rPr>
            </w:pPr>
            <w:r w:rsidRPr="005023BB">
              <w:rPr>
                <w:rFonts w:ascii="Calibri" w:eastAsia="Times New Roman" w:hAnsi="Calibri" w:cs="Calibri"/>
                <w:sz w:val="22"/>
                <w:szCs w:val="22"/>
              </w:rPr>
              <w:t>Index</w:t>
            </w:r>
          </w:p>
        </w:tc>
        <w:tc>
          <w:tcPr>
            <w:tcW w:w="960" w:type="dxa"/>
            <w:tcBorders>
              <w:right w:val="single" w:sz="12" w:space="0" w:color="auto"/>
            </w:tcBorders>
          </w:tcPr>
          <w:p w14:paraId="38A7A841" w14:textId="706EE3A9" w:rsidR="005023BB" w:rsidRPr="005023BB" w:rsidRDefault="005023BB" w:rsidP="005023BB">
            <w:pPr>
              <w:bidi w:val="0"/>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023BB">
              <w:rPr>
                <w:rFonts w:asciiTheme="minorHAnsi" w:hAnsiTheme="minorHAnsi"/>
              </w:rPr>
              <w:t>device type</w:t>
            </w:r>
          </w:p>
        </w:tc>
        <w:tc>
          <w:tcPr>
            <w:tcW w:w="960" w:type="dxa"/>
            <w:tcBorders>
              <w:left w:val="single" w:sz="12" w:space="0" w:color="auto"/>
            </w:tcBorders>
          </w:tcPr>
          <w:p w14:paraId="12EE8887" w14:textId="35404FF1" w:rsidR="005023BB" w:rsidRPr="005023BB" w:rsidRDefault="005023BB" w:rsidP="005023BB">
            <w:pPr>
              <w:bidi w:val="0"/>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023BB">
              <w:rPr>
                <w:rFonts w:ascii="Calibri" w:eastAsia="Times New Roman" w:hAnsi="Calibri" w:cs="Calibri"/>
                <w:sz w:val="22"/>
                <w:szCs w:val="22"/>
              </w:rPr>
              <w:t>Index</w:t>
            </w:r>
          </w:p>
        </w:tc>
        <w:tc>
          <w:tcPr>
            <w:tcW w:w="960" w:type="dxa"/>
            <w:tcBorders>
              <w:right w:val="single" w:sz="12" w:space="0" w:color="auto"/>
            </w:tcBorders>
          </w:tcPr>
          <w:p w14:paraId="63F85E62" w14:textId="1BC27ABB" w:rsidR="005023BB" w:rsidRPr="005023BB" w:rsidRDefault="005023BB" w:rsidP="005023BB">
            <w:pPr>
              <w:bidi w:val="0"/>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023BB">
              <w:rPr>
                <w:rFonts w:asciiTheme="minorHAnsi" w:hAnsiTheme="minorHAnsi"/>
              </w:rPr>
              <w:t>device type</w:t>
            </w:r>
          </w:p>
        </w:tc>
        <w:tc>
          <w:tcPr>
            <w:tcW w:w="960" w:type="dxa"/>
            <w:tcBorders>
              <w:left w:val="single" w:sz="12" w:space="0" w:color="auto"/>
            </w:tcBorders>
          </w:tcPr>
          <w:p w14:paraId="4A49D069" w14:textId="40E7729F" w:rsidR="005023BB" w:rsidRPr="005023BB" w:rsidRDefault="005023BB" w:rsidP="005023BB">
            <w:pPr>
              <w:bidi w:val="0"/>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023BB">
              <w:rPr>
                <w:rFonts w:ascii="Calibri" w:eastAsia="Times New Roman" w:hAnsi="Calibri" w:cs="Calibri"/>
                <w:sz w:val="22"/>
                <w:szCs w:val="22"/>
              </w:rPr>
              <w:t>Index</w:t>
            </w:r>
          </w:p>
        </w:tc>
        <w:tc>
          <w:tcPr>
            <w:tcW w:w="960" w:type="dxa"/>
            <w:tcBorders>
              <w:right w:val="single" w:sz="12" w:space="0" w:color="auto"/>
            </w:tcBorders>
          </w:tcPr>
          <w:p w14:paraId="0CCD1AD3" w14:textId="65C2C533" w:rsidR="005023BB" w:rsidRPr="005023BB" w:rsidRDefault="005023BB" w:rsidP="005023BB">
            <w:pPr>
              <w:bidi w:val="0"/>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023BB">
              <w:rPr>
                <w:rFonts w:asciiTheme="minorHAnsi" w:hAnsiTheme="minorHAnsi"/>
              </w:rPr>
              <w:t>device type</w:t>
            </w:r>
          </w:p>
        </w:tc>
        <w:tc>
          <w:tcPr>
            <w:tcW w:w="960" w:type="dxa"/>
            <w:tcBorders>
              <w:left w:val="single" w:sz="12" w:space="0" w:color="auto"/>
            </w:tcBorders>
          </w:tcPr>
          <w:p w14:paraId="338AB97D" w14:textId="1A25E211" w:rsidR="005023BB" w:rsidRPr="005023BB" w:rsidRDefault="005023BB" w:rsidP="005023BB">
            <w:pPr>
              <w:bidi w:val="0"/>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023BB">
              <w:rPr>
                <w:rFonts w:ascii="Calibri" w:eastAsia="Times New Roman" w:hAnsi="Calibri" w:cs="Calibri"/>
                <w:sz w:val="22"/>
                <w:szCs w:val="22"/>
              </w:rPr>
              <w:t>Index</w:t>
            </w:r>
          </w:p>
        </w:tc>
        <w:tc>
          <w:tcPr>
            <w:tcW w:w="960" w:type="dxa"/>
          </w:tcPr>
          <w:p w14:paraId="6BFACA06" w14:textId="7C1ED07A" w:rsidR="005023BB" w:rsidRPr="005023BB" w:rsidRDefault="005023BB" w:rsidP="005023BB">
            <w:pPr>
              <w:bidi w:val="0"/>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2"/>
                <w:szCs w:val="22"/>
              </w:rPr>
            </w:pPr>
            <w:r w:rsidRPr="005023BB">
              <w:rPr>
                <w:rFonts w:asciiTheme="minorHAnsi" w:hAnsiTheme="minorHAnsi"/>
              </w:rPr>
              <w:t>device type</w:t>
            </w:r>
          </w:p>
        </w:tc>
      </w:tr>
      <w:tr w:rsidR="005023BB" w:rsidRPr="005023BB" w14:paraId="5B71DD45" w14:textId="77777777" w:rsidTr="002D172E">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7E5FED08"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1</w:t>
            </w:r>
          </w:p>
        </w:tc>
        <w:tc>
          <w:tcPr>
            <w:tcW w:w="960" w:type="dxa"/>
            <w:tcBorders>
              <w:right w:val="single" w:sz="12" w:space="0" w:color="auto"/>
            </w:tcBorders>
            <w:hideMark/>
          </w:tcPr>
          <w:p w14:paraId="41153F39"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Inspire 1</w:t>
            </w:r>
          </w:p>
        </w:tc>
        <w:tc>
          <w:tcPr>
            <w:tcW w:w="960" w:type="dxa"/>
            <w:tcBorders>
              <w:left w:val="single" w:sz="12" w:space="0" w:color="auto"/>
            </w:tcBorders>
            <w:hideMark/>
          </w:tcPr>
          <w:p w14:paraId="67273629"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15</w:t>
            </w:r>
          </w:p>
        </w:tc>
        <w:tc>
          <w:tcPr>
            <w:tcW w:w="960" w:type="dxa"/>
            <w:tcBorders>
              <w:right w:val="single" w:sz="12" w:space="0" w:color="auto"/>
            </w:tcBorders>
            <w:hideMark/>
          </w:tcPr>
          <w:p w14:paraId="6655B588"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Phantom 3 4k</w:t>
            </w:r>
          </w:p>
        </w:tc>
        <w:tc>
          <w:tcPr>
            <w:tcW w:w="960" w:type="dxa"/>
            <w:tcBorders>
              <w:left w:val="single" w:sz="12" w:space="0" w:color="auto"/>
            </w:tcBorders>
            <w:hideMark/>
          </w:tcPr>
          <w:p w14:paraId="01221F2A"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31</w:t>
            </w:r>
          </w:p>
        </w:tc>
        <w:tc>
          <w:tcPr>
            <w:tcW w:w="960" w:type="dxa"/>
            <w:tcBorders>
              <w:right w:val="single" w:sz="12" w:space="0" w:color="auto"/>
            </w:tcBorders>
            <w:hideMark/>
          </w:tcPr>
          <w:p w14:paraId="1512524C"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A3_AG</w:t>
            </w:r>
          </w:p>
        </w:tc>
        <w:tc>
          <w:tcPr>
            <w:tcW w:w="960" w:type="dxa"/>
            <w:tcBorders>
              <w:left w:val="single" w:sz="12" w:space="0" w:color="auto"/>
            </w:tcBorders>
            <w:hideMark/>
          </w:tcPr>
          <w:p w14:paraId="7AEBDE63"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60</w:t>
            </w:r>
          </w:p>
        </w:tc>
        <w:tc>
          <w:tcPr>
            <w:tcW w:w="960" w:type="dxa"/>
            <w:hideMark/>
          </w:tcPr>
          <w:p w14:paraId="45BF6AD2"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M300 RTK</w:t>
            </w:r>
          </w:p>
        </w:tc>
      </w:tr>
      <w:tr w:rsidR="005023BB" w:rsidRPr="005023BB" w14:paraId="0515210B" w14:textId="77777777" w:rsidTr="002D172E">
        <w:trPr>
          <w:trHeight w:val="6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3A4277E2"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2</w:t>
            </w:r>
          </w:p>
        </w:tc>
        <w:tc>
          <w:tcPr>
            <w:tcW w:w="960" w:type="dxa"/>
            <w:tcBorders>
              <w:right w:val="single" w:sz="12" w:space="0" w:color="auto"/>
            </w:tcBorders>
            <w:hideMark/>
          </w:tcPr>
          <w:p w14:paraId="22FDEE72"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Phantom 3 Series</w:t>
            </w:r>
          </w:p>
        </w:tc>
        <w:tc>
          <w:tcPr>
            <w:tcW w:w="960" w:type="dxa"/>
            <w:tcBorders>
              <w:left w:val="single" w:sz="12" w:space="0" w:color="auto"/>
            </w:tcBorders>
            <w:hideMark/>
          </w:tcPr>
          <w:p w14:paraId="02B160FC"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16</w:t>
            </w:r>
          </w:p>
        </w:tc>
        <w:tc>
          <w:tcPr>
            <w:tcW w:w="960" w:type="dxa"/>
            <w:tcBorders>
              <w:right w:val="single" w:sz="12" w:space="0" w:color="auto"/>
            </w:tcBorders>
            <w:hideMark/>
          </w:tcPr>
          <w:p w14:paraId="69E267A8"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Mavic Pro</w:t>
            </w:r>
          </w:p>
        </w:tc>
        <w:tc>
          <w:tcPr>
            <w:tcW w:w="960" w:type="dxa"/>
            <w:tcBorders>
              <w:left w:val="single" w:sz="12" w:space="0" w:color="auto"/>
            </w:tcBorders>
            <w:hideMark/>
          </w:tcPr>
          <w:p w14:paraId="2DAF7625"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32</w:t>
            </w:r>
          </w:p>
        </w:tc>
        <w:tc>
          <w:tcPr>
            <w:tcW w:w="960" w:type="dxa"/>
            <w:tcBorders>
              <w:right w:val="single" w:sz="12" w:space="0" w:color="auto"/>
            </w:tcBorders>
            <w:hideMark/>
          </w:tcPr>
          <w:p w14:paraId="3F543951"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MG2</w:t>
            </w:r>
          </w:p>
        </w:tc>
        <w:tc>
          <w:tcPr>
            <w:tcW w:w="960" w:type="dxa"/>
            <w:tcBorders>
              <w:left w:val="single" w:sz="12" w:space="0" w:color="auto"/>
            </w:tcBorders>
            <w:hideMark/>
          </w:tcPr>
          <w:p w14:paraId="1D27A408"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61</w:t>
            </w:r>
          </w:p>
        </w:tc>
        <w:tc>
          <w:tcPr>
            <w:tcW w:w="960" w:type="dxa"/>
            <w:hideMark/>
          </w:tcPr>
          <w:p w14:paraId="14CC84F3"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DJI FPV</w:t>
            </w:r>
          </w:p>
        </w:tc>
      </w:tr>
      <w:tr w:rsidR="005023BB" w:rsidRPr="005023BB" w14:paraId="4C2488E6" w14:textId="77777777" w:rsidTr="002D172E">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16A15068"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3</w:t>
            </w:r>
          </w:p>
        </w:tc>
        <w:tc>
          <w:tcPr>
            <w:tcW w:w="960" w:type="dxa"/>
            <w:tcBorders>
              <w:right w:val="single" w:sz="12" w:space="0" w:color="auto"/>
            </w:tcBorders>
            <w:hideMark/>
          </w:tcPr>
          <w:p w14:paraId="45965C1B"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Phantom 3 Series</w:t>
            </w:r>
          </w:p>
        </w:tc>
        <w:tc>
          <w:tcPr>
            <w:tcW w:w="960" w:type="dxa"/>
            <w:tcBorders>
              <w:left w:val="single" w:sz="12" w:space="0" w:color="auto"/>
            </w:tcBorders>
            <w:hideMark/>
          </w:tcPr>
          <w:p w14:paraId="345845BC"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17</w:t>
            </w:r>
          </w:p>
        </w:tc>
        <w:tc>
          <w:tcPr>
            <w:tcW w:w="960" w:type="dxa"/>
            <w:tcBorders>
              <w:right w:val="single" w:sz="12" w:space="0" w:color="auto"/>
            </w:tcBorders>
            <w:hideMark/>
          </w:tcPr>
          <w:p w14:paraId="3978138A"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Inspire 2</w:t>
            </w:r>
          </w:p>
        </w:tc>
        <w:tc>
          <w:tcPr>
            <w:tcW w:w="960" w:type="dxa"/>
            <w:tcBorders>
              <w:left w:val="single" w:sz="12" w:space="0" w:color="auto"/>
            </w:tcBorders>
            <w:hideMark/>
          </w:tcPr>
          <w:p w14:paraId="4E927198"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34</w:t>
            </w:r>
          </w:p>
        </w:tc>
        <w:tc>
          <w:tcPr>
            <w:tcW w:w="960" w:type="dxa"/>
            <w:tcBorders>
              <w:right w:val="single" w:sz="12" w:space="0" w:color="auto"/>
            </w:tcBorders>
            <w:hideMark/>
          </w:tcPr>
          <w:p w14:paraId="631CB39A"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MG1A</w:t>
            </w:r>
          </w:p>
        </w:tc>
        <w:tc>
          <w:tcPr>
            <w:tcW w:w="960" w:type="dxa"/>
            <w:tcBorders>
              <w:left w:val="single" w:sz="12" w:space="0" w:color="auto"/>
            </w:tcBorders>
            <w:hideMark/>
          </w:tcPr>
          <w:p w14:paraId="5F22FD8D"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63</w:t>
            </w:r>
          </w:p>
        </w:tc>
        <w:tc>
          <w:tcPr>
            <w:tcW w:w="960" w:type="dxa"/>
            <w:hideMark/>
          </w:tcPr>
          <w:p w14:paraId="5C65E58F"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Mini 2</w:t>
            </w:r>
          </w:p>
        </w:tc>
      </w:tr>
      <w:tr w:rsidR="005023BB" w:rsidRPr="005023BB" w14:paraId="66B849B9" w14:textId="77777777" w:rsidTr="002D172E">
        <w:trPr>
          <w:trHeight w:val="6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30A4B340"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4</w:t>
            </w:r>
          </w:p>
        </w:tc>
        <w:tc>
          <w:tcPr>
            <w:tcW w:w="960" w:type="dxa"/>
            <w:tcBorders>
              <w:right w:val="single" w:sz="12" w:space="0" w:color="auto"/>
            </w:tcBorders>
            <w:hideMark/>
          </w:tcPr>
          <w:p w14:paraId="397D73F8"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Phantom 3 Std</w:t>
            </w:r>
          </w:p>
        </w:tc>
        <w:tc>
          <w:tcPr>
            <w:tcW w:w="960" w:type="dxa"/>
            <w:tcBorders>
              <w:left w:val="single" w:sz="12" w:space="0" w:color="auto"/>
            </w:tcBorders>
            <w:hideMark/>
          </w:tcPr>
          <w:p w14:paraId="1CD6C325"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18</w:t>
            </w:r>
          </w:p>
        </w:tc>
        <w:tc>
          <w:tcPr>
            <w:tcW w:w="960" w:type="dxa"/>
            <w:tcBorders>
              <w:right w:val="single" w:sz="12" w:space="0" w:color="auto"/>
            </w:tcBorders>
            <w:hideMark/>
          </w:tcPr>
          <w:p w14:paraId="760911F1"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Phantom 4 Pro</w:t>
            </w:r>
          </w:p>
        </w:tc>
        <w:tc>
          <w:tcPr>
            <w:tcW w:w="960" w:type="dxa"/>
            <w:tcBorders>
              <w:left w:val="single" w:sz="12" w:space="0" w:color="auto"/>
            </w:tcBorders>
            <w:hideMark/>
          </w:tcPr>
          <w:p w14:paraId="550250E5"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35</w:t>
            </w:r>
          </w:p>
        </w:tc>
        <w:tc>
          <w:tcPr>
            <w:tcW w:w="960" w:type="dxa"/>
            <w:tcBorders>
              <w:right w:val="single" w:sz="12" w:space="0" w:color="auto"/>
            </w:tcBorders>
            <w:hideMark/>
          </w:tcPr>
          <w:p w14:paraId="54E65541"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Phantom 4 RTK</w:t>
            </w:r>
          </w:p>
        </w:tc>
        <w:tc>
          <w:tcPr>
            <w:tcW w:w="960" w:type="dxa"/>
            <w:tcBorders>
              <w:left w:val="single" w:sz="12" w:space="0" w:color="auto"/>
            </w:tcBorders>
            <w:hideMark/>
          </w:tcPr>
          <w:p w14:paraId="23618651"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64</w:t>
            </w:r>
          </w:p>
        </w:tc>
        <w:tc>
          <w:tcPr>
            <w:tcW w:w="960" w:type="dxa"/>
            <w:hideMark/>
          </w:tcPr>
          <w:p w14:paraId="6F6A93E2"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AGRAS T10</w:t>
            </w:r>
          </w:p>
        </w:tc>
      </w:tr>
      <w:tr w:rsidR="005023BB" w:rsidRPr="005023BB" w14:paraId="63073B30" w14:textId="77777777" w:rsidTr="002D172E">
        <w:trPr>
          <w:cnfStyle w:val="000000100000" w:firstRow="0" w:lastRow="0" w:firstColumn="0" w:lastColumn="0" w:oddVBand="0" w:evenVBand="0" w:oddHBand="1" w:evenHBand="0" w:firstRowFirstColumn="0" w:firstRowLastColumn="0" w:lastRowFirstColumn="0" w:lastRowLastColumn="0"/>
          <w:trHeight w:val="9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46F12B87"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5</w:t>
            </w:r>
          </w:p>
        </w:tc>
        <w:tc>
          <w:tcPr>
            <w:tcW w:w="960" w:type="dxa"/>
            <w:tcBorders>
              <w:right w:val="single" w:sz="12" w:space="0" w:color="auto"/>
            </w:tcBorders>
            <w:hideMark/>
          </w:tcPr>
          <w:p w14:paraId="2D1FB468"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M100</w:t>
            </w:r>
          </w:p>
        </w:tc>
        <w:tc>
          <w:tcPr>
            <w:tcW w:w="960" w:type="dxa"/>
            <w:tcBorders>
              <w:left w:val="single" w:sz="12" w:space="0" w:color="auto"/>
            </w:tcBorders>
            <w:hideMark/>
          </w:tcPr>
          <w:p w14:paraId="3458D5DF"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20</w:t>
            </w:r>
          </w:p>
        </w:tc>
        <w:tc>
          <w:tcPr>
            <w:tcW w:w="960" w:type="dxa"/>
            <w:tcBorders>
              <w:right w:val="single" w:sz="12" w:space="0" w:color="auto"/>
            </w:tcBorders>
            <w:hideMark/>
          </w:tcPr>
          <w:p w14:paraId="4F11888E"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N2</w:t>
            </w:r>
          </w:p>
        </w:tc>
        <w:tc>
          <w:tcPr>
            <w:tcW w:w="960" w:type="dxa"/>
            <w:tcBorders>
              <w:left w:val="single" w:sz="12" w:space="0" w:color="auto"/>
            </w:tcBorders>
            <w:hideMark/>
          </w:tcPr>
          <w:p w14:paraId="6EB0806E"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36</w:t>
            </w:r>
          </w:p>
        </w:tc>
        <w:tc>
          <w:tcPr>
            <w:tcW w:w="960" w:type="dxa"/>
            <w:tcBorders>
              <w:right w:val="single" w:sz="12" w:space="0" w:color="auto"/>
            </w:tcBorders>
            <w:hideMark/>
          </w:tcPr>
          <w:p w14:paraId="043BFBCB"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Phantom 4 Pro V2.0</w:t>
            </w:r>
          </w:p>
        </w:tc>
        <w:tc>
          <w:tcPr>
            <w:tcW w:w="960" w:type="dxa"/>
            <w:tcBorders>
              <w:left w:val="single" w:sz="12" w:space="0" w:color="auto"/>
            </w:tcBorders>
            <w:hideMark/>
          </w:tcPr>
          <w:p w14:paraId="0C3749BB"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65</w:t>
            </w:r>
          </w:p>
        </w:tc>
        <w:tc>
          <w:tcPr>
            <w:tcW w:w="960" w:type="dxa"/>
            <w:hideMark/>
          </w:tcPr>
          <w:p w14:paraId="40143A24"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AGRAS T30</w:t>
            </w:r>
          </w:p>
        </w:tc>
      </w:tr>
      <w:tr w:rsidR="005023BB" w:rsidRPr="005023BB" w14:paraId="45B894EC" w14:textId="77777777" w:rsidTr="002D172E">
        <w:trPr>
          <w:trHeight w:val="3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27767E8D"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6</w:t>
            </w:r>
          </w:p>
        </w:tc>
        <w:tc>
          <w:tcPr>
            <w:tcW w:w="960" w:type="dxa"/>
            <w:tcBorders>
              <w:right w:val="single" w:sz="12" w:space="0" w:color="auto"/>
            </w:tcBorders>
            <w:hideMark/>
          </w:tcPr>
          <w:p w14:paraId="07E1A019"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ACEONE</w:t>
            </w:r>
          </w:p>
        </w:tc>
        <w:tc>
          <w:tcPr>
            <w:tcW w:w="960" w:type="dxa"/>
            <w:tcBorders>
              <w:left w:val="single" w:sz="12" w:space="0" w:color="auto"/>
            </w:tcBorders>
            <w:hideMark/>
          </w:tcPr>
          <w:p w14:paraId="75C78D62"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21</w:t>
            </w:r>
          </w:p>
        </w:tc>
        <w:tc>
          <w:tcPr>
            <w:tcW w:w="960" w:type="dxa"/>
            <w:tcBorders>
              <w:right w:val="single" w:sz="12" w:space="0" w:color="auto"/>
            </w:tcBorders>
            <w:hideMark/>
          </w:tcPr>
          <w:p w14:paraId="0387F28C"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Spark</w:t>
            </w:r>
          </w:p>
        </w:tc>
        <w:tc>
          <w:tcPr>
            <w:tcW w:w="960" w:type="dxa"/>
            <w:tcBorders>
              <w:left w:val="single" w:sz="12" w:space="0" w:color="auto"/>
            </w:tcBorders>
            <w:hideMark/>
          </w:tcPr>
          <w:p w14:paraId="1170A7C6"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38</w:t>
            </w:r>
          </w:p>
        </w:tc>
        <w:tc>
          <w:tcPr>
            <w:tcW w:w="960" w:type="dxa"/>
            <w:tcBorders>
              <w:right w:val="single" w:sz="12" w:space="0" w:color="auto"/>
            </w:tcBorders>
            <w:hideMark/>
          </w:tcPr>
          <w:p w14:paraId="29E11246"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MG1P</w:t>
            </w:r>
          </w:p>
        </w:tc>
        <w:tc>
          <w:tcPr>
            <w:tcW w:w="960" w:type="dxa"/>
            <w:tcBorders>
              <w:left w:val="single" w:sz="12" w:space="0" w:color="auto"/>
            </w:tcBorders>
            <w:hideMark/>
          </w:tcPr>
          <w:p w14:paraId="3A86DBE0"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66</w:t>
            </w:r>
          </w:p>
        </w:tc>
        <w:tc>
          <w:tcPr>
            <w:tcW w:w="960" w:type="dxa"/>
            <w:hideMark/>
          </w:tcPr>
          <w:p w14:paraId="62ADEF0C"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Air 2S</w:t>
            </w:r>
          </w:p>
        </w:tc>
      </w:tr>
      <w:tr w:rsidR="005023BB" w:rsidRPr="005023BB" w14:paraId="0B46527C" w14:textId="77777777" w:rsidTr="002D172E">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5535FB59"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7</w:t>
            </w:r>
          </w:p>
        </w:tc>
        <w:tc>
          <w:tcPr>
            <w:tcW w:w="960" w:type="dxa"/>
            <w:tcBorders>
              <w:right w:val="single" w:sz="12" w:space="0" w:color="auto"/>
            </w:tcBorders>
            <w:hideMark/>
          </w:tcPr>
          <w:p w14:paraId="12F86877"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WKM</w:t>
            </w:r>
          </w:p>
        </w:tc>
        <w:tc>
          <w:tcPr>
            <w:tcW w:w="960" w:type="dxa"/>
            <w:tcBorders>
              <w:left w:val="single" w:sz="12" w:space="0" w:color="auto"/>
            </w:tcBorders>
            <w:hideMark/>
          </w:tcPr>
          <w:p w14:paraId="5ECC5C9E"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23</w:t>
            </w:r>
          </w:p>
        </w:tc>
        <w:tc>
          <w:tcPr>
            <w:tcW w:w="960" w:type="dxa"/>
            <w:tcBorders>
              <w:right w:val="single" w:sz="12" w:space="0" w:color="auto"/>
            </w:tcBorders>
            <w:hideMark/>
          </w:tcPr>
          <w:p w14:paraId="610A0CDC"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M600 Pro</w:t>
            </w:r>
          </w:p>
        </w:tc>
        <w:tc>
          <w:tcPr>
            <w:tcW w:w="960" w:type="dxa"/>
            <w:tcBorders>
              <w:left w:val="single" w:sz="12" w:space="0" w:color="auto"/>
            </w:tcBorders>
            <w:hideMark/>
          </w:tcPr>
          <w:p w14:paraId="599C509A"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40</w:t>
            </w:r>
          </w:p>
        </w:tc>
        <w:tc>
          <w:tcPr>
            <w:tcW w:w="960" w:type="dxa"/>
            <w:tcBorders>
              <w:right w:val="single" w:sz="12" w:space="0" w:color="auto"/>
            </w:tcBorders>
            <w:hideMark/>
          </w:tcPr>
          <w:p w14:paraId="5CCD0760"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MG1P-RTK</w:t>
            </w:r>
          </w:p>
        </w:tc>
        <w:tc>
          <w:tcPr>
            <w:tcW w:w="960" w:type="dxa"/>
            <w:tcBorders>
              <w:left w:val="single" w:sz="12" w:space="0" w:color="auto"/>
            </w:tcBorders>
            <w:hideMark/>
          </w:tcPr>
          <w:p w14:paraId="40A0C923"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67</w:t>
            </w:r>
          </w:p>
        </w:tc>
        <w:tc>
          <w:tcPr>
            <w:tcW w:w="960" w:type="dxa"/>
            <w:hideMark/>
          </w:tcPr>
          <w:p w14:paraId="735126B1"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M30</w:t>
            </w:r>
          </w:p>
        </w:tc>
      </w:tr>
      <w:tr w:rsidR="005023BB" w:rsidRPr="005023BB" w14:paraId="6677DB03" w14:textId="77777777" w:rsidTr="002D172E">
        <w:trPr>
          <w:trHeight w:val="6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23D70E07"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8</w:t>
            </w:r>
          </w:p>
        </w:tc>
        <w:tc>
          <w:tcPr>
            <w:tcW w:w="960" w:type="dxa"/>
            <w:tcBorders>
              <w:right w:val="single" w:sz="12" w:space="0" w:color="auto"/>
            </w:tcBorders>
            <w:hideMark/>
          </w:tcPr>
          <w:p w14:paraId="0C41F81D"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NAZA</w:t>
            </w:r>
          </w:p>
        </w:tc>
        <w:tc>
          <w:tcPr>
            <w:tcW w:w="960" w:type="dxa"/>
            <w:tcBorders>
              <w:left w:val="single" w:sz="12" w:space="0" w:color="auto"/>
            </w:tcBorders>
            <w:hideMark/>
          </w:tcPr>
          <w:p w14:paraId="59D834A5"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24</w:t>
            </w:r>
          </w:p>
        </w:tc>
        <w:tc>
          <w:tcPr>
            <w:tcW w:w="960" w:type="dxa"/>
            <w:tcBorders>
              <w:right w:val="single" w:sz="12" w:space="0" w:color="auto"/>
            </w:tcBorders>
            <w:hideMark/>
          </w:tcPr>
          <w:p w14:paraId="56687C0D"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Mavic Air</w:t>
            </w:r>
          </w:p>
        </w:tc>
        <w:tc>
          <w:tcPr>
            <w:tcW w:w="960" w:type="dxa"/>
            <w:tcBorders>
              <w:left w:val="single" w:sz="12" w:space="0" w:color="auto"/>
            </w:tcBorders>
            <w:hideMark/>
          </w:tcPr>
          <w:p w14:paraId="016BDDF6"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41</w:t>
            </w:r>
          </w:p>
        </w:tc>
        <w:tc>
          <w:tcPr>
            <w:tcW w:w="960" w:type="dxa"/>
            <w:tcBorders>
              <w:right w:val="single" w:sz="12" w:space="0" w:color="auto"/>
            </w:tcBorders>
            <w:hideMark/>
          </w:tcPr>
          <w:p w14:paraId="222ED4AD"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Mavic 2</w:t>
            </w:r>
          </w:p>
        </w:tc>
        <w:tc>
          <w:tcPr>
            <w:tcW w:w="960" w:type="dxa"/>
            <w:tcBorders>
              <w:left w:val="single" w:sz="12" w:space="0" w:color="auto"/>
            </w:tcBorders>
            <w:hideMark/>
          </w:tcPr>
          <w:p w14:paraId="79A1AE10"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68</w:t>
            </w:r>
          </w:p>
        </w:tc>
        <w:tc>
          <w:tcPr>
            <w:tcW w:w="960" w:type="dxa"/>
            <w:hideMark/>
          </w:tcPr>
          <w:p w14:paraId="4A9F9083"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DJI Mavic 3</w:t>
            </w:r>
          </w:p>
        </w:tc>
      </w:tr>
      <w:tr w:rsidR="005023BB" w:rsidRPr="005023BB" w14:paraId="4ED6F3A4" w14:textId="77777777" w:rsidTr="002D172E">
        <w:trPr>
          <w:cnfStyle w:val="000000100000" w:firstRow="0" w:lastRow="0" w:firstColumn="0" w:lastColumn="0" w:oddVBand="0" w:evenVBand="0" w:oddHBand="1" w:evenHBand="0" w:firstRowFirstColumn="0" w:firstRowLastColumn="0" w:lastRowFirstColumn="0" w:lastRowLastColumn="0"/>
          <w:trHeight w:val="15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1F19F1BC"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9</w:t>
            </w:r>
          </w:p>
        </w:tc>
        <w:tc>
          <w:tcPr>
            <w:tcW w:w="960" w:type="dxa"/>
            <w:tcBorders>
              <w:right w:val="single" w:sz="12" w:space="0" w:color="auto"/>
            </w:tcBorders>
            <w:hideMark/>
          </w:tcPr>
          <w:p w14:paraId="415B8580"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A2</w:t>
            </w:r>
          </w:p>
        </w:tc>
        <w:tc>
          <w:tcPr>
            <w:tcW w:w="960" w:type="dxa"/>
            <w:tcBorders>
              <w:left w:val="single" w:sz="12" w:space="0" w:color="auto"/>
            </w:tcBorders>
            <w:hideMark/>
          </w:tcPr>
          <w:p w14:paraId="6F1D4EEC"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25</w:t>
            </w:r>
          </w:p>
        </w:tc>
        <w:tc>
          <w:tcPr>
            <w:tcW w:w="960" w:type="dxa"/>
            <w:tcBorders>
              <w:right w:val="single" w:sz="12" w:space="0" w:color="auto"/>
            </w:tcBorders>
            <w:hideMark/>
          </w:tcPr>
          <w:p w14:paraId="5269A241"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M200</w:t>
            </w:r>
          </w:p>
        </w:tc>
        <w:tc>
          <w:tcPr>
            <w:tcW w:w="960" w:type="dxa"/>
            <w:tcBorders>
              <w:left w:val="single" w:sz="12" w:space="0" w:color="auto"/>
            </w:tcBorders>
            <w:hideMark/>
          </w:tcPr>
          <w:p w14:paraId="39826E75"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44</w:t>
            </w:r>
          </w:p>
        </w:tc>
        <w:tc>
          <w:tcPr>
            <w:tcW w:w="960" w:type="dxa"/>
            <w:tcBorders>
              <w:right w:val="single" w:sz="12" w:space="0" w:color="auto"/>
            </w:tcBorders>
            <w:hideMark/>
          </w:tcPr>
          <w:p w14:paraId="5BD445FC"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M200 V2 Series</w:t>
            </w:r>
          </w:p>
        </w:tc>
        <w:tc>
          <w:tcPr>
            <w:tcW w:w="960" w:type="dxa"/>
            <w:tcBorders>
              <w:left w:val="single" w:sz="12" w:space="0" w:color="auto"/>
            </w:tcBorders>
            <w:hideMark/>
          </w:tcPr>
          <w:p w14:paraId="798DB952"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69</w:t>
            </w:r>
          </w:p>
        </w:tc>
        <w:tc>
          <w:tcPr>
            <w:tcW w:w="960" w:type="dxa"/>
            <w:hideMark/>
          </w:tcPr>
          <w:p w14:paraId="4D0B8AC1"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Mavic 2 Enterprise Advanced</w:t>
            </w:r>
          </w:p>
        </w:tc>
      </w:tr>
      <w:tr w:rsidR="005023BB" w:rsidRPr="005023BB" w14:paraId="6333110E" w14:textId="77777777" w:rsidTr="002D172E">
        <w:trPr>
          <w:trHeight w:val="9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274DB924"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10</w:t>
            </w:r>
          </w:p>
        </w:tc>
        <w:tc>
          <w:tcPr>
            <w:tcW w:w="960" w:type="dxa"/>
            <w:tcBorders>
              <w:right w:val="single" w:sz="12" w:space="0" w:color="auto"/>
            </w:tcBorders>
            <w:hideMark/>
          </w:tcPr>
          <w:p w14:paraId="6BC45665"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A3</w:t>
            </w:r>
          </w:p>
        </w:tc>
        <w:tc>
          <w:tcPr>
            <w:tcW w:w="960" w:type="dxa"/>
            <w:tcBorders>
              <w:left w:val="single" w:sz="12" w:space="0" w:color="auto"/>
            </w:tcBorders>
            <w:hideMark/>
          </w:tcPr>
          <w:p w14:paraId="663342FF"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26</w:t>
            </w:r>
          </w:p>
        </w:tc>
        <w:tc>
          <w:tcPr>
            <w:tcW w:w="960" w:type="dxa"/>
            <w:tcBorders>
              <w:right w:val="single" w:sz="12" w:space="0" w:color="auto"/>
            </w:tcBorders>
            <w:hideMark/>
          </w:tcPr>
          <w:p w14:paraId="579E1677"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Phantom 4 Series</w:t>
            </w:r>
          </w:p>
        </w:tc>
        <w:tc>
          <w:tcPr>
            <w:tcW w:w="960" w:type="dxa"/>
            <w:tcBorders>
              <w:left w:val="single" w:sz="12" w:space="0" w:color="auto"/>
            </w:tcBorders>
            <w:hideMark/>
          </w:tcPr>
          <w:p w14:paraId="66D0A74C"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51</w:t>
            </w:r>
          </w:p>
        </w:tc>
        <w:tc>
          <w:tcPr>
            <w:tcW w:w="960" w:type="dxa"/>
            <w:tcBorders>
              <w:right w:val="single" w:sz="12" w:space="0" w:color="auto"/>
            </w:tcBorders>
            <w:hideMark/>
          </w:tcPr>
          <w:p w14:paraId="6DAF072B"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Mavic 2 Enterprise</w:t>
            </w:r>
          </w:p>
        </w:tc>
        <w:tc>
          <w:tcPr>
            <w:tcW w:w="960" w:type="dxa"/>
            <w:tcBorders>
              <w:left w:val="single" w:sz="12" w:space="0" w:color="auto"/>
            </w:tcBorders>
            <w:hideMark/>
          </w:tcPr>
          <w:p w14:paraId="6EB2E06C"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70</w:t>
            </w:r>
          </w:p>
        </w:tc>
        <w:tc>
          <w:tcPr>
            <w:tcW w:w="960" w:type="dxa"/>
            <w:hideMark/>
          </w:tcPr>
          <w:p w14:paraId="5F588D56"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Mini SE</w:t>
            </w:r>
          </w:p>
        </w:tc>
      </w:tr>
      <w:tr w:rsidR="005023BB" w:rsidRPr="005023BB" w14:paraId="1CDB8014" w14:textId="77777777" w:rsidTr="002D172E">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392226BF"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11</w:t>
            </w:r>
          </w:p>
        </w:tc>
        <w:tc>
          <w:tcPr>
            <w:tcW w:w="960" w:type="dxa"/>
            <w:tcBorders>
              <w:right w:val="single" w:sz="12" w:space="0" w:color="auto"/>
            </w:tcBorders>
            <w:hideMark/>
          </w:tcPr>
          <w:p w14:paraId="6E352D00"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Phantom 4</w:t>
            </w:r>
          </w:p>
        </w:tc>
        <w:tc>
          <w:tcPr>
            <w:tcW w:w="960" w:type="dxa"/>
            <w:tcBorders>
              <w:left w:val="single" w:sz="12" w:space="0" w:color="auto"/>
            </w:tcBorders>
            <w:hideMark/>
          </w:tcPr>
          <w:p w14:paraId="090C3B03"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27</w:t>
            </w:r>
          </w:p>
        </w:tc>
        <w:tc>
          <w:tcPr>
            <w:tcW w:w="960" w:type="dxa"/>
            <w:tcBorders>
              <w:right w:val="single" w:sz="12" w:space="0" w:color="auto"/>
            </w:tcBorders>
            <w:hideMark/>
          </w:tcPr>
          <w:p w14:paraId="354085AF"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Phantom 4 Adv</w:t>
            </w:r>
          </w:p>
        </w:tc>
        <w:tc>
          <w:tcPr>
            <w:tcW w:w="960" w:type="dxa"/>
            <w:tcBorders>
              <w:left w:val="single" w:sz="12" w:space="0" w:color="auto"/>
            </w:tcBorders>
            <w:hideMark/>
          </w:tcPr>
          <w:p w14:paraId="075548C5"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53</w:t>
            </w:r>
          </w:p>
        </w:tc>
        <w:tc>
          <w:tcPr>
            <w:tcW w:w="960" w:type="dxa"/>
            <w:tcBorders>
              <w:right w:val="single" w:sz="12" w:space="0" w:color="auto"/>
            </w:tcBorders>
            <w:hideMark/>
          </w:tcPr>
          <w:p w14:paraId="6DD557E6"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Mavic Mini</w:t>
            </w:r>
          </w:p>
        </w:tc>
        <w:tc>
          <w:tcPr>
            <w:tcW w:w="960" w:type="dxa"/>
            <w:tcBorders>
              <w:left w:val="single" w:sz="12" w:space="0" w:color="auto"/>
            </w:tcBorders>
            <w:noWrap/>
            <w:hideMark/>
          </w:tcPr>
          <w:p w14:paraId="2C9A0472"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p>
        </w:tc>
        <w:tc>
          <w:tcPr>
            <w:tcW w:w="960" w:type="dxa"/>
            <w:noWrap/>
            <w:hideMark/>
          </w:tcPr>
          <w:p w14:paraId="2BA966DA"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023BB" w:rsidRPr="005023BB" w14:paraId="17AA72EA" w14:textId="77777777" w:rsidTr="002D172E">
        <w:trPr>
          <w:trHeight w:val="6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2BCD52AA"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12</w:t>
            </w:r>
          </w:p>
        </w:tc>
        <w:tc>
          <w:tcPr>
            <w:tcW w:w="960" w:type="dxa"/>
            <w:tcBorders>
              <w:right w:val="single" w:sz="12" w:space="0" w:color="auto"/>
            </w:tcBorders>
            <w:hideMark/>
          </w:tcPr>
          <w:p w14:paraId="7EE8FD99"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MG1</w:t>
            </w:r>
          </w:p>
        </w:tc>
        <w:tc>
          <w:tcPr>
            <w:tcW w:w="960" w:type="dxa"/>
            <w:tcBorders>
              <w:left w:val="single" w:sz="12" w:space="0" w:color="auto"/>
            </w:tcBorders>
            <w:hideMark/>
          </w:tcPr>
          <w:p w14:paraId="4B55DF7A"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28</w:t>
            </w:r>
          </w:p>
        </w:tc>
        <w:tc>
          <w:tcPr>
            <w:tcW w:w="960" w:type="dxa"/>
            <w:tcBorders>
              <w:right w:val="single" w:sz="12" w:space="0" w:color="auto"/>
            </w:tcBorders>
            <w:hideMark/>
          </w:tcPr>
          <w:p w14:paraId="386B1FC4"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M210</w:t>
            </w:r>
          </w:p>
        </w:tc>
        <w:tc>
          <w:tcPr>
            <w:tcW w:w="960" w:type="dxa"/>
            <w:tcBorders>
              <w:left w:val="single" w:sz="12" w:space="0" w:color="auto"/>
            </w:tcBorders>
            <w:hideMark/>
          </w:tcPr>
          <w:p w14:paraId="00AE70E2"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58</w:t>
            </w:r>
          </w:p>
        </w:tc>
        <w:tc>
          <w:tcPr>
            <w:tcW w:w="960" w:type="dxa"/>
            <w:tcBorders>
              <w:right w:val="single" w:sz="12" w:space="0" w:color="auto"/>
            </w:tcBorders>
            <w:hideMark/>
          </w:tcPr>
          <w:p w14:paraId="3F2D36F0"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Mavic Air 2</w:t>
            </w:r>
          </w:p>
        </w:tc>
        <w:tc>
          <w:tcPr>
            <w:tcW w:w="960" w:type="dxa"/>
            <w:tcBorders>
              <w:left w:val="single" w:sz="12" w:space="0" w:color="auto"/>
            </w:tcBorders>
            <w:noWrap/>
            <w:hideMark/>
          </w:tcPr>
          <w:p w14:paraId="44A16ECE"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p>
        </w:tc>
        <w:tc>
          <w:tcPr>
            <w:tcW w:w="960" w:type="dxa"/>
            <w:noWrap/>
            <w:hideMark/>
          </w:tcPr>
          <w:p w14:paraId="00249D12" w14:textId="77777777" w:rsidR="005023BB" w:rsidRPr="005023BB" w:rsidRDefault="005023BB" w:rsidP="005023BB">
            <w:pPr>
              <w:bidi w:val="0"/>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023BB" w:rsidRPr="005023BB" w14:paraId="11FF8A8C" w14:textId="77777777" w:rsidTr="002D172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960" w:type="dxa"/>
            <w:hideMark/>
          </w:tcPr>
          <w:p w14:paraId="01073768" w14:textId="77777777" w:rsidR="005023BB" w:rsidRPr="005023BB" w:rsidRDefault="005023BB" w:rsidP="005023BB">
            <w:pPr>
              <w:bidi w:val="0"/>
              <w:spacing w:line="240" w:lineRule="auto"/>
              <w:jc w:val="center"/>
              <w:rPr>
                <w:rFonts w:ascii="Calibri" w:eastAsia="Times New Roman" w:hAnsi="Calibri" w:cs="Calibri"/>
                <w:b w:val="0"/>
                <w:bCs w:val="0"/>
                <w:color w:val="000000"/>
                <w:sz w:val="22"/>
                <w:szCs w:val="22"/>
              </w:rPr>
            </w:pPr>
            <w:r w:rsidRPr="005023BB">
              <w:rPr>
                <w:rFonts w:ascii="Calibri" w:eastAsia="Times New Roman" w:hAnsi="Calibri" w:cs="Calibri"/>
                <w:b w:val="0"/>
                <w:bCs w:val="0"/>
                <w:color w:val="000000"/>
                <w:sz w:val="22"/>
                <w:szCs w:val="22"/>
              </w:rPr>
              <w:t>14</w:t>
            </w:r>
          </w:p>
        </w:tc>
        <w:tc>
          <w:tcPr>
            <w:tcW w:w="960" w:type="dxa"/>
            <w:tcBorders>
              <w:right w:val="single" w:sz="12" w:space="0" w:color="auto"/>
            </w:tcBorders>
            <w:hideMark/>
          </w:tcPr>
          <w:p w14:paraId="0CE53BB3"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M600</w:t>
            </w:r>
          </w:p>
        </w:tc>
        <w:tc>
          <w:tcPr>
            <w:tcW w:w="960" w:type="dxa"/>
            <w:tcBorders>
              <w:left w:val="single" w:sz="12" w:space="0" w:color="auto"/>
            </w:tcBorders>
            <w:hideMark/>
          </w:tcPr>
          <w:p w14:paraId="5130006D"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30</w:t>
            </w:r>
          </w:p>
        </w:tc>
        <w:tc>
          <w:tcPr>
            <w:tcW w:w="960" w:type="dxa"/>
            <w:tcBorders>
              <w:right w:val="single" w:sz="12" w:space="0" w:color="auto"/>
            </w:tcBorders>
            <w:hideMark/>
          </w:tcPr>
          <w:p w14:paraId="398D2830"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M210RTK</w:t>
            </w:r>
          </w:p>
        </w:tc>
        <w:tc>
          <w:tcPr>
            <w:tcW w:w="960" w:type="dxa"/>
            <w:tcBorders>
              <w:left w:val="single" w:sz="12" w:space="0" w:color="auto"/>
            </w:tcBorders>
            <w:hideMark/>
          </w:tcPr>
          <w:p w14:paraId="774B91DA"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59</w:t>
            </w:r>
          </w:p>
        </w:tc>
        <w:tc>
          <w:tcPr>
            <w:tcW w:w="960" w:type="dxa"/>
            <w:tcBorders>
              <w:right w:val="single" w:sz="12" w:space="0" w:color="auto"/>
            </w:tcBorders>
            <w:hideMark/>
          </w:tcPr>
          <w:p w14:paraId="29273EEC"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5023BB">
              <w:rPr>
                <w:rFonts w:ascii="Calibri" w:eastAsia="Times New Roman" w:hAnsi="Calibri" w:cs="Calibri"/>
                <w:color w:val="000000"/>
                <w:sz w:val="22"/>
                <w:szCs w:val="22"/>
              </w:rPr>
              <w:t>P4M</w:t>
            </w:r>
          </w:p>
        </w:tc>
        <w:tc>
          <w:tcPr>
            <w:tcW w:w="960" w:type="dxa"/>
            <w:tcBorders>
              <w:left w:val="single" w:sz="12" w:space="0" w:color="auto"/>
            </w:tcBorders>
            <w:noWrap/>
            <w:hideMark/>
          </w:tcPr>
          <w:p w14:paraId="61A5BEC5" w14:textId="77777777" w:rsidR="005023BB" w:rsidRPr="005023BB" w:rsidRDefault="005023BB" w:rsidP="005023BB">
            <w:pPr>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p>
        </w:tc>
        <w:tc>
          <w:tcPr>
            <w:tcW w:w="960" w:type="dxa"/>
            <w:noWrap/>
            <w:hideMark/>
          </w:tcPr>
          <w:p w14:paraId="2E948002" w14:textId="77777777" w:rsidR="005023BB" w:rsidRPr="005023BB" w:rsidRDefault="005023BB" w:rsidP="005E4FC6">
            <w:pPr>
              <w:keepNext/>
              <w:bidi w:val="0"/>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3133D74C" w14:textId="62D33396" w:rsidR="00EB5E06" w:rsidRPr="00EB5E06" w:rsidRDefault="005E4FC6" w:rsidP="005E4FC6">
      <w:pPr>
        <w:pStyle w:val="af1"/>
        <w:rPr>
          <w:rFonts w:asciiTheme="minorHAnsi" w:hAnsiTheme="minorHAnsi"/>
        </w:rPr>
      </w:pPr>
      <w:bookmarkStart w:id="31" w:name="_Toc222135831"/>
      <w:r>
        <w:rPr>
          <w:rtl/>
        </w:rPr>
        <w:t xml:space="preserve">טבלה </w:t>
      </w:r>
      <w:fldSimple w:instr=" SEQ טבלה \* ARABIC ">
        <w:r w:rsidR="00AA0033">
          <w:rPr>
            <w:noProof/>
            <w:rtl/>
          </w:rPr>
          <w:t>5</w:t>
        </w:r>
      </w:fldSimple>
      <w:r>
        <w:rPr>
          <w:rFonts w:hint="cs"/>
          <w:rtl/>
        </w:rPr>
        <w:t xml:space="preserve"> - מיפוי אינקסים לסוג רחפן</w:t>
      </w:r>
      <w:bookmarkEnd w:id="31"/>
    </w:p>
    <w:sectPr w:rsidR="00EB5E06" w:rsidRPr="00EB5E06" w:rsidSect="0099629A">
      <w:headerReference w:type="default" r:id="rId21"/>
      <w:footerReference w:type="default" r:id="rId22"/>
      <w:pgSz w:w="11906" w:h="16838"/>
      <w:pgMar w:top="1213" w:right="1440" w:bottom="1440" w:left="144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294F" w14:textId="77777777" w:rsidR="00A831CF" w:rsidRDefault="00A831CF" w:rsidP="0099629A">
      <w:pPr>
        <w:spacing w:after="0" w:line="240" w:lineRule="auto"/>
      </w:pPr>
      <w:r>
        <w:separator/>
      </w:r>
    </w:p>
  </w:endnote>
  <w:endnote w:type="continuationSeparator" w:id="0">
    <w:p w14:paraId="68A55B7C" w14:textId="77777777" w:rsidR="00A831CF" w:rsidRDefault="00A831CF" w:rsidP="00996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367FE" w14:paraId="66C97F4C" w14:textId="77777777" w:rsidTr="002B7A55">
      <w:tc>
        <w:tcPr>
          <w:tcW w:w="3005" w:type="dxa"/>
        </w:tcPr>
        <w:p w14:paraId="2B8EF484" w14:textId="77777777" w:rsidR="004367FE" w:rsidRDefault="004367FE" w:rsidP="005A40F6">
          <w:pPr>
            <w:spacing w:line="240" w:lineRule="auto"/>
            <w:rPr>
              <w:b/>
              <w:bCs/>
              <w:rtl/>
            </w:rPr>
          </w:pPr>
        </w:p>
      </w:tc>
      <w:tc>
        <w:tcPr>
          <w:tcW w:w="3005" w:type="dxa"/>
        </w:tcPr>
        <w:p w14:paraId="264734A3" w14:textId="19C8F674" w:rsidR="004367FE" w:rsidRDefault="00000000" w:rsidP="00306092">
          <w:pPr>
            <w:spacing w:line="240" w:lineRule="auto"/>
            <w:jc w:val="center"/>
            <w:rPr>
              <w:b/>
              <w:bCs/>
              <w:rtl/>
            </w:rPr>
          </w:pPr>
          <w:sdt>
            <w:sdtPr>
              <w:rPr>
                <w:rFonts w:hint="cs"/>
                <w:rtl/>
              </w:rPr>
              <w:alias w:val="סיווג למסמך"/>
              <w:tag w:val="Menta_Doc_Classification"/>
              <w:id w:val="-1323878835"/>
              <w:dataBinding w:prefixMappings="xmlns:ns0='http://schemas.microsoft.com/office/2006/metadata/properties' xmlns:ns1='http://www.w3.org/2001/XMLSchema-instance' xmlns:ns2='http://schemas.microsoft.com/office/infopath/2007/PartnerControls' xmlns:ns3='c8a80b7b-42ad-484d-b937-cc1308b9b1d7' " w:xpath="/ns0:properties[1]/documentManagement[1]/ns3:Menta_Doc_Classification[1]" w:storeItemID="{D4E84A0C-D47C-4CB1-B571-55ED2AC435FB}"/>
              <w:text/>
            </w:sdtPr>
            <w:sdtContent>
              <w:r w:rsidR="004367FE">
                <w:rPr>
                  <w:rFonts w:ascii="Times New Roman" w:hAnsi="Times New Roman"/>
                  <w:rtl/>
                  <w:lang/>
                </w:rPr>
                <w:t>בלמ"ס</w:t>
              </w:r>
            </w:sdtContent>
          </w:sdt>
        </w:p>
      </w:tc>
      <w:tc>
        <w:tcPr>
          <w:tcW w:w="3006" w:type="dxa"/>
        </w:tcPr>
        <w:p w14:paraId="14BB0C09" w14:textId="26E854FB" w:rsidR="004367FE" w:rsidRDefault="004367FE" w:rsidP="002B7A55">
          <w:pPr>
            <w:spacing w:line="240" w:lineRule="auto"/>
            <w:jc w:val="right"/>
            <w:rPr>
              <w:b/>
              <w:bCs/>
              <w:rtl/>
            </w:rPr>
          </w:pPr>
          <w:r>
            <w:rPr>
              <w:rtl/>
              <w:cs/>
              <w:lang w:val="he-IL"/>
            </w:rPr>
            <w:t xml:space="preserve">עמוד </w:t>
          </w:r>
          <w:r>
            <w:rPr>
              <w:b/>
              <w:bCs/>
            </w:rPr>
            <w:fldChar w:fldCharType="begin"/>
          </w:r>
          <w:r>
            <w:rPr>
              <w:b/>
              <w:bCs/>
              <w:rtl/>
              <w:cs/>
            </w:rPr>
            <w:instrText>PAGE</w:instrText>
          </w:r>
          <w:r>
            <w:rPr>
              <w:b/>
              <w:bCs/>
            </w:rPr>
            <w:fldChar w:fldCharType="separate"/>
          </w:r>
          <w:r w:rsidR="003B543E">
            <w:rPr>
              <w:b/>
              <w:bCs/>
              <w:noProof/>
              <w:rtl/>
            </w:rPr>
            <w:t>4</w:t>
          </w:r>
          <w:r>
            <w:rPr>
              <w:b/>
              <w:bCs/>
            </w:rPr>
            <w:fldChar w:fldCharType="end"/>
          </w:r>
          <w:r>
            <w:rPr>
              <w:rtl/>
              <w:cs/>
              <w:lang w:val="he-IL"/>
            </w:rPr>
            <w:t xml:space="preserve"> מתוך </w:t>
          </w:r>
          <w:r>
            <w:rPr>
              <w:b/>
              <w:bCs/>
            </w:rPr>
            <w:fldChar w:fldCharType="begin"/>
          </w:r>
          <w:r>
            <w:rPr>
              <w:b/>
              <w:bCs/>
              <w:rtl/>
              <w:cs/>
            </w:rPr>
            <w:instrText>NUMPAGES</w:instrText>
          </w:r>
          <w:r>
            <w:rPr>
              <w:b/>
              <w:bCs/>
            </w:rPr>
            <w:fldChar w:fldCharType="separate"/>
          </w:r>
          <w:r w:rsidR="003B543E">
            <w:rPr>
              <w:b/>
              <w:bCs/>
              <w:noProof/>
              <w:rtl/>
            </w:rPr>
            <w:t>15</w:t>
          </w:r>
          <w:r>
            <w:rPr>
              <w:b/>
              <w:bCs/>
            </w:rPr>
            <w:fldChar w:fldCharType="end"/>
          </w:r>
        </w:p>
      </w:tc>
    </w:tr>
  </w:tbl>
  <w:p w14:paraId="5B257221" w14:textId="77777777" w:rsidR="004367FE" w:rsidRPr="002B7A55" w:rsidRDefault="004367FE" w:rsidP="002B7A55">
    <w:pPr>
      <w:pStyle w:val="a8"/>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35FB2" w14:textId="77777777" w:rsidR="00A831CF" w:rsidRDefault="00A831CF" w:rsidP="0099629A">
      <w:pPr>
        <w:spacing w:after="0" w:line="240" w:lineRule="auto"/>
      </w:pPr>
      <w:r>
        <w:separator/>
      </w:r>
    </w:p>
  </w:footnote>
  <w:footnote w:type="continuationSeparator" w:id="0">
    <w:p w14:paraId="56321A9C" w14:textId="77777777" w:rsidR="00A831CF" w:rsidRDefault="00A831CF" w:rsidP="00996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4856" w14:textId="559B7D52" w:rsidR="004367FE" w:rsidRDefault="00000000" w:rsidP="00273BD3">
    <w:pPr>
      <w:pStyle w:val="a6"/>
      <w:jc w:val="center"/>
    </w:pPr>
    <w:sdt>
      <w:sdtPr>
        <w:rPr>
          <w:rtl/>
        </w:rPr>
        <w:alias w:val="סיווג למסמך"/>
        <w:tag w:val="Menta_Doc_Classification"/>
        <w:id w:val="-98492387"/>
        <w:placeholder>
          <w:docPart w:val="7FB032A6D8AD4611A2AC0878F40CC754"/>
        </w:placeholder>
        <w:dataBinding w:prefixMappings="xmlns:ns0='http://schemas.microsoft.com/office/2006/metadata/properties' xmlns:ns1='http://www.w3.org/2001/XMLSchema-instance' xmlns:ns2='http://schemas.microsoft.com/office/infopath/2007/PartnerControls' xmlns:ns3='c8a80b7b-42ad-484d-b937-cc1308b9b1d7' " w:xpath="/ns0:properties[1]/documentManagement[1]/ns3:Menta_Doc_Classification[1]" w:storeItemID="{D4E84A0C-D47C-4CB1-B571-55ED2AC435FB}"/>
        <w:text/>
      </w:sdtPr>
      <w:sdtContent>
        <w:r w:rsidR="004367FE">
          <w:rPr>
            <w:rFonts w:hint="cs"/>
            <w:rtl/>
          </w:rPr>
          <w:t>בלמ"ס</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B5B7E"/>
    <w:multiLevelType w:val="multilevel"/>
    <w:tmpl w:val="0778C470"/>
    <w:lvl w:ilvl="0">
      <w:start w:val="1"/>
      <w:numFmt w:val="decimal"/>
      <w:pStyle w:val="a"/>
      <w:lvlText w:val="%1."/>
      <w:lvlJc w:val="left"/>
      <w:pPr>
        <w:ind w:left="340" w:hanging="340"/>
      </w:pPr>
      <w:rPr>
        <w:rFonts w:hint="default"/>
        <w:b w:val="0"/>
        <w:bCs w:val="0"/>
        <w:i w:val="0"/>
        <w:iCs w:val="0"/>
        <w:sz w:val="20"/>
        <w:szCs w:val="24"/>
      </w:rPr>
    </w:lvl>
    <w:lvl w:ilvl="1">
      <w:start w:val="1"/>
      <w:numFmt w:val="hebrew1"/>
      <w:lvlText w:val="%2."/>
      <w:lvlJc w:val="left"/>
      <w:pPr>
        <w:ind w:left="680" w:hanging="340"/>
      </w:pPr>
      <w:rPr>
        <w:rFonts w:hint="default"/>
      </w:rPr>
    </w:lvl>
    <w:lvl w:ilvl="2">
      <w:start w:val="1"/>
      <w:numFmt w:val="decimal"/>
      <w:lvlText w:val="%3)"/>
      <w:lvlJc w:val="left"/>
      <w:pPr>
        <w:ind w:left="1020" w:hanging="340"/>
      </w:pPr>
      <w:rPr>
        <w:rFonts w:hint="default"/>
      </w:rPr>
    </w:lvl>
    <w:lvl w:ilvl="3">
      <w:start w:val="1"/>
      <w:numFmt w:val="hebrew1"/>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hebrew1"/>
      <w:lvlText w:val="(%6)"/>
      <w:lvlJc w:val="left"/>
      <w:pPr>
        <w:ind w:left="2040" w:hanging="340"/>
      </w:pPr>
      <w:rPr>
        <w:rFonts w:hint="default"/>
      </w:rPr>
    </w:lvl>
    <w:lvl w:ilvl="6">
      <w:start w:val="1"/>
      <w:numFmt w:val="decimal"/>
      <w:lvlText w:val="%7."/>
      <w:lvlJc w:val="left"/>
      <w:pPr>
        <w:ind w:left="2380" w:hanging="340"/>
      </w:pPr>
      <w:rPr>
        <w:rFonts w:hint="default"/>
      </w:rPr>
    </w:lvl>
    <w:lvl w:ilvl="7">
      <w:start w:val="1"/>
      <w:numFmt w:val="hebrew1"/>
      <w:lvlText w:val="%8."/>
      <w:lvlJc w:val="left"/>
      <w:pPr>
        <w:ind w:left="2720" w:hanging="340"/>
      </w:pPr>
      <w:rPr>
        <w:rFonts w:hint="default"/>
      </w:rPr>
    </w:lvl>
    <w:lvl w:ilvl="8">
      <w:start w:val="1"/>
      <w:numFmt w:val="decimal"/>
      <w:lvlText w:val="%9."/>
      <w:lvlJc w:val="left"/>
      <w:pPr>
        <w:ind w:left="3060" w:hanging="340"/>
      </w:pPr>
      <w:rPr>
        <w:rFonts w:hint="default"/>
      </w:rPr>
    </w:lvl>
  </w:abstractNum>
  <w:abstractNum w:abstractNumId="1" w15:restartNumberingAfterBreak="0">
    <w:nsid w:val="23595037"/>
    <w:multiLevelType w:val="hybridMultilevel"/>
    <w:tmpl w:val="B62C4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FE78D2"/>
    <w:multiLevelType w:val="multilevel"/>
    <w:tmpl w:val="F9409BC2"/>
    <w:lvl w:ilvl="0">
      <w:start w:val="1"/>
      <w:numFmt w:val="decimal"/>
      <w:pStyle w:val="1"/>
      <w:lvlText w:val="%1."/>
      <w:lvlJc w:val="left"/>
      <w:pPr>
        <w:ind w:left="360" w:hanging="36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ind w:left="716" w:hanging="432"/>
      </w:pPr>
      <w:rPr>
        <w:rFonts w:hint="default"/>
        <w:i w:val="0"/>
        <w:iCs w:val="0"/>
        <w:caps w:val="0"/>
        <w:smallCaps w:val="0"/>
        <w:strike w:val="0"/>
        <w:dstrike w:val="0"/>
        <w:outline w:val="0"/>
        <w:shadow w:val="0"/>
        <w:emboss w:val="0"/>
        <w:imprint w:val="0"/>
        <w:noProof w:val="0"/>
        <w:vanish w:val="0"/>
        <w:spacing w:val="0"/>
        <w:kern w:val="0"/>
        <w:position w:val="0"/>
        <w:sz w:val="24"/>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24" w:hanging="71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2765283">
    <w:abstractNumId w:val="1"/>
  </w:num>
  <w:num w:numId="2" w16cid:durableId="1372652252">
    <w:abstractNumId w:val="2"/>
  </w:num>
  <w:num w:numId="3" w16cid:durableId="1637103064">
    <w:abstractNumId w:val="2"/>
  </w:num>
  <w:num w:numId="4" w16cid:durableId="371393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8437215">
    <w:abstractNumId w:val="0"/>
  </w:num>
  <w:num w:numId="6" w16cid:durableId="1486775007">
    <w:abstractNumId w:val="2"/>
  </w:num>
  <w:num w:numId="7" w16cid:durableId="97599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9895409">
    <w:abstractNumId w:val="2"/>
  </w:num>
  <w:num w:numId="9" w16cid:durableId="1930262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attachedTemplate r:id="rId1"/>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AC"/>
    <w:rsid w:val="000003DC"/>
    <w:rsid w:val="000037CF"/>
    <w:rsid w:val="00004A53"/>
    <w:rsid w:val="00007388"/>
    <w:rsid w:val="00011DCB"/>
    <w:rsid w:val="00024D46"/>
    <w:rsid w:val="00050499"/>
    <w:rsid w:val="00057F0E"/>
    <w:rsid w:val="0006153B"/>
    <w:rsid w:val="000669CB"/>
    <w:rsid w:val="00066D9C"/>
    <w:rsid w:val="00070A7F"/>
    <w:rsid w:val="00081A74"/>
    <w:rsid w:val="00085018"/>
    <w:rsid w:val="0009549A"/>
    <w:rsid w:val="00095B8B"/>
    <w:rsid w:val="000A0580"/>
    <w:rsid w:val="000B3F48"/>
    <w:rsid w:val="000C3AAA"/>
    <w:rsid w:val="000D3B56"/>
    <w:rsid w:val="000E0231"/>
    <w:rsid w:val="000F0104"/>
    <w:rsid w:val="000F2C6A"/>
    <w:rsid w:val="00103D58"/>
    <w:rsid w:val="001076FD"/>
    <w:rsid w:val="00110FBC"/>
    <w:rsid w:val="00121500"/>
    <w:rsid w:val="00124668"/>
    <w:rsid w:val="00126AA3"/>
    <w:rsid w:val="00127A22"/>
    <w:rsid w:val="00137622"/>
    <w:rsid w:val="00137727"/>
    <w:rsid w:val="001408DA"/>
    <w:rsid w:val="00144FDD"/>
    <w:rsid w:val="00147B3F"/>
    <w:rsid w:val="00147B73"/>
    <w:rsid w:val="00165B1C"/>
    <w:rsid w:val="00166716"/>
    <w:rsid w:val="0017347B"/>
    <w:rsid w:val="00174DE0"/>
    <w:rsid w:val="0017542A"/>
    <w:rsid w:val="0018161A"/>
    <w:rsid w:val="0018549E"/>
    <w:rsid w:val="0019007B"/>
    <w:rsid w:val="001A166D"/>
    <w:rsid w:val="001A4A5D"/>
    <w:rsid w:val="001A5BD8"/>
    <w:rsid w:val="001C13B4"/>
    <w:rsid w:val="001C31CC"/>
    <w:rsid w:val="001C6B07"/>
    <w:rsid w:val="001D56F8"/>
    <w:rsid w:val="0020183F"/>
    <w:rsid w:val="00212C44"/>
    <w:rsid w:val="00215620"/>
    <w:rsid w:val="0021759C"/>
    <w:rsid w:val="002254D9"/>
    <w:rsid w:val="002342CA"/>
    <w:rsid w:val="00244531"/>
    <w:rsid w:val="00246519"/>
    <w:rsid w:val="00254168"/>
    <w:rsid w:val="00254566"/>
    <w:rsid w:val="00256826"/>
    <w:rsid w:val="0026063A"/>
    <w:rsid w:val="002713F8"/>
    <w:rsid w:val="00273BD3"/>
    <w:rsid w:val="00275EBD"/>
    <w:rsid w:val="00276614"/>
    <w:rsid w:val="00291813"/>
    <w:rsid w:val="00291FA6"/>
    <w:rsid w:val="0029322E"/>
    <w:rsid w:val="002A647E"/>
    <w:rsid w:val="002B036E"/>
    <w:rsid w:val="002B7A55"/>
    <w:rsid w:val="002C2EBD"/>
    <w:rsid w:val="002D172E"/>
    <w:rsid w:val="002D239D"/>
    <w:rsid w:val="002E08E9"/>
    <w:rsid w:val="002E13F9"/>
    <w:rsid w:val="002E7287"/>
    <w:rsid w:val="002F0436"/>
    <w:rsid w:val="002F5EBE"/>
    <w:rsid w:val="00300169"/>
    <w:rsid w:val="00300A90"/>
    <w:rsid w:val="003027AB"/>
    <w:rsid w:val="00306092"/>
    <w:rsid w:val="00316E9A"/>
    <w:rsid w:val="003274F0"/>
    <w:rsid w:val="0033570A"/>
    <w:rsid w:val="003568DC"/>
    <w:rsid w:val="0036221F"/>
    <w:rsid w:val="003626C0"/>
    <w:rsid w:val="00362D1C"/>
    <w:rsid w:val="00363724"/>
    <w:rsid w:val="00371113"/>
    <w:rsid w:val="00371BA5"/>
    <w:rsid w:val="00371DC0"/>
    <w:rsid w:val="00376BBA"/>
    <w:rsid w:val="00385E33"/>
    <w:rsid w:val="003867A3"/>
    <w:rsid w:val="0039069A"/>
    <w:rsid w:val="00391ECC"/>
    <w:rsid w:val="003A01CF"/>
    <w:rsid w:val="003A2D47"/>
    <w:rsid w:val="003B0A5F"/>
    <w:rsid w:val="003B1921"/>
    <w:rsid w:val="003B2318"/>
    <w:rsid w:val="003B37D6"/>
    <w:rsid w:val="003B543E"/>
    <w:rsid w:val="003B6B7E"/>
    <w:rsid w:val="003C0741"/>
    <w:rsid w:val="003D08B8"/>
    <w:rsid w:val="003D1D37"/>
    <w:rsid w:val="003E0643"/>
    <w:rsid w:val="003E795E"/>
    <w:rsid w:val="003F1C55"/>
    <w:rsid w:val="003F5E28"/>
    <w:rsid w:val="003F637D"/>
    <w:rsid w:val="00400779"/>
    <w:rsid w:val="00406F17"/>
    <w:rsid w:val="00420942"/>
    <w:rsid w:val="0042478E"/>
    <w:rsid w:val="00424AFC"/>
    <w:rsid w:val="004367FE"/>
    <w:rsid w:val="0044323D"/>
    <w:rsid w:val="004574B3"/>
    <w:rsid w:val="0046105D"/>
    <w:rsid w:val="0046635C"/>
    <w:rsid w:val="004977C4"/>
    <w:rsid w:val="004A5CA9"/>
    <w:rsid w:val="004B722F"/>
    <w:rsid w:val="004C294C"/>
    <w:rsid w:val="004C4615"/>
    <w:rsid w:val="004D3872"/>
    <w:rsid w:val="004E0444"/>
    <w:rsid w:val="004E4AA8"/>
    <w:rsid w:val="004F581D"/>
    <w:rsid w:val="004F7C0B"/>
    <w:rsid w:val="005023BB"/>
    <w:rsid w:val="00507F63"/>
    <w:rsid w:val="005105EF"/>
    <w:rsid w:val="005111E3"/>
    <w:rsid w:val="005255F4"/>
    <w:rsid w:val="005300EF"/>
    <w:rsid w:val="00535B61"/>
    <w:rsid w:val="005361BD"/>
    <w:rsid w:val="00541344"/>
    <w:rsid w:val="00541E05"/>
    <w:rsid w:val="00542184"/>
    <w:rsid w:val="00555344"/>
    <w:rsid w:val="0055602C"/>
    <w:rsid w:val="00571304"/>
    <w:rsid w:val="005725A9"/>
    <w:rsid w:val="00574824"/>
    <w:rsid w:val="00576455"/>
    <w:rsid w:val="0059256B"/>
    <w:rsid w:val="005936DF"/>
    <w:rsid w:val="00596E83"/>
    <w:rsid w:val="005A1D68"/>
    <w:rsid w:val="005A359D"/>
    <w:rsid w:val="005A3FC0"/>
    <w:rsid w:val="005A40F6"/>
    <w:rsid w:val="005A4A98"/>
    <w:rsid w:val="005D3D1C"/>
    <w:rsid w:val="005E0622"/>
    <w:rsid w:val="005E4FC6"/>
    <w:rsid w:val="005E61E2"/>
    <w:rsid w:val="005E6ADE"/>
    <w:rsid w:val="005E7DA1"/>
    <w:rsid w:val="00602161"/>
    <w:rsid w:val="006157F1"/>
    <w:rsid w:val="00616A16"/>
    <w:rsid w:val="0063190F"/>
    <w:rsid w:val="00632A7B"/>
    <w:rsid w:val="0064387F"/>
    <w:rsid w:val="00645464"/>
    <w:rsid w:val="00650010"/>
    <w:rsid w:val="0067223C"/>
    <w:rsid w:val="00672818"/>
    <w:rsid w:val="00675C16"/>
    <w:rsid w:val="00680396"/>
    <w:rsid w:val="00680697"/>
    <w:rsid w:val="006858E0"/>
    <w:rsid w:val="00694D5E"/>
    <w:rsid w:val="006A03D2"/>
    <w:rsid w:val="006A261C"/>
    <w:rsid w:val="006A2EDF"/>
    <w:rsid w:val="006A5485"/>
    <w:rsid w:val="006A700E"/>
    <w:rsid w:val="006B0178"/>
    <w:rsid w:val="006C38A3"/>
    <w:rsid w:val="006C41CB"/>
    <w:rsid w:val="006E1AF6"/>
    <w:rsid w:val="006E3234"/>
    <w:rsid w:val="006F6AC1"/>
    <w:rsid w:val="0070516C"/>
    <w:rsid w:val="007073E2"/>
    <w:rsid w:val="007274BB"/>
    <w:rsid w:val="007330FF"/>
    <w:rsid w:val="00736E15"/>
    <w:rsid w:val="00742AEB"/>
    <w:rsid w:val="00747826"/>
    <w:rsid w:val="00760571"/>
    <w:rsid w:val="00772F82"/>
    <w:rsid w:val="00773BC6"/>
    <w:rsid w:val="00791097"/>
    <w:rsid w:val="0079533A"/>
    <w:rsid w:val="00796C29"/>
    <w:rsid w:val="00797AFE"/>
    <w:rsid w:val="007A4686"/>
    <w:rsid w:val="007A7EFC"/>
    <w:rsid w:val="007B060D"/>
    <w:rsid w:val="007B545A"/>
    <w:rsid w:val="007C31F7"/>
    <w:rsid w:val="007D6D8C"/>
    <w:rsid w:val="007F2B69"/>
    <w:rsid w:val="007F38D7"/>
    <w:rsid w:val="008253CD"/>
    <w:rsid w:val="00825850"/>
    <w:rsid w:val="00832442"/>
    <w:rsid w:val="0084432C"/>
    <w:rsid w:val="00846674"/>
    <w:rsid w:val="0086329F"/>
    <w:rsid w:val="008768BF"/>
    <w:rsid w:val="008818FD"/>
    <w:rsid w:val="008837B1"/>
    <w:rsid w:val="00896FED"/>
    <w:rsid w:val="008B4824"/>
    <w:rsid w:val="008B7350"/>
    <w:rsid w:val="008C4D10"/>
    <w:rsid w:val="008D35EF"/>
    <w:rsid w:val="008E024F"/>
    <w:rsid w:val="008E480E"/>
    <w:rsid w:val="008F3A46"/>
    <w:rsid w:val="0090232B"/>
    <w:rsid w:val="009037AE"/>
    <w:rsid w:val="00912A99"/>
    <w:rsid w:val="00926F93"/>
    <w:rsid w:val="00933BBC"/>
    <w:rsid w:val="00942953"/>
    <w:rsid w:val="0094451C"/>
    <w:rsid w:val="009557FF"/>
    <w:rsid w:val="00955D16"/>
    <w:rsid w:val="00965712"/>
    <w:rsid w:val="00977E1C"/>
    <w:rsid w:val="0098688A"/>
    <w:rsid w:val="0099629A"/>
    <w:rsid w:val="009A34D8"/>
    <w:rsid w:val="009B092D"/>
    <w:rsid w:val="009B0FF2"/>
    <w:rsid w:val="009B2975"/>
    <w:rsid w:val="009B4810"/>
    <w:rsid w:val="009B5767"/>
    <w:rsid w:val="009B7D40"/>
    <w:rsid w:val="009D01DE"/>
    <w:rsid w:val="009D0A29"/>
    <w:rsid w:val="009D4553"/>
    <w:rsid w:val="009D509A"/>
    <w:rsid w:val="009E3925"/>
    <w:rsid w:val="009E7AB4"/>
    <w:rsid w:val="00A121DF"/>
    <w:rsid w:val="00A1467F"/>
    <w:rsid w:val="00A16CDA"/>
    <w:rsid w:val="00A237BD"/>
    <w:rsid w:val="00A31BF9"/>
    <w:rsid w:val="00A3362E"/>
    <w:rsid w:val="00A34482"/>
    <w:rsid w:val="00A374F8"/>
    <w:rsid w:val="00A51AFD"/>
    <w:rsid w:val="00A6225B"/>
    <w:rsid w:val="00A70E19"/>
    <w:rsid w:val="00A7159E"/>
    <w:rsid w:val="00A747E8"/>
    <w:rsid w:val="00A831CF"/>
    <w:rsid w:val="00A84DE9"/>
    <w:rsid w:val="00A90858"/>
    <w:rsid w:val="00A94C09"/>
    <w:rsid w:val="00A96F11"/>
    <w:rsid w:val="00AA0033"/>
    <w:rsid w:val="00AC43EF"/>
    <w:rsid w:val="00AD052D"/>
    <w:rsid w:val="00AD138F"/>
    <w:rsid w:val="00AD2271"/>
    <w:rsid w:val="00AE0F43"/>
    <w:rsid w:val="00AE16E7"/>
    <w:rsid w:val="00AE77CE"/>
    <w:rsid w:val="00AF17E6"/>
    <w:rsid w:val="00B0499A"/>
    <w:rsid w:val="00B12A71"/>
    <w:rsid w:val="00B13176"/>
    <w:rsid w:val="00B2588E"/>
    <w:rsid w:val="00B31F1E"/>
    <w:rsid w:val="00B3536A"/>
    <w:rsid w:val="00B405DF"/>
    <w:rsid w:val="00B4095E"/>
    <w:rsid w:val="00B529D7"/>
    <w:rsid w:val="00B63DDA"/>
    <w:rsid w:val="00B63FB2"/>
    <w:rsid w:val="00B74655"/>
    <w:rsid w:val="00B9197F"/>
    <w:rsid w:val="00BA1036"/>
    <w:rsid w:val="00BA34BF"/>
    <w:rsid w:val="00BA44AC"/>
    <w:rsid w:val="00BA70A1"/>
    <w:rsid w:val="00BB5590"/>
    <w:rsid w:val="00BC41BA"/>
    <w:rsid w:val="00BD0F86"/>
    <w:rsid w:val="00BE3966"/>
    <w:rsid w:val="00BF12F1"/>
    <w:rsid w:val="00C02FA1"/>
    <w:rsid w:val="00C14291"/>
    <w:rsid w:val="00C20C90"/>
    <w:rsid w:val="00C24652"/>
    <w:rsid w:val="00C25375"/>
    <w:rsid w:val="00C346C2"/>
    <w:rsid w:val="00C34B9F"/>
    <w:rsid w:val="00C41F7A"/>
    <w:rsid w:val="00C4681E"/>
    <w:rsid w:val="00C56951"/>
    <w:rsid w:val="00C6138E"/>
    <w:rsid w:val="00C661EC"/>
    <w:rsid w:val="00C7240B"/>
    <w:rsid w:val="00C77877"/>
    <w:rsid w:val="00C83E26"/>
    <w:rsid w:val="00C8511B"/>
    <w:rsid w:val="00CB0163"/>
    <w:rsid w:val="00CB4B8B"/>
    <w:rsid w:val="00CC0BA3"/>
    <w:rsid w:val="00CC1F76"/>
    <w:rsid w:val="00CC584F"/>
    <w:rsid w:val="00CC70B3"/>
    <w:rsid w:val="00CC7419"/>
    <w:rsid w:val="00CD5114"/>
    <w:rsid w:val="00D02509"/>
    <w:rsid w:val="00D10D8B"/>
    <w:rsid w:val="00D1102B"/>
    <w:rsid w:val="00D11D10"/>
    <w:rsid w:val="00D13743"/>
    <w:rsid w:val="00D20AA1"/>
    <w:rsid w:val="00D239FC"/>
    <w:rsid w:val="00D23BDC"/>
    <w:rsid w:val="00D24418"/>
    <w:rsid w:val="00D2577D"/>
    <w:rsid w:val="00D42198"/>
    <w:rsid w:val="00D4310F"/>
    <w:rsid w:val="00D52C05"/>
    <w:rsid w:val="00D564EC"/>
    <w:rsid w:val="00D64A31"/>
    <w:rsid w:val="00D77E33"/>
    <w:rsid w:val="00D82501"/>
    <w:rsid w:val="00D8498F"/>
    <w:rsid w:val="00D926B2"/>
    <w:rsid w:val="00D93779"/>
    <w:rsid w:val="00D97F87"/>
    <w:rsid w:val="00DC0241"/>
    <w:rsid w:val="00DC5C36"/>
    <w:rsid w:val="00DD520C"/>
    <w:rsid w:val="00DD72E0"/>
    <w:rsid w:val="00DE3F52"/>
    <w:rsid w:val="00DF6951"/>
    <w:rsid w:val="00E00F7B"/>
    <w:rsid w:val="00E051A7"/>
    <w:rsid w:val="00E16B3F"/>
    <w:rsid w:val="00E241A1"/>
    <w:rsid w:val="00E26CB8"/>
    <w:rsid w:val="00E331D3"/>
    <w:rsid w:val="00E341D9"/>
    <w:rsid w:val="00E47463"/>
    <w:rsid w:val="00E54B0B"/>
    <w:rsid w:val="00E61513"/>
    <w:rsid w:val="00E6230D"/>
    <w:rsid w:val="00E634D9"/>
    <w:rsid w:val="00E724BD"/>
    <w:rsid w:val="00E7264B"/>
    <w:rsid w:val="00E83689"/>
    <w:rsid w:val="00E91EC9"/>
    <w:rsid w:val="00E92B33"/>
    <w:rsid w:val="00EA5229"/>
    <w:rsid w:val="00EB2380"/>
    <w:rsid w:val="00EB5E06"/>
    <w:rsid w:val="00ED01AF"/>
    <w:rsid w:val="00ED6C53"/>
    <w:rsid w:val="00EE0608"/>
    <w:rsid w:val="00EE265C"/>
    <w:rsid w:val="00EF2C07"/>
    <w:rsid w:val="00F00F9B"/>
    <w:rsid w:val="00F1202B"/>
    <w:rsid w:val="00F13724"/>
    <w:rsid w:val="00F14654"/>
    <w:rsid w:val="00F16308"/>
    <w:rsid w:val="00F16FA3"/>
    <w:rsid w:val="00F21630"/>
    <w:rsid w:val="00F24051"/>
    <w:rsid w:val="00F34EFC"/>
    <w:rsid w:val="00F43B29"/>
    <w:rsid w:val="00F44579"/>
    <w:rsid w:val="00F45D21"/>
    <w:rsid w:val="00F56615"/>
    <w:rsid w:val="00F62045"/>
    <w:rsid w:val="00F67663"/>
    <w:rsid w:val="00F81816"/>
    <w:rsid w:val="00F83A3E"/>
    <w:rsid w:val="00F91FA4"/>
    <w:rsid w:val="00FA0CEF"/>
    <w:rsid w:val="00FC3EC0"/>
    <w:rsid w:val="00FC4AAB"/>
    <w:rsid w:val="00FD6E99"/>
    <w:rsid w:val="00FE36D2"/>
    <w:rsid w:val="00FE5A98"/>
    <w:rsid w:val="00FF012A"/>
    <w:rsid w:val="00FF0B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32761"/>
  <w15:chartTrackingRefBased/>
  <w15:docId w15:val="{028E657E-EB7D-431C-8F36-9EBA3617F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B7A55"/>
    <w:pPr>
      <w:bidi/>
      <w:spacing w:line="360" w:lineRule="auto"/>
    </w:pPr>
    <w:rPr>
      <w:rFonts w:ascii="David" w:hAnsi="David" w:cs="David"/>
      <w:sz w:val="24"/>
      <w:szCs w:val="24"/>
    </w:rPr>
  </w:style>
  <w:style w:type="paragraph" w:styleId="10">
    <w:name w:val="heading 1"/>
    <w:basedOn w:val="1"/>
    <w:next w:val="20"/>
    <w:link w:val="11"/>
    <w:uiPriority w:val="9"/>
    <w:qFormat/>
    <w:rsid w:val="005255F4"/>
  </w:style>
  <w:style w:type="paragraph" w:styleId="20">
    <w:name w:val="heading 2"/>
    <w:basedOn w:val="2"/>
    <w:next w:val="3"/>
    <w:link w:val="21"/>
    <w:uiPriority w:val="9"/>
    <w:unhideWhenUsed/>
    <w:qFormat/>
    <w:rsid w:val="005255F4"/>
  </w:style>
  <w:style w:type="paragraph" w:styleId="30">
    <w:name w:val="heading 3"/>
    <w:basedOn w:val="3"/>
    <w:next w:val="a0"/>
    <w:link w:val="31"/>
    <w:uiPriority w:val="9"/>
    <w:unhideWhenUsed/>
    <w:qFormat/>
    <w:rsid w:val="005255F4"/>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9962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1"/>
    <w:uiPriority w:val="99"/>
    <w:semiHidden/>
    <w:rsid w:val="0099629A"/>
    <w:rPr>
      <w:color w:val="808080"/>
    </w:rPr>
  </w:style>
  <w:style w:type="paragraph" w:styleId="a6">
    <w:name w:val="header"/>
    <w:basedOn w:val="a0"/>
    <w:link w:val="a7"/>
    <w:uiPriority w:val="99"/>
    <w:unhideWhenUsed/>
    <w:rsid w:val="0099629A"/>
    <w:pPr>
      <w:tabs>
        <w:tab w:val="center" w:pos="4153"/>
        <w:tab w:val="right" w:pos="8306"/>
      </w:tabs>
      <w:spacing w:after="0" w:line="240" w:lineRule="auto"/>
    </w:pPr>
  </w:style>
  <w:style w:type="character" w:customStyle="1" w:styleId="a7">
    <w:name w:val="כותרת עליונה תו"/>
    <w:basedOn w:val="a1"/>
    <w:link w:val="a6"/>
    <w:uiPriority w:val="99"/>
    <w:rsid w:val="0099629A"/>
    <w:rPr>
      <w:rFonts w:ascii="David" w:hAnsi="David" w:cs="David"/>
      <w:sz w:val="24"/>
      <w:szCs w:val="24"/>
    </w:rPr>
  </w:style>
  <w:style w:type="paragraph" w:styleId="a8">
    <w:name w:val="footer"/>
    <w:basedOn w:val="a0"/>
    <w:link w:val="a9"/>
    <w:uiPriority w:val="99"/>
    <w:unhideWhenUsed/>
    <w:rsid w:val="0099629A"/>
    <w:pPr>
      <w:tabs>
        <w:tab w:val="center" w:pos="4153"/>
        <w:tab w:val="right" w:pos="8306"/>
      </w:tabs>
      <w:spacing w:after="0" w:line="240" w:lineRule="auto"/>
    </w:pPr>
  </w:style>
  <w:style w:type="character" w:customStyle="1" w:styleId="a9">
    <w:name w:val="כותרת תחתונה תו"/>
    <w:basedOn w:val="a1"/>
    <w:link w:val="a8"/>
    <w:uiPriority w:val="99"/>
    <w:rsid w:val="0099629A"/>
    <w:rPr>
      <w:rFonts w:ascii="David" w:hAnsi="David" w:cs="David"/>
      <w:sz w:val="24"/>
      <w:szCs w:val="24"/>
    </w:rPr>
  </w:style>
  <w:style w:type="paragraph" w:styleId="aa">
    <w:name w:val="List Paragraph"/>
    <w:basedOn w:val="a0"/>
    <w:link w:val="ab"/>
    <w:uiPriority w:val="34"/>
    <w:qFormat/>
    <w:rsid w:val="0098688A"/>
    <w:pPr>
      <w:ind w:left="720"/>
      <w:contextualSpacing/>
    </w:pPr>
  </w:style>
  <w:style w:type="paragraph" w:customStyle="1" w:styleId="1">
    <w:name w:val="רמה 1"/>
    <w:basedOn w:val="aa"/>
    <w:next w:val="2"/>
    <w:link w:val="1Char"/>
    <w:qFormat/>
    <w:rsid w:val="00760571"/>
    <w:pPr>
      <w:numPr>
        <w:numId w:val="2"/>
      </w:numPr>
      <w:outlineLvl w:val="0"/>
    </w:pPr>
    <w:rPr>
      <w:b/>
      <w:bCs/>
      <w:sz w:val="40"/>
      <w:szCs w:val="40"/>
    </w:rPr>
  </w:style>
  <w:style w:type="paragraph" w:customStyle="1" w:styleId="2">
    <w:name w:val="רמה 2"/>
    <w:basedOn w:val="aa"/>
    <w:link w:val="22"/>
    <w:qFormat/>
    <w:rsid w:val="00081A74"/>
    <w:pPr>
      <w:numPr>
        <w:ilvl w:val="1"/>
        <w:numId w:val="2"/>
      </w:numPr>
      <w:outlineLvl w:val="1"/>
    </w:pPr>
    <w:rPr>
      <w:b/>
      <w:bCs/>
      <w:szCs w:val="32"/>
    </w:rPr>
  </w:style>
  <w:style w:type="character" w:customStyle="1" w:styleId="ab">
    <w:name w:val="פיסקת רשימה תו"/>
    <w:basedOn w:val="a1"/>
    <w:link w:val="aa"/>
    <w:uiPriority w:val="34"/>
    <w:rsid w:val="00942953"/>
    <w:rPr>
      <w:rFonts w:ascii="David" w:hAnsi="David" w:cs="David"/>
      <w:sz w:val="24"/>
      <w:szCs w:val="24"/>
    </w:rPr>
  </w:style>
  <w:style w:type="character" w:customStyle="1" w:styleId="1Char">
    <w:name w:val="רמה 1 Char"/>
    <w:basedOn w:val="ab"/>
    <w:link w:val="1"/>
    <w:rsid w:val="00760571"/>
    <w:rPr>
      <w:rFonts w:ascii="David" w:hAnsi="David" w:cs="David"/>
      <w:b/>
      <w:bCs/>
      <w:sz w:val="40"/>
      <w:szCs w:val="40"/>
    </w:rPr>
  </w:style>
  <w:style w:type="paragraph" w:customStyle="1" w:styleId="3">
    <w:name w:val="רמה 3"/>
    <w:basedOn w:val="aa"/>
    <w:link w:val="32"/>
    <w:qFormat/>
    <w:rsid w:val="00081A74"/>
    <w:pPr>
      <w:numPr>
        <w:ilvl w:val="2"/>
        <w:numId w:val="2"/>
      </w:numPr>
    </w:pPr>
  </w:style>
  <w:style w:type="character" w:customStyle="1" w:styleId="22">
    <w:name w:val="רמה 2 תו"/>
    <w:basedOn w:val="ab"/>
    <w:link w:val="2"/>
    <w:rsid w:val="00081A74"/>
    <w:rPr>
      <w:rFonts w:ascii="David" w:hAnsi="David" w:cs="David"/>
      <w:b/>
      <w:bCs/>
      <w:sz w:val="24"/>
      <w:szCs w:val="32"/>
    </w:rPr>
  </w:style>
  <w:style w:type="paragraph" w:customStyle="1" w:styleId="4">
    <w:name w:val="רמה 4"/>
    <w:basedOn w:val="aa"/>
    <w:link w:val="40"/>
    <w:qFormat/>
    <w:rsid w:val="00942953"/>
    <w:pPr>
      <w:numPr>
        <w:ilvl w:val="3"/>
        <w:numId w:val="2"/>
      </w:numPr>
    </w:pPr>
  </w:style>
  <w:style w:type="character" w:customStyle="1" w:styleId="32">
    <w:name w:val="רמה 3 תו"/>
    <w:basedOn w:val="ab"/>
    <w:link w:val="3"/>
    <w:rsid w:val="00081A74"/>
    <w:rPr>
      <w:rFonts w:ascii="David" w:hAnsi="David" w:cs="David"/>
      <w:sz w:val="24"/>
      <w:szCs w:val="24"/>
    </w:rPr>
  </w:style>
  <w:style w:type="character" w:customStyle="1" w:styleId="40">
    <w:name w:val="רמה 4 תו"/>
    <w:basedOn w:val="ab"/>
    <w:link w:val="4"/>
    <w:rsid w:val="00942953"/>
    <w:rPr>
      <w:rFonts w:ascii="David" w:hAnsi="David" w:cs="David"/>
      <w:sz w:val="24"/>
      <w:szCs w:val="24"/>
    </w:rPr>
  </w:style>
  <w:style w:type="character" w:customStyle="1" w:styleId="11">
    <w:name w:val="כותרת 1 תו"/>
    <w:basedOn w:val="a1"/>
    <w:link w:val="10"/>
    <w:uiPriority w:val="9"/>
    <w:rsid w:val="005255F4"/>
    <w:rPr>
      <w:rFonts w:ascii="David" w:hAnsi="David" w:cs="David"/>
      <w:b/>
      <w:bCs/>
      <w:sz w:val="40"/>
      <w:szCs w:val="40"/>
    </w:rPr>
  </w:style>
  <w:style w:type="paragraph" w:styleId="ac">
    <w:name w:val="TOC Heading"/>
    <w:basedOn w:val="10"/>
    <w:next w:val="a0"/>
    <w:uiPriority w:val="39"/>
    <w:unhideWhenUsed/>
    <w:qFormat/>
    <w:rsid w:val="00B31F1E"/>
    <w:pPr>
      <w:spacing w:line="259" w:lineRule="auto"/>
      <w:outlineLvl w:val="9"/>
    </w:pPr>
    <w:rPr>
      <w:rtl/>
      <w:cs/>
    </w:rPr>
  </w:style>
  <w:style w:type="character" w:customStyle="1" w:styleId="21">
    <w:name w:val="כותרת 2 תו"/>
    <w:basedOn w:val="a1"/>
    <w:link w:val="20"/>
    <w:uiPriority w:val="9"/>
    <w:rsid w:val="005255F4"/>
    <w:rPr>
      <w:rFonts w:ascii="David" w:hAnsi="David" w:cs="David"/>
      <w:b/>
      <w:bCs/>
      <w:sz w:val="24"/>
      <w:szCs w:val="32"/>
    </w:rPr>
  </w:style>
  <w:style w:type="character" w:customStyle="1" w:styleId="31">
    <w:name w:val="כותרת 3 תו"/>
    <w:basedOn w:val="a1"/>
    <w:link w:val="30"/>
    <w:uiPriority w:val="9"/>
    <w:rsid w:val="005255F4"/>
    <w:rPr>
      <w:rFonts w:ascii="David" w:hAnsi="David" w:cs="David"/>
      <w:sz w:val="24"/>
      <w:szCs w:val="24"/>
    </w:rPr>
  </w:style>
  <w:style w:type="paragraph" w:styleId="TOC1">
    <w:name w:val="toc 1"/>
    <w:basedOn w:val="a0"/>
    <w:next w:val="a0"/>
    <w:autoRedefine/>
    <w:uiPriority w:val="39"/>
    <w:unhideWhenUsed/>
    <w:rsid w:val="009557FF"/>
    <w:pPr>
      <w:tabs>
        <w:tab w:val="right" w:leader="dot" w:pos="9016"/>
      </w:tabs>
      <w:spacing w:after="100"/>
      <w:jc w:val="center"/>
    </w:pPr>
  </w:style>
  <w:style w:type="paragraph" w:styleId="TOC2">
    <w:name w:val="toc 2"/>
    <w:basedOn w:val="a0"/>
    <w:next w:val="a0"/>
    <w:autoRedefine/>
    <w:uiPriority w:val="39"/>
    <w:unhideWhenUsed/>
    <w:rsid w:val="009B5767"/>
    <w:pPr>
      <w:tabs>
        <w:tab w:val="left" w:pos="379"/>
        <w:tab w:val="left" w:pos="946"/>
        <w:tab w:val="right" w:leader="dot" w:pos="9016"/>
      </w:tabs>
      <w:spacing w:after="100" w:line="276" w:lineRule="auto"/>
      <w:ind w:left="240"/>
      <w:jc w:val="both"/>
    </w:pPr>
  </w:style>
  <w:style w:type="character" w:styleId="Hyperlink">
    <w:name w:val="Hyperlink"/>
    <w:basedOn w:val="a1"/>
    <w:uiPriority w:val="99"/>
    <w:unhideWhenUsed/>
    <w:rsid w:val="00B31F1E"/>
    <w:rPr>
      <w:color w:val="0563C1" w:themeColor="hyperlink"/>
      <w:u w:val="single"/>
    </w:rPr>
  </w:style>
  <w:style w:type="paragraph" w:styleId="ad">
    <w:name w:val="caption"/>
    <w:basedOn w:val="a0"/>
    <w:next w:val="a0"/>
    <w:uiPriority w:val="35"/>
    <w:unhideWhenUsed/>
    <w:qFormat/>
    <w:rsid w:val="009D01DE"/>
    <w:pPr>
      <w:spacing w:after="200" w:line="240" w:lineRule="auto"/>
    </w:pPr>
    <w:rPr>
      <w:i/>
      <w:iCs/>
      <w:color w:val="44546A" w:themeColor="text2"/>
      <w:sz w:val="18"/>
      <w:szCs w:val="18"/>
    </w:rPr>
  </w:style>
  <w:style w:type="paragraph" w:customStyle="1" w:styleId="ae">
    <w:name w:val="איור"/>
    <w:basedOn w:val="a0"/>
    <w:link w:val="af"/>
    <w:qFormat/>
    <w:rsid w:val="009D01DE"/>
    <w:pPr>
      <w:jc w:val="center"/>
    </w:pPr>
    <w:rPr>
      <w:color w:val="2F5496" w:themeColor="accent5" w:themeShade="BF"/>
      <w:sz w:val="22"/>
      <w:szCs w:val="22"/>
    </w:rPr>
  </w:style>
  <w:style w:type="paragraph" w:styleId="af0">
    <w:name w:val="table of figures"/>
    <w:basedOn w:val="a0"/>
    <w:next w:val="a0"/>
    <w:uiPriority w:val="99"/>
    <w:unhideWhenUsed/>
    <w:rsid w:val="009D01DE"/>
    <w:pPr>
      <w:spacing w:after="0"/>
    </w:pPr>
  </w:style>
  <w:style w:type="character" w:customStyle="1" w:styleId="af">
    <w:name w:val="איור תו"/>
    <w:basedOn w:val="a1"/>
    <w:link w:val="ae"/>
    <w:rsid w:val="009D01DE"/>
    <w:rPr>
      <w:rFonts w:ascii="David" w:hAnsi="David" w:cs="David"/>
      <w:color w:val="2F5496" w:themeColor="accent5" w:themeShade="BF"/>
    </w:rPr>
  </w:style>
  <w:style w:type="paragraph" w:customStyle="1" w:styleId="af1">
    <w:name w:val="טבלה"/>
    <w:basedOn w:val="ae"/>
    <w:link w:val="af2"/>
    <w:qFormat/>
    <w:rsid w:val="009D01DE"/>
  </w:style>
  <w:style w:type="character" w:customStyle="1" w:styleId="af2">
    <w:name w:val="טבלה תו"/>
    <w:basedOn w:val="af"/>
    <w:link w:val="af1"/>
    <w:rsid w:val="009D01DE"/>
    <w:rPr>
      <w:rFonts w:ascii="David" w:hAnsi="David" w:cs="David"/>
      <w:color w:val="2F5496" w:themeColor="accent5" w:themeShade="BF"/>
    </w:rPr>
  </w:style>
  <w:style w:type="table" w:customStyle="1" w:styleId="12">
    <w:name w:val="רשת טבלה1"/>
    <w:basedOn w:val="a2"/>
    <w:next w:val="a4"/>
    <w:rsid w:val="006858E0"/>
    <w:pPr>
      <w:bidi/>
      <w:spacing w:after="120" w:line="360" w:lineRule="auto"/>
      <w:jc w:val="both"/>
    </w:pPr>
    <w:rPr>
      <w:rFonts w:ascii="Segoe UI Semilight" w:eastAsia="Segoe UI Semilight" w:hAnsi="Segoe UI Semilight" w:cs="Segoe UI Semi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Number"/>
    <w:basedOn w:val="a0"/>
    <w:uiPriority w:val="99"/>
    <w:unhideWhenUsed/>
    <w:rsid w:val="00574824"/>
    <w:pPr>
      <w:numPr>
        <w:numId w:val="5"/>
      </w:numPr>
      <w:spacing w:after="0" w:line="240" w:lineRule="auto"/>
      <w:contextualSpacing/>
      <w:jc w:val="both"/>
    </w:pPr>
    <w:rPr>
      <w:rFonts w:ascii="Times New Roman" w:eastAsia="Times New Roman" w:hAnsi="Times New Roman"/>
      <w:snapToGrid w:val="0"/>
      <w:lang w:eastAsia="he-IL"/>
    </w:rPr>
  </w:style>
  <w:style w:type="paragraph" w:styleId="TOC3">
    <w:name w:val="toc 3"/>
    <w:basedOn w:val="a0"/>
    <w:next w:val="a0"/>
    <w:autoRedefine/>
    <w:uiPriority w:val="39"/>
    <w:unhideWhenUsed/>
    <w:rsid w:val="00081A74"/>
    <w:pPr>
      <w:spacing w:after="100"/>
      <w:ind w:left="480"/>
    </w:pPr>
  </w:style>
  <w:style w:type="paragraph" w:styleId="TOC4">
    <w:name w:val="toc 4"/>
    <w:basedOn w:val="a0"/>
    <w:next w:val="a0"/>
    <w:autoRedefine/>
    <w:uiPriority w:val="39"/>
    <w:unhideWhenUsed/>
    <w:rsid w:val="00081A74"/>
    <w:pPr>
      <w:bidi w:val="0"/>
      <w:spacing w:after="100" w:line="259" w:lineRule="auto"/>
      <w:ind w:left="660"/>
    </w:pPr>
    <w:rPr>
      <w:rFonts w:asciiTheme="minorHAnsi" w:eastAsiaTheme="minorEastAsia" w:hAnsiTheme="minorHAnsi" w:cstheme="minorBidi"/>
      <w:sz w:val="22"/>
      <w:szCs w:val="22"/>
    </w:rPr>
  </w:style>
  <w:style w:type="paragraph" w:styleId="TOC5">
    <w:name w:val="toc 5"/>
    <w:basedOn w:val="a0"/>
    <w:next w:val="a0"/>
    <w:autoRedefine/>
    <w:uiPriority w:val="39"/>
    <w:unhideWhenUsed/>
    <w:rsid w:val="00081A74"/>
    <w:pPr>
      <w:bidi w:val="0"/>
      <w:spacing w:after="100" w:line="259" w:lineRule="auto"/>
      <w:ind w:left="880"/>
    </w:pPr>
    <w:rPr>
      <w:rFonts w:asciiTheme="minorHAnsi" w:eastAsiaTheme="minorEastAsia" w:hAnsiTheme="minorHAnsi" w:cstheme="minorBidi"/>
      <w:sz w:val="22"/>
      <w:szCs w:val="22"/>
    </w:rPr>
  </w:style>
  <w:style w:type="paragraph" w:styleId="TOC6">
    <w:name w:val="toc 6"/>
    <w:basedOn w:val="a0"/>
    <w:next w:val="a0"/>
    <w:autoRedefine/>
    <w:uiPriority w:val="39"/>
    <w:unhideWhenUsed/>
    <w:rsid w:val="00081A74"/>
    <w:pPr>
      <w:bidi w:val="0"/>
      <w:spacing w:after="100" w:line="259" w:lineRule="auto"/>
      <w:ind w:left="1100"/>
    </w:pPr>
    <w:rPr>
      <w:rFonts w:asciiTheme="minorHAnsi" w:eastAsiaTheme="minorEastAsia" w:hAnsiTheme="minorHAnsi" w:cstheme="minorBidi"/>
      <w:sz w:val="22"/>
      <w:szCs w:val="22"/>
    </w:rPr>
  </w:style>
  <w:style w:type="paragraph" w:styleId="TOC7">
    <w:name w:val="toc 7"/>
    <w:basedOn w:val="a0"/>
    <w:next w:val="a0"/>
    <w:autoRedefine/>
    <w:uiPriority w:val="39"/>
    <w:unhideWhenUsed/>
    <w:rsid w:val="00081A74"/>
    <w:pPr>
      <w:bidi w:val="0"/>
      <w:spacing w:after="100" w:line="259" w:lineRule="auto"/>
      <w:ind w:left="1320"/>
    </w:pPr>
    <w:rPr>
      <w:rFonts w:asciiTheme="minorHAnsi" w:eastAsiaTheme="minorEastAsia" w:hAnsiTheme="minorHAnsi" w:cstheme="minorBidi"/>
      <w:sz w:val="22"/>
      <w:szCs w:val="22"/>
    </w:rPr>
  </w:style>
  <w:style w:type="paragraph" w:styleId="TOC8">
    <w:name w:val="toc 8"/>
    <w:basedOn w:val="a0"/>
    <w:next w:val="a0"/>
    <w:autoRedefine/>
    <w:uiPriority w:val="39"/>
    <w:unhideWhenUsed/>
    <w:rsid w:val="00081A74"/>
    <w:pPr>
      <w:bidi w:val="0"/>
      <w:spacing w:after="100" w:line="259" w:lineRule="auto"/>
      <w:ind w:left="1540"/>
    </w:pPr>
    <w:rPr>
      <w:rFonts w:asciiTheme="minorHAnsi" w:eastAsiaTheme="minorEastAsia" w:hAnsiTheme="minorHAnsi" w:cstheme="minorBidi"/>
      <w:sz w:val="22"/>
      <w:szCs w:val="22"/>
    </w:rPr>
  </w:style>
  <w:style w:type="paragraph" w:styleId="TOC9">
    <w:name w:val="toc 9"/>
    <w:basedOn w:val="a0"/>
    <w:next w:val="a0"/>
    <w:autoRedefine/>
    <w:uiPriority w:val="39"/>
    <w:unhideWhenUsed/>
    <w:rsid w:val="00081A74"/>
    <w:pPr>
      <w:bidi w:val="0"/>
      <w:spacing w:after="100" w:line="259" w:lineRule="auto"/>
      <w:ind w:left="1760"/>
    </w:pPr>
    <w:rPr>
      <w:rFonts w:asciiTheme="minorHAnsi" w:eastAsiaTheme="minorEastAsia" w:hAnsiTheme="minorHAnsi" w:cstheme="minorBidi"/>
      <w:sz w:val="22"/>
      <w:szCs w:val="22"/>
    </w:rPr>
  </w:style>
  <w:style w:type="character" w:styleId="FollowedHyperlink">
    <w:name w:val="FollowedHyperlink"/>
    <w:basedOn w:val="a1"/>
    <w:uiPriority w:val="99"/>
    <w:semiHidden/>
    <w:unhideWhenUsed/>
    <w:rsid w:val="00933BBC"/>
    <w:rPr>
      <w:color w:val="954F72" w:themeColor="followedHyperlink"/>
      <w:u w:val="single"/>
    </w:rPr>
  </w:style>
  <w:style w:type="table" w:styleId="4-5">
    <w:name w:val="Grid Table 4 Accent 5"/>
    <w:basedOn w:val="a2"/>
    <w:uiPriority w:val="49"/>
    <w:rsid w:val="0030016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5">
    <w:name w:val="Grid Table 1 Light Accent 5"/>
    <w:basedOn w:val="a2"/>
    <w:uiPriority w:val="46"/>
    <w:rsid w:val="001A166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5-5">
    <w:name w:val="Grid Table 5 Dark Accent 5"/>
    <w:basedOn w:val="a2"/>
    <w:uiPriority w:val="50"/>
    <w:rsid w:val="00772F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af3">
    <w:name w:val="Balloon Text"/>
    <w:basedOn w:val="a0"/>
    <w:link w:val="af4"/>
    <w:uiPriority w:val="99"/>
    <w:semiHidden/>
    <w:unhideWhenUsed/>
    <w:rsid w:val="00694D5E"/>
    <w:pPr>
      <w:spacing w:after="0" w:line="240" w:lineRule="auto"/>
    </w:pPr>
    <w:rPr>
      <w:rFonts w:ascii="Segoe UI" w:hAnsi="Segoe UI" w:cs="Segoe UI"/>
      <w:sz w:val="18"/>
      <w:szCs w:val="18"/>
    </w:rPr>
  </w:style>
  <w:style w:type="character" w:customStyle="1" w:styleId="af4">
    <w:name w:val="טקסט בלונים תו"/>
    <w:basedOn w:val="a1"/>
    <w:link w:val="af3"/>
    <w:uiPriority w:val="99"/>
    <w:semiHidden/>
    <w:rsid w:val="00694D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4395">
      <w:bodyDiv w:val="1"/>
      <w:marLeft w:val="0"/>
      <w:marRight w:val="0"/>
      <w:marTop w:val="0"/>
      <w:marBottom w:val="0"/>
      <w:divBdr>
        <w:top w:val="none" w:sz="0" w:space="0" w:color="auto"/>
        <w:left w:val="none" w:sz="0" w:space="0" w:color="auto"/>
        <w:bottom w:val="none" w:sz="0" w:space="0" w:color="auto"/>
        <w:right w:val="none" w:sz="0" w:space="0" w:color="auto"/>
      </w:divBdr>
      <w:divsChild>
        <w:div w:id="1394113144">
          <w:marLeft w:val="0"/>
          <w:marRight w:val="0"/>
          <w:marTop w:val="0"/>
          <w:marBottom w:val="0"/>
          <w:divBdr>
            <w:top w:val="none" w:sz="0" w:space="0" w:color="auto"/>
            <w:left w:val="none" w:sz="0" w:space="0" w:color="auto"/>
            <w:bottom w:val="none" w:sz="0" w:space="0" w:color="auto"/>
            <w:right w:val="none" w:sz="0" w:space="0" w:color="auto"/>
          </w:divBdr>
          <w:divsChild>
            <w:div w:id="21146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9781">
      <w:bodyDiv w:val="1"/>
      <w:marLeft w:val="0"/>
      <w:marRight w:val="0"/>
      <w:marTop w:val="0"/>
      <w:marBottom w:val="0"/>
      <w:divBdr>
        <w:top w:val="none" w:sz="0" w:space="0" w:color="auto"/>
        <w:left w:val="none" w:sz="0" w:space="0" w:color="auto"/>
        <w:bottom w:val="none" w:sz="0" w:space="0" w:color="auto"/>
        <w:right w:val="none" w:sz="0" w:space="0" w:color="auto"/>
      </w:divBdr>
      <w:divsChild>
        <w:div w:id="726758973">
          <w:marLeft w:val="0"/>
          <w:marRight w:val="0"/>
          <w:marTop w:val="0"/>
          <w:marBottom w:val="0"/>
          <w:divBdr>
            <w:top w:val="none" w:sz="0" w:space="0" w:color="auto"/>
            <w:left w:val="none" w:sz="0" w:space="0" w:color="auto"/>
            <w:bottom w:val="none" w:sz="0" w:space="0" w:color="auto"/>
            <w:right w:val="none" w:sz="0" w:space="0" w:color="auto"/>
          </w:divBdr>
        </w:div>
      </w:divsChild>
    </w:div>
    <w:div w:id="115756272">
      <w:bodyDiv w:val="1"/>
      <w:marLeft w:val="0"/>
      <w:marRight w:val="0"/>
      <w:marTop w:val="0"/>
      <w:marBottom w:val="0"/>
      <w:divBdr>
        <w:top w:val="none" w:sz="0" w:space="0" w:color="auto"/>
        <w:left w:val="none" w:sz="0" w:space="0" w:color="auto"/>
        <w:bottom w:val="none" w:sz="0" w:space="0" w:color="auto"/>
        <w:right w:val="none" w:sz="0" w:space="0" w:color="auto"/>
      </w:divBdr>
      <w:divsChild>
        <w:div w:id="873008426">
          <w:marLeft w:val="0"/>
          <w:marRight w:val="0"/>
          <w:marTop w:val="0"/>
          <w:marBottom w:val="0"/>
          <w:divBdr>
            <w:top w:val="none" w:sz="0" w:space="0" w:color="auto"/>
            <w:left w:val="none" w:sz="0" w:space="0" w:color="auto"/>
            <w:bottom w:val="none" w:sz="0" w:space="0" w:color="auto"/>
            <w:right w:val="none" w:sz="0" w:space="0" w:color="auto"/>
          </w:divBdr>
        </w:div>
      </w:divsChild>
    </w:div>
    <w:div w:id="291598147">
      <w:bodyDiv w:val="1"/>
      <w:marLeft w:val="0"/>
      <w:marRight w:val="0"/>
      <w:marTop w:val="0"/>
      <w:marBottom w:val="0"/>
      <w:divBdr>
        <w:top w:val="none" w:sz="0" w:space="0" w:color="auto"/>
        <w:left w:val="none" w:sz="0" w:space="0" w:color="auto"/>
        <w:bottom w:val="none" w:sz="0" w:space="0" w:color="auto"/>
        <w:right w:val="none" w:sz="0" w:space="0" w:color="auto"/>
      </w:divBdr>
      <w:divsChild>
        <w:div w:id="2103837910">
          <w:marLeft w:val="0"/>
          <w:marRight w:val="0"/>
          <w:marTop w:val="0"/>
          <w:marBottom w:val="0"/>
          <w:divBdr>
            <w:top w:val="none" w:sz="0" w:space="0" w:color="auto"/>
            <w:left w:val="none" w:sz="0" w:space="0" w:color="auto"/>
            <w:bottom w:val="none" w:sz="0" w:space="0" w:color="auto"/>
            <w:right w:val="none" w:sz="0" w:space="0" w:color="auto"/>
          </w:divBdr>
          <w:divsChild>
            <w:div w:id="1218587858">
              <w:marLeft w:val="0"/>
              <w:marRight w:val="0"/>
              <w:marTop w:val="0"/>
              <w:marBottom w:val="0"/>
              <w:divBdr>
                <w:top w:val="none" w:sz="0" w:space="0" w:color="auto"/>
                <w:left w:val="none" w:sz="0" w:space="0" w:color="auto"/>
                <w:bottom w:val="none" w:sz="0" w:space="0" w:color="auto"/>
                <w:right w:val="none" w:sz="0" w:space="0" w:color="auto"/>
              </w:divBdr>
            </w:div>
            <w:div w:id="263418205">
              <w:marLeft w:val="0"/>
              <w:marRight w:val="0"/>
              <w:marTop w:val="0"/>
              <w:marBottom w:val="0"/>
              <w:divBdr>
                <w:top w:val="none" w:sz="0" w:space="0" w:color="auto"/>
                <w:left w:val="none" w:sz="0" w:space="0" w:color="auto"/>
                <w:bottom w:val="none" w:sz="0" w:space="0" w:color="auto"/>
                <w:right w:val="none" w:sz="0" w:space="0" w:color="auto"/>
              </w:divBdr>
            </w:div>
            <w:div w:id="537356042">
              <w:marLeft w:val="0"/>
              <w:marRight w:val="0"/>
              <w:marTop w:val="0"/>
              <w:marBottom w:val="0"/>
              <w:divBdr>
                <w:top w:val="none" w:sz="0" w:space="0" w:color="auto"/>
                <w:left w:val="none" w:sz="0" w:space="0" w:color="auto"/>
                <w:bottom w:val="none" w:sz="0" w:space="0" w:color="auto"/>
                <w:right w:val="none" w:sz="0" w:space="0" w:color="auto"/>
              </w:divBdr>
            </w:div>
            <w:div w:id="520634208">
              <w:marLeft w:val="0"/>
              <w:marRight w:val="0"/>
              <w:marTop w:val="0"/>
              <w:marBottom w:val="0"/>
              <w:divBdr>
                <w:top w:val="none" w:sz="0" w:space="0" w:color="auto"/>
                <w:left w:val="none" w:sz="0" w:space="0" w:color="auto"/>
                <w:bottom w:val="none" w:sz="0" w:space="0" w:color="auto"/>
                <w:right w:val="none" w:sz="0" w:space="0" w:color="auto"/>
              </w:divBdr>
            </w:div>
            <w:div w:id="1732845512">
              <w:marLeft w:val="0"/>
              <w:marRight w:val="0"/>
              <w:marTop w:val="0"/>
              <w:marBottom w:val="0"/>
              <w:divBdr>
                <w:top w:val="none" w:sz="0" w:space="0" w:color="auto"/>
                <w:left w:val="none" w:sz="0" w:space="0" w:color="auto"/>
                <w:bottom w:val="none" w:sz="0" w:space="0" w:color="auto"/>
                <w:right w:val="none" w:sz="0" w:space="0" w:color="auto"/>
              </w:divBdr>
            </w:div>
            <w:div w:id="1591967444">
              <w:marLeft w:val="0"/>
              <w:marRight w:val="0"/>
              <w:marTop w:val="0"/>
              <w:marBottom w:val="0"/>
              <w:divBdr>
                <w:top w:val="none" w:sz="0" w:space="0" w:color="auto"/>
                <w:left w:val="none" w:sz="0" w:space="0" w:color="auto"/>
                <w:bottom w:val="none" w:sz="0" w:space="0" w:color="auto"/>
                <w:right w:val="none" w:sz="0" w:space="0" w:color="auto"/>
              </w:divBdr>
            </w:div>
            <w:div w:id="1233933066">
              <w:marLeft w:val="0"/>
              <w:marRight w:val="0"/>
              <w:marTop w:val="0"/>
              <w:marBottom w:val="0"/>
              <w:divBdr>
                <w:top w:val="none" w:sz="0" w:space="0" w:color="auto"/>
                <w:left w:val="none" w:sz="0" w:space="0" w:color="auto"/>
                <w:bottom w:val="none" w:sz="0" w:space="0" w:color="auto"/>
                <w:right w:val="none" w:sz="0" w:space="0" w:color="auto"/>
              </w:divBdr>
            </w:div>
            <w:div w:id="939221538">
              <w:marLeft w:val="0"/>
              <w:marRight w:val="0"/>
              <w:marTop w:val="0"/>
              <w:marBottom w:val="0"/>
              <w:divBdr>
                <w:top w:val="none" w:sz="0" w:space="0" w:color="auto"/>
                <w:left w:val="none" w:sz="0" w:space="0" w:color="auto"/>
                <w:bottom w:val="none" w:sz="0" w:space="0" w:color="auto"/>
                <w:right w:val="none" w:sz="0" w:space="0" w:color="auto"/>
              </w:divBdr>
            </w:div>
            <w:div w:id="1620452243">
              <w:marLeft w:val="0"/>
              <w:marRight w:val="0"/>
              <w:marTop w:val="0"/>
              <w:marBottom w:val="0"/>
              <w:divBdr>
                <w:top w:val="none" w:sz="0" w:space="0" w:color="auto"/>
                <w:left w:val="none" w:sz="0" w:space="0" w:color="auto"/>
                <w:bottom w:val="none" w:sz="0" w:space="0" w:color="auto"/>
                <w:right w:val="none" w:sz="0" w:space="0" w:color="auto"/>
              </w:divBdr>
            </w:div>
            <w:div w:id="1213688212">
              <w:marLeft w:val="0"/>
              <w:marRight w:val="0"/>
              <w:marTop w:val="0"/>
              <w:marBottom w:val="0"/>
              <w:divBdr>
                <w:top w:val="none" w:sz="0" w:space="0" w:color="auto"/>
                <w:left w:val="none" w:sz="0" w:space="0" w:color="auto"/>
                <w:bottom w:val="none" w:sz="0" w:space="0" w:color="auto"/>
                <w:right w:val="none" w:sz="0" w:space="0" w:color="auto"/>
              </w:divBdr>
            </w:div>
            <w:div w:id="1856577565">
              <w:marLeft w:val="0"/>
              <w:marRight w:val="0"/>
              <w:marTop w:val="0"/>
              <w:marBottom w:val="0"/>
              <w:divBdr>
                <w:top w:val="none" w:sz="0" w:space="0" w:color="auto"/>
                <w:left w:val="none" w:sz="0" w:space="0" w:color="auto"/>
                <w:bottom w:val="none" w:sz="0" w:space="0" w:color="auto"/>
                <w:right w:val="none" w:sz="0" w:space="0" w:color="auto"/>
              </w:divBdr>
            </w:div>
            <w:div w:id="321087802">
              <w:marLeft w:val="0"/>
              <w:marRight w:val="0"/>
              <w:marTop w:val="0"/>
              <w:marBottom w:val="0"/>
              <w:divBdr>
                <w:top w:val="none" w:sz="0" w:space="0" w:color="auto"/>
                <w:left w:val="none" w:sz="0" w:space="0" w:color="auto"/>
                <w:bottom w:val="none" w:sz="0" w:space="0" w:color="auto"/>
                <w:right w:val="none" w:sz="0" w:space="0" w:color="auto"/>
              </w:divBdr>
            </w:div>
            <w:div w:id="253590240">
              <w:marLeft w:val="0"/>
              <w:marRight w:val="0"/>
              <w:marTop w:val="0"/>
              <w:marBottom w:val="0"/>
              <w:divBdr>
                <w:top w:val="none" w:sz="0" w:space="0" w:color="auto"/>
                <w:left w:val="none" w:sz="0" w:space="0" w:color="auto"/>
                <w:bottom w:val="none" w:sz="0" w:space="0" w:color="auto"/>
                <w:right w:val="none" w:sz="0" w:space="0" w:color="auto"/>
              </w:divBdr>
            </w:div>
            <w:div w:id="461383262">
              <w:marLeft w:val="0"/>
              <w:marRight w:val="0"/>
              <w:marTop w:val="0"/>
              <w:marBottom w:val="0"/>
              <w:divBdr>
                <w:top w:val="none" w:sz="0" w:space="0" w:color="auto"/>
                <w:left w:val="none" w:sz="0" w:space="0" w:color="auto"/>
                <w:bottom w:val="none" w:sz="0" w:space="0" w:color="auto"/>
                <w:right w:val="none" w:sz="0" w:space="0" w:color="auto"/>
              </w:divBdr>
            </w:div>
            <w:div w:id="1753311574">
              <w:marLeft w:val="0"/>
              <w:marRight w:val="0"/>
              <w:marTop w:val="0"/>
              <w:marBottom w:val="0"/>
              <w:divBdr>
                <w:top w:val="none" w:sz="0" w:space="0" w:color="auto"/>
                <w:left w:val="none" w:sz="0" w:space="0" w:color="auto"/>
                <w:bottom w:val="none" w:sz="0" w:space="0" w:color="auto"/>
                <w:right w:val="none" w:sz="0" w:space="0" w:color="auto"/>
              </w:divBdr>
            </w:div>
            <w:div w:id="944189147">
              <w:marLeft w:val="0"/>
              <w:marRight w:val="0"/>
              <w:marTop w:val="0"/>
              <w:marBottom w:val="0"/>
              <w:divBdr>
                <w:top w:val="none" w:sz="0" w:space="0" w:color="auto"/>
                <w:left w:val="none" w:sz="0" w:space="0" w:color="auto"/>
                <w:bottom w:val="none" w:sz="0" w:space="0" w:color="auto"/>
                <w:right w:val="none" w:sz="0" w:space="0" w:color="auto"/>
              </w:divBdr>
            </w:div>
            <w:div w:id="812723165">
              <w:marLeft w:val="0"/>
              <w:marRight w:val="0"/>
              <w:marTop w:val="0"/>
              <w:marBottom w:val="0"/>
              <w:divBdr>
                <w:top w:val="none" w:sz="0" w:space="0" w:color="auto"/>
                <w:left w:val="none" w:sz="0" w:space="0" w:color="auto"/>
                <w:bottom w:val="none" w:sz="0" w:space="0" w:color="auto"/>
                <w:right w:val="none" w:sz="0" w:space="0" w:color="auto"/>
              </w:divBdr>
            </w:div>
            <w:div w:id="1642616070">
              <w:marLeft w:val="0"/>
              <w:marRight w:val="0"/>
              <w:marTop w:val="0"/>
              <w:marBottom w:val="0"/>
              <w:divBdr>
                <w:top w:val="none" w:sz="0" w:space="0" w:color="auto"/>
                <w:left w:val="none" w:sz="0" w:space="0" w:color="auto"/>
                <w:bottom w:val="none" w:sz="0" w:space="0" w:color="auto"/>
                <w:right w:val="none" w:sz="0" w:space="0" w:color="auto"/>
              </w:divBdr>
            </w:div>
            <w:div w:id="1486315785">
              <w:marLeft w:val="0"/>
              <w:marRight w:val="0"/>
              <w:marTop w:val="0"/>
              <w:marBottom w:val="0"/>
              <w:divBdr>
                <w:top w:val="none" w:sz="0" w:space="0" w:color="auto"/>
                <w:left w:val="none" w:sz="0" w:space="0" w:color="auto"/>
                <w:bottom w:val="none" w:sz="0" w:space="0" w:color="auto"/>
                <w:right w:val="none" w:sz="0" w:space="0" w:color="auto"/>
              </w:divBdr>
            </w:div>
            <w:div w:id="1125999379">
              <w:marLeft w:val="0"/>
              <w:marRight w:val="0"/>
              <w:marTop w:val="0"/>
              <w:marBottom w:val="0"/>
              <w:divBdr>
                <w:top w:val="none" w:sz="0" w:space="0" w:color="auto"/>
                <w:left w:val="none" w:sz="0" w:space="0" w:color="auto"/>
                <w:bottom w:val="none" w:sz="0" w:space="0" w:color="auto"/>
                <w:right w:val="none" w:sz="0" w:space="0" w:color="auto"/>
              </w:divBdr>
            </w:div>
            <w:div w:id="2101561566">
              <w:marLeft w:val="0"/>
              <w:marRight w:val="0"/>
              <w:marTop w:val="0"/>
              <w:marBottom w:val="0"/>
              <w:divBdr>
                <w:top w:val="none" w:sz="0" w:space="0" w:color="auto"/>
                <w:left w:val="none" w:sz="0" w:space="0" w:color="auto"/>
                <w:bottom w:val="none" w:sz="0" w:space="0" w:color="auto"/>
                <w:right w:val="none" w:sz="0" w:space="0" w:color="auto"/>
              </w:divBdr>
            </w:div>
            <w:div w:id="4352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47297">
      <w:bodyDiv w:val="1"/>
      <w:marLeft w:val="0"/>
      <w:marRight w:val="0"/>
      <w:marTop w:val="0"/>
      <w:marBottom w:val="0"/>
      <w:divBdr>
        <w:top w:val="none" w:sz="0" w:space="0" w:color="auto"/>
        <w:left w:val="none" w:sz="0" w:space="0" w:color="auto"/>
        <w:bottom w:val="none" w:sz="0" w:space="0" w:color="auto"/>
        <w:right w:val="none" w:sz="0" w:space="0" w:color="auto"/>
      </w:divBdr>
      <w:divsChild>
        <w:div w:id="1443257928">
          <w:marLeft w:val="0"/>
          <w:marRight w:val="0"/>
          <w:marTop w:val="0"/>
          <w:marBottom w:val="0"/>
          <w:divBdr>
            <w:top w:val="none" w:sz="0" w:space="0" w:color="auto"/>
            <w:left w:val="none" w:sz="0" w:space="0" w:color="auto"/>
            <w:bottom w:val="none" w:sz="0" w:space="0" w:color="auto"/>
            <w:right w:val="none" w:sz="0" w:space="0" w:color="auto"/>
          </w:divBdr>
        </w:div>
      </w:divsChild>
    </w:div>
    <w:div w:id="666057801">
      <w:bodyDiv w:val="1"/>
      <w:marLeft w:val="0"/>
      <w:marRight w:val="0"/>
      <w:marTop w:val="0"/>
      <w:marBottom w:val="0"/>
      <w:divBdr>
        <w:top w:val="none" w:sz="0" w:space="0" w:color="auto"/>
        <w:left w:val="none" w:sz="0" w:space="0" w:color="auto"/>
        <w:bottom w:val="none" w:sz="0" w:space="0" w:color="auto"/>
        <w:right w:val="none" w:sz="0" w:space="0" w:color="auto"/>
      </w:divBdr>
      <w:divsChild>
        <w:div w:id="990212565">
          <w:marLeft w:val="0"/>
          <w:marRight w:val="0"/>
          <w:marTop w:val="0"/>
          <w:marBottom w:val="0"/>
          <w:divBdr>
            <w:top w:val="none" w:sz="0" w:space="0" w:color="auto"/>
            <w:left w:val="none" w:sz="0" w:space="0" w:color="auto"/>
            <w:bottom w:val="none" w:sz="0" w:space="0" w:color="auto"/>
            <w:right w:val="none" w:sz="0" w:space="0" w:color="auto"/>
          </w:divBdr>
        </w:div>
      </w:divsChild>
    </w:div>
    <w:div w:id="865482483">
      <w:bodyDiv w:val="1"/>
      <w:marLeft w:val="0"/>
      <w:marRight w:val="0"/>
      <w:marTop w:val="0"/>
      <w:marBottom w:val="0"/>
      <w:divBdr>
        <w:top w:val="none" w:sz="0" w:space="0" w:color="auto"/>
        <w:left w:val="none" w:sz="0" w:space="0" w:color="auto"/>
        <w:bottom w:val="none" w:sz="0" w:space="0" w:color="auto"/>
        <w:right w:val="none" w:sz="0" w:space="0" w:color="auto"/>
      </w:divBdr>
      <w:divsChild>
        <w:div w:id="1405101013">
          <w:marLeft w:val="0"/>
          <w:marRight w:val="0"/>
          <w:marTop w:val="0"/>
          <w:marBottom w:val="0"/>
          <w:divBdr>
            <w:top w:val="none" w:sz="0" w:space="0" w:color="auto"/>
            <w:left w:val="none" w:sz="0" w:space="0" w:color="auto"/>
            <w:bottom w:val="none" w:sz="0" w:space="0" w:color="auto"/>
            <w:right w:val="none" w:sz="0" w:space="0" w:color="auto"/>
          </w:divBdr>
          <w:divsChild>
            <w:div w:id="1312101233">
              <w:marLeft w:val="0"/>
              <w:marRight w:val="0"/>
              <w:marTop w:val="0"/>
              <w:marBottom w:val="0"/>
              <w:divBdr>
                <w:top w:val="none" w:sz="0" w:space="0" w:color="auto"/>
                <w:left w:val="none" w:sz="0" w:space="0" w:color="auto"/>
                <w:bottom w:val="none" w:sz="0" w:space="0" w:color="auto"/>
                <w:right w:val="none" w:sz="0" w:space="0" w:color="auto"/>
              </w:divBdr>
            </w:div>
            <w:div w:id="1401826317">
              <w:marLeft w:val="0"/>
              <w:marRight w:val="0"/>
              <w:marTop w:val="0"/>
              <w:marBottom w:val="0"/>
              <w:divBdr>
                <w:top w:val="none" w:sz="0" w:space="0" w:color="auto"/>
                <w:left w:val="none" w:sz="0" w:space="0" w:color="auto"/>
                <w:bottom w:val="none" w:sz="0" w:space="0" w:color="auto"/>
                <w:right w:val="none" w:sz="0" w:space="0" w:color="auto"/>
              </w:divBdr>
            </w:div>
            <w:div w:id="1904757269">
              <w:marLeft w:val="0"/>
              <w:marRight w:val="0"/>
              <w:marTop w:val="0"/>
              <w:marBottom w:val="0"/>
              <w:divBdr>
                <w:top w:val="none" w:sz="0" w:space="0" w:color="auto"/>
                <w:left w:val="none" w:sz="0" w:space="0" w:color="auto"/>
                <w:bottom w:val="none" w:sz="0" w:space="0" w:color="auto"/>
                <w:right w:val="none" w:sz="0" w:space="0" w:color="auto"/>
              </w:divBdr>
            </w:div>
            <w:div w:id="489950066">
              <w:marLeft w:val="0"/>
              <w:marRight w:val="0"/>
              <w:marTop w:val="0"/>
              <w:marBottom w:val="0"/>
              <w:divBdr>
                <w:top w:val="none" w:sz="0" w:space="0" w:color="auto"/>
                <w:left w:val="none" w:sz="0" w:space="0" w:color="auto"/>
                <w:bottom w:val="none" w:sz="0" w:space="0" w:color="auto"/>
                <w:right w:val="none" w:sz="0" w:space="0" w:color="auto"/>
              </w:divBdr>
            </w:div>
            <w:div w:id="426852678">
              <w:marLeft w:val="0"/>
              <w:marRight w:val="0"/>
              <w:marTop w:val="0"/>
              <w:marBottom w:val="0"/>
              <w:divBdr>
                <w:top w:val="none" w:sz="0" w:space="0" w:color="auto"/>
                <w:left w:val="none" w:sz="0" w:space="0" w:color="auto"/>
                <w:bottom w:val="none" w:sz="0" w:space="0" w:color="auto"/>
                <w:right w:val="none" w:sz="0" w:space="0" w:color="auto"/>
              </w:divBdr>
            </w:div>
            <w:div w:id="1049764254">
              <w:marLeft w:val="0"/>
              <w:marRight w:val="0"/>
              <w:marTop w:val="0"/>
              <w:marBottom w:val="0"/>
              <w:divBdr>
                <w:top w:val="none" w:sz="0" w:space="0" w:color="auto"/>
                <w:left w:val="none" w:sz="0" w:space="0" w:color="auto"/>
                <w:bottom w:val="none" w:sz="0" w:space="0" w:color="auto"/>
                <w:right w:val="none" w:sz="0" w:space="0" w:color="auto"/>
              </w:divBdr>
            </w:div>
            <w:div w:id="877669398">
              <w:marLeft w:val="0"/>
              <w:marRight w:val="0"/>
              <w:marTop w:val="0"/>
              <w:marBottom w:val="0"/>
              <w:divBdr>
                <w:top w:val="none" w:sz="0" w:space="0" w:color="auto"/>
                <w:left w:val="none" w:sz="0" w:space="0" w:color="auto"/>
                <w:bottom w:val="none" w:sz="0" w:space="0" w:color="auto"/>
                <w:right w:val="none" w:sz="0" w:space="0" w:color="auto"/>
              </w:divBdr>
            </w:div>
            <w:div w:id="1594701297">
              <w:marLeft w:val="0"/>
              <w:marRight w:val="0"/>
              <w:marTop w:val="0"/>
              <w:marBottom w:val="0"/>
              <w:divBdr>
                <w:top w:val="none" w:sz="0" w:space="0" w:color="auto"/>
                <w:left w:val="none" w:sz="0" w:space="0" w:color="auto"/>
                <w:bottom w:val="none" w:sz="0" w:space="0" w:color="auto"/>
                <w:right w:val="none" w:sz="0" w:space="0" w:color="auto"/>
              </w:divBdr>
            </w:div>
            <w:div w:id="2141681990">
              <w:marLeft w:val="0"/>
              <w:marRight w:val="0"/>
              <w:marTop w:val="0"/>
              <w:marBottom w:val="0"/>
              <w:divBdr>
                <w:top w:val="none" w:sz="0" w:space="0" w:color="auto"/>
                <w:left w:val="none" w:sz="0" w:space="0" w:color="auto"/>
                <w:bottom w:val="none" w:sz="0" w:space="0" w:color="auto"/>
                <w:right w:val="none" w:sz="0" w:space="0" w:color="auto"/>
              </w:divBdr>
            </w:div>
            <w:div w:id="664818731">
              <w:marLeft w:val="0"/>
              <w:marRight w:val="0"/>
              <w:marTop w:val="0"/>
              <w:marBottom w:val="0"/>
              <w:divBdr>
                <w:top w:val="none" w:sz="0" w:space="0" w:color="auto"/>
                <w:left w:val="none" w:sz="0" w:space="0" w:color="auto"/>
                <w:bottom w:val="none" w:sz="0" w:space="0" w:color="auto"/>
                <w:right w:val="none" w:sz="0" w:space="0" w:color="auto"/>
              </w:divBdr>
            </w:div>
            <w:div w:id="361442638">
              <w:marLeft w:val="0"/>
              <w:marRight w:val="0"/>
              <w:marTop w:val="0"/>
              <w:marBottom w:val="0"/>
              <w:divBdr>
                <w:top w:val="none" w:sz="0" w:space="0" w:color="auto"/>
                <w:left w:val="none" w:sz="0" w:space="0" w:color="auto"/>
                <w:bottom w:val="none" w:sz="0" w:space="0" w:color="auto"/>
                <w:right w:val="none" w:sz="0" w:space="0" w:color="auto"/>
              </w:divBdr>
            </w:div>
            <w:div w:id="371030608">
              <w:marLeft w:val="0"/>
              <w:marRight w:val="0"/>
              <w:marTop w:val="0"/>
              <w:marBottom w:val="0"/>
              <w:divBdr>
                <w:top w:val="none" w:sz="0" w:space="0" w:color="auto"/>
                <w:left w:val="none" w:sz="0" w:space="0" w:color="auto"/>
                <w:bottom w:val="none" w:sz="0" w:space="0" w:color="auto"/>
                <w:right w:val="none" w:sz="0" w:space="0" w:color="auto"/>
              </w:divBdr>
            </w:div>
            <w:div w:id="2026131165">
              <w:marLeft w:val="0"/>
              <w:marRight w:val="0"/>
              <w:marTop w:val="0"/>
              <w:marBottom w:val="0"/>
              <w:divBdr>
                <w:top w:val="none" w:sz="0" w:space="0" w:color="auto"/>
                <w:left w:val="none" w:sz="0" w:space="0" w:color="auto"/>
                <w:bottom w:val="none" w:sz="0" w:space="0" w:color="auto"/>
                <w:right w:val="none" w:sz="0" w:space="0" w:color="auto"/>
              </w:divBdr>
            </w:div>
            <w:div w:id="130634952">
              <w:marLeft w:val="0"/>
              <w:marRight w:val="0"/>
              <w:marTop w:val="0"/>
              <w:marBottom w:val="0"/>
              <w:divBdr>
                <w:top w:val="none" w:sz="0" w:space="0" w:color="auto"/>
                <w:left w:val="none" w:sz="0" w:space="0" w:color="auto"/>
                <w:bottom w:val="none" w:sz="0" w:space="0" w:color="auto"/>
                <w:right w:val="none" w:sz="0" w:space="0" w:color="auto"/>
              </w:divBdr>
            </w:div>
            <w:div w:id="240062391">
              <w:marLeft w:val="0"/>
              <w:marRight w:val="0"/>
              <w:marTop w:val="0"/>
              <w:marBottom w:val="0"/>
              <w:divBdr>
                <w:top w:val="none" w:sz="0" w:space="0" w:color="auto"/>
                <w:left w:val="none" w:sz="0" w:space="0" w:color="auto"/>
                <w:bottom w:val="none" w:sz="0" w:space="0" w:color="auto"/>
                <w:right w:val="none" w:sz="0" w:space="0" w:color="auto"/>
              </w:divBdr>
            </w:div>
            <w:div w:id="1572545209">
              <w:marLeft w:val="0"/>
              <w:marRight w:val="0"/>
              <w:marTop w:val="0"/>
              <w:marBottom w:val="0"/>
              <w:divBdr>
                <w:top w:val="none" w:sz="0" w:space="0" w:color="auto"/>
                <w:left w:val="none" w:sz="0" w:space="0" w:color="auto"/>
                <w:bottom w:val="none" w:sz="0" w:space="0" w:color="auto"/>
                <w:right w:val="none" w:sz="0" w:space="0" w:color="auto"/>
              </w:divBdr>
            </w:div>
            <w:div w:id="662583675">
              <w:marLeft w:val="0"/>
              <w:marRight w:val="0"/>
              <w:marTop w:val="0"/>
              <w:marBottom w:val="0"/>
              <w:divBdr>
                <w:top w:val="none" w:sz="0" w:space="0" w:color="auto"/>
                <w:left w:val="none" w:sz="0" w:space="0" w:color="auto"/>
                <w:bottom w:val="none" w:sz="0" w:space="0" w:color="auto"/>
                <w:right w:val="none" w:sz="0" w:space="0" w:color="auto"/>
              </w:divBdr>
            </w:div>
            <w:div w:id="1047602014">
              <w:marLeft w:val="0"/>
              <w:marRight w:val="0"/>
              <w:marTop w:val="0"/>
              <w:marBottom w:val="0"/>
              <w:divBdr>
                <w:top w:val="none" w:sz="0" w:space="0" w:color="auto"/>
                <w:left w:val="none" w:sz="0" w:space="0" w:color="auto"/>
                <w:bottom w:val="none" w:sz="0" w:space="0" w:color="auto"/>
                <w:right w:val="none" w:sz="0" w:space="0" w:color="auto"/>
              </w:divBdr>
            </w:div>
            <w:div w:id="1552309039">
              <w:marLeft w:val="0"/>
              <w:marRight w:val="0"/>
              <w:marTop w:val="0"/>
              <w:marBottom w:val="0"/>
              <w:divBdr>
                <w:top w:val="none" w:sz="0" w:space="0" w:color="auto"/>
                <w:left w:val="none" w:sz="0" w:space="0" w:color="auto"/>
                <w:bottom w:val="none" w:sz="0" w:space="0" w:color="auto"/>
                <w:right w:val="none" w:sz="0" w:space="0" w:color="auto"/>
              </w:divBdr>
            </w:div>
            <w:div w:id="8964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5070">
      <w:bodyDiv w:val="1"/>
      <w:marLeft w:val="0"/>
      <w:marRight w:val="0"/>
      <w:marTop w:val="0"/>
      <w:marBottom w:val="0"/>
      <w:divBdr>
        <w:top w:val="none" w:sz="0" w:space="0" w:color="auto"/>
        <w:left w:val="none" w:sz="0" w:space="0" w:color="auto"/>
        <w:bottom w:val="none" w:sz="0" w:space="0" w:color="auto"/>
        <w:right w:val="none" w:sz="0" w:space="0" w:color="auto"/>
      </w:divBdr>
      <w:divsChild>
        <w:div w:id="1290428598">
          <w:marLeft w:val="0"/>
          <w:marRight w:val="0"/>
          <w:marTop w:val="0"/>
          <w:marBottom w:val="0"/>
          <w:divBdr>
            <w:top w:val="none" w:sz="0" w:space="0" w:color="auto"/>
            <w:left w:val="none" w:sz="0" w:space="0" w:color="auto"/>
            <w:bottom w:val="none" w:sz="0" w:space="0" w:color="auto"/>
            <w:right w:val="none" w:sz="0" w:space="0" w:color="auto"/>
          </w:divBdr>
          <w:divsChild>
            <w:div w:id="1335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6943">
      <w:bodyDiv w:val="1"/>
      <w:marLeft w:val="0"/>
      <w:marRight w:val="0"/>
      <w:marTop w:val="0"/>
      <w:marBottom w:val="0"/>
      <w:divBdr>
        <w:top w:val="none" w:sz="0" w:space="0" w:color="auto"/>
        <w:left w:val="none" w:sz="0" w:space="0" w:color="auto"/>
        <w:bottom w:val="none" w:sz="0" w:space="0" w:color="auto"/>
        <w:right w:val="none" w:sz="0" w:space="0" w:color="auto"/>
      </w:divBdr>
      <w:divsChild>
        <w:div w:id="1827085733">
          <w:marLeft w:val="0"/>
          <w:marRight w:val="0"/>
          <w:marTop w:val="0"/>
          <w:marBottom w:val="0"/>
          <w:divBdr>
            <w:top w:val="none" w:sz="0" w:space="0" w:color="auto"/>
            <w:left w:val="none" w:sz="0" w:space="0" w:color="auto"/>
            <w:bottom w:val="none" w:sz="0" w:space="0" w:color="auto"/>
            <w:right w:val="none" w:sz="0" w:space="0" w:color="auto"/>
          </w:divBdr>
          <w:divsChild>
            <w:div w:id="51091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6224">
      <w:bodyDiv w:val="1"/>
      <w:marLeft w:val="0"/>
      <w:marRight w:val="0"/>
      <w:marTop w:val="0"/>
      <w:marBottom w:val="0"/>
      <w:divBdr>
        <w:top w:val="none" w:sz="0" w:space="0" w:color="auto"/>
        <w:left w:val="none" w:sz="0" w:space="0" w:color="auto"/>
        <w:bottom w:val="none" w:sz="0" w:space="0" w:color="auto"/>
        <w:right w:val="none" w:sz="0" w:space="0" w:color="auto"/>
      </w:divBdr>
      <w:divsChild>
        <w:div w:id="940406935">
          <w:marLeft w:val="0"/>
          <w:marRight w:val="0"/>
          <w:marTop w:val="0"/>
          <w:marBottom w:val="0"/>
          <w:divBdr>
            <w:top w:val="none" w:sz="0" w:space="0" w:color="auto"/>
            <w:left w:val="none" w:sz="0" w:space="0" w:color="auto"/>
            <w:bottom w:val="none" w:sz="0" w:space="0" w:color="auto"/>
            <w:right w:val="none" w:sz="0" w:space="0" w:color="auto"/>
          </w:divBdr>
          <w:divsChild>
            <w:div w:id="17503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23513">
      <w:bodyDiv w:val="1"/>
      <w:marLeft w:val="0"/>
      <w:marRight w:val="0"/>
      <w:marTop w:val="0"/>
      <w:marBottom w:val="0"/>
      <w:divBdr>
        <w:top w:val="none" w:sz="0" w:space="0" w:color="auto"/>
        <w:left w:val="none" w:sz="0" w:space="0" w:color="auto"/>
        <w:bottom w:val="none" w:sz="0" w:space="0" w:color="auto"/>
        <w:right w:val="none" w:sz="0" w:space="0" w:color="auto"/>
      </w:divBdr>
      <w:divsChild>
        <w:div w:id="2114475537">
          <w:marLeft w:val="0"/>
          <w:marRight w:val="0"/>
          <w:marTop w:val="0"/>
          <w:marBottom w:val="0"/>
          <w:divBdr>
            <w:top w:val="none" w:sz="0" w:space="0" w:color="auto"/>
            <w:left w:val="none" w:sz="0" w:space="0" w:color="auto"/>
            <w:bottom w:val="none" w:sz="0" w:space="0" w:color="auto"/>
            <w:right w:val="none" w:sz="0" w:space="0" w:color="auto"/>
          </w:divBdr>
          <w:divsChild>
            <w:div w:id="20551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88022">
      <w:bodyDiv w:val="1"/>
      <w:marLeft w:val="0"/>
      <w:marRight w:val="0"/>
      <w:marTop w:val="0"/>
      <w:marBottom w:val="0"/>
      <w:divBdr>
        <w:top w:val="none" w:sz="0" w:space="0" w:color="auto"/>
        <w:left w:val="none" w:sz="0" w:space="0" w:color="auto"/>
        <w:bottom w:val="none" w:sz="0" w:space="0" w:color="auto"/>
        <w:right w:val="none" w:sz="0" w:space="0" w:color="auto"/>
      </w:divBdr>
      <w:divsChild>
        <w:div w:id="172913211">
          <w:marLeft w:val="0"/>
          <w:marRight w:val="0"/>
          <w:marTop w:val="0"/>
          <w:marBottom w:val="0"/>
          <w:divBdr>
            <w:top w:val="none" w:sz="0" w:space="0" w:color="auto"/>
            <w:left w:val="none" w:sz="0" w:space="0" w:color="auto"/>
            <w:bottom w:val="none" w:sz="0" w:space="0" w:color="auto"/>
            <w:right w:val="none" w:sz="0" w:space="0" w:color="auto"/>
          </w:divBdr>
          <w:divsChild>
            <w:div w:id="890192170">
              <w:marLeft w:val="0"/>
              <w:marRight w:val="0"/>
              <w:marTop w:val="0"/>
              <w:marBottom w:val="0"/>
              <w:divBdr>
                <w:top w:val="none" w:sz="0" w:space="0" w:color="auto"/>
                <w:left w:val="none" w:sz="0" w:space="0" w:color="auto"/>
                <w:bottom w:val="none" w:sz="0" w:space="0" w:color="auto"/>
                <w:right w:val="none" w:sz="0" w:space="0" w:color="auto"/>
              </w:divBdr>
              <w:divsChild>
                <w:div w:id="887376906">
                  <w:marLeft w:val="0"/>
                  <w:marRight w:val="0"/>
                  <w:marTop w:val="0"/>
                  <w:marBottom w:val="0"/>
                  <w:divBdr>
                    <w:top w:val="none" w:sz="0" w:space="0" w:color="auto"/>
                    <w:left w:val="none" w:sz="0" w:space="0" w:color="auto"/>
                    <w:bottom w:val="none" w:sz="0" w:space="0" w:color="auto"/>
                    <w:right w:val="none" w:sz="0" w:space="0" w:color="auto"/>
                  </w:divBdr>
                  <w:divsChild>
                    <w:div w:id="8988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355031">
      <w:bodyDiv w:val="1"/>
      <w:marLeft w:val="0"/>
      <w:marRight w:val="0"/>
      <w:marTop w:val="0"/>
      <w:marBottom w:val="0"/>
      <w:divBdr>
        <w:top w:val="none" w:sz="0" w:space="0" w:color="auto"/>
        <w:left w:val="none" w:sz="0" w:space="0" w:color="auto"/>
        <w:bottom w:val="none" w:sz="0" w:space="0" w:color="auto"/>
        <w:right w:val="none" w:sz="0" w:space="0" w:color="auto"/>
      </w:divBdr>
      <w:divsChild>
        <w:div w:id="1017660947">
          <w:marLeft w:val="0"/>
          <w:marRight w:val="0"/>
          <w:marTop w:val="0"/>
          <w:marBottom w:val="0"/>
          <w:divBdr>
            <w:top w:val="none" w:sz="0" w:space="0" w:color="auto"/>
            <w:left w:val="none" w:sz="0" w:space="0" w:color="auto"/>
            <w:bottom w:val="none" w:sz="0" w:space="0" w:color="auto"/>
            <w:right w:val="none" w:sz="0" w:space="0" w:color="auto"/>
          </w:divBdr>
          <w:divsChild>
            <w:div w:id="121531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10519">
      <w:bodyDiv w:val="1"/>
      <w:marLeft w:val="0"/>
      <w:marRight w:val="0"/>
      <w:marTop w:val="0"/>
      <w:marBottom w:val="0"/>
      <w:divBdr>
        <w:top w:val="none" w:sz="0" w:space="0" w:color="auto"/>
        <w:left w:val="none" w:sz="0" w:space="0" w:color="auto"/>
        <w:bottom w:val="none" w:sz="0" w:space="0" w:color="auto"/>
        <w:right w:val="none" w:sz="0" w:space="0" w:color="auto"/>
      </w:divBdr>
      <w:divsChild>
        <w:div w:id="694845208">
          <w:marLeft w:val="0"/>
          <w:marRight w:val="0"/>
          <w:marTop w:val="0"/>
          <w:marBottom w:val="0"/>
          <w:divBdr>
            <w:top w:val="none" w:sz="0" w:space="0" w:color="auto"/>
            <w:left w:val="none" w:sz="0" w:space="0" w:color="auto"/>
            <w:bottom w:val="none" w:sz="0" w:space="0" w:color="auto"/>
            <w:right w:val="none" w:sz="0" w:space="0" w:color="auto"/>
          </w:divBdr>
          <w:divsChild>
            <w:div w:id="15541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990">
      <w:bodyDiv w:val="1"/>
      <w:marLeft w:val="0"/>
      <w:marRight w:val="0"/>
      <w:marTop w:val="0"/>
      <w:marBottom w:val="0"/>
      <w:divBdr>
        <w:top w:val="none" w:sz="0" w:space="0" w:color="auto"/>
        <w:left w:val="none" w:sz="0" w:space="0" w:color="auto"/>
        <w:bottom w:val="none" w:sz="0" w:space="0" w:color="auto"/>
        <w:right w:val="none" w:sz="0" w:space="0" w:color="auto"/>
      </w:divBdr>
      <w:divsChild>
        <w:div w:id="368142546">
          <w:marLeft w:val="0"/>
          <w:marRight w:val="0"/>
          <w:marTop w:val="0"/>
          <w:marBottom w:val="0"/>
          <w:divBdr>
            <w:top w:val="none" w:sz="0" w:space="0" w:color="auto"/>
            <w:left w:val="none" w:sz="0" w:space="0" w:color="auto"/>
            <w:bottom w:val="none" w:sz="0" w:space="0" w:color="auto"/>
            <w:right w:val="none" w:sz="0" w:space="0" w:color="auto"/>
          </w:divBdr>
        </w:div>
      </w:divsChild>
    </w:div>
    <w:div w:id="1907257465">
      <w:bodyDiv w:val="1"/>
      <w:marLeft w:val="0"/>
      <w:marRight w:val="0"/>
      <w:marTop w:val="0"/>
      <w:marBottom w:val="0"/>
      <w:divBdr>
        <w:top w:val="none" w:sz="0" w:space="0" w:color="auto"/>
        <w:left w:val="none" w:sz="0" w:space="0" w:color="auto"/>
        <w:bottom w:val="none" w:sz="0" w:space="0" w:color="auto"/>
        <w:right w:val="none" w:sz="0" w:space="0" w:color="auto"/>
      </w:divBdr>
      <w:divsChild>
        <w:div w:id="1946841849">
          <w:marLeft w:val="0"/>
          <w:marRight w:val="0"/>
          <w:marTop w:val="0"/>
          <w:marBottom w:val="0"/>
          <w:divBdr>
            <w:top w:val="none" w:sz="0" w:space="0" w:color="auto"/>
            <w:left w:val="none" w:sz="0" w:space="0" w:color="auto"/>
            <w:bottom w:val="none" w:sz="0" w:space="0" w:color="auto"/>
            <w:right w:val="none" w:sz="0" w:space="0" w:color="auto"/>
          </w:divBdr>
        </w:div>
      </w:divsChild>
    </w:div>
    <w:div w:id="1954943347">
      <w:bodyDiv w:val="1"/>
      <w:marLeft w:val="0"/>
      <w:marRight w:val="0"/>
      <w:marTop w:val="0"/>
      <w:marBottom w:val="0"/>
      <w:divBdr>
        <w:top w:val="none" w:sz="0" w:space="0" w:color="auto"/>
        <w:left w:val="none" w:sz="0" w:space="0" w:color="auto"/>
        <w:bottom w:val="none" w:sz="0" w:space="0" w:color="auto"/>
        <w:right w:val="none" w:sz="0" w:space="0" w:color="auto"/>
      </w:divBdr>
      <w:divsChild>
        <w:div w:id="1447457746">
          <w:marLeft w:val="0"/>
          <w:marRight w:val="0"/>
          <w:marTop w:val="0"/>
          <w:marBottom w:val="0"/>
          <w:divBdr>
            <w:top w:val="none" w:sz="0" w:space="0" w:color="auto"/>
            <w:left w:val="none" w:sz="0" w:space="0" w:color="auto"/>
            <w:bottom w:val="none" w:sz="0" w:space="0" w:color="auto"/>
            <w:right w:val="none" w:sz="0" w:space="0" w:color="auto"/>
          </w:divBdr>
        </w:div>
      </w:divsChild>
    </w:div>
    <w:div w:id="1994672348">
      <w:bodyDiv w:val="1"/>
      <w:marLeft w:val="0"/>
      <w:marRight w:val="0"/>
      <w:marTop w:val="0"/>
      <w:marBottom w:val="0"/>
      <w:divBdr>
        <w:top w:val="none" w:sz="0" w:space="0" w:color="auto"/>
        <w:left w:val="none" w:sz="0" w:space="0" w:color="auto"/>
        <w:bottom w:val="none" w:sz="0" w:space="0" w:color="auto"/>
        <w:right w:val="none" w:sz="0" w:space="0" w:color="auto"/>
      </w:divBdr>
      <w:divsChild>
        <w:div w:id="243760410">
          <w:marLeft w:val="0"/>
          <w:marRight w:val="0"/>
          <w:marTop w:val="0"/>
          <w:marBottom w:val="0"/>
          <w:divBdr>
            <w:top w:val="none" w:sz="0" w:space="0" w:color="auto"/>
            <w:left w:val="none" w:sz="0" w:space="0" w:color="auto"/>
            <w:bottom w:val="none" w:sz="0" w:space="0" w:color="auto"/>
            <w:right w:val="none" w:sz="0" w:space="0" w:color="auto"/>
          </w:divBdr>
          <w:divsChild>
            <w:div w:id="1251424298">
              <w:marLeft w:val="0"/>
              <w:marRight w:val="0"/>
              <w:marTop w:val="0"/>
              <w:marBottom w:val="0"/>
              <w:divBdr>
                <w:top w:val="none" w:sz="0" w:space="0" w:color="auto"/>
                <w:left w:val="none" w:sz="0" w:space="0" w:color="auto"/>
                <w:bottom w:val="none" w:sz="0" w:space="0" w:color="auto"/>
                <w:right w:val="none" w:sz="0" w:space="0" w:color="auto"/>
              </w:divBdr>
            </w:div>
            <w:div w:id="735472284">
              <w:marLeft w:val="0"/>
              <w:marRight w:val="0"/>
              <w:marTop w:val="0"/>
              <w:marBottom w:val="0"/>
              <w:divBdr>
                <w:top w:val="none" w:sz="0" w:space="0" w:color="auto"/>
                <w:left w:val="none" w:sz="0" w:space="0" w:color="auto"/>
                <w:bottom w:val="none" w:sz="0" w:space="0" w:color="auto"/>
                <w:right w:val="none" w:sz="0" w:space="0" w:color="auto"/>
              </w:divBdr>
            </w:div>
            <w:div w:id="337119784">
              <w:marLeft w:val="0"/>
              <w:marRight w:val="0"/>
              <w:marTop w:val="0"/>
              <w:marBottom w:val="0"/>
              <w:divBdr>
                <w:top w:val="none" w:sz="0" w:space="0" w:color="auto"/>
                <w:left w:val="none" w:sz="0" w:space="0" w:color="auto"/>
                <w:bottom w:val="none" w:sz="0" w:space="0" w:color="auto"/>
                <w:right w:val="none" w:sz="0" w:space="0" w:color="auto"/>
              </w:divBdr>
            </w:div>
            <w:div w:id="925916316">
              <w:marLeft w:val="0"/>
              <w:marRight w:val="0"/>
              <w:marTop w:val="0"/>
              <w:marBottom w:val="0"/>
              <w:divBdr>
                <w:top w:val="none" w:sz="0" w:space="0" w:color="auto"/>
                <w:left w:val="none" w:sz="0" w:space="0" w:color="auto"/>
                <w:bottom w:val="none" w:sz="0" w:space="0" w:color="auto"/>
                <w:right w:val="none" w:sz="0" w:space="0" w:color="auto"/>
              </w:divBdr>
            </w:div>
            <w:div w:id="1760977162">
              <w:marLeft w:val="0"/>
              <w:marRight w:val="0"/>
              <w:marTop w:val="0"/>
              <w:marBottom w:val="0"/>
              <w:divBdr>
                <w:top w:val="none" w:sz="0" w:space="0" w:color="auto"/>
                <w:left w:val="none" w:sz="0" w:space="0" w:color="auto"/>
                <w:bottom w:val="none" w:sz="0" w:space="0" w:color="auto"/>
                <w:right w:val="none" w:sz="0" w:space="0" w:color="auto"/>
              </w:divBdr>
            </w:div>
            <w:div w:id="1715352491">
              <w:marLeft w:val="0"/>
              <w:marRight w:val="0"/>
              <w:marTop w:val="0"/>
              <w:marBottom w:val="0"/>
              <w:divBdr>
                <w:top w:val="none" w:sz="0" w:space="0" w:color="auto"/>
                <w:left w:val="none" w:sz="0" w:space="0" w:color="auto"/>
                <w:bottom w:val="none" w:sz="0" w:space="0" w:color="auto"/>
                <w:right w:val="none" w:sz="0" w:space="0" w:color="auto"/>
              </w:divBdr>
            </w:div>
            <w:div w:id="1155024122">
              <w:marLeft w:val="0"/>
              <w:marRight w:val="0"/>
              <w:marTop w:val="0"/>
              <w:marBottom w:val="0"/>
              <w:divBdr>
                <w:top w:val="none" w:sz="0" w:space="0" w:color="auto"/>
                <w:left w:val="none" w:sz="0" w:space="0" w:color="auto"/>
                <w:bottom w:val="none" w:sz="0" w:space="0" w:color="auto"/>
                <w:right w:val="none" w:sz="0" w:space="0" w:color="auto"/>
              </w:divBdr>
            </w:div>
            <w:div w:id="1076785244">
              <w:marLeft w:val="0"/>
              <w:marRight w:val="0"/>
              <w:marTop w:val="0"/>
              <w:marBottom w:val="0"/>
              <w:divBdr>
                <w:top w:val="none" w:sz="0" w:space="0" w:color="auto"/>
                <w:left w:val="none" w:sz="0" w:space="0" w:color="auto"/>
                <w:bottom w:val="none" w:sz="0" w:space="0" w:color="auto"/>
                <w:right w:val="none" w:sz="0" w:space="0" w:color="auto"/>
              </w:divBdr>
            </w:div>
            <w:div w:id="875388208">
              <w:marLeft w:val="0"/>
              <w:marRight w:val="0"/>
              <w:marTop w:val="0"/>
              <w:marBottom w:val="0"/>
              <w:divBdr>
                <w:top w:val="none" w:sz="0" w:space="0" w:color="auto"/>
                <w:left w:val="none" w:sz="0" w:space="0" w:color="auto"/>
                <w:bottom w:val="none" w:sz="0" w:space="0" w:color="auto"/>
                <w:right w:val="none" w:sz="0" w:space="0" w:color="auto"/>
              </w:divBdr>
            </w:div>
            <w:div w:id="604843413">
              <w:marLeft w:val="0"/>
              <w:marRight w:val="0"/>
              <w:marTop w:val="0"/>
              <w:marBottom w:val="0"/>
              <w:divBdr>
                <w:top w:val="none" w:sz="0" w:space="0" w:color="auto"/>
                <w:left w:val="none" w:sz="0" w:space="0" w:color="auto"/>
                <w:bottom w:val="none" w:sz="0" w:space="0" w:color="auto"/>
                <w:right w:val="none" w:sz="0" w:space="0" w:color="auto"/>
              </w:divBdr>
            </w:div>
            <w:div w:id="1015378011">
              <w:marLeft w:val="0"/>
              <w:marRight w:val="0"/>
              <w:marTop w:val="0"/>
              <w:marBottom w:val="0"/>
              <w:divBdr>
                <w:top w:val="none" w:sz="0" w:space="0" w:color="auto"/>
                <w:left w:val="none" w:sz="0" w:space="0" w:color="auto"/>
                <w:bottom w:val="none" w:sz="0" w:space="0" w:color="auto"/>
                <w:right w:val="none" w:sz="0" w:space="0" w:color="auto"/>
              </w:divBdr>
            </w:div>
            <w:div w:id="2085175487">
              <w:marLeft w:val="0"/>
              <w:marRight w:val="0"/>
              <w:marTop w:val="0"/>
              <w:marBottom w:val="0"/>
              <w:divBdr>
                <w:top w:val="none" w:sz="0" w:space="0" w:color="auto"/>
                <w:left w:val="none" w:sz="0" w:space="0" w:color="auto"/>
                <w:bottom w:val="none" w:sz="0" w:space="0" w:color="auto"/>
                <w:right w:val="none" w:sz="0" w:space="0" w:color="auto"/>
              </w:divBdr>
            </w:div>
            <w:div w:id="1892501944">
              <w:marLeft w:val="0"/>
              <w:marRight w:val="0"/>
              <w:marTop w:val="0"/>
              <w:marBottom w:val="0"/>
              <w:divBdr>
                <w:top w:val="none" w:sz="0" w:space="0" w:color="auto"/>
                <w:left w:val="none" w:sz="0" w:space="0" w:color="auto"/>
                <w:bottom w:val="none" w:sz="0" w:space="0" w:color="auto"/>
                <w:right w:val="none" w:sz="0" w:space="0" w:color="auto"/>
              </w:divBdr>
            </w:div>
            <w:div w:id="1166019352">
              <w:marLeft w:val="0"/>
              <w:marRight w:val="0"/>
              <w:marTop w:val="0"/>
              <w:marBottom w:val="0"/>
              <w:divBdr>
                <w:top w:val="none" w:sz="0" w:space="0" w:color="auto"/>
                <w:left w:val="none" w:sz="0" w:space="0" w:color="auto"/>
                <w:bottom w:val="none" w:sz="0" w:space="0" w:color="auto"/>
                <w:right w:val="none" w:sz="0" w:space="0" w:color="auto"/>
              </w:divBdr>
            </w:div>
            <w:div w:id="860241170">
              <w:marLeft w:val="0"/>
              <w:marRight w:val="0"/>
              <w:marTop w:val="0"/>
              <w:marBottom w:val="0"/>
              <w:divBdr>
                <w:top w:val="none" w:sz="0" w:space="0" w:color="auto"/>
                <w:left w:val="none" w:sz="0" w:space="0" w:color="auto"/>
                <w:bottom w:val="none" w:sz="0" w:space="0" w:color="auto"/>
                <w:right w:val="none" w:sz="0" w:space="0" w:color="auto"/>
              </w:divBdr>
            </w:div>
            <w:div w:id="1911188044">
              <w:marLeft w:val="0"/>
              <w:marRight w:val="0"/>
              <w:marTop w:val="0"/>
              <w:marBottom w:val="0"/>
              <w:divBdr>
                <w:top w:val="none" w:sz="0" w:space="0" w:color="auto"/>
                <w:left w:val="none" w:sz="0" w:space="0" w:color="auto"/>
                <w:bottom w:val="none" w:sz="0" w:space="0" w:color="auto"/>
                <w:right w:val="none" w:sz="0" w:space="0" w:color="auto"/>
              </w:divBdr>
            </w:div>
            <w:div w:id="277489339">
              <w:marLeft w:val="0"/>
              <w:marRight w:val="0"/>
              <w:marTop w:val="0"/>
              <w:marBottom w:val="0"/>
              <w:divBdr>
                <w:top w:val="none" w:sz="0" w:space="0" w:color="auto"/>
                <w:left w:val="none" w:sz="0" w:space="0" w:color="auto"/>
                <w:bottom w:val="none" w:sz="0" w:space="0" w:color="auto"/>
                <w:right w:val="none" w:sz="0" w:space="0" w:color="auto"/>
              </w:divBdr>
            </w:div>
            <w:div w:id="1432357527">
              <w:marLeft w:val="0"/>
              <w:marRight w:val="0"/>
              <w:marTop w:val="0"/>
              <w:marBottom w:val="0"/>
              <w:divBdr>
                <w:top w:val="none" w:sz="0" w:space="0" w:color="auto"/>
                <w:left w:val="none" w:sz="0" w:space="0" w:color="auto"/>
                <w:bottom w:val="none" w:sz="0" w:space="0" w:color="auto"/>
                <w:right w:val="none" w:sz="0" w:space="0" w:color="auto"/>
              </w:divBdr>
            </w:div>
            <w:div w:id="1268927594">
              <w:marLeft w:val="0"/>
              <w:marRight w:val="0"/>
              <w:marTop w:val="0"/>
              <w:marBottom w:val="0"/>
              <w:divBdr>
                <w:top w:val="none" w:sz="0" w:space="0" w:color="auto"/>
                <w:left w:val="none" w:sz="0" w:space="0" w:color="auto"/>
                <w:bottom w:val="none" w:sz="0" w:space="0" w:color="auto"/>
                <w:right w:val="none" w:sz="0" w:space="0" w:color="auto"/>
              </w:divBdr>
            </w:div>
            <w:div w:id="339548881">
              <w:marLeft w:val="0"/>
              <w:marRight w:val="0"/>
              <w:marTop w:val="0"/>
              <w:marBottom w:val="0"/>
              <w:divBdr>
                <w:top w:val="none" w:sz="0" w:space="0" w:color="auto"/>
                <w:left w:val="none" w:sz="0" w:space="0" w:color="auto"/>
                <w:bottom w:val="none" w:sz="0" w:space="0" w:color="auto"/>
                <w:right w:val="none" w:sz="0" w:space="0" w:color="auto"/>
              </w:divBdr>
            </w:div>
            <w:div w:id="1661888786">
              <w:marLeft w:val="0"/>
              <w:marRight w:val="0"/>
              <w:marTop w:val="0"/>
              <w:marBottom w:val="0"/>
              <w:divBdr>
                <w:top w:val="none" w:sz="0" w:space="0" w:color="auto"/>
                <w:left w:val="none" w:sz="0" w:space="0" w:color="auto"/>
                <w:bottom w:val="none" w:sz="0" w:space="0" w:color="auto"/>
                <w:right w:val="none" w:sz="0" w:space="0" w:color="auto"/>
              </w:divBdr>
            </w:div>
            <w:div w:id="242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mer\Desktop\&#220;&#252;&#201;&#235;&#220;%20&#249;&#252;&#251;&#235;&#236;%20&#226;&#196;&#23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B032A6D8AD4611A2AC0878F40CC754"/>
        <w:category>
          <w:name w:val="General"/>
          <w:gallery w:val="placeholder"/>
        </w:category>
        <w:types>
          <w:type w:val="bbPlcHdr"/>
        </w:types>
        <w:behaviors>
          <w:behavior w:val="content"/>
        </w:behaviors>
        <w:guid w:val="{DD6DC891-6542-4E7D-B884-2944B322AED0}"/>
      </w:docPartPr>
      <w:docPartBody>
        <w:p w:rsidR="00A84DC3" w:rsidRDefault="008916E6">
          <w:pPr>
            <w:pStyle w:val="7FB032A6D8AD4611A2AC0878F40CC754"/>
          </w:pPr>
          <w:r w:rsidRPr="0099629A">
            <w:rPr>
              <w:rFonts w:hint="cs"/>
              <w:b/>
              <w:bCs/>
              <w:sz w:val="20"/>
              <w:szCs w:val="20"/>
              <w:rtl/>
            </w:rPr>
            <w:t>[קוביה</w:t>
          </w:r>
          <w:r w:rsidRPr="0099629A">
            <w:rPr>
              <w:b/>
              <w:bCs/>
              <w:sz w:val="20"/>
              <w:szCs w:val="20"/>
              <w:rtl/>
            </w:rPr>
            <w:t xml:space="preserve"> </w:t>
          </w:r>
          <w:r w:rsidRPr="0099629A">
            <w:rPr>
              <w:rFonts w:hint="cs"/>
              <w:b/>
              <w:bCs/>
              <w:sz w:val="20"/>
              <w:szCs w:val="20"/>
              <w:rtl/>
            </w:rPr>
            <w:t>למסמך]</w:t>
          </w:r>
        </w:p>
      </w:docPartBody>
    </w:docPart>
    <w:docPart>
      <w:docPartPr>
        <w:name w:val="F0DC117B814F455BABA1EDA035706FC0"/>
        <w:category>
          <w:name w:val="General"/>
          <w:gallery w:val="placeholder"/>
        </w:category>
        <w:types>
          <w:type w:val="bbPlcHdr"/>
        </w:types>
        <w:behaviors>
          <w:behavior w:val="content"/>
        </w:behaviors>
        <w:guid w:val="{C88CAD72-D82C-4124-BC4E-263AB62A6C91}"/>
      </w:docPartPr>
      <w:docPartBody>
        <w:p w:rsidR="00A84DC3" w:rsidRDefault="008916E6">
          <w:pPr>
            <w:pStyle w:val="F0DC117B814F455BABA1EDA035706FC0"/>
          </w:pPr>
          <w:r w:rsidRPr="00066D9C">
            <w:rPr>
              <w:rFonts w:hint="cs"/>
              <w:rtl/>
            </w:rPr>
            <w:t>[תאריך</w:t>
          </w:r>
          <w:r w:rsidRPr="00066D9C">
            <w:rPr>
              <w:rtl/>
            </w:rPr>
            <w:t xml:space="preserve"> </w:t>
          </w:r>
          <w:r w:rsidRPr="00066D9C">
            <w:rPr>
              <w:rFonts w:hint="cs"/>
              <w:rtl/>
            </w:rPr>
            <w:t>יצירה</w:t>
          </w:r>
          <w:r w:rsidRPr="00066D9C">
            <w:rPr>
              <w:rtl/>
            </w:rPr>
            <w:t xml:space="preserve"> </w:t>
          </w:r>
          <w:r w:rsidRPr="00066D9C">
            <w:rPr>
              <w:rFonts w:hint="cs"/>
              <w:rtl/>
            </w:rPr>
            <w:t>עברי]</w:t>
          </w:r>
        </w:p>
      </w:docPartBody>
    </w:docPart>
    <w:docPart>
      <w:docPartPr>
        <w:name w:val="A9B5C78A627E401FB412E8866804CBD2"/>
        <w:category>
          <w:name w:val="General"/>
          <w:gallery w:val="placeholder"/>
        </w:category>
        <w:types>
          <w:type w:val="bbPlcHdr"/>
        </w:types>
        <w:behaviors>
          <w:behavior w:val="content"/>
        </w:behaviors>
        <w:guid w:val="{0BC3D844-24F2-4A13-B704-B4E043095819}"/>
      </w:docPartPr>
      <w:docPartBody>
        <w:p w:rsidR="00A84DC3" w:rsidRDefault="008916E6">
          <w:pPr>
            <w:pStyle w:val="A9B5C78A627E401FB412E8866804CBD2"/>
          </w:pPr>
          <w:r w:rsidRPr="00066D9C">
            <w:rPr>
              <w:rFonts w:hint="cs"/>
              <w:rtl/>
            </w:rPr>
            <w:t>[תאריך</w:t>
          </w:r>
          <w:r w:rsidRPr="00066D9C">
            <w:rPr>
              <w:rtl/>
            </w:rPr>
            <w:t xml:space="preserve"> </w:t>
          </w:r>
          <w:r w:rsidRPr="00066D9C">
            <w:rPr>
              <w:rFonts w:hint="cs"/>
              <w:rtl/>
            </w:rPr>
            <w:t>יצירה</w:t>
          </w:r>
          <w:r w:rsidRPr="00066D9C">
            <w:rPr>
              <w:rtl/>
            </w:rPr>
            <w:t xml:space="preserve"> </w:t>
          </w:r>
          <w:r w:rsidRPr="00066D9C">
            <w:rPr>
              <w:rFonts w:hint="cs"/>
              <w:rtl/>
            </w:rPr>
            <w:t>לועזי]</w:t>
          </w:r>
        </w:p>
      </w:docPartBody>
    </w:docPart>
    <w:docPart>
      <w:docPartPr>
        <w:name w:val="C839347782204DF3B0840E19E5F39010"/>
        <w:category>
          <w:name w:val="General"/>
          <w:gallery w:val="placeholder"/>
        </w:category>
        <w:types>
          <w:type w:val="bbPlcHdr"/>
        </w:types>
        <w:behaviors>
          <w:behavior w:val="content"/>
        </w:behaviors>
        <w:guid w:val="{F77035D2-3175-4805-B19B-82A82B46E816}"/>
      </w:docPartPr>
      <w:docPartBody>
        <w:p w:rsidR="00A84DC3" w:rsidRDefault="008916E6">
          <w:pPr>
            <w:pStyle w:val="C839347782204DF3B0840E19E5F39010"/>
          </w:pPr>
          <w:r w:rsidRPr="008A5310">
            <w:rPr>
              <w:rStyle w:val="a3"/>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6E6"/>
    <w:rsid w:val="003C7980"/>
    <w:rsid w:val="00486E61"/>
    <w:rsid w:val="004E127C"/>
    <w:rsid w:val="00544D26"/>
    <w:rsid w:val="0055636B"/>
    <w:rsid w:val="005725A9"/>
    <w:rsid w:val="006539DB"/>
    <w:rsid w:val="00703454"/>
    <w:rsid w:val="007125B0"/>
    <w:rsid w:val="008916E6"/>
    <w:rsid w:val="00900587"/>
    <w:rsid w:val="00A84DC3"/>
    <w:rsid w:val="00C161E0"/>
    <w:rsid w:val="00FD50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FB032A6D8AD4611A2AC0878F40CC754">
    <w:name w:val="7FB032A6D8AD4611A2AC0878F40CC754"/>
  </w:style>
  <w:style w:type="paragraph" w:customStyle="1" w:styleId="F0DC117B814F455BABA1EDA035706FC0">
    <w:name w:val="F0DC117B814F455BABA1EDA035706FC0"/>
  </w:style>
  <w:style w:type="paragraph" w:customStyle="1" w:styleId="A9B5C78A627E401FB412E8866804CBD2">
    <w:name w:val="A9B5C78A627E401FB412E8866804CBD2"/>
  </w:style>
  <w:style w:type="character" w:styleId="a3">
    <w:name w:val="Placeholder Text"/>
    <w:basedOn w:val="a0"/>
    <w:uiPriority w:val="99"/>
    <w:semiHidden/>
    <w:rsid w:val="00900587"/>
    <w:rPr>
      <w:color w:val="808080"/>
    </w:rPr>
  </w:style>
  <w:style w:type="paragraph" w:customStyle="1" w:styleId="C839347782204DF3B0840E19E5F39010">
    <w:name w:val="C839347782204DF3B0840E19E5F390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תבנית מנתה" ma:contentTypeID="0x010100100A7922C2A71F41BDBE9FD3E63B654001008FF5F72BF6D66041862482F3862C7F67" ma:contentTypeVersion="14" ma:contentTypeDescription="צור מסמך חדש." ma:contentTypeScope="" ma:versionID="3b0bd516d24f2544cd58ab0ed35c97ae">
  <xsd:schema xmlns:xsd="http://www.w3.org/2001/XMLSchema" xmlns:xs="http://www.w3.org/2001/XMLSchema" xmlns:p="http://schemas.microsoft.com/office/2006/metadata/properties" xmlns:ns2="c8a80b7b-42ad-484d-b937-cc1308b9b1d7" xmlns:ns3="0d863fa7-2573-4c89-8b74-43cc63159c5a" targetNamespace="http://schemas.microsoft.com/office/2006/metadata/properties" ma:root="true" ma:fieldsID="e208ac2f7da56450915264029627fe4c" ns2:_="" ns3:_="">
    <xsd:import namespace="c8a80b7b-42ad-484d-b937-cc1308b9b1d7"/>
    <xsd:import namespace="0d863fa7-2573-4c89-8b74-43cc63159c5a"/>
    <xsd:element name="properties">
      <xsd:complexType>
        <xsd:sequence>
          <xsd:element name="documentManagement">
            <xsd:complexType>
              <xsd:all>
                <xsd:element ref="ns2:Menta_Doc_DocumentID" minOccurs="0"/>
                <xsd:element ref="ns2:Menta_Status" minOccurs="0"/>
                <xsd:element ref="ns2:Menta_PeopleTo" minOccurs="0"/>
                <xsd:element ref="ns2:Menta_Doc_PeopleTo" minOccurs="0"/>
                <xsd:element ref="ns2:Menta_PeopleCc" minOccurs="0"/>
                <xsd:element ref="ns2:Menta_Doc_PeopleCc" minOccurs="0"/>
                <xsd:element ref="ns2:Menta_Classification" minOccurs="0"/>
                <xsd:element ref="ns2:Menta_Doc_Classification" minOccurs="0"/>
                <xsd:element ref="ns2:Menta_Cube" minOccurs="0"/>
                <xsd:element ref="ns2:Menta_Doc_Cube" minOccurs="0"/>
                <xsd:element ref="ns2:Menta_Signature" minOccurs="0"/>
                <xsd:element ref="ns2:Menta_Doc_Signature" minOccurs="0"/>
                <xsd:element ref="ns2:Menta_Folder" minOccurs="0"/>
                <xsd:element ref="ns2:Menta_Doc_Folder" minOccurs="0"/>
                <xsd:element ref="ns2:Menta_Doc_EngDate" minOccurs="0"/>
                <xsd:element ref="ns2:Menta_Doc_HebDate" minOccurs="0"/>
                <xsd:element ref="ns2:_dlc_DocId" minOccurs="0"/>
                <xsd:element ref="ns2:_dlc_DocIdUrl" minOccurs="0"/>
                <xsd:element ref="ns2:_dlc_DocIdPersistId" minOccurs="0"/>
                <xsd:element ref="ns3:Menta_S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80b7b-42ad-484d-b937-cc1308b9b1d7" elementFormDefault="qualified">
    <xsd:import namespace="http://schemas.microsoft.com/office/2006/documentManagement/types"/>
    <xsd:import namespace="http://schemas.microsoft.com/office/infopath/2007/PartnerControls"/>
    <xsd:element name="Menta_Doc_DocumentID" ma:index="8" nillable="true" ma:displayName="סימוכין" ma:internalName="Menta_Doc_DocumentID" ma:readOnly="false">
      <xsd:simpleType>
        <xsd:restriction base="dms:Text"/>
      </xsd:simpleType>
    </xsd:element>
    <xsd:element name="Menta_Status" ma:index="9" nillable="true" ma:displayName="סטאטוס" ma:internalName="Menta_Status" ma:readOnly="false">
      <xsd:simpleType>
        <xsd:restriction base="dms:Note"/>
      </xsd:simpleType>
    </xsd:element>
    <xsd:element name="Menta_PeopleTo" ma:index="10" nillable="true" ma:displayName="לפעולה" ma:list="UserInfo" ma:internalName="Menta_PeopleTo"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nta_Doc_PeopleTo" ma:index="11" nillable="true" ma:displayName="אנשים לפעולה למסמך" ma:internalName="Menta_Doc_PeopleTo" ma:readOnly="false">
      <xsd:simpleType>
        <xsd:restriction base="dms:Note"/>
      </xsd:simpleType>
    </xsd:element>
    <xsd:element name="Menta_PeopleCc" ma:index="12" nillable="true" ma:displayName="לידיעה" ma:list="UserInfo" ma:internalName="Menta_PeopleCc"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nta_Doc_PeopleCc" ma:index="13" nillable="true" ma:displayName="אנשים לידיעה למסמך" ma:internalName="Menta_Doc_PeopleCc" ma:readOnly="false">
      <xsd:simpleType>
        <xsd:restriction base="dms:Note"/>
      </xsd:simpleType>
    </xsd:element>
    <xsd:element name="Menta_Classification" ma:index="14" nillable="true" ma:displayName="סיווג" ma:list="{165239c1-2403-4a73-82e7-17db073ca984}" ma:internalName="Menta_Classification" ma:readOnly="false" ma:showField="Title" ma:web="0d863fa7-2573-4c89-8b74-43cc63159c5a">
      <xsd:simpleType>
        <xsd:restriction base="dms:Lookup"/>
      </xsd:simpleType>
    </xsd:element>
    <xsd:element name="Menta_Doc_Classification" ma:index="15" nillable="true" ma:displayName="סיווג למסמך" ma:internalName="Menta_Doc_Classification" ma:readOnly="false">
      <xsd:simpleType>
        <xsd:restriction base="dms:Text"/>
      </xsd:simpleType>
    </xsd:element>
    <xsd:element name="Menta_Cube" ma:index="16" nillable="true" ma:displayName="קוביה" ma:list="{d0220c1f-af15-49ac-83c6-47779cb32c59}" ma:internalName="Menta_Cube" ma:readOnly="false" ma:showField="Title" ma:web="0d863fa7-2573-4c89-8b74-43cc63159c5a">
      <xsd:simpleType>
        <xsd:restriction base="dms:Lookup"/>
      </xsd:simpleType>
    </xsd:element>
    <xsd:element name="Menta_Doc_Cube" ma:index="17" nillable="true" ma:displayName="קוביה למסמך" ma:internalName="Menta_Doc_Cube" ma:readOnly="false">
      <xsd:simpleType>
        <xsd:restriction base="dms:Note">
          <xsd:maxLength value="255"/>
        </xsd:restriction>
      </xsd:simpleType>
    </xsd:element>
    <xsd:element name="Menta_Signature" ma:index="18" nillable="true" ma:displayName="חתימה" ma:list="{c23d87c4-c871-4377-b5fe-20785d267606}" ma:internalName="Menta_Signature" ma:readOnly="false" ma:showField="Title" ma:web="0d863fa7-2573-4c89-8b74-43cc63159c5a">
      <xsd:simpleType>
        <xsd:restriction base="dms:Lookup"/>
      </xsd:simpleType>
    </xsd:element>
    <xsd:element name="Menta_Doc_Signature" ma:index="19" nillable="true" ma:displayName="חתימה למסמך" ma:internalName="Menta_Doc_Signature" ma:readOnly="false">
      <xsd:simpleType>
        <xsd:restriction base="dms:Note">
          <xsd:maxLength value="255"/>
        </xsd:restriction>
      </xsd:simpleType>
    </xsd:element>
    <xsd:element name="Menta_Folder" ma:index="20" nillable="true" ma:displayName="תיק" ma:list="{d4d4cacf-c408-4e2d-9018-70d0df517eb6}" ma:internalName="Menta_Folder" ma:readOnly="false" ma:showField="Title" ma:web="0d863fa7-2573-4c89-8b74-43cc63159c5a">
      <xsd:simpleType>
        <xsd:restriction base="dms:Lookup"/>
      </xsd:simpleType>
    </xsd:element>
    <xsd:element name="Menta_Doc_Folder" ma:index="21" nillable="true" ma:displayName="תיק למסמך" ma:internalName="Menta_Doc_Folder" ma:readOnly="false">
      <xsd:simpleType>
        <xsd:restriction base="dms:Text"/>
      </xsd:simpleType>
    </xsd:element>
    <xsd:element name="Menta_Doc_EngDate" ma:index="22" nillable="true" ma:displayName="תאריך יצירה לועזי" ma:internalName="Menta_Doc_EngDate" ma:readOnly="false">
      <xsd:simpleType>
        <xsd:restriction base="dms:Text"/>
      </xsd:simpleType>
    </xsd:element>
    <xsd:element name="Menta_Doc_HebDate" ma:index="23" nillable="true" ma:displayName="תאריך יצירה עברי" ma:internalName="Menta_Doc_HebDate" ma:readOnly="false">
      <xsd:simpleType>
        <xsd:restriction base="dms:Text"/>
      </xsd:simpleType>
    </xsd:element>
    <xsd:element name="_dlc_DocId" ma:index="24" nillable="true" ma:displayName="ערך של מזהה מסמך" ma:description="הערך של מזהה המסמך שהוקצה לפריט זה." ma:internalName="_dlc_DocId" ma:readOnly="true">
      <xsd:simpleType>
        <xsd:restriction base="dms:Text"/>
      </xsd:simpleType>
    </xsd:element>
    <xsd:element name="_dlc_DocIdUrl" ma:index="25"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מזהה תמידי" ma:description="השאר מזהה בעת הוספה."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d863fa7-2573-4c89-8b74-43cc63159c5a" elementFormDefault="qualified">
    <xsd:import namespace="http://schemas.microsoft.com/office/2006/documentManagement/types"/>
    <xsd:import namespace="http://schemas.microsoft.com/office/infopath/2007/PartnerControls"/>
    <xsd:element name="Menta_Sent" ma:index="27" nillable="true" ma:displayName="האם נשלח" ma:internalName="Menta_Sent" ma:readOnly="fals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nta_Status xmlns="c8a80b7b-42ad-484d-b937-cc1308b9b1d7" xsi:nil="true"/>
    <Menta_PeopleTo xmlns="c8a80b7b-42ad-484d-b937-cc1308b9b1d7">
      <UserInfo>
        <DisplayName/>
        <AccountId xsi:nil="true"/>
        <AccountType/>
      </UserInfo>
    </Menta_PeopleTo>
    <Menta_Signature xmlns="c8a80b7b-42ad-484d-b937-cc1308b9b1d7" xsi:nil="true"/>
    <Menta_Doc_DocumentID xmlns="c8a80b7b-42ad-484d-b937-cc1308b9b1d7" xsi:nil="true"/>
    <Menta_Doc_Signature xmlns="c8a80b7b-42ad-484d-b937-cc1308b9b1d7" xsi:nil="true"/>
    <Menta_Doc_PeopleTo xmlns="c8a80b7b-42ad-484d-b937-cc1308b9b1d7" xsi:nil="true"/>
    <Menta_Doc_Classification xmlns="c8a80b7b-42ad-484d-b937-cc1308b9b1d7">בלמ"ס</Menta_Doc_Classification>
    <Menta_Doc_Folder xmlns="c8a80b7b-42ad-484d-b937-cc1308b9b1d7" xsi:nil="true"/>
    <Menta_Doc_HebDate xmlns="c8a80b7b-42ad-484d-b937-cc1308b9b1d7">כ"ח      שבט   תשפ"ו</Menta_Doc_HebDate>
    <Menta_PeopleCc xmlns="c8a80b7b-42ad-484d-b937-cc1308b9b1d7">
      <UserInfo>
        <DisplayName/>
        <AccountId xsi:nil="true"/>
        <AccountType/>
      </UserInfo>
    </Menta_PeopleCc>
    <Menta_Doc_PeopleCc xmlns="c8a80b7b-42ad-484d-b937-cc1308b9b1d7" xsi:nil="true"/>
    <Menta_Doc_Cube xmlns="c8a80b7b-42ad-484d-b937-cc1308b9b1d7">חטיבת ספירה
מרכז פריזמה
מדור הספרייה</Menta_Doc_Cube>
    <Menta_Cube xmlns="c8a80b7b-42ad-484d-b937-cc1308b9b1d7" xsi:nil="true"/>
    <Menta_Doc_EngDate xmlns="c8a80b7b-42ad-484d-b937-cc1308b9b1d7">2026 02 15 </Menta_Doc_EngDate>
    <Menta_Classification xmlns="c8a80b7b-42ad-484d-b937-cc1308b9b1d7" xsi:nil="true"/>
    <Menta_Folder xmlns="c8a80b7b-42ad-484d-b937-cc1308b9b1d7" xsi:nil="true"/>
    <_dlc_DocId xmlns="c8a80b7b-42ad-484d-b937-cc1308b9b1d7">06593-592972644-29</_dlc_DocId>
    <_dlc_DocIdUrl xmlns="c8a80b7b-42ad-484d-b937-cc1308b9b1d7">
      <Url>https://menta.army.idf/sites/0818-0818-MORAN/_layouts/15/DocIdRedir.aspx?ID=06593-592972644-29</Url>
      <Description>06593-592972644-29</Description>
    </_dlc_DocIdUrl>
    <Menta_Sent xmlns="0d863fa7-2573-4c89-8b74-43cc63159c5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32596F5-AB91-4AB6-A787-BFDC6C186F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a80b7b-42ad-484d-b937-cc1308b9b1d7"/>
    <ds:schemaRef ds:uri="0d863fa7-2573-4c89-8b74-43cc63159c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D60DC9-6877-446B-B5AE-1ECB643044BE}">
  <ds:schemaRefs>
    <ds:schemaRef ds:uri="http://schemas.openxmlformats.org/officeDocument/2006/bibliography"/>
  </ds:schemaRefs>
</ds:datastoreItem>
</file>

<file path=customXml/itemProps3.xml><?xml version="1.0" encoding="utf-8"?>
<ds:datastoreItem xmlns:ds="http://schemas.openxmlformats.org/officeDocument/2006/customXml" ds:itemID="{D4E84A0C-D47C-4CB1-B571-55ED2AC435FB}">
  <ds:schemaRefs>
    <ds:schemaRef ds:uri="http://schemas.microsoft.com/office/2006/metadata/properties"/>
    <ds:schemaRef ds:uri="http://schemas.microsoft.com/office/infopath/2007/PartnerControls"/>
    <ds:schemaRef ds:uri="c8a80b7b-42ad-484d-b937-cc1308b9b1d7"/>
    <ds:schemaRef ds:uri="0d863fa7-2573-4c89-8b74-43cc63159c5a"/>
  </ds:schemaRefs>
</ds:datastoreItem>
</file>

<file path=customXml/itemProps4.xml><?xml version="1.0" encoding="utf-8"?>
<ds:datastoreItem xmlns:ds="http://schemas.openxmlformats.org/officeDocument/2006/customXml" ds:itemID="{4F80B799-4CB5-463C-8DB9-39B59A7DAD51}">
  <ds:schemaRefs>
    <ds:schemaRef ds:uri="http://schemas.microsoft.com/sharepoint/v3/contenttype/forms"/>
  </ds:schemaRefs>
</ds:datastoreItem>
</file>

<file path=customXml/itemProps5.xml><?xml version="1.0" encoding="utf-8"?>
<ds:datastoreItem xmlns:ds="http://schemas.openxmlformats.org/officeDocument/2006/customXml" ds:itemID="{43B5C9B4-ABD9-44CB-9194-9C1C647C4E1B}">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ÜüÉëÜ ùüûëì âÄç.dotx</Template>
  <TotalTime>36772</TotalTime>
  <Pages>15</Pages>
  <Words>1728</Words>
  <Characters>9852</Characters>
  <Application>Microsoft Office Word</Application>
  <DocSecurity>0</DocSecurity>
  <Lines>82</Lines>
  <Paragraphs>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דו"ח אבחון – DJI DroneID</vt:lpstr>
      <vt:lpstr>כותרת למסמך טכני </vt:lpstr>
    </vt:vector>
  </TitlesOfParts>
  <Company>IDF</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דו"ח מחקר – רחפן אויב</dc:title>
  <dc:subject/>
  <dc:creator>Omer</dc:creator>
  <cp:keywords/>
  <dc:description/>
  <cp:lastModifiedBy>Aviv Finkelstein</cp:lastModifiedBy>
  <cp:revision>218</cp:revision>
  <dcterms:created xsi:type="dcterms:W3CDTF">2026-01-12T08:35:00Z</dcterms:created>
  <dcterms:modified xsi:type="dcterms:W3CDTF">2026-04-18T14:40:00Z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0x010100100A7922C2A71F41BDBE9FD3E63B654001008FF5F72BF6D66041862482F3862C7F67</vt:lpwstr>
  </property>
  <property fmtid="{D5CDD505-2E9C-101B-9397-08002B2CF9AE}" pid="3" name="_dlc_DocIdItemGuid">
    <vt:lpwstr>9b2d699f-e5be-4416-b0bc-0501d09cde7d</vt:lpwstr>
  </property>
  <property fmtid="{D5CDD505-2E9C-101B-9397-08002B2CF9AE}" pid="4" name="GrammarlyDocumentId">
    <vt:lpwstr>b2e4c8a2-d323-4d02-a5e1-b4062b1664c1</vt:lpwstr>
  </property>
</Properties>
</file>