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AFA0" w14:textId="7C0D9FE8" w:rsidR="007B31CE" w:rsidRP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MUHAMMAD OMER KHAN</w:t>
      </w:r>
      <w:r w:rsidR="005F2517">
        <w:rPr>
          <w:b/>
          <w:bCs/>
          <w:sz w:val="24"/>
          <w:szCs w:val="24"/>
        </w:rPr>
        <w:t xml:space="preserve"> ( </w:t>
      </w:r>
      <w:hyperlink r:id="rId5" w:history="1">
        <w:r w:rsidR="005F2517" w:rsidRPr="005F2517">
          <w:rPr>
            <w:rStyle w:val="Hyperlink"/>
            <w:sz w:val="24"/>
            <w:szCs w:val="24"/>
          </w:rPr>
          <w:t>Portfolio</w:t>
        </w:r>
      </w:hyperlink>
      <w:r w:rsidR="005F2517">
        <w:rPr>
          <w:sz w:val="24"/>
          <w:szCs w:val="24"/>
        </w:rPr>
        <w:t xml:space="preserve"> )</w:t>
      </w:r>
      <w:r w:rsidRPr="007B31CE">
        <w:rPr>
          <w:sz w:val="24"/>
          <w:szCs w:val="24"/>
        </w:rPr>
        <w:br/>
      </w:r>
      <w:r w:rsidRPr="007B31CE"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r w:rsidRPr="007B31CE">
        <w:rPr>
          <w:sz w:val="24"/>
          <w:szCs w:val="24"/>
        </w:rPr>
        <w:t xml:space="preserve">omerkhan2406@gmail.com | </w:t>
      </w:r>
      <w:r w:rsidRPr="007B31CE">
        <w:rPr>
          <w:b/>
          <w:bCs/>
          <w:sz w:val="24"/>
          <w:szCs w:val="24"/>
        </w:rPr>
        <w:t>Mobile:</w:t>
      </w:r>
      <w:r w:rsidRPr="007B31CE">
        <w:rPr>
          <w:sz w:val="24"/>
          <w:szCs w:val="24"/>
        </w:rPr>
        <w:t xml:space="preserve"> (+92) 333-7227870</w:t>
      </w:r>
      <w:r w:rsidRPr="007B31CE">
        <w:rPr>
          <w:sz w:val="24"/>
          <w:szCs w:val="24"/>
        </w:rPr>
        <w:br/>
      </w:r>
      <w:r w:rsidRPr="007B31CE">
        <w:rPr>
          <w:rFonts w:ascii="Segoe UI Emoji" w:hAnsi="Segoe UI Emoji" w:cs="Segoe UI Emoji"/>
          <w:b/>
          <w:bCs/>
          <w:sz w:val="24"/>
          <w:szCs w:val="24"/>
        </w:rPr>
        <w:t>LinkedIn</w:t>
      </w:r>
      <w:r>
        <w:rPr>
          <w:rFonts w:ascii="Segoe UI Emoji" w:hAnsi="Segoe UI Emoji" w:cs="Segoe UI Emoji"/>
          <w:sz w:val="24"/>
          <w:szCs w:val="24"/>
        </w:rPr>
        <w:t>:</w:t>
      </w:r>
      <w:r w:rsidRPr="007B31CE">
        <w:rPr>
          <w:sz w:val="24"/>
          <w:szCs w:val="24"/>
        </w:rPr>
        <w:t xml:space="preserve"> </w:t>
      </w:r>
      <w:hyperlink r:id="rId6" w:history="1">
        <w:r w:rsidRPr="007B31CE">
          <w:rPr>
            <w:rStyle w:val="Hyperlink"/>
            <w:sz w:val="24"/>
            <w:szCs w:val="24"/>
          </w:rPr>
          <w:t>linkedin.com/in/omer-khan24</w:t>
        </w:r>
      </w:hyperlink>
      <w:r w:rsidRPr="007B31CE">
        <w:rPr>
          <w:sz w:val="24"/>
          <w:szCs w:val="24"/>
        </w:rPr>
        <w:t xml:space="preserve"> | </w:t>
      </w:r>
      <w:proofErr w:type="spellStart"/>
      <w:r w:rsidRPr="007B31CE">
        <w:rPr>
          <w:b/>
          <w:bCs/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 w:rsidRPr="007B31CE">
        <w:rPr>
          <w:sz w:val="24"/>
          <w:szCs w:val="24"/>
        </w:rPr>
        <w:t xml:space="preserve"> </w:t>
      </w:r>
      <w:hyperlink r:id="rId7" w:history="1">
        <w:r w:rsidRPr="007B31CE">
          <w:rPr>
            <w:rStyle w:val="Hyperlink"/>
            <w:sz w:val="24"/>
            <w:szCs w:val="24"/>
          </w:rPr>
          <w:t>github.com/OmerKhan24</w:t>
        </w:r>
      </w:hyperlink>
    </w:p>
    <w:p w14:paraId="7BEF68AF" w14:textId="77777777" w:rsidR="007B31CE" w:rsidRPr="007B31CE" w:rsidRDefault="00000000" w:rsidP="007B31CE">
      <w:pPr>
        <w:rPr>
          <w:sz w:val="24"/>
          <w:szCs w:val="24"/>
        </w:rPr>
      </w:pPr>
      <w:r>
        <w:rPr>
          <w:sz w:val="24"/>
          <w:szCs w:val="24"/>
        </w:rPr>
        <w:pict w14:anchorId="2B0D269B">
          <v:rect id="_x0000_i1025" style="width:0;height:1.5pt" o:hralign="center" o:hrstd="t" o:hr="t" fillcolor="#a0a0a0" stroked="f"/>
        </w:pict>
      </w:r>
    </w:p>
    <w:p w14:paraId="2A90006E" w14:textId="4A702378" w:rsidR="007B31CE" w:rsidRPr="007B31CE" w:rsidRDefault="007B31CE" w:rsidP="007B31CE">
      <w:pPr>
        <w:rPr>
          <w:b/>
          <w:bCs/>
          <w:sz w:val="24"/>
          <w:szCs w:val="24"/>
          <w:u w:val="single"/>
        </w:rPr>
      </w:pPr>
      <w:r w:rsidRPr="007B31CE">
        <w:rPr>
          <w:b/>
          <w:bCs/>
          <w:sz w:val="24"/>
          <w:szCs w:val="24"/>
          <w:u w:val="single"/>
        </w:rPr>
        <w:t>PROFESSIONAL SUMMARY</w:t>
      </w:r>
    </w:p>
    <w:p w14:paraId="716D435D" w14:textId="77777777" w:rsid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Results-driven Computer Scientist</w:t>
      </w:r>
      <w:r w:rsidRPr="007B31CE">
        <w:rPr>
          <w:sz w:val="24"/>
          <w:szCs w:val="24"/>
        </w:rPr>
        <w:t xml:space="preserve"> with expertise in </w:t>
      </w:r>
      <w:r w:rsidRPr="007B31CE">
        <w:rPr>
          <w:b/>
          <w:bCs/>
          <w:sz w:val="24"/>
          <w:szCs w:val="24"/>
        </w:rPr>
        <w:t>Data Science, Machine Learning, and Full-Stack Development</w:t>
      </w:r>
      <w:r w:rsidRPr="007B31CE">
        <w:rPr>
          <w:sz w:val="24"/>
          <w:szCs w:val="24"/>
        </w:rPr>
        <w:t xml:space="preserve">. Skilled in </w:t>
      </w:r>
      <w:r w:rsidRPr="007B31CE">
        <w:rPr>
          <w:b/>
          <w:bCs/>
          <w:sz w:val="24"/>
          <w:szCs w:val="24"/>
        </w:rPr>
        <w:t>Python, Flask, MySQL, React, Node.js, and Next.js</w:t>
      </w:r>
      <w:r w:rsidRPr="007B31CE">
        <w:rPr>
          <w:sz w:val="24"/>
          <w:szCs w:val="24"/>
        </w:rPr>
        <w:t xml:space="preserve">, with a track record of </w:t>
      </w:r>
      <w:r w:rsidRPr="007B31CE">
        <w:rPr>
          <w:b/>
          <w:bCs/>
          <w:sz w:val="24"/>
          <w:szCs w:val="24"/>
        </w:rPr>
        <w:t>scaling e-commerce revenue to PKR 900K+/month</w:t>
      </w:r>
      <w:r w:rsidRPr="007B31CE">
        <w:rPr>
          <w:sz w:val="24"/>
          <w:szCs w:val="24"/>
        </w:rPr>
        <w:t xml:space="preserve"> and delivering </w:t>
      </w:r>
      <w:r w:rsidRPr="007B31CE">
        <w:rPr>
          <w:b/>
          <w:bCs/>
          <w:sz w:val="24"/>
          <w:szCs w:val="24"/>
        </w:rPr>
        <w:t>AI-driven applications</w:t>
      </w:r>
      <w:r w:rsidRPr="007B31CE">
        <w:rPr>
          <w:sz w:val="24"/>
          <w:szCs w:val="24"/>
        </w:rPr>
        <w:t xml:space="preserve">. Known for </w:t>
      </w:r>
      <w:r w:rsidRPr="007B31CE">
        <w:rPr>
          <w:b/>
          <w:bCs/>
          <w:sz w:val="24"/>
          <w:szCs w:val="24"/>
        </w:rPr>
        <w:t>building end-to-end solutions</w:t>
      </w:r>
      <w:r w:rsidRPr="007B31CE">
        <w:rPr>
          <w:sz w:val="24"/>
          <w:szCs w:val="24"/>
        </w:rPr>
        <w:t xml:space="preserve"> that transform data into actionable insights and business impact.</w:t>
      </w:r>
    </w:p>
    <w:p w14:paraId="731AF467" w14:textId="77777777" w:rsidR="00B81CE1" w:rsidRPr="007B31CE" w:rsidRDefault="00000000" w:rsidP="00B81CE1">
      <w:pPr>
        <w:rPr>
          <w:sz w:val="24"/>
          <w:szCs w:val="24"/>
        </w:rPr>
      </w:pPr>
      <w:r>
        <w:rPr>
          <w:sz w:val="24"/>
          <w:szCs w:val="24"/>
        </w:rPr>
        <w:pict w14:anchorId="1C11D4BC">
          <v:rect id="_x0000_i1026" style="width:0;height:1.5pt" o:hralign="center" o:hrstd="t" o:hr="t" fillcolor="#a0a0a0" stroked="f"/>
        </w:pict>
      </w:r>
    </w:p>
    <w:p w14:paraId="6C1F17E4" w14:textId="77777777" w:rsidR="00B81CE1" w:rsidRPr="007B31CE" w:rsidRDefault="00B81CE1" w:rsidP="00B81CE1">
      <w:pPr>
        <w:rPr>
          <w:b/>
          <w:bCs/>
          <w:sz w:val="24"/>
          <w:szCs w:val="24"/>
        </w:rPr>
      </w:pPr>
      <w:r w:rsidRPr="007B31CE">
        <w:rPr>
          <w:b/>
          <w:bCs/>
          <w:sz w:val="24"/>
          <w:szCs w:val="24"/>
          <w:u w:val="single"/>
        </w:rPr>
        <w:t>EXPERIENCE</w:t>
      </w:r>
    </w:p>
    <w:p w14:paraId="7FE4650F" w14:textId="77777777" w:rsidR="00B81CE1" w:rsidRPr="007B31CE" w:rsidRDefault="00B81CE1" w:rsidP="00B81CE1">
      <w:p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Software Engineering Intern</w:t>
      </w:r>
      <w:r w:rsidRPr="007B31CE">
        <w:rPr>
          <w:sz w:val="24"/>
          <w:szCs w:val="24"/>
        </w:rPr>
        <w:br/>
      </w:r>
      <w:proofErr w:type="spellStart"/>
      <w:r w:rsidRPr="007B31CE">
        <w:rPr>
          <w:i/>
          <w:iCs/>
          <w:sz w:val="24"/>
          <w:szCs w:val="24"/>
        </w:rPr>
        <w:t>PayPro</w:t>
      </w:r>
      <w:proofErr w:type="spellEnd"/>
      <w:r w:rsidRPr="007B31CE">
        <w:rPr>
          <w:i/>
          <w:iCs/>
          <w:sz w:val="24"/>
          <w:szCs w:val="24"/>
        </w:rPr>
        <w:t xml:space="preserve"> Pvt Limited | Jun – Aug 2025</w:t>
      </w:r>
    </w:p>
    <w:p w14:paraId="7805EB8E" w14:textId="77777777" w:rsidR="00B81CE1" w:rsidRPr="007B31CE" w:rsidRDefault="00B81CE1" w:rsidP="00B81CE1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Redesigned and deployed company website</w:t>
      </w:r>
      <w:r w:rsidRPr="007B31CE">
        <w:rPr>
          <w:sz w:val="24"/>
          <w:szCs w:val="24"/>
        </w:rPr>
        <w:t>, leading end-to-end UI/UX revamp.</w:t>
      </w:r>
    </w:p>
    <w:p w14:paraId="162A9136" w14:textId="77777777" w:rsidR="00B81CE1" w:rsidRPr="007B31CE" w:rsidRDefault="00B81CE1" w:rsidP="00B81CE1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Developed and integrated frontend UI with backend APIs</w:t>
      </w:r>
      <w:r w:rsidRPr="007B31CE">
        <w:rPr>
          <w:sz w:val="24"/>
          <w:szCs w:val="24"/>
        </w:rPr>
        <w:t xml:space="preserve"> for client platforms.</w:t>
      </w:r>
    </w:p>
    <w:p w14:paraId="7A118A5F" w14:textId="77777777" w:rsidR="00B81CE1" w:rsidRPr="007B31CE" w:rsidRDefault="00B81CE1" w:rsidP="00B81CE1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 xml:space="preserve">Implemented </w:t>
      </w:r>
      <w:proofErr w:type="spellStart"/>
      <w:r w:rsidRPr="007B31CE">
        <w:rPr>
          <w:b/>
          <w:bCs/>
          <w:sz w:val="24"/>
          <w:szCs w:val="24"/>
        </w:rPr>
        <w:t>PayPro</w:t>
      </w:r>
      <w:proofErr w:type="spellEnd"/>
      <w:r w:rsidRPr="007B31CE">
        <w:rPr>
          <w:b/>
          <w:bCs/>
          <w:sz w:val="24"/>
          <w:szCs w:val="24"/>
        </w:rPr>
        <w:t xml:space="preserve"> APIs</w:t>
      </w:r>
      <w:r w:rsidRPr="007B31CE">
        <w:rPr>
          <w:sz w:val="24"/>
          <w:szCs w:val="24"/>
        </w:rPr>
        <w:t xml:space="preserve"> across multiple sites, streamlining online payment workflows.</w:t>
      </w:r>
    </w:p>
    <w:p w14:paraId="0DF662D7" w14:textId="77777777" w:rsidR="00B81CE1" w:rsidRPr="00FC238D" w:rsidRDefault="00B81CE1" w:rsidP="00B81CE1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Analyzed and visualized sales data in Power BI</w:t>
      </w:r>
      <w:r w:rsidRPr="007B31CE">
        <w:rPr>
          <w:sz w:val="24"/>
          <w:szCs w:val="24"/>
        </w:rPr>
        <w:t>, delivering insights to the COO to improve sales team performance.</w:t>
      </w:r>
    </w:p>
    <w:p w14:paraId="403A7D31" w14:textId="77777777" w:rsidR="00B81CE1" w:rsidRPr="007B31CE" w:rsidRDefault="00B81CE1" w:rsidP="00B81CE1">
      <w:p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E-Commerce Analyst &amp; Shopify Store Manager (Part-Time)</w:t>
      </w:r>
      <w:r w:rsidRPr="007B31CE">
        <w:rPr>
          <w:sz w:val="24"/>
          <w:szCs w:val="24"/>
        </w:rPr>
        <w:br/>
      </w:r>
      <w:proofErr w:type="spellStart"/>
      <w:r w:rsidRPr="007B31CE">
        <w:rPr>
          <w:i/>
          <w:iCs/>
          <w:sz w:val="24"/>
          <w:szCs w:val="24"/>
        </w:rPr>
        <w:t>Enfanto</w:t>
      </w:r>
      <w:proofErr w:type="spellEnd"/>
      <w:r w:rsidRPr="007B31CE">
        <w:rPr>
          <w:i/>
          <w:iCs/>
          <w:sz w:val="24"/>
          <w:szCs w:val="24"/>
        </w:rPr>
        <w:t xml:space="preserve"> Pakistan – Karachi | Mar 2023 – Present</w:t>
      </w:r>
    </w:p>
    <w:p w14:paraId="1EE1854A" w14:textId="77777777" w:rsidR="00B81CE1" w:rsidRPr="007B31CE" w:rsidRDefault="00B81CE1" w:rsidP="00B81CE1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Scaled revenue to PKR 900K+/month</w:t>
      </w:r>
      <w:r w:rsidRPr="007B31CE">
        <w:rPr>
          <w:sz w:val="24"/>
          <w:szCs w:val="24"/>
        </w:rPr>
        <w:t xml:space="preserve"> through data-driven product optimization, trend analysis, and marketing decisions.</w:t>
      </w:r>
    </w:p>
    <w:p w14:paraId="4CC31C1B" w14:textId="77777777" w:rsidR="00B81CE1" w:rsidRPr="007B31CE" w:rsidRDefault="00B81CE1" w:rsidP="00B81CE1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B31CE">
        <w:rPr>
          <w:sz w:val="24"/>
          <w:szCs w:val="24"/>
        </w:rPr>
        <w:t xml:space="preserve">Optimized product listings and UX using </w:t>
      </w:r>
      <w:r w:rsidRPr="007B31CE">
        <w:rPr>
          <w:b/>
          <w:bCs/>
          <w:sz w:val="24"/>
          <w:szCs w:val="24"/>
        </w:rPr>
        <w:t>Shopify Analytics</w:t>
      </w:r>
      <w:r w:rsidRPr="007B31CE">
        <w:rPr>
          <w:sz w:val="24"/>
          <w:szCs w:val="24"/>
        </w:rPr>
        <w:t xml:space="preserve">, achieving a </w:t>
      </w:r>
      <w:r w:rsidRPr="007B31CE">
        <w:rPr>
          <w:b/>
          <w:bCs/>
          <w:sz w:val="24"/>
          <w:szCs w:val="24"/>
        </w:rPr>
        <w:t>20%+ increase in conversion rates</w:t>
      </w:r>
      <w:r w:rsidRPr="007B31CE">
        <w:rPr>
          <w:sz w:val="24"/>
          <w:szCs w:val="24"/>
        </w:rPr>
        <w:t>.</w:t>
      </w:r>
    </w:p>
    <w:p w14:paraId="2BF97532" w14:textId="44C3AC77" w:rsidR="00B81CE1" w:rsidRPr="007B31CE" w:rsidRDefault="00B81CE1" w:rsidP="00B81CE1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B31CE">
        <w:rPr>
          <w:sz w:val="24"/>
          <w:szCs w:val="24"/>
        </w:rPr>
        <w:t xml:space="preserve">Managed and executed </w:t>
      </w:r>
      <w:r w:rsidRPr="007B31CE">
        <w:rPr>
          <w:b/>
          <w:bCs/>
          <w:sz w:val="24"/>
          <w:szCs w:val="24"/>
        </w:rPr>
        <w:t>Meta Ads campaigns</w:t>
      </w:r>
      <w:r w:rsidRPr="007B31CE">
        <w:rPr>
          <w:sz w:val="24"/>
          <w:szCs w:val="24"/>
        </w:rPr>
        <w:t xml:space="preserve"> to drive targeted customer acquisition.</w:t>
      </w:r>
    </w:p>
    <w:p w14:paraId="07BE4AF6" w14:textId="77777777" w:rsidR="007B31CE" w:rsidRPr="007B31CE" w:rsidRDefault="00000000" w:rsidP="007B31CE">
      <w:pPr>
        <w:rPr>
          <w:sz w:val="24"/>
          <w:szCs w:val="24"/>
        </w:rPr>
      </w:pPr>
      <w:r>
        <w:rPr>
          <w:sz w:val="24"/>
          <w:szCs w:val="24"/>
        </w:rPr>
        <w:pict w14:anchorId="328EE359">
          <v:rect id="_x0000_i1027" style="width:0;height:1.5pt" o:hralign="center" o:hrstd="t" o:hr="t" fillcolor="#a0a0a0" stroked="f"/>
        </w:pict>
      </w:r>
    </w:p>
    <w:p w14:paraId="2A4E82BB" w14:textId="16ACC5FA" w:rsidR="007B31CE" w:rsidRPr="007B31CE" w:rsidRDefault="007B31CE" w:rsidP="007B31CE">
      <w:pPr>
        <w:rPr>
          <w:b/>
          <w:bCs/>
          <w:sz w:val="24"/>
          <w:szCs w:val="24"/>
          <w:u w:val="single"/>
        </w:rPr>
      </w:pPr>
      <w:r w:rsidRPr="007B31CE">
        <w:rPr>
          <w:b/>
          <w:bCs/>
          <w:sz w:val="24"/>
          <w:szCs w:val="24"/>
          <w:u w:val="single"/>
        </w:rPr>
        <w:t>EDUCATION</w:t>
      </w:r>
    </w:p>
    <w:p w14:paraId="20F9FEBA" w14:textId="77777777" w:rsidR="007B31CE" w:rsidRP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B.Sc. Computer Science</w:t>
      </w:r>
      <w:r w:rsidRPr="007B31CE">
        <w:rPr>
          <w:sz w:val="24"/>
          <w:szCs w:val="24"/>
        </w:rPr>
        <w:t xml:space="preserve"> — FAST–NUCES, Karachi | 2022 – Present</w:t>
      </w:r>
    </w:p>
    <w:p w14:paraId="01A4012D" w14:textId="77777777" w:rsidR="007B31CE" w:rsidRDefault="00000000" w:rsidP="007B31CE">
      <w:pPr>
        <w:rPr>
          <w:sz w:val="24"/>
          <w:szCs w:val="24"/>
        </w:rPr>
      </w:pPr>
      <w:r>
        <w:rPr>
          <w:sz w:val="24"/>
          <w:szCs w:val="24"/>
        </w:rPr>
        <w:pict w14:anchorId="2EB49B69">
          <v:rect id="_x0000_i1028" style="width:0;height:1.5pt" o:hralign="center" o:hrstd="t" o:hr="t" fillcolor="#a0a0a0" stroked="f"/>
        </w:pict>
      </w:r>
    </w:p>
    <w:p w14:paraId="76A8A4CD" w14:textId="1DC3F53E" w:rsidR="007B31CE" w:rsidRPr="007B31CE" w:rsidRDefault="007B31CE" w:rsidP="007B31CE">
      <w:pPr>
        <w:rPr>
          <w:sz w:val="24"/>
          <w:szCs w:val="24"/>
          <w:u w:val="single"/>
        </w:rPr>
      </w:pPr>
      <w:r w:rsidRPr="007B31CE">
        <w:rPr>
          <w:b/>
          <w:bCs/>
          <w:sz w:val="24"/>
          <w:szCs w:val="24"/>
          <w:u w:val="single"/>
        </w:rPr>
        <w:t xml:space="preserve"> TECHNICAL SKILLS</w:t>
      </w:r>
    </w:p>
    <w:p w14:paraId="3EC75345" w14:textId="77777777" w:rsidR="007B31CE" w:rsidRPr="007B31CE" w:rsidRDefault="007B31CE" w:rsidP="007B31CE">
      <w:pPr>
        <w:numPr>
          <w:ilvl w:val="0"/>
          <w:numId w:val="9"/>
        </w:num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Languages:</w:t>
      </w:r>
      <w:r w:rsidRPr="007B31CE">
        <w:rPr>
          <w:sz w:val="24"/>
          <w:szCs w:val="24"/>
        </w:rPr>
        <w:t xml:space="preserve"> Python, C/C++, JavaScript, HTML5, CSS3</w:t>
      </w:r>
    </w:p>
    <w:p w14:paraId="7FD24F36" w14:textId="77777777" w:rsidR="007B31CE" w:rsidRPr="007B31CE" w:rsidRDefault="007B31CE" w:rsidP="007B31CE">
      <w:pPr>
        <w:numPr>
          <w:ilvl w:val="0"/>
          <w:numId w:val="9"/>
        </w:num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Frameworks &amp; Libraries:</w:t>
      </w:r>
      <w:r w:rsidRPr="007B31CE">
        <w:rPr>
          <w:sz w:val="24"/>
          <w:szCs w:val="24"/>
        </w:rPr>
        <w:t xml:space="preserve"> Flask, </w:t>
      </w:r>
      <w:proofErr w:type="spellStart"/>
      <w:r w:rsidRPr="007B31CE">
        <w:rPr>
          <w:sz w:val="24"/>
          <w:szCs w:val="24"/>
        </w:rPr>
        <w:t>FastAPI</w:t>
      </w:r>
      <w:proofErr w:type="spellEnd"/>
      <w:r w:rsidRPr="007B31CE">
        <w:rPr>
          <w:sz w:val="24"/>
          <w:szCs w:val="24"/>
        </w:rPr>
        <w:t>, React, Node.js, Next.js, NumPy, Pandas, Scikit-learn, TensorFlow, Seaborn</w:t>
      </w:r>
    </w:p>
    <w:p w14:paraId="4235BFF5" w14:textId="77777777" w:rsidR="007B31CE" w:rsidRPr="007B31CE" w:rsidRDefault="007B31CE" w:rsidP="007B31CE">
      <w:pPr>
        <w:numPr>
          <w:ilvl w:val="0"/>
          <w:numId w:val="9"/>
        </w:num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Data &amp; Tools:</w:t>
      </w:r>
      <w:r w:rsidRPr="007B31CE">
        <w:rPr>
          <w:sz w:val="24"/>
          <w:szCs w:val="24"/>
        </w:rPr>
        <w:t xml:space="preserve"> MySQL, Power BI, Git, </w:t>
      </w:r>
      <w:proofErr w:type="spellStart"/>
      <w:r w:rsidRPr="007B31CE">
        <w:rPr>
          <w:sz w:val="24"/>
          <w:szCs w:val="24"/>
        </w:rPr>
        <w:t>Jupyter</w:t>
      </w:r>
      <w:proofErr w:type="spellEnd"/>
      <w:r w:rsidRPr="007B31CE">
        <w:rPr>
          <w:sz w:val="24"/>
          <w:szCs w:val="24"/>
        </w:rPr>
        <w:t xml:space="preserve"> Notebook, Shopify, Meta Ads Manager</w:t>
      </w:r>
    </w:p>
    <w:p w14:paraId="2311DEDD" w14:textId="77777777" w:rsidR="007B31CE" w:rsidRPr="007B31CE" w:rsidRDefault="007B31CE" w:rsidP="007B31CE">
      <w:pPr>
        <w:numPr>
          <w:ilvl w:val="0"/>
          <w:numId w:val="9"/>
        </w:num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Other:</w:t>
      </w:r>
      <w:r w:rsidRPr="007B31CE">
        <w:rPr>
          <w:sz w:val="24"/>
          <w:szCs w:val="24"/>
        </w:rPr>
        <w:t xml:space="preserve"> REST APIs, Web Scraping, Data Visualization, SQL, ETL pipelines</w:t>
      </w:r>
    </w:p>
    <w:p w14:paraId="62B900F1" w14:textId="77777777" w:rsidR="007B31CE" w:rsidRPr="007B31CE" w:rsidRDefault="00000000" w:rsidP="007B31CE">
      <w:pPr>
        <w:rPr>
          <w:sz w:val="24"/>
          <w:szCs w:val="24"/>
        </w:rPr>
      </w:pPr>
      <w:r>
        <w:rPr>
          <w:sz w:val="24"/>
          <w:szCs w:val="24"/>
        </w:rPr>
        <w:pict w14:anchorId="55BC5996">
          <v:rect id="_x0000_i1029" style="width:0;height:1.5pt" o:hralign="center" o:hrstd="t" o:hr="t" fillcolor="#a0a0a0" stroked="f"/>
        </w:pict>
      </w:r>
    </w:p>
    <w:p w14:paraId="6E6617FB" w14:textId="41705D54" w:rsidR="007B31CE" w:rsidRPr="007B31CE" w:rsidRDefault="007B31CE" w:rsidP="007B31CE">
      <w:pPr>
        <w:rPr>
          <w:b/>
          <w:bCs/>
          <w:sz w:val="24"/>
          <w:szCs w:val="24"/>
          <w:u w:val="single"/>
        </w:rPr>
      </w:pPr>
      <w:r w:rsidRPr="007B31CE">
        <w:rPr>
          <w:b/>
          <w:bCs/>
          <w:sz w:val="24"/>
          <w:szCs w:val="24"/>
          <w:u w:val="single"/>
        </w:rPr>
        <w:t>PROJECTS</w:t>
      </w:r>
    </w:p>
    <w:p w14:paraId="5DB2F0BE" w14:textId="77777777" w:rsidR="007B31CE" w:rsidRP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Emotion Recognition System</w:t>
      </w:r>
      <w:r w:rsidRPr="007B31CE">
        <w:rPr>
          <w:sz w:val="24"/>
          <w:szCs w:val="24"/>
        </w:rPr>
        <w:t xml:space="preserve"> — </w:t>
      </w:r>
      <w:hyperlink r:id="rId8" w:tgtFrame="_new" w:history="1">
        <w:r w:rsidRPr="007B31CE">
          <w:rPr>
            <w:rStyle w:val="Hyperlink"/>
            <w:sz w:val="24"/>
            <w:szCs w:val="24"/>
          </w:rPr>
          <w:t>GitHub</w:t>
        </w:r>
      </w:hyperlink>
    </w:p>
    <w:p w14:paraId="34CA8CE7" w14:textId="77777777" w:rsidR="007B31CE" w:rsidRPr="007B31CE" w:rsidRDefault="007B31CE" w:rsidP="007B31CE">
      <w:pPr>
        <w:numPr>
          <w:ilvl w:val="0"/>
          <w:numId w:val="12"/>
        </w:numPr>
        <w:rPr>
          <w:sz w:val="24"/>
          <w:szCs w:val="24"/>
        </w:rPr>
      </w:pPr>
      <w:r w:rsidRPr="007B31CE">
        <w:rPr>
          <w:sz w:val="24"/>
          <w:szCs w:val="24"/>
        </w:rPr>
        <w:t xml:space="preserve">Engineered a </w:t>
      </w:r>
      <w:r w:rsidRPr="007B31CE">
        <w:rPr>
          <w:b/>
          <w:bCs/>
          <w:sz w:val="24"/>
          <w:szCs w:val="24"/>
        </w:rPr>
        <w:t>real-time CNN model</w:t>
      </w:r>
      <w:r w:rsidRPr="007B31CE">
        <w:rPr>
          <w:sz w:val="24"/>
          <w:szCs w:val="24"/>
        </w:rPr>
        <w:t xml:space="preserve"> on 28K+ facial images, achieving </w:t>
      </w:r>
      <w:r w:rsidRPr="007B31CE">
        <w:rPr>
          <w:b/>
          <w:bCs/>
          <w:sz w:val="24"/>
          <w:szCs w:val="24"/>
        </w:rPr>
        <w:t>86%+ classification accuracy</w:t>
      </w:r>
      <w:r w:rsidRPr="007B31CE">
        <w:rPr>
          <w:sz w:val="24"/>
          <w:szCs w:val="24"/>
        </w:rPr>
        <w:t>.</w:t>
      </w:r>
    </w:p>
    <w:p w14:paraId="598C58A0" w14:textId="77777777" w:rsidR="007B31CE" w:rsidRPr="007B31CE" w:rsidRDefault="007B31CE" w:rsidP="007B31CE">
      <w:pPr>
        <w:numPr>
          <w:ilvl w:val="0"/>
          <w:numId w:val="12"/>
        </w:numPr>
        <w:rPr>
          <w:sz w:val="24"/>
          <w:szCs w:val="24"/>
        </w:rPr>
      </w:pPr>
      <w:r w:rsidRPr="007B31CE">
        <w:rPr>
          <w:sz w:val="24"/>
          <w:szCs w:val="24"/>
        </w:rPr>
        <w:t>Deployed live inference pipeline with OpenCV for webcam-based emotion recognition.</w:t>
      </w:r>
    </w:p>
    <w:p w14:paraId="7830E2BD" w14:textId="77777777" w:rsidR="007B31CE" w:rsidRP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MNIST Neural Network</w:t>
      </w:r>
      <w:r w:rsidRPr="007B31CE">
        <w:rPr>
          <w:sz w:val="24"/>
          <w:szCs w:val="24"/>
        </w:rPr>
        <w:t xml:space="preserve"> — </w:t>
      </w:r>
      <w:hyperlink r:id="rId9" w:tgtFrame="_new" w:history="1">
        <w:r w:rsidRPr="007B31CE">
          <w:rPr>
            <w:rStyle w:val="Hyperlink"/>
            <w:sz w:val="24"/>
            <w:szCs w:val="24"/>
          </w:rPr>
          <w:t>GitHub</w:t>
        </w:r>
      </w:hyperlink>
    </w:p>
    <w:p w14:paraId="06776D17" w14:textId="77777777" w:rsidR="007B31CE" w:rsidRPr="007B31CE" w:rsidRDefault="007B31CE" w:rsidP="007B31CE">
      <w:pPr>
        <w:numPr>
          <w:ilvl w:val="0"/>
          <w:numId w:val="13"/>
        </w:numPr>
        <w:rPr>
          <w:sz w:val="24"/>
          <w:szCs w:val="24"/>
        </w:rPr>
      </w:pPr>
      <w:r w:rsidRPr="007B31CE">
        <w:rPr>
          <w:sz w:val="24"/>
          <w:szCs w:val="24"/>
        </w:rPr>
        <w:t xml:space="preserve">Designed and trained a </w:t>
      </w:r>
      <w:r w:rsidRPr="007B31CE">
        <w:rPr>
          <w:b/>
          <w:bCs/>
          <w:sz w:val="24"/>
          <w:szCs w:val="24"/>
        </w:rPr>
        <w:t>custom neural network from scratch</w:t>
      </w:r>
      <w:r w:rsidRPr="007B31CE">
        <w:rPr>
          <w:sz w:val="24"/>
          <w:szCs w:val="24"/>
        </w:rPr>
        <w:t xml:space="preserve"> using NumPy.</w:t>
      </w:r>
    </w:p>
    <w:p w14:paraId="2EA0CBB8" w14:textId="77777777" w:rsidR="007B31CE" w:rsidRPr="007B31CE" w:rsidRDefault="007B31CE" w:rsidP="007B31CE">
      <w:pPr>
        <w:numPr>
          <w:ilvl w:val="0"/>
          <w:numId w:val="13"/>
        </w:numPr>
        <w:rPr>
          <w:sz w:val="24"/>
          <w:szCs w:val="24"/>
        </w:rPr>
      </w:pPr>
      <w:r w:rsidRPr="007B31CE">
        <w:rPr>
          <w:sz w:val="24"/>
          <w:szCs w:val="24"/>
        </w:rPr>
        <w:t xml:space="preserve">Achieved </w:t>
      </w:r>
      <w:r w:rsidRPr="007B31CE">
        <w:rPr>
          <w:b/>
          <w:bCs/>
          <w:sz w:val="24"/>
          <w:szCs w:val="24"/>
        </w:rPr>
        <w:t>high-accuracy digit recognition</w:t>
      </w:r>
      <w:r w:rsidRPr="007B31CE">
        <w:rPr>
          <w:sz w:val="24"/>
          <w:szCs w:val="24"/>
        </w:rPr>
        <w:t>, with visualized loss/accuracy curves and manual backpropagation.</w:t>
      </w:r>
    </w:p>
    <w:p w14:paraId="69B42CCE" w14:textId="77777777" w:rsidR="007B31CE" w:rsidRPr="007B31CE" w:rsidRDefault="007B31CE" w:rsidP="007B31CE">
      <w:pPr>
        <w:rPr>
          <w:sz w:val="24"/>
          <w:szCs w:val="24"/>
        </w:rPr>
      </w:pPr>
      <w:r w:rsidRPr="007B31CE">
        <w:rPr>
          <w:b/>
          <w:bCs/>
          <w:sz w:val="24"/>
          <w:szCs w:val="24"/>
        </w:rPr>
        <w:t>Car Showroom Management App</w:t>
      </w:r>
      <w:r w:rsidRPr="007B31CE">
        <w:rPr>
          <w:sz w:val="24"/>
          <w:szCs w:val="24"/>
        </w:rPr>
        <w:t xml:space="preserve"> — </w:t>
      </w:r>
      <w:hyperlink r:id="rId10" w:tgtFrame="_new" w:history="1">
        <w:r w:rsidRPr="007B31CE">
          <w:rPr>
            <w:rStyle w:val="Hyperlink"/>
            <w:sz w:val="24"/>
            <w:szCs w:val="24"/>
          </w:rPr>
          <w:t>GitHub</w:t>
        </w:r>
      </w:hyperlink>
    </w:p>
    <w:p w14:paraId="4027C84E" w14:textId="77777777" w:rsidR="007B31CE" w:rsidRPr="007B31CE" w:rsidRDefault="007B31CE" w:rsidP="007B31CE">
      <w:pPr>
        <w:numPr>
          <w:ilvl w:val="0"/>
          <w:numId w:val="14"/>
        </w:numPr>
        <w:rPr>
          <w:sz w:val="24"/>
          <w:szCs w:val="24"/>
        </w:rPr>
      </w:pPr>
      <w:r w:rsidRPr="007B31CE">
        <w:rPr>
          <w:sz w:val="24"/>
          <w:szCs w:val="24"/>
        </w:rPr>
        <w:t xml:space="preserve">Built a </w:t>
      </w:r>
      <w:r w:rsidRPr="007B31CE">
        <w:rPr>
          <w:b/>
          <w:bCs/>
          <w:sz w:val="24"/>
          <w:szCs w:val="24"/>
        </w:rPr>
        <w:t>full-stack Flask + MySQL application</w:t>
      </w:r>
      <w:r w:rsidRPr="007B31CE">
        <w:rPr>
          <w:sz w:val="24"/>
          <w:szCs w:val="24"/>
        </w:rPr>
        <w:t xml:space="preserve"> for dynamic car inventory management.</w:t>
      </w:r>
    </w:p>
    <w:p w14:paraId="513C40A3" w14:textId="77777777" w:rsidR="007B31CE" w:rsidRPr="007B31CE" w:rsidRDefault="007B31CE" w:rsidP="007B31CE">
      <w:pPr>
        <w:numPr>
          <w:ilvl w:val="0"/>
          <w:numId w:val="14"/>
        </w:numPr>
        <w:rPr>
          <w:sz w:val="24"/>
          <w:szCs w:val="24"/>
        </w:rPr>
      </w:pPr>
      <w:r w:rsidRPr="007B31CE">
        <w:rPr>
          <w:sz w:val="24"/>
          <w:szCs w:val="24"/>
        </w:rPr>
        <w:t>Integrated CRUD functionality with optimized SQL queries.</w:t>
      </w:r>
    </w:p>
    <w:p w14:paraId="583E5777" w14:textId="376C60C2" w:rsidR="00024C6E" w:rsidRPr="007B31CE" w:rsidRDefault="00024C6E" w:rsidP="007B31CE">
      <w:pPr>
        <w:rPr>
          <w:sz w:val="24"/>
          <w:szCs w:val="24"/>
        </w:rPr>
      </w:pPr>
    </w:p>
    <w:sectPr w:rsidR="00024C6E" w:rsidRPr="007B31CE">
      <w:type w:val="continuous"/>
      <w:pgSz w:w="12240" w:h="15840"/>
      <w:pgMar w:top="8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40C3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67C35"/>
    <w:multiLevelType w:val="multilevel"/>
    <w:tmpl w:val="C74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3198"/>
    <w:multiLevelType w:val="multilevel"/>
    <w:tmpl w:val="8F6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72C3"/>
    <w:multiLevelType w:val="multilevel"/>
    <w:tmpl w:val="EE4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D40AB"/>
    <w:multiLevelType w:val="multilevel"/>
    <w:tmpl w:val="43B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728BC"/>
    <w:multiLevelType w:val="multilevel"/>
    <w:tmpl w:val="F20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76AF6"/>
    <w:multiLevelType w:val="multilevel"/>
    <w:tmpl w:val="5BD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0458A"/>
    <w:multiLevelType w:val="multilevel"/>
    <w:tmpl w:val="0ABC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D3D86"/>
    <w:multiLevelType w:val="hybridMultilevel"/>
    <w:tmpl w:val="51E05A86"/>
    <w:lvl w:ilvl="0" w:tplc="2DA45F66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512106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6B12033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1B10B19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5A0C1B4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A3B4BD8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ED36B71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B2ACE70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D6E9854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6625D3"/>
    <w:multiLevelType w:val="multilevel"/>
    <w:tmpl w:val="7D6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1B66"/>
    <w:multiLevelType w:val="multilevel"/>
    <w:tmpl w:val="BD1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F5799"/>
    <w:multiLevelType w:val="multilevel"/>
    <w:tmpl w:val="A0A6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F6980"/>
    <w:multiLevelType w:val="multilevel"/>
    <w:tmpl w:val="5B7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934FB"/>
    <w:multiLevelType w:val="multilevel"/>
    <w:tmpl w:val="7C6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769832">
    <w:abstractNumId w:val="8"/>
  </w:num>
  <w:num w:numId="2" w16cid:durableId="1885799013">
    <w:abstractNumId w:val="0"/>
  </w:num>
  <w:num w:numId="3" w16cid:durableId="1764762963">
    <w:abstractNumId w:val="11"/>
  </w:num>
  <w:num w:numId="4" w16cid:durableId="655187125">
    <w:abstractNumId w:val="1"/>
  </w:num>
  <w:num w:numId="5" w16cid:durableId="1663925080">
    <w:abstractNumId w:val="9"/>
  </w:num>
  <w:num w:numId="6" w16cid:durableId="1122772574">
    <w:abstractNumId w:val="7"/>
  </w:num>
  <w:num w:numId="7" w16cid:durableId="1870293022">
    <w:abstractNumId w:val="4"/>
  </w:num>
  <w:num w:numId="8" w16cid:durableId="912816560">
    <w:abstractNumId w:val="5"/>
  </w:num>
  <w:num w:numId="9" w16cid:durableId="1230456604">
    <w:abstractNumId w:val="3"/>
  </w:num>
  <w:num w:numId="10" w16cid:durableId="333648714">
    <w:abstractNumId w:val="10"/>
  </w:num>
  <w:num w:numId="11" w16cid:durableId="323170293">
    <w:abstractNumId w:val="6"/>
  </w:num>
  <w:num w:numId="12" w16cid:durableId="1449349721">
    <w:abstractNumId w:val="13"/>
  </w:num>
  <w:num w:numId="13" w16cid:durableId="156310626">
    <w:abstractNumId w:val="12"/>
  </w:num>
  <w:num w:numId="14" w16cid:durableId="2052337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C6E"/>
    <w:rsid w:val="00024C6E"/>
    <w:rsid w:val="002A5D9F"/>
    <w:rsid w:val="005F2517"/>
    <w:rsid w:val="007B31CE"/>
    <w:rsid w:val="008A4AB1"/>
    <w:rsid w:val="00933A20"/>
    <w:rsid w:val="00B81CE1"/>
    <w:rsid w:val="00C76136"/>
    <w:rsid w:val="00C8760A"/>
    <w:rsid w:val="00D325AB"/>
    <w:rsid w:val="00DC06F4"/>
    <w:rsid w:val="00EC05CA"/>
    <w:rsid w:val="00F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FD2D"/>
  <w15:docId w15:val="{F8E8ED5D-F2D7-4AA0-B57B-3BC4B398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287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0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D325AB"/>
    <w:pPr>
      <w:widowControl/>
      <w:numPr>
        <w:numId w:val="2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eastAsiaTheme="minorEastAsia" w:cstheme="minorBidi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1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B31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1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1C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1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1CE"/>
    <w:rPr>
      <w:rFonts w:ascii="Calibri" w:eastAsia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31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erKhan24/Emotion_Recognizer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merKhan2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mer-khan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foliomain-beta-topaz.vercel.app/" TargetMode="External"/><Relationship Id="rId10" Type="http://schemas.openxmlformats.org/officeDocument/2006/relationships/hyperlink" Target="https://github.com/OmerKhan24/car_showroom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erKhan24/MNIST-Neural-Network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khan</dc:creator>
  <cp:lastModifiedBy>omer khan</cp:lastModifiedBy>
  <cp:revision>10</cp:revision>
  <dcterms:created xsi:type="dcterms:W3CDTF">2025-08-29T20:59:00Z</dcterms:created>
  <dcterms:modified xsi:type="dcterms:W3CDTF">2025-09-06T22:21:00Z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2016</vt:lpwstr>
  </property>
</Properties>
</file>