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C386" w14:textId="1B300818" w:rsidR="00CE24C7" w:rsidRPr="000B62DC" w:rsidRDefault="00922A4B" w:rsidP="00FA0922">
      <w:pPr>
        <w:bidi/>
        <w:spacing w:line="360" w:lineRule="auto"/>
        <w:jc w:val="center"/>
        <w:rPr>
          <w:rFonts w:ascii="Segoe UI Semilight" w:hAnsi="Segoe UI Semilight" w:cs="Segoe UI Semilight"/>
          <w:b/>
          <w:bCs/>
          <w:sz w:val="28"/>
          <w:szCs w:val="28"/>
          <w:u w:val="single"/>
          <w:rtl/>
        </w:rPr>
      </w:pPr>
      <w:r w:rsidRPr="000B62DC">
        <w:rPr>
          <w:rFonts w:ascii="Segoe UI Semilight" w:hAnsi="Segoe UI Semilight" w:cs="Segoe UI Semilight"/>
          <w:b/>
          <w:bCs/>
          <w:sz w:val="28"/>
          <w:szCs w:val="28"/>
          <w:u w:val="single"/>
          <w:rtl/>
        </w:rPr>
        <w:t xml:space="preserve">תרגיל בית מעשי </w:t>
      </w:r>
      <w:r w:rsidR="0075251E">
        <w:rPr>
          <w:rFonts w:ascii="Segoe UI Semilight" w:hAnsi="Segoe UI Semilight" w:cs="Segoe UI Semilight" w:hint="cs"/>
          <w:b/>
          <w:bCs/>
          <w:sz w:val="28"/>
          <w:szCs w:val="28"/>
          <w:u w:val="single"/>
          <w:rtl/>
        </w:rPr>
        <w:t xml:space="preserve">2 </w:t>
      </w:r>
      <w:r w:rsidRPr="000B62DC">
        <w:rPr>
          <w:rFonts w:ascii="Segoe UI Semilight" w:hAnsi="Segoe UI Semilight" w:cs="Segoe UI Semilight"/>
          <w:b/>
          <w:bCs/>
          <w:sz w:val="28"/>
          <w:szCs w:val="28"/>
          <w:u w:val="single"/>
          <w:rtl/>
        </w:rPr>
        <w:t>– תיעוד פונקציות</w:t>
      </w:r>
    </w:p>
    <w:p w14:paraId="1843F010" w14:textId="14FEEE39" w:rsidR="00922A4B" w:rsidRPr="000B62DC" w:rsidRDefault="00AF61D0" w:rsidP="00FA0922">
      <w:pPr>
        <w:bidi/>
        <w:spacing w:line="360" w:lineRule="auto"/>
        <w:jc w:val="center"/>
        <w:rPr>
          <w:rFonts w:ascii="Segoe UI Semilight" w:hAnsi="Segoe UI Semilight" w:cs="Segoe UI Semilight"/>
          <w:b/>
          <w:bCs/>
          <w:sz w:val="28"/>
          <w:szCs w:val="28"/>
          <w:rtl/>
        </w:rPr>
      </w:pPr>
      <w:r w:rsidRPr="000B62DC">
        <w:rPr>
          <w:rFonts w:ascii="Segoe UI Semilight" w:hAnsi="Segoe UI Semilight" w:cs="Segoe UI Semilight"/>
          <w:b/>
          <w:bCs/>
          <w:sz w:val="28"/>
          <w:szCs w:val="28"/>
          <w:rtl/>
        </w:rPr>
        <w:t xml:space="preserve">עומר </w:t>
      </w:r>
      <w:proofErr w:type="spellStart"/>
      <w:r w:rsidRPr="000B62DC">
        <w:rPr>
          <w:rFonts w:ascii="Segoe UI Semilight" w:hAnsi="Segoe UI Semilight" w:cs="Segoe UI Semilight"/>
          <w:b/>
          <w:bCs/>
          <w:sz w:val="28"/>
          <w:szCs w:val="28"/>
          <w:rtl/>
        </w:rPr>
        <w:t>פלביץ</w:t>
      </w:r>
      <w:proofErr w:type="spellEnd"/>
      <w:r w:rsidRPr="000B62DC">
        <w:rPr>
          <w:rFonts w:ascii="Segoe UI Semilight" w:hAnsi="Segoe UI Semilight" w:cs="Segoe UI Semilight"/>
          <w:b/>
          <w:bCs/>
          <w:sz w:val="28"/>
          <w:szCs w:val="28"/>
          <w:rtl/>
        </w:rPr>
        <w:t xml:space="preserve"> 206840126</w:t>
      </w:r>
      <w:r w:rsidR="00A617B0" w:rsidRPr="000B62DC">
        <w:rPr>
          <w:rFonts w:ascii="Segoe UI Semilight" w:hAnsi="Segoe UI Semilight" w:cs="Segoe UI Semilight"/>
          <w:b/>
          <w:bCs/>
          <w:sz w:val="28"/>
          <w:szCs w:val="28"/>
          <w:rtl/>
        </w:rPr>
        <w:br/>
        <w:t>אלעד שבא 207909409</w:t>
      </w:r>
    </w:p>
    <w:p w14:paraId="0D050BAA" w14:textId="159D33CE" w:rsidR="00AF61D0" w:rsidRPr="00FA0922" w:rsidRDefault="00AF61D0" w:rsidP="00FA0922">
      <w:pPr>
        <w:bidi/>
        <w:spacing w:line="360" w:lineRule="auto"/>
        <w:rPr>
          <w:rFonts w:ascii="Segoe UI Semilight" w:hAnsi="Segoe UI Semilight" w:cs="Segoe UI Semilight"/>
          <w:b/>
          <w:bCs/>
          <w:sz w:val="28"/>
          <w:szCs w:val="28"/>
          <w:rtl/>
        </w:rPr>
      </w:pPr>
    </w:p>
    <w:p w14:paraId="5B5ACB2F" w14:textId="77777777" w:rsidR="0075251E" w:rsidRPr="0075251E" w:rsidRDefault="000B62DC" w:rsidP="0075251E">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t xml:space="preserve">מחלקת </w:t>
      </w:r>
      <w:proofErr w:type="spellStart"/>
      <w:r w:rsidR="0075251E" w:rsidRPr="0075251E">
        <w:rPr>
          <w:rFonts w:ascii="Segoe UI Semilight" w:hAnsi="Segoe UI Semilight" w:cs="Segoe UI Semilight"/>
          <w:sz w:val="24"/>
          <w:szCs w:val="24"/>
        </w:rPr>
        <w:t>FibonacciHeap</w:t>
      </w:r>
      <w:proofErr w:type="spellEnd"/>
    </w:p>
    <w:p w14:paraId="4AD91E68" w14:textId="60584E87" w:rsidR="00AF61D0" w:rsidRPr="00FA0922" w:rsidRDefault="007B3344" w:rsidP="00FA0922">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getFirst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p>
    <w:p w14:paraId="6A2CD9B7" w14:textId="4A46D6B4" w:rsidR="007B3344" w:rsidRPr="00FA0922" w:rsidRDefault="007B3344" w:rsidP="007B3344">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getLast</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האיבר האחרון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p>
    <w:p w14:paraId="07E5D120" w14:textId="2FE7E3BB" w:rsidR="00754453" w:rsidRDefault="00754453" w:rsidP="00754453">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isEmpty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בודק האם הערימה ריקה לפי איבר המינימום שחייב להיות בכל ערימה בעלת איבר אחד. </w:t>
      </w:r>
      <w:proofErr w:type="gramStart"/>
      <w:r w:rsidRPr="00754453">
        <w:rPr>
          <w:rFonts w:ascii="Segoe UI Semilight" w:hAnsi="Segoe UI Semilight" w:cs="Segoe UI Semilight"/>
          <w:sz w:val="24"/>
          <w:szCs w:val="24"/>
        </w:rPr>
        <w:t>O(</w:t>
      </w:r>
      <w:proofErr w:type="gramEnd"/>
      <w:r w:rsidRPr="00754453">
        <w:rPr>
          <w:rFonts w:ascii="Segoe UI Semilight" w:hAnsi="Segoe UI Semilight" w:cs="Segoe UI Semilight"/>
          <w:sz w:val="24"/>
          <w:szCs w:val="24"/>
        </w:rPr>
        <w:t>1)</w:t>
      </w:r>
    </w:p>
    <w:p w14:paraId="6E18489C" w14:textId="75DA9E81" w:rsidR="00BF5C66" w:rsidRDefault="00BF5C66" w:rsidP="00BF5C66">
      <w:pPr>
        <w:bidi/>
        <w:spacing w:line="360" w:lineRule="auto"/>
        <w:rPr>
          <w:rFonts w:ascii="Segoe UI Semilight" w:hAnsi="Segoe UI Semilight" w:cs="Segoe UI Semilight"/>
          <w:sz w:val="24"/>
          <w:szCs w:val="24"/>
          <w:rtl/>
        </w:rPr>
      </w:pPr>
      <w:r w:rsidRPr="00BF5C66">
        <w:rPr>
          <w:rFonts w:ascii="Segoe UI Semilight" w:hAnsi="Segoe UI Semilight" w:cs="Segoe UI Semilight"/>
          <w:sz w:val="24"/>
          <w:szCs w:val="24"/>
          <w:u w:val="single"/>
        </w:rPr>
        <w:t>Insert</w:t>
      </w:r>
      <w:r>
        <w:rPr>
          <w:rFonts w:ascii="Segoe UI Semilight" w:hAnsi="Segoe UI Semilight" w:cs="Segoe UI Semilight" w:hint="cs"/>
          <w:sz w:val="24"/>
          <w:szCs w:val="24"/>
          <w:rtl/>
        </w:rPr>
        <w:t xml:space="preserve">- קודם כל נשים לב כי יש שני מימושים לפונקציה זו (העמסה), שניהם עובדות באופן זהה, אחת מקבלת </w:t>
      </w:r>
      <w:proofErr w:type="spellStart"/>
      <w:r>
        <w:rPr>
          <w:rFonts w:ascii="Segoe UI Semilight" w:hAnsi="Segoe UI Semilight" w:cs="Segoe UI Semilight" w:hint="cs"/>
          <w:sz w:val="24"/>
          <w:szCs w:val="24"/>
          <w:rtl/>
        </w:rPr>
        <w:t>ככקלט</w:t>
      </w:r>
      <w:proofErr w:type="spellEnd"/>
      <w:r>
        <w:rPr>
          <w:rFonts w:ascii="Segoe UI Semilight" w:hAnsi="Segoe UI Semilight" w:cs="Segoe UI Semilight" w:hint="cs"/>
          <w:sz w:val="24"/>
          <w:szCs w:val="24"/>
          <w:rtl/>
        </w:rPr>
        <w:t xml:space="preserve"> ערך מספרי והשנייה מקבלת </w:t>
      </w:r>
      <w:proofErr w:type="spellStart"/>
      <w:r>
        <w:rPr>
          <w:rFonts w:ascii="Segoe UI Semilight" w:hAnsi="Segoe UI Semilight" w:cs="Segoe UI Semilight" w:hint="cs"/>
          <w:sz w:val="24"/>
          <w:szCs w:val="24"/>
          <w:rtl/>
        </w:rPr>
        <w:t>ככקלט</w:t>
      </w:r>
      <w:proofErr w:type="spellEnd"/>
      <w:r>
        <w:rPr>
          <w:rFonts w:ascii="Segoe UI Semilight" w:hAnsi="Segoe UI Semilight" w:cs="Segoe UI Semilight" w:hint="cs"/>
          <w:sz w:val="24"/>
          <w:szCs w:val="24"/>
          <w:rtl/>
        </w:rPr>
        <w:t xml:space="preserve"> </w:t>
      </w:r>
      <w:proofErr w:type="spellStart"/>
      <w:r>
        <w:rPr>
          <w:rFonts w:ascii="Segoe UI Semilight" w:hAnsi="Segoe UI Semilight" w:cs="Segoe UI Semilight"/>
          <w:sz w:val="24"/>
          <w:szCs w:val="24"/>
        </w:rPr>
        <w:t>heapNode</w:t>
      </w:r>
      <w:proofErr w:type="spellEnd"/>
      <w:r>
        <w:rPr>
          <w:rFonts w:ascii="Segoe UI Semilight" w:hAnsi="Segoe UI Semilight" w:cs="Segoe UI Semilight" w:hint="cs"/>
          <w:sz w:val="24"/>
          <w:szCs w:val="24"/>
          <w:rtl/>
        </w:rPr>
        <w:t xml:space="preserve"> (לשימוש אחרי החיתוך).</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אם קיבלנו ערך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קודם ניצור את הצומת. כעת אם הערימה ריקה, נאתחל את הצומת להיות השורש, האיבר הראשון ואיבר המינימום. אם לא , נכניס את הצומת החדשה משמאל לצומת האחרונה שהוכנסה (מחזיק </w:t>
      </w:r>
      <w:r>
        <w:rPr>
          <w:rFonts w:ascii="Segoe UI Semilight" w:hAnsi="Segoe UI Semilight" w:cs="Segoe UI Semilight"/>
          <w:sz w:val="24"/>
          <w:szCs w:val="24"/>
        </w:rPr>
        <w:t xml:space="preserve">first - </w:t>
      </w:r>
      <w:r>
        <w:rPr>
          <w:rFonts w:ascii="Segoe UI Semilight" w:hAnsi="Segoe UI Semilight" w:cs="Segoe UI Semilight" w:hint="cs"/>
          <w:sz w:val="24"/>
          <w:szCs w:val="24"/>
          <w:rtl/>
        </w:rPr>
        <w:t xml:space="preserve">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נעדכן את השדות של האיבר הראשון, החדש (שיהפוך לראשון) והאחרון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לאחר מכן נבדוק את הערך החדש אם הינו קטן מהמינימום, אם כן נחליף את המצביעים. לאחר מכן נחזיר את הצומת החדשה. כלל הפעולות שביצענו הינם פשוטות וקשורות לעדכון שדות ויצירת משנה פשוט, כמו כן השתמשנו </w:t>
      </w:r>
      <w:proofErr w:type="spellStart"/>
      <w:r>
        <w:rPr>
          <w:rFonts w:ascii="Segoe UI Semilight" w:hAnsi="Segoe UI Semilight" w:cs="Segoe UI Semilight" w:hint="cs"/>
          <w:sz w:val="24"/>
          <w:szCs w:val="24"/>
          <w:rtl/>
        </w:rPr>
        <w:t>בפונקצית</w:t>
      </w:r>
      <w:proofErr w:type="spellEnd"/>
      <w:r>
        <w:rPr>
          <w:rFonts w:ascii="Segoe UI Semilight" w:hAnsi="Segoe UI Semilight" w:cs="Segoe UI Semilight" w:hint="cs"/>
          <w:sz w:val="24"/>
          <w:szCs w:val="24"/>
          <w:rtl/>
        </w:rPr>
        <w:t xml:space="preserve"> עזר </w:t>
      </w:r>
      <w:proofErr w:type="spellStart"/>
      <w:r>
        <w:rPr>
          <w:rFonts w:ascii="Segoe UI Semilight" w:hAnsi="Segoe UI Semilight" w:cs="Segoe UI Semilight"/>
          <w:sz w:val="24"/>
          <w:szCs w:val="24"/>
        </w:rPr>
        <w:t>isEmpty</w:t>
      </w:r>
      <w:proofErr w:type="spellEnd"/>
      <w:r>
        <w:rPr>
          <w:rFonts w:ascii="Segoe UI Semilight" w:hAnsi="Segoe UI Semilight" w:cs="Segoe UI Semilight" w:hint="cs"/>
          <w:sz w:val="24"/>
          <w:szCs w:val="24"/>
          <w:rtl/>
        </w:rPr>
        <w:t xml:space="preserve"> בסיבוכיות </w:t>
      </w:r>
      <w:r>
        <w:rPr>
          <w:rFonts w:ascii="Segoe UI Semilight" w:hAnsi="Segoe UI Semilight" w:cs="Segoe UI Semilight"/>
          <w:sz w:val="24"/>
          <w:szCs w:val="24"/>
        </w:rPr>
        <w:t>O(1)</w:t>
      </w:r>
      <w:r>
        <w:rPr>
          <w:rFonts w:ascii="Segoe UI Semilight" w:hAnsi="Segoe UI Semilight" w:cs="Segoe UI Semilight" w:hint="cs"/>
          <w:sz w:val="24"/>
          <w:szCs w:val="24"/>
          <w:rtl/>
        </w:rPr>
        <w:t xml:space="preserve"> לכן סיבוכיות כוללת הינה </w:t>
      </w:r>
      <w:r>
        <w:rPr>
          <w:rFonts w:ascii="Segoe UI Semilight" w:hAnsi="Segoe UI Semilight" w:cs="Segoe UI Semilight"/>
          <w:sz w:val="24"/>
          <w:szCs w:val="24"/>
        </w:rPr>
        <w:t>O(1)</w:t>
      </w:r>
      <w:r>
        <w:rPr>
          <w:rFonts w:ascii="Segoe UI Semilight" w:hAnsi="Segoe UI Semilight" w:cs="Segoe UI Semilight" w:hint="cs"/>
          <w:sz w:val="24"/>
          <w:szCs w:val="24"/>
          <w:rtl/>
        </w:rPr>
        <w:t>.</w:t>
      </w:r>
    </w:p>
    <w:p w14:paraId="5EFFA2B6" w14:textId="1924CC54" w:rsidR="00BF5C66" w:rsidRDefault="00BF5C66" w:rsidP="00BF5C66">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FindMin</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נחזיר את המצביע לאיבר המינימום (המצביע מתוחזק בכל ההכנסות והמחיקות),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r w:rsidR="004B2F41">
        <w:rPr>
          <w:rFonts w:ascii="Segoe UI Semilight" w:hAnsi="Segoe UI Semilight" w:cs="Segoe UI Semilight" w:hint="cs"/>
          <w:sz w:val="24"/>
          <w:szCs w:val="24"/>
          <w:rtl/>
        </w:rPr>
        <w:t xml:space="preserve"> אם הערימה ריקה נחזיר</w:t>
      </w:r>
      <w:r w:rsidR="004B2F41">
        <w:rPr>
          <w:rFonts w:ascii="Segoe UI Semilight" w:hAnsi="Segoe UI Semilight" w:cs="Segoe UI Semilight"/>
          <w:sz w:val="24"/>
          <w:szCs w:val="24"/>
        </w:rPr>
        <w:t xml:space="preserve"> null</w:t>
      </w:r>
      <w:r w:rsidR="004B2F41">
        <w:rPr>
          <w:rFonts w:ascii="Segoe UI Semilight" w:hAnsi="Segoe UI Semilight" w:cs="Segoe UI Semilight" w:hint="cs"/>
          <w:sz w:val="24"/>
          <w:szCs w:val="24"/>
          <w:rtl/>
        </w:rPr>
        <w:t>.</w:t>
      </w:r>
    </w:p>
    <w:p w14:paraId="11EA6132" w14:textId="519242DD" w:rsidR="00BF5C66" w:rsidRDefault="004B2F41" w:rsidP="00BF5C66">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Size</w:t>
      </w:r>
      <w:r>
        <w:rPr>
          <w:rFonts w:ascii="Segoe UI Semilight" w:hAnsi="Segoe UI Semilight" w:cs="Segoe UI Semilight" w:hint="cs"/>
          <w:sz w:val="24"/>
          <w:szCs w:val="24"/>
          <w:rtl/>
        </w:rPr>
        <w:t xml:space="preserve">- נחזיר את השדה של גודל הערימה,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p>
    <w:p w14:paraId="731BF3D8" w14:textId="6B6E2494" w:rsidR="004B2F41" w:rsidRPr="00754453" w:rsidRDefault="004B2F41" w:rsidP="004B2F41">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Delete</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נקבל צומת שברצוננו למחוק, </w:t>
      </w:r>
      <w:proofErr w:type="spellStart"/>
      <w:r>
        <w:rPr>
          <w:rFonts w:ascii="Segoe UI Semilight" w:hAnsi="Segoe UI Semilight" w:cs="Segoe UI Semilight" w:hint="cs"/>
          <w:sz w:val="24"/>
          <w:szCs w:val="24"/>
          <w:rtl/>
        </w:rPr>
        <w:t>נקח</w:t>
      </w:r>
      <w:proofErr w:type="spellEnd"/>
      <w:r>
        <w:rPr>
          <w:rFonts w:ascii="Segoe UI Semilight" w:hAnsi="Segoe UI Semilight" w:cs="Segoe UI Semilight" w:hint="cs"/>
          <w:sz w:val="24"/>
          <w:szCs w:val="24"/>
          <w:rtl/>
        </w:rPr>
        <w:t xml:space="preserve"> את הערך של האיבר המינימלי ברשימה, ואת ערך הצומת הנוכחית ונסמן </w:t>
      </w:r>
      <m:oMath>
        <m:r>
          <m:rPr>
            <m:sty m:val="p"/>
          </m:rPr>
          <w:rPr>
            <w:rFonts w:ascii="Cambria Math" w:hAnsi="Cambria Math" w:cs="Segoe UI Semilight"/>
            <w:sz w:val="24"/>
            <w:szCs w:val="24"/>
          </w:rPr>
          <m:t>Δ</m:t>
        </m:r>
        <m:r>
          <w:rPr>
            <w:rFonts w:ascii="Cambria Math" w:hAnsi="Cambria Math" w:cs="Segoe UI Semilight"/>
            <w:sz w:val="24"/>
            <w:szCs w:val="24"/>
          </w:rPr>
          <m:t>=NodeToDelete.value-Minimum+1</m:t>
        </m:r>
      </m:oMath>
      <w:r>
        <w:rPr>
          <w:rFonts w:ascii="Segoe UI Semilight" w:eastAsiaTheme="minorEastAsia" w:hAnsi="Segoe UI Semilight" w:cs="Segoe UI Semilight" w:hint="cs"/>
          <w:sz w:val="24"/>
          <w:szCs w:val="24"/>
          <w:rtl/>
        </w:rPr>
        <w:t xml:space="preserve"> ונקרא לפעולה </w:t>
      </w:r>
      <w:r>
        <w:rPr>
          <w:rFonts w:ascii="Segoe UI Semilight" w:eastAsiaTheme="minorEastAsia" w:hAnsi="Segoe UI Semilight" w:cs="Segoe UI Semilight"/>
          <w:sz w:val="24"/>
          <w:szCs w:val="24"/>
        </w:rPr>
        <w:t xml:space="preserve">decrease </w:t>
      </w:r>
      <w:r>
        <w:rPr>
          <w:rFonts w:ascii="Segoe UI Semilight" w:eastAsiaTheme="minorEastAsia" w:hAnsi="Segoe UI Semilight" w:cs="Segoe UI Semilight"/>
          <w:sz w:val="24"/>
          <w:szCs w:val="24"/>
        </w:rPr>
        <w:lastRenderedPageBreak/>
        <w:t>key</w:t>
      </w:r>
      <w:r>
        <w:rPr>
          <w:rFonts w:ascii="Segoe UI Semilight" w:hAnsi="Segoe UI Semilight" w:cs="Segoe UI Semilight" w:hint="cs"/>
          <w:sz w:val="24"/>
          <w:szCs w:val="24"/>
          <w:rtl/>
        </w:rPr>
        <w:t xml:space="preserve"> עם ערך הדלתא הנוכחי, נשים לב כי בהכרח נקבל שערך הצומת הנוכחית הינה מינימלית ! </w:t>
      </w:r>
      <m:oMath>
        <m:r>
          <w:rPr>
            <w:rFonts w:ascii="Cambria Math" w:hAnsi="Cambria Math" w:cs="Segoe UI Semilight"/>
            <w:sz w:val="24"/>
            <w:szCs w:val="24"/>
          </w:rPr>
          <m:t>Min-1</m:t>
        </m:r>
      </m:oMath>
      <w:r>
        <w:rPr>
          <w:rFonts w:ascii="Segoe UI Semilight" w:eastAsiaTheme="minorEastAsia" w:hAnsi="Segoe UI Semilight" w:cs="Segoe UI Semilight"/>
          <w:sz w:val="24"/>
          <w:szCs w:val="24"/>
        </w:rPr>
        <w:t xml:space="preserve"> </w:t>
      </w:r>
      <w:r>
        <w:rPr>
          <w:rFonts w:ascii="Segoe UI Semilight" w:eastAsiaTheme="minorEastAsia" w:hAnsi="Segoe UI Semilight" w:cs="Segoe UI Semilight" w:hint="cs"/>
          <w:sz w:val="24"/>
          <w:szCs w:val="24"/>
          <w:rtl/>
        </w:rPr>
        <w:t xml:space="preserve"> כעת שהצומת הינה המינימלית ועלתה לראש הערימה, נבצע מחיקת איבר המינימום.</w:t>
      </w:r>
      <w:r>
        <w:rPr>
          <w:rFonts w:ascii="Segoe UI Semilight" w:eastAsiaTheme="minorEastAsia" w:hAnsi="Segoe UI Semilight" w:cs="Segoe UI Semilight"/>
          <w:sz w:val="24"/>
          <w:szCs w:val="24"/>
          <w:rtl/>
        </w:rPr>
        <w:br/>
      </w:r>
      <w:r>
        <w:rPr>
          <w:rFonts w:ascii="Segoe UI Semilight" w:eastAsiaTheme="minorEastAsia" w:hAnsi="Segoe UI Semilight" w:cs="Segoe UI Semilight" w:hint="cs"/>
          <w:sz w:val="24"/>
          <w:szCs w:val="24"/>
          <w:rtl/>
        </w:rPr>
        <w:t xml:space="preserve">הסיבוכיות של פונקציה זו נובעת מקריאתה לפעולות העזר , הפחתת ערך מפתח שהיא ב </w:t>
      </w:r>
      <w:r>
        <w:rPr>
          <w:rFonts w:ascii="Segoe UI Semilight" w:eastAsiaTheme="minorEastAsia" w:hAnsi="Segoe UI Semilight" w:cs="Segoe UI Semilight"/>
          <w:sz w:val="24"/>
          <w:szCs w:val="24"/>
        </w:rPr>
        <w:t>WC O(n)</w:t>
      </w:r>
      <w:r>
        <w:rPr>
          <w:rFonts w:ascii="Segoe UI Semilight" w:eastAsiaTheme="minorEastAsia" w:hAnsi="Segoe UI Semilight" w:cs="Segoe UI Semilight" w:hint="cs"/>
          <w:sz w:val="24"/>
          <w:szCs w:val="24"/>
          <w:rtl/>
        </w:rPr>
        <w:t xml:space="preserve"> אבל </w:t>
      </w:r>
      <w:proofErr w:type="spellStart"/>
      <w:r>
        <w:rPr>
          <w:rFonts w:ascii="Segoe UI Semilight" w:eastAsiaTheme="minorEastAsia" w:hAnsi="Segoe UI Semilight" w:cs="Segoe UI Semilight" w:hint="cs"/>
          <w:sz w:val="24"/>
          <w:szCs w:val="24"/>
          <w:rtl/>
        </w:rPr>
        <w:t>באמורטייז</w:t>
      </w:r>
      <w:proofErr w:type="spellEnd"/>
      <w:r>
        <w:rPr>
          <w:rFonts w:ascii="Segoe UI Semilight" w:eastAsiaTheme="minorEastAsia" w:hAnsi="Segoe UI Semilight" w:cs="Segoe UI Semilight" w:hint="cs"/>
          <w:sz w:val="24"/>
          <w:szCs w:val="24"/>
          <w:rtl/>
        </w:rPr>
        <w:t xml:space="preserve"> </w:t>
      </w:r>
      <w:r>
        <w:rPr>
          <w:rFonts w:ascii="Segoe UI Semilight" w:eastAsiaTheme="minorEastAsia" w:hAnsi="Segoe UI Semilight" w:cs="Segoe UI Semilight"/>
          <w:sz w:val="24"/>
          <w:szCs w:val="24"/>
        </w:rPr>
        <w:t>O(1)</w:t>
      </w:r>
      <w:r>
        <w:rPr>
          <w:rFonts w:ascii="Segoe UI Semilight" w:eastAsiaTheme="minorEastAsia" w:hAnsi="Segoe UI Semilight" w:cs="Segoe UI Semilight" w:hint="cs"/>
          <w:sz w:val="24"/>
          <w:szCs w:val="24"/>
          <w:rtl/>
        </w:rPr>
        <w:t xml:space="preserve"> ומחיקת איבר מינימום שהיא במקרה הגרוע </w:t>
      </w:r>
      <w:r>
        <w:rPr>
          <w:rFonts w:ascii="Segoe UI Semilight" w:eastAsiaTheme="minorEastAsia" w:hAnsi="Segoe UI Semilight" w:cs="Segoe UI Semilight"/>
          <w:sz w:val="24"/>
          <w:szCs w:val="24"/>
        </w:rPr>
        <w:t>O(n)</w:t>
      </w:r>
      <w:r>
        <w:rPr>
          <w:rFonts w:ascii="Segoe UI Semilight" w:eastAsiaTheme="minorEastAsia" w:hAnsi="Segoe UI Semilight" w:cs="Segoe UI Semilight" w:hint="cs"/>
          <w:sz w:val="24"/>
          <w:szCs w:val="24"/>
          <w:rtl/>
        </w:rPr>
        <w:t xml:space="preserve"> </w:t>
      </w:r>
      <w:proofErr w:type="spellStart"/>
      <w:r>
        <w:rPr>
          <w:rFonts w:ascii="Segoe UI Semilight" w:eastAsiaTheme="minorEastAsia" w:hAnsi="Segoe UI Semilight" w:cs="Segoe UI Semilight" w:hint="cs"/>
          <w:sz w:val="24"/>
          <w:szCs w:val="24"/>
          <w:rtl/>
        </w:rPr>
        <w:t>ואמורטייז</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Pr>
        <w:t>O(log n)</w:t>
      </w:r>
      <w:r>
        <w:rPr>
          <w:rFonts w:ascii="Segoe UI Semilight" w:hAnsi="Segoe UI Semilight" w:cs="Segoe UI Semilight" w:hint="cs"/>
          <w:sz w:val="24"/>
          <w:szCs w:val="24"/>
          <w:rtl/>
        </w:rPr>
        <w:t xml:space="preserve"> לכן סה"כ סיבוכיות הפעולה הינה </w:t>
      </w:r>
      <w:r>
        <w:rPr>
          <w:rFonts w:ascii="Segoe UI Semilight" w:hAnsi="Segoe UI Semilight" w:cs="Segoe UI Semilight"/>
          <w:sz w:val="24"/>
          <w:szCs w:val="24"/>
        </w:rPr>
        <w:t>O(n)</w:t>
      </w:r>
      <w:r>
        <w:rPr>
          <w:rFonts w:ascii="Segoe UI Semilight" w:hAnsi="Segoe UI Semilight" w:cs="Segoe UI Semilight" w:hint="cs"/>
          <w:sz w:val="24"/>
          <w:szCs w:val="24"/>
          <w:rtl/>
        </w:rPr>
        <w:t xml:space="preserve"> במקרה הגרוע, ו </w:t>
      </w:r>
      <w:r>
        <w:rPr>
          <w:rFonts w:ascii="Segoe UI Semilight" w:hAnsi="Segoe UI Semilight" w:cs="Segoe UI Semilight"/>
          <w:sz w:val="24"/>
          <w:szCs w:val="24"/>
        </w:rPr>
        <w:t>O(log n)</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באמורטייז</w:t>
      </w:r>
      <w:proofErr w:type="spellEnd"/>
      <w:r>
        <w:rPr>
          <w:rFonts w:ascii="Segoe UI Semilight" w:hAnsi="Segoe UI Semilight" w:cs="Segoe UI Semilight" w:hint="cs"/>
          <w:sz w:val="24"/>
          <w:szCs w:val="24"/>
          <w:rtl/>
        </w:rPr>
        <w:t>.</w:t>
      </w:r>
    </w:p>
    <w:p w14:paraId="2CA64331" w14:textId="27200590" w:rsidR="00F74E30" w:rsidRDefault="00AB7EE0" w:rsidP="00F74E30">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deleteMin</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מוחקת את איבר המינימום. תחילה נבדוק האם איבר המינימום הוא האיבר היחיד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אם כן נהפוך את הערימה לריקה. אחרת, נבדוק אם יש לו בן. אם יש לו, נחבר את הבן כשורש חדש ונחפש מינימום חדש. אם אין לו בן, נמחק אותו ונחבר בין האח הימני שלו לאח השמאלי שלו. </w:t>
      </w:r>
      <w:r w:rsidR="00F74E30">
        <w:rPr>
          <w:rFonts w:ascii="Segoe UI Semilight" w:hAnsi="Segoe UI Semilight" w:cs="Segoe UI Semilight" w:hint="cs"/>
          <w:sz w:val="24"/>
          <w:szCs w:val="24"/>
          <w:rtl/>
        </w:rPr>
        <w:t xml:space="preserve">בסוף נעשה </w:t>
      </w:r>
      <w:r w:rsidR="00F74E30" w:rsidRPr="00F74E30">
        <w:rPr>
          <w:rFonts w:ascii="Segoe UI Semilight" w:hAnsi="Segoe UI Semilight" w:cs="Segoe UI Semilight"/>
          <w:sz w:val="24"/>
          <w:szCs w:val="24"/>
        </w:rPr>
        <w:t>consolidate</w:t>
      </w:r>
      <w:r w:rsidR="00F74E30">
        <w:rPr>
          <w:rFonts w:ascii="Segoe UI Semilight" w:hAnsi="Segoe UI Semilight" w:cs="Segoe UI Semilight" w:hint="cs"/>
          <w:sz w:val="24"/>
          <w:szCs w:val="24"/>
          <w:rtl/>
        </w:rPr>
        <w:t xml:space="preserve"> . סה"כ זמן הריצה במקרה הגרוע הוא </w:t>
      </w:r>
      <w:r w:rsidR="00F74E30">
        <w:rPr>
          <w:rFonts w:ascii="Segoe UI Semilight" w:hAnsi="Segoe UI Semilight" w:cs="Segoe UI Semilight"/>
          <w:sz w:val="24"/>
          <w:szCs w:val="24"/>
        </w:rPr>
        <w:t>O(n)</w:t>
      </w:r>
      <w:r w:rsidR="00F74E30">
        <w:rPr>
          <w:rFonts w:ascii="Segoe UI Semilight" w:hAnsi="Segoe UI Semilight" w:cs="Segoe UI Semilight" w:hint="cs"/>
          <w:sz w:val="24"/>
          <w:szCs w:val="24"/>
          <w:rtl/>
        </w:rPr>
        <w:t xml:space="preserve">, </w:t>
      </w:r>
      <w:proofErr w:type="spellStart"/>
      <w:r w:rsidR="008D18D6">
        <w:rPr>
          <w:rFonts w:ascii="Segoe UI Semilight" w:hAnsi="Segoe UI Semilight" w:cs="Segoe UI Semilight" w:hint="cs"/>
          <w:sz w:val="24"/>
          <w:szCs w:val="24"/>
          <w:rtl/>
        </w:rPr>
        <w:t>ואמורטייז</w:t>
      </w:r>
      <w:proofErr w:type="spellEnd"/>
      <w:r w:rsidR="008D18D6">
        <w:rPr>
          <w:rFonts w:ascii="Segoe UI Semilight" w:hAnsi="Segoe UI Semilight" w:cs="Segoe UI Semilight" w:hint="cs"/>
          <w:sz w:val="24"/>
          <w:szCs w:val="24"/>
          <w:rtl/>
        </w:rPr>
        <w:t xml:space="preserve"> </w:t>
      </w:r>
      <w:r w:rsidR="008D18D6">
        <w:rPr>
          <w:rFonts w:ascii="Segoe UI Semilight" w:hAnsi="Segoe UI Semilight" w:cs="Segoe UI Semilight"/>
          <w:sz w:val="24"/>
          <w:szCs w:val="24"/>
        </w:rPr>
        <w:t>O(log n )</w:t>
      </w:r>
      <w:r w:rsidR="00C47C9E">
        <w:rPr>
          <w:rFonts w:ascii="Segoe UI Semilight" w:hAnsi="Segoe UI Semilight" w:cs="Segoe UI Semilight" w:hint="cs"/>
          <w:sz w:val="24"/>
          <w:szCs w:val="24"/>
          <w:rtl/>
        </w:rPr>
        <w:t>, כפי שראינו בכיתה.</w:t>
      </w:r>
    </w:p>
    <w:p w14:paraId="150EE672" w14:textId="2AD98341" w:rsidR="00B609AE" w:rsidRDefault="00C47C9E" w:rsidP="00B609AE">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Meld</w:t>
      </w:r>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מחברת בין שתי </w:t>
      </w:r>
      <w:proofErr w:type="spellStart"/>
      <w:r>
        <w:rPr>
          <w:rFonts w:ascii="Segoe UI Semilight" w:hAnsi="Segoe UI Semilight" w:cs="Segoe UI Semilight" w:hint="cs"/>
          <w:sz w:val="24"/>
          <w:szCs w:val="24"/>
          <w:rtl/>
        </w:rPr>
        <w:t>ערימות</w:t>
      </w:r>
      <w:proofErr w:type="spellEnd"/>
      <w:r>
        <w:rPr>
          <w:rFonts w:ascii="Segoe UI Semilight" w:hAnsi="Segoe UI Semilight" w:cs="Segoe UI Semilight" w:hint="cs"/>
          <w:sz w:val="24"/>
          <w:szCs w:val="24"/>
          <w:rtl/>
        </w:rPr>
        <w:t xml:space="preserve">, כך שהערימה השנייה מתחברת </w:t>
      </w:r>
      <w:proofErr w:type="spellStart"/>
      <w:r>
        <w:rPr>
          <w:rFonts w:ascii="Segoe UI Semilight" w:hAnsi="Segoe UI Semilight" w:cs="Segoe UI Semilight" w:hint="cs"/>
          <w:sz w:val="24"/>
          <w:szCs w:val="24"/>
          <w:rtl/>
        </w:rPr>
        <w:t>לערימה</w:t>
      </w:r>
      <w:proofErr w:type="spellEnd"/>
      <w:r>
        <w:rPr>
          <w:rFonts w:ascii="Segoe UI Semilight" w:hAnsi="Segoe UI Semilight" w:cs="Segoe UI Semilight" w:hint="cs"/>
          <w:sz w:val="24"/>
          <w:szCs w:val="24"/>
          <w:rtl/>
        </w:rPr>
        <w:t xml:space="preserve"> הראשונה. הפונקציה בודקת אם הערימה ה2 ריקה, אם כן משאירה את הערימה הראשונה איך שהיא. אם היא לא ריקה, נחבר את האיבר הראשון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הראשונה לאיבר האחרון בשנייה, נתאים את הגדלים</w:t>
      </w:r>
      <w:r w:rsidR="00B609AE">
        <w:rPr>
          <w:rFonts w:ascii="Segoe UI Semilight" w:hAnsi="Segoe UI Semilight" w:cs="Segoe UI Semilight" w:hint="cs"/>
          <w:sz w:val="24"/>
          <w:szCs w:val="24"/>
          <w:rtl/>
        </w:rPr>
        <w:t xml:space="preserve"> וזהו. סך </w:t>
      </w:r>
      <w:proofErr w:type="spellStart"/>
      <w:r w:rsidR="00B609AE">
        <w:rPr>
          <w:rFonts w:ascii="Segoe UI Semilight" w:hAnsi="Segoe UI Semilight" w:cs="Segoe UI Semilight" w:hint="cs"/>
          <w:sz w:val="24"/>
          <w:szCs w:val="24"/>
          <w:rtl/>
        </w:rPr>
        <w:t>הכל</w:t>
      </w:r>
      <w:proofErr w:type="spellEnd"/>
      <w:r w:rsidR="00B609AE">
        <w:rPr>
          <w:rFonts w:ascii="Segoe UI Semilight" w:hAnsi="Segoe UI Semilight" w:cs="Segoe UI Semilight" w:hint="cs"/>
          <w:sz w:val="24"/>
          <w:szCs w:val="24"/>
          <w:rtl/>
        </w:rPr>
        <w:t xml:space="preserve"> ביצענו פעולה של חיבור צמתים, זמן הריצה הוא </w:t>
      </w:r>
      <w:r w:rsidR="00B609AE">
        <w:rPr>
          <w:rFonts w:ascii="Segoe UI Semilight" w:hAnsi="Segoe UI Semilight" w:cs="Segoe UI Semilight"/>
          <w:sz w:val="24"/>
          <w:szCs w:val="24"/>
        </w:rPr>
        <w:t>O(1)</w:t>
      </w:r>
      <w:r w:rsidR="00B609AE">
        <w:rPr>
          <w:rFonts w:ascii="Segoe UI Semilight" w:hAnsi="Segoe UI Semilight" w:cs="Segoe UI Semilight" w:hint="cs"/>
          <w:sz w:val="24"/>
          <w:szCs w:val="24"/>
          <w:rtl/>
        </w:rPr>
        <w:t>.</w:t>
      </w:r>
    </w:p>
    <w:p w14:paraId="758D266F" w14:textId="7084DED6" w:rsidR="00B609AE" w:rsidRDefault="00CF4D69" w:rsidP="00B609AE">
      <w:pPr>
        <w:bidi/>
        <w:spacing w:line="360" w:lineRule="auto"/>
        <w:rPr>
          <w:rFonts w:ascii="Segoe UI Semilight" w:hAnsi="Segoe UI Semilight" w:cs="Segoe UI Semilight"/>
          <w:sz w:val="24"/>
          <w:szCs w:val="24"/>
          <w:rtl/>
        </w:rPr>
      </w:pPr>
      <w:proofErr w:type="spellStart"/>
      <w:r>
        <w:rPr>
          <w:rFonts w:ascii="Segoe UI Semilight" w:hAnsi="Segoe UI Semilight" w:cs="Segoe UI Semilight"/>
          <w:sz w:val="24"/>
          <w:szCs w:val="24"/>
        </w:rPr>
        <w:t>Max_rank</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פונקציית עזר, מחזירה את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הגבוה ביותר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w:t>
      </w:r>
      <w:r w:rsidR="00476AE3">
        <w:rPr>
          <w:rFonts w:ascii="Segoe UI Semilight" w:hAnsi="Segoe UI Semilight" w:cs="Segoe UI Semilight" w:hint="cs"/>
          <w:sz w:val="24"/>
          <w:szCs w:val="24"/>
          <w:rtl/>
        </w:rPr>
        <w:t xml:space="preserve"> עוברת על השורשים ובודקת </w:t>
      </w:r>
      <w:r w:rsidR="00476AE3">
        <w:rPr>
          <w:rFonts w:ascii="Segoe UI Semilight" w:hAnsi="Segoe UI Semilight" w:cs="Segoe UI Semilight"/>
          <w:sz w:val="24"/>
          <w:szCs w:val="24"/>
        </w:rPr>
        <w:t>rank</w:t>
      </w:r>
      <w:r w:rsidR="00476AE3">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 xml:space="preserve"> </w:t>
      </w:r>
      <w:r>
        <w:rPr>
          <w:rFonts w:ascii="Segoe UI Semilight" w:hAnsi="Segoe UI Semilight" w:cs="Segoe UI Semilight"/>
          <w:sz w:val="24"/>
          <w:szCs w:val="24"/>
        </w:rPr>
        <w:t>O(</w:t>
      </w:r>
      <w:r w:rsidR="005172E9">
        <w:rPr>
          <w:rFonts w:ascii="Segoe UI Semilight" w:hAnsi="Segoe UI Semilight" w:cs="Segoe UI Semilight"/>
          <w:sz w:val="24"/>
          <w:szCs w:val="24"/>
        </w:rPr>
        <w:t>n</w:t>
      </w:r>
      <w:r>
        <w:rPr>
          <w:rFonts w:ascii="Segoe UI Semilight" w:hAnsi="Segoe UI Semilight" w:cs="Segoe UI Semilight"/>
          <w:sz w:val="24"/>
          <w:szCs w:val="24"/>
        </w:rPr>
        <w:t>)</w:t>
      </w:r>
      <w:r>
        <w:rPr>
          <w:rFonts w:ascii="Segoe UI Semilight" w:hAnsi="Segoe UI Semilight" w:cs="Segoe UI Semilight" w:hint="cs"/>
          <w:sz w:val="24"/>
          <w:szCs w:val="24"/>
          <w:rtl/>
        </w:rPr>
        <w:t>.</w:t>
      </w:r>
    </w:p>
    <w:p w14:paraId="00A9A3AC" w14:textId="2224433C" w:rsidR="00F52F6B" w:rsidRDefault="00F52F6B" w:rsidP="00F52F6B">
      <w:pPr>
        <w:bidi/>
        <w:spacing w:line="360" w:lineRule="auto"/>
        <w:rPr>
          <w:rFonts w:ascii="Segoe UI Semilight" w:hAnsi="Segoe UI Semilight" w:cs="Segoe UI Semilight"/>
          <w:sz w:val="24"/>
          <w:szCs w:val="24"/>
          <w:rtl/>
        </w:rPr>
      </w:pPr>
      <w:proofErr w:type="spellStart"/>
      <w:r w:rsidRPr="00F52F6B">
        <w:rPr>
          <w:rFonts w:ascii="Segoe UI Semilight" w:hAnsi="Segoe UI Semilight" w:cs="Segoe UI Semilight"/>
          <w:sz w:val="24"/>
          <w:szCs w:val="24"/>
        </w:rPr>
        <w:t>countersRep</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מחזירה מערך בו כל כניסה במערך הוא כמות העצים בדרגה המתאימה לכניסה. הפונקציה בודקת האם ה</w:t>
      </w:r>
      <w:r w:rsidR="005172E9">
        <w:rPr>
          <w:rFonts w:ascii="Segoe UI Semilight" w:hAnsi="Segoe UI Semilight" w:cs="Segoe UI Semilight" w:hint="cs"/>
          <w:sz w:val="24"/>
          <w:szCs w:val="24"/>
          <w:rtl/>
        </w:rPr>
        <w:t xml:space="preserve">ערימה ריקה ואם כן מחזירה מערך ריק. אם לא, עוברת על השורשים ומוסיפה 1 לכל מקום במערך בו יש שורש עם הדרגה המתאימה. סה"כ עוברים במקרה הגרוע </w:t>
      </w:r>
      <w:r w:rsidR="005172E9">
        <w:rPr>
          <w:rFonts w:ascii="Segoe UI Semilight" w:hAnsi="Segoe UI Semilight" w:cs="Segoe UI Semilight"/>
          <w:sz w:val="24"/>
          <w:szCs w:val="24"/>
        </w:rPr>
        <w:t>O(n)</w:t>
      </w:r>
      <w:r w:rsidR="005172E9">
        <w:rPr>
          <w:rFonts w:ascii="Segoe UI Semilight" w:hAnsi="Segoe UI Semilight" w:cs="Segoe UI Semilight" w:hint="cs"/>
          <w:sz w:val="24"/>
          <w:szCs w:val="24"/>
          <w:rtl/>
        </w:rPr>
        <w:t xml:space="preserve"> שורשים (גם </w:t>
      </w:r>
      <w:proofErr w:type="spellStart"/>
      <w:r w:rsidR="005172E9">
        <w:rPr>
          <w:rFonts w:ascii="Segoe UI Semilight" w:hAnsi="Segoe UI Semilight" w:cs="Segoe UI Semilight" w:hint="cs"/>
          <w:sz w:val="24"/>
          <w:szCs w:val="24"/>
          <w:rtl/>
        </w:rPr>
        <w:t>בפוקנציית</w:t>
      </w:r>
      <w:proofErr w:type="spellEnd"/>
      <w:r w:rsidR="005172E9">
        <w:rPr>
          <w:rFonts w:ascii="Segoe UI Semilight" w:hAnsi="Segoe UI Semilight" w:cs="Segoe UI Semilight" w:hint="cs"/>
          <w:sz w:val="24"/>
          <w:szCs w:val="24"/>
          <w:rtl/>
        </w:rPr>
        <w:t xml:space="preserve"> עזר </w:t>
      </w:r>
      <w:proofErr w:type="spellStart"/>
      <w:r w:rsidR="005172E9">
        <w:rPr>
          <w:rFonts w:ascii="Segoe UI Semilight" w:hAnsi="Segoe UI Semilight" w:cs="Segoe UI Semilight"/>
          <w:sz w:val="24"/>
          <w:szCs w:val="24"/>
        </w:rPr>
        <w:t>max_rank</w:t>
      </w:r>
      <w:proofErr w:type="spellEnd"/>
      <w:r w:rsidR="005172E9">
        <w:rPr>
          <w:rFonts w:ascii="Segoe UI Semilight" w:hAnsi="Segoe UI Semilight" w:cs="Segoe UI Semilight" w:hint="cs"/>
          <w:sz w:val="24"/>
          <w:szCs w:val="24"/>
          <w:rtl/>
        </w:rPr>
        <w:t>) לכן זהו הזמן ריצה.</w:t>
      </w:r>
    </w:p>
    <w:p w14:paraId="69F35A87" w14:textId="7B7E3706" w:rsidR="009515DB" w:rsidRDefault="00E11EC2" w:rsidP="00E11EC2">
      <w:pPr>
        <w:bidi/>
        <w:spacing w:line="360" w:lineRule="auto"/>
        <w:rPr>
          <w:rFonts w:ascii="Segoe UI Semilight" w:hAnsi="Segoe UI Semilight" w:cs="Segoe UI Semilight"/>
          <w:sz w:val="24"/>
          <w:szCs w:val="24"/>
          <w:rtl/>
        </w:rPr>
      </w:pPr>
      <w:proofErr w:type="spellStart"/>
      <w:r w:rsidRPr="00E11EC2">
        <w:rPr>
          <w:rFonts w:ascii="Segoe UI Semilight" w:hAnsi="Segoe UI Semilight" w:cs="Segoe UI Semilight"/>
          <w:sz w:val="24"/>
          <w:szCs w:val="24"/>
        </w:rPr>
        <w:t>decreaseKey</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מורידה מצומת מסוים מספר שלם מהמפתח. לאחר מכן מארגנת את העץ בהתאם. </w:t>
      </w:r>
      <w:r w:rsidR="006C2EA6">
        <w:rPr>
          <w:rFonts w:ascii="Segoe UI Semilight" w:hAnsi="Segoe UI Semilight" w:cs="Segoe UI Semilight" w:hint="cs"/>
          <w:sz w:val="24"/>
          <w:szCs w:val="24"/>
          <w:rtl/>
        </w:rPr>
        <w:t>הפונקציה בודקת האם הצומת הוא שורש. אם הוא שורש אז הוא יישאר במקומו, נבדוק אם הוא נהיה המינימום ואם כן נחליף את המינימום בהתאם.</w:t>
      </w:r>
      <w:r w:rsidR="009515DB">
        <w:rPr>
          <w:rFonts w:ascii="Segoe UI Semilight" w:hAnsi="Segoe UI Semilight" w:cs="Segoe UI Semilight" w:hint="cs"/>
          <w:sz w:val="24"/>
          <w:szCs w:val="24"/>
          <w:rtl/>
        </w:rPr>
        <w:t xml:space="preserve"> אם הוא לא שורש, נבדוק האם הוא עדיין גדול מההורה שלו. אם כן </w:t>
      </w:r>
      <w:r w:rsidR="009515DB">
        <w:rPr>
          <w:rFonts w:ascii="Segoe UI Semilight" w:hAnsi="Segoe UI Semilight" w:cs="Segoe UI Semilight"/>
          <w:sz w:val="24"/>
          <w:szCs w:val="24"/>
          <w:rtl/>
        </w:rPr>
        <w:t>–</w:t>
      </w:r>
      <w:r w:rsidR="009515DB">
        <w:rPr>
          <w:rFonts w:ascii="Segoe UI Semilight" w:hAnsi="Segoe UI Semilight" w:cs="Segoe UI Semilight" w:hint="cs"/>
          <w:sz w:val="24"/>
          <w:szCs w:val="24"/>
          <w:rtl/>
        </w:rPr>
        <w:t xml:space="preserve"> לא נעשה כלום. אם הוא יותר קטן, נבצע חיתוך בעזרת </w:t>
      </w:r>
      <w:r w:rsidR="009515DB">
        <w:rPr>
          <w:rFonts w:ascii="Segoe UI Semilight" w:hAnsi="Segoe UI Semilight" w:cs="Segoe UI Semilight" w:hint="cs"/>
          <w:sz w:val="24"/>
          <w:szCs w:val="24"/>
          <w:rtl/>
        </w:rPr>
        <w:lastRenderedPageBreak/>
        <w:t xml:space="preserve">פונקציות העזר. במקרה הגרוע החיתוכים יכולים לעלות ולהגיע עד </w:t>
      </w:r>
      <w:r w:rsidR="009515DB">
        <w:rPr>
          <w:rFonts w:ascii="Segoe UI Semilight" w:hAnsi="Segoe UI Semilight" w:cs="Segoe UI Semilight"/>
          <w:sz w:val="24"/>
          <w:szCs w:val="24"/>
        </w:rPr>
        <w:t>O(n)</w:t>
      </w:r>
      <w:r w:rsidR="009515DB">
        <w:rPr>
          <w:rFonts w:ascii="Segoe UI Semilight" w:hAnsi="Segoe UI Semilight" w:cs="Segoe UI Semilight" w:hint="cs"/>
          <w:sz w:val="24"/>
          <w:szCs w:val="24"/>
          <w:rtl/>
        </w:rPr>
        <w:t xml:space="preserve">, אבל בזמן </w:t>
      </w:r>
      <w:proofErr w:type="spellStart"/>
      <w:r w:rsidR="009515DB">
        <w:rPr>
          <w:rFonts w:ascii="Segoe UI Semilight" w:hAnsi="Segoe UI Semilight" w:cs="Segoe UI Semilight" w:hint="cs"/>
          <w:sz w:val="24"/>
          <w:szCs w:val="24"/>
          <w:rtl/>
        </w:rPr>
        <w:t>אמורטייז</w:t>
      </w:r>
      <w:proofErr w:type="spellEnd"/>
      <w:r w:rsidR="009515DB">
        <w:rPr>
          <w:rFonts w:ascii="Segoe UI Semilight" w:hAnsi="Segoe UI Semilight" w:cs="Segoe UI Semilight" w:hint="cs"/>
          <w:sz w:val="24"/>
          <w:szCs w:val="24"/>
          <w:rtl/>
        </w:rPr>
        <w:t xml:space="preserve"> זה </w:t>
      </w:r>
      <w:r w:rsidR="009515DB">
        <w:rPr>
          <w:rFonts w:ascii="Segoe UI Semilight" w:hAnsi="Segoe UI Semilight" w:cs="Segoe UI Semilight"/>
          <w:sz w:val="24"/>
          <w:szCs w:val="24"/>
        </w:rPr>
        <w:t>O(1)</w:t>
      </w:r>
      <w:r w:rsidR="009515DB">
        <w:rPr>
          <w:rFonts w:ascii="Segoe UI Semilight" w:hAnsi="Segoe UI Semilight" w:cs="Segoe UI Semilight" w:hint="cs"/>
          <w:sz w:val="24"/>
          <w:szCs w:val="24"/>
          <w:rtl/>
        </w:rPr>
        <w:t>.</w:t>
      </w:r>
    </w:p>
    <w:p w14:paraId="67182962" w14:textId="41C2B62F" w:rsidR="001E6F4C" w:rsidRDefault="004B2F41" w:rsidP="001E6F4C">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Non marked</w:t>
      </w:r>
      <w:r>
        <w:rPr>
          <w:rFonts w:ascii="Segoe UI Semilight" w:hAnsi="Segoe UI Semilight" w:cs="Segoe UI Semilight" w:hint="cs"/>
          <w:sz w:val="24"/>
          <w:szCs w:val="24"/>
          <w:rtl/>
        </w:rPr>
        <w:t xml:space="preserve">: נשתמש בשדות המתוחזקים ונחזיר את ההפרש בין </w:t>
      </w:r>
      <w:proofErr w:type="spellStart"/>
      <w:proofErr w:type="gramStart"/>
      <w:r>
        <w:rPr>
          <w:rFonts w:ascii="Segoe UI Semilight" w:hAnsi="Segoe UI Semilight" w:cs="Segoe UI Semilight"/>
          <w:sz w:val="24"/>
          <w:szCs w:val="24"/>
        </w:rPr>
        <w:t>this.size</w:t>
      </w:r>
      <w:proofErr w:type="spellEnd"/>
      <w:proofErr w:type="gramEnd"/>
      <w:r>
        <w:rPr>
          <w:rFonts w:ascii="Segoe UI Semilight" w:hAnsi="Segoe UI Semilight" w:cs="Segoe UI Semilight" w:hint="cs"/>
          <w:sz w:val="24"/>
          <w:szCs w:val="24"/>
          <w:rtl/>
        </w:rPr>
        <w:t xml:space="preserve"> לבין </w:t>
      </w:r>
      <w:proofErr w:type="spellStart"/>
      <w:r>
        <w:rPr>
          <w:rFonts w:ascii="Segoe UI Semilight" w:hAnsi="Segoe UI Semilight" w:cs="Segoe UI Semilight"/>
          <w:sz w:val="24"/>
          <w:szCs w:val="24"/>
        </w:rPr>
        <w:t>this.sum_marked</w:t>
      </w:r>
      <w:proofErr w:type="spellEnd"/>
      <w:r>
        <w:rPr>
          <w:rFonts w:ascii="Segoe UI Semilight" w:hAnsi="Segoe UI Semilight" w:cs="Segoe UI Semilight" w:hint="cs"/>
          <w:sz w:val="24"/>
          <w:szCs w:val="24"/>
          <w:rtl/>
        </w:rPr>
        <w:t xml:space="preserve">, ההפרש בין </w:t>
      </w:r>
      <w:r w:rsidR="001E6F4C">
        <w:rPr>
          <w:rFonts w:ascii="Segoe UI Semilight" w:hAnsi="Segoe UI Semilight" w:cs="Segoe UI Semilight" w:hint="cs"/>
          <w:sz w:val="24"/>
          <w:szCs w:val="24"/>
          <w:rtl/>
        </w:rPr>
        <w:t xml:space="preserve">גודל הערימה לבין מספר הצמתים המסומנים. מכיוון שזוהי רק קריאה לשדות הסיבוכיות הינה </w:t>
      </w:r>
      <w:r w:rsidR="001E6F4C">
        <w:rPr>
          <w:rFonts w:ascii="Segoe UI Semilight" w:hAnsi="Segoe UI Semilight" w:cs="Segoe UI Semilight"/>
          <w:sz w:val="24"/>
          <w:szCs w:val="24"/>
        </w:rPr>
        <w:t>O(1)</w:t>
      </w:r>
      <w:r w:rsidR="001E6F4C">
        <w:rPr>
          <w:rFonts w:ascii="Segoe UI Semilight" w:hAnsi="Segoe UI Semilight" w:cs="Segoe UI Semilight" w:hint="cs"/>
          <w:sz w:val="24"/>
          <w:szCs w:val="24"/>
          <w:rtl/>
        </w:rPr>
        <w:t>.</w:t>
      </w:r>
    </w:p>
    <w:p w14:paraId="2E34175F" w14:textId="6A7AEDAB" w:rsidR="00E11EC2" w:rsidRDefault="00437262" w:rsidP="00D45706">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 </w:t>
      </w:r>
      <w:r w:rsidR="009C4998" w:rsidRPr="001E6F4C">
        <w:rPr>
          <w:rFonts w:ascii="Segoe UI Semilight" w:hAnsi="Segoe UI Semilight" w:cs="Segoe UI Semilight"/>
          <w:sz w:val="24"/>
          <w:szCs w:val="24"/>
          <w:u w:val="single"/>
        </w:rPr>
        <w:t>Potential</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sz w:val="24"/>
          <w:szCs w:val="24"/>
          <w:rtl/>
        </w:rPr>
        <w:t>–</w:t>
      </w:r>
      <w:r w:rsidR="009C4998">
        <w:rPr>
          <w:rFonts w:ascii="Segoe UI Semilight" w:hAnsi="Segoe UI Semilight" w:cs="Segoe UI Semilight" w:hint="cs"/>
          <w:sz w:val="24"/>
          <w:szCs w:val="24"/>
          <w:rtl/>
        </w:rPr>
        <w:t xml:space="preserve"> </w:t>
      </w:r>
      <w:r w:rsidR="00D45706">
        <w:rPr>
          <w:rFonts w:ascii="Segoe UI Semilight" w:hAnsi="Segoe UI Semilight" w:cs="Segoe UI Semilight" w:hint="cs"/>
          <w:sz w:val="24"/>
          <w:szCs w:val="24"/>
          <w:rtl/>
        </w:rPr>
        <w:t xml:space="preserve">פונקציה המחזירה פוטנציאל. מאחר ואנחנו מחזיקים ומתחזקים שדות של מספר העצים ומספר הצמתים המסומנים זה יהיה רק קריאה של שדות ולכן </w:t>
      </w:r>
      <w:r w:rsidR="00D45706">
        <w:rPr>
          <w:rFonts w:ascii="Segoe UI Semilight" w:hAnsi="Segoe UI Semilight" w:cs="Segoe UI Semilight"/>
          <w:sz w:val="24"/>
          <w:szCs w:val="24"/>
        </w:rPr>
        <w:t>O(1)</w:t>
      </w:r>
      <w:r w:rsidR="00D45706">
        <w:rPr>
          <w:rFonts w:ascii="Segoe UI Semilight" w:hAnsi="Segoe UI Semilight" w:cs="Segoe UI Semilight" w:hint="cs"/>
          <w:sz w:val="24"/>
          <w:szCs w:val="24"/>
          <w:rtl/>
        </w:rPr>
        <w:t>.</w:t>
      </w:r>
    </w:p>
    <w:p w14:paraId="08FCA4F2" w14:textId="65D40AA1" w:rsidR="001E6F4C" w:rsidRDefault="001E6F4C" w:rsidP="001E6F4C">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totalLinks</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נחזיר את השדה הסטטי המתוחזק של מספר ה </w:t>
      </w:r>
      <w:r>
        <w:rPr>
          <w:rFonts w:ascii="Segoe UI Semilight" w:hAnsi="Segoe UI Semilight" w:cs="Segoe UI Semilight"/>
          <w:sz w:val="24"/>
          <w:szCs w:val="24"/>
        </w:rPr>
        <w:t>link</w:t>
      </w:r>
      <w:r>
        <w:rPr>
          <w:rFonts w:ascii="Segoe UI Semilight" w:hAnsi="Segoe UI Semilight" w:cs="Segoe UI Semilight" w:hint="cs"/>
          <w:sz w:val="24"/>
          <w:szCs w:val="24"/>
          <w:rtl/>
        </w:rPr>
        <w:t xml:space="preserve"> שבוצעו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סיבוכיות </w:t>
      </w:r>
      <w:proofErr w:type="gramStart"/>
      <w:r>
        <w:rPr>
          <w:rFonts w:ascii="Segoe UI Semilight" w:hAnsi="Segoe UI Semilight" w:cs="Segoe UI Semilight"/>
          <w:sz w:val="24"/>
          <w:szCs w:val="24"/>
        </w:rPr>
        <w:t>O(</w:t>
      </w:r>
      <w:proofErr w:type="gramEnd"/>
      <w:r>
        <w:rPr>
          <w:rFonts w:ascii="Segoe UI Semilight" w:hAnsi="Segoe UI Semilight" w:cs="Segoe UI Semilight"/>
          <w:sz w:val="24"/>
          <w:szCs w:val="24"/>
        </w:rPr>
        <w:t>1)</w:t>
      </w:r>
      <w:r>
        <w:rPr>
          <w:rFonts w:ascii="Segoe UI Semilight" w:hAnsi="Segoe UI Semilight" w:cs="Segoe UI Semilight" w:hint="cs"/>
          <w:sz w:val="24"/>
          <w:szCs w:val="24"/>
          <w:rtl/>
        </w:rPr>
        <w:t>.</w:t>
      </w:r>
    </w:p>
    <w:p w14:paraId="1671CDE6" w14:textId="06C354B0" w:rsidR="00D45706" w:rsidRDefault="00D45706" w:rsidP="00D45706">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totalCuts</w:t>
      </w:r>
      <w:proofErr w:type="spellEnd"/>
      <w:r>
        <w:rPr>
          <w:rFonts w:ascii="Segoe UI Semilight" w:hAnsi="Segoe UI Semilight" w:cs="Segoe UI Semilight" w:hint="cs"/>
          <w:sz w:val="24"/>
          <w:szCs w:val="24"/>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מחזיר את מספר החיתוכים. זהו שדה שמתחזקים לכן </w:t>
      </w:r>
      <w:r>
        <w:rPr>
          <w:rFonts w:ascii="Segoe UI Semilight" w:hAnsi="Segoe UI Semilight" w:cs="Segoe UI Semilight"/>
          <w:sz w:val="24"/>
          <w:szCs w:val="24"/>
        </w:rPr>
        <w:t>O(1)</w:t>
      </w:r>
      <w:r>
        <w:rPr>
          <w:rFonts w:ascii="Segoe UI Semilight" w:hAnsi="Segoe UI Semilight" w:cs="Segoe UI Semilight" w:hint="cs"/>
          <w:sz w:val="24"/>
          <w:szCs w:val="24"/>
          <w:rtl/>
        </w:rPr>
        <w:t>.</w:t>
      </w:r>
    </w:p>
    <w:p w14:paraId="0E94AB59" w14:textId="24C43A32" w:rsidR="00D45706" w:rsidRDefault="001716A8" w:rsidP="00D45706">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Cuts+cascadingCut</w:t>
      </w:r>
      <w:proofErr w:type="spellEnd"/>
      <w:r w:rsidRPr="001E6F4C">
        <w:rPr>
          <w:rFonts w:ascii="Segoe UI Semilight" w:hAnsi="Segoe UI Semilight" w:cs="Segoe UI Semilight" w:hint="cs"/>
          <w:sz w:val="24"/>
          <w:szCs w:val="24"/>
          <w:u w:val="single"/>
          <w:rtl/>
        </w:rPr>
        <w:t xml:space="preserve"> </w:t>
      </w:r>
      <w:r>
        <w:rPr>
          <w:rFonts w:ascii="Segoe UI Semilight" w:hAnsi="Segoe UI Semilight" w:cs="Segoe UI Semilight"/>
          <w:sz w:val="24"/>
          <w:szCs w:val="24"/>
          <w:rtl/>
        </w:rPr>
        <w:t>–</w:t>
      </w:r>
      <w:r>
        <w:rPr>
          <w:rFonts w:ascii="Segoe UI Semilight" w:hAnsi="Segoe UI Semilight" w:cs="Segoe UI Semilight" w:hint="cs"/>
          <w:sz w:val="24"/>
          <w:szCs w:val="24"/>
          <w:rtl/>
        </w:rPr>
        <w:t xml:space="preserve"> פונקציות שחותכות צמתים כפי שנראה בשיעור. כפי שראינו זמן הריצה הוא במקרה הגרוע </w:t>
      </w:r>
      <w:r>
        <w:rPr>
          <w:rFonts w:ascii="Segoe UI Semilight" w:hAnsi="Segoe UI Semilight" w:cs="Segoe UI Semilight"/>
          <w:sz w:val="24"/>
          <w:szCs w:val="24"/>
        </w:rPr>
        <w:t>O(n)</w:t>
      </w:r>
      <w:r>
        <w:rPr>
          <w:rFonts w:ascii="Segoe UI Semilight" w:hAnsi="Segoe UI Semilight" w:cs="Segoe UI Semilight" w:hint="cs"/>
          <w:sz w:val="24"/>
          <w:szCs w:val="24"/>
          <w:rtl/>
        </w:rPr>
        <w:t xml:space="preserve"> ו</w:t>
      </w:r>
      <w:r>
        <w:rPr>
          <w:rFonts w:ascii="Segoe UI Semilight" w:hAnsi="Segoe UI Semilight" w:cs="Segoe UI Semilight"/>
          <w:sz w:val="24"/>
          <w:szCs w:val="24"/>
        </w:rPr>
        <w:t>O(1)</w:t>
      </w:r>
      <w:r>
        <w:rPr>
          <w:rFonts w:ascii="Segoe UI Semilight" w:hAnsi="Segoe UI Semilight" w:cs="Segoe UI Semilight" w:hint="cs"/>
          <w:sz w:val="24"/>
          <w:szCs w:val="24"/>
          <w:rtl/>
        </w:rPr>
        <w:t xml:space="preserve"> </w:t>
      </w:r>
      <w:proofErr w:type="spellStart"/>
      <w:r>
        <w:rPr>
          <w:rFonts w:ascii="Segoe UI Semilight" w:hAnsi="Segoe UI Semilight" w:cs="Segoe UI Semilight" w:hint="cs"/>
          <w:sz w:val="24"/>
          <w:szCs w:val="24"/>
          <w:rtl/>
        </w:rPr>
        <w:t>אמורטייז</w:t>
      </w:r>
      <w:proofErr w:type="spellEnd"/>
      <w:r>
        <w:rPr>
          <w:rFonts w:ascii="Segoe UI Semilight" w:hAnsi="Segoe UI Semilight" w:cs="Segoe UI Semilight" w:hint="cs"/>
          <w:sz w:val="24"/>
          <w:szCs w:val="24"/>
          <w:rtl/>
        </w:rPr>
        <w:t>.</w:t>
      </w:r>
    </w:p>
    <w:p w14:paraId="0C003912" w14:textId="12A8AF5D" w:rsidR="00FF16BB" w:rsidRDefault="00817D31" w:rsidP="00FF16BB">
      <w:pPr>
        <w:bidi/>
        <w:spacing w:line="360" w:lineRule="auto"/>
        <w:rPr>
          <w:rFonts w:ascii="Segoe UI Semilight" w:hAnsi="Segoe UI Semilight" w:cs="Segoe UI Semilight"/>
          <w:sz w:val="24"/>
          <w:szCs w:val="24"/>
          <w:rtl/>
        </w:rPr>
      </w:pPr>
      <w:r w:rsidRPr="001E6F4C">
        <w:rPr>
          <w:rFonts w:ascii="Segoe UI Semilight" w:hAnsi="Segoe UI Semilight" w:cs="Segoe UI Semilight"/>
          <w:sz w:val="24"/>
          <w:szCs w:val="24"/>
          <w:u w:val="single"/>
        </w:rPr>
        <w:t>Consolidate</w:t>
      </w:r>
      <w:r w:rsidR="00FF16BB" w:rsidRPr="001E6F4C">
        <w:rPr>
          <w:rFonts w:ascii="Segoe UI Semilight" w:hAnsi="Segoe UI Semilight" w:cs="Segoe UI Semilight"/>
          <w:sz w:val="24"/>
          <w:szCs w:val="24"/>
          <w:u w:val="single"/>
        </w:rPr>
        <w:t xml:space="preserve"> + </w:t>
      </w:r>
      <w:proofErr w:type="spellStart"/>
      <w:r w:rsidR="00FF16BB" w:rsidRPr="001E6F4C">
        <w:rPr>
          <w:rFonts w:ascii="Segoe UI Semilight" w:hAnsi="Segoe UI Semilight" w:cs="Segoe UI Semilight"/>
          <w:sz w:val="24"/>
          <w:szCs w:val="24"/>
          <w:u w:val="single"/>
        </w:rPr>
        <w:t>connect_same</w:t>
      </w:r>
      <w:proofErr w:type="spellEnd"/>
      <w:r w:rsidR="00FF16BB" w:rsidRPr="001E6F4C">
        <w:rPr>
          <w:rFonts w:ascii="Segoe UI Semilight" w:hAnsi="Segoe UI Semilight" w:cs="Segoe UI Semilight" w:hint="cs"/>
          <w:sz w:val="24"/>
          <w:szCs w:val="24"/>
          <w:u w:val="single"/>
          <w:rtl/>
        </w:rPr>
        <w:t xml:space="preserve"> </w:t>
      </w:r>
      <w:r w:rsidR="00FF16BB">
        <w:rPr>
          <w:rFonts w:ascii="Segoe UI Semilight" w:hAnsi="Segoe UI Semilight" w:cs="Segoe UI Semilight" w:hint="cs"/>
          <w:sz w:val="24"/>
          <w:szCs w:val="24"/>
          <w:rtl/>
        </w:rPr>
        <w:t>פונקציות עזר ל</w:t>
      </w:r>
      <w:r w:rsidR="00FF16BB">
        <w:rPr>
          <w:rFonts w:ascii="Segoe UI Semilight" w:hAnsi="Segoe UI Semilight" w:cs="Segoe UI Semilight"/>
          <w:sz w:val="24"/>
          <w:szCs w:val="24"/>
        </w:rPr>
        <w:t>delete min</w:t>
      </w:r>
      <w:r w:rsidR="00FF16BB">
        <w:rPr>
          <w:rFonts w:ascii="Segoe UI Semilight" w:hAnsi="Segoe UI Semilight" w:cs="Segoe UI Semilight" w:hint="cs"/>
          <w:sz w:val="24"/>
          <w:szCs w:val="24"/>
          <w:rtl/>
        </w:rPr>
        <w:t xml:space="preserve"> שמטרתן לאחד את העצים הזהים לעצים גדולים יותר. ניצור מערך של </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עצים שבכל מקום במערך נאחסן עץ אם הוא ב</w:t>
      </w:r>
      <w:r w:rsidR="00FF16BB">
        <w:rPr>
          <w:rFonts w:ascii="Segoe UI Semilight" w:hAnsi="Segoe UI Semilight" w:cs="Segoe UI Semilight"/>
          <w:sz w:val="24"/>
          <w:szCs w:val="24"/>
        </w:rPr>
        <w:t>rank</w:t>
      </w:r>
      <w:r w:rsidR="00FF16BB">
        <w:rPr>
          <w:rFonts w:ascii="Segoe UI Semilight" w:hAnsi="Segoe UI Semilight" w:cs="Segoe UI Semilight" w:hint="cs"/>
          <w:sz w:val="24"/>
          <w:szCs w:val="24"/>
          <w:rtl/>
        </w:rPr>
        <w:t xml:space="preserve"> של המקום במערך. </w:t>
      </w:r>
      <w:r w:rsidR="00E25A5D">
        <w:rPr>
          <w:rFonts w:ascii="Segoe UI Semilight" w:hAnsi="Segoe UI Semilight" w:cs="Segoe UI Semilight" w:hint="cs"/>
          <w:sz w:val="24"/>
          <w:szCs w:val="24"/>
          <w:rtl/>
        </w:rPr>
        <w:t>אם יהיו שני עצים באותו מקום נשתמש ב</w:t>
      </w:r>
      <w:r w:rsidR="00E25A5D">
        <w:rPr>
          <w:rFonts w:ascii="Segoe UI Semilight" w:hAnsi="Segoe UI Semilight" w:cs="Segoe UI Semilight"/>
          <w:sz w:val="24"/>
          <w:szCs w:val="24"/>
        </w:rPr>
        <w:t>connect</w:t>
      </w:r>
      <w:r w:rsidR="00E25A5D">
        <w:rPr>
          <w:rFonts w:ascii="Segoe UI Semilight" w:hAnsi="Segoe UI Semilight" w:cs="Segoe UI Semilight" w:hint="cs"/>
          <w:sz w:val="24"/>
          <w:szCs w:val="24"/>
          <w:rtl/>
        </w:rPr>
        <w:t xml:space="preserve"> ונאחד </w:t>
      </w:r>
      <w:proofErr w:type="spellStart"/>
      <w:r w:rsidR="00E25A5D">
        <w:rPr>
          <w:rFonts w:ascii="Segoe UI Semilight" w:hAnsi="Segoe UI Semilight" w:cs="Segoe UI Semilight" w:hint="cs"/>
          <w:sz w:val="24"/>
          <w:szCs w:val="24"/>
          <w:rtl/>
        </w:rPr>
        <w:t>בינהם</w:t>
      </w:r>
      <w:proofErr w:type="spellEnd"/>
      <w:r w:rsidR="00E25A5D">
        <w:rPr>
          <w:rFonts w:ascii="Segoe UI Semilight" w:hAnsi="Segoe UI Semilight" w:cs="Segoe UI Semilight" w:hint="cs"/>
          <w:sz w:val="24"/>
          <w:szCs w:val="24"/>
          <w:rtl/>
        </w:rPr>
        <w:t>.</w:t>
      </w:r>
    </w:p>
    <w:p w14:paraId="6C5C3356" w14:textId="15B6583C" w:rsidR="001E6F4C" w:rsidRDefault="001E6F4C" w:rsidP="001E6F4C">
      <w:pPr>
        <w:bidi/>
        <w:spacing w:line="360" w:lineRule="auto"/>
        <w:rPr>
          <w:rFonts w:ascii="Segoe UI Semilight" w:hAnsi="Segoe UI Semilight" w:cs="Segoe UI Semilight"/>
          <w:sz w:val="24"/>
          <w:szCs w:val="24"/>
          <w:rtl/>
        </w:rPr>
      </w:pPr>
      <w:proofErr w:type="spellStart"/>
      <w:r w:rsidRPr="001E6F4C">
        <w:rPr>
          <w:rFonts w:ascii="Segoe UI Semilight" w:hAnsi="Segoe UI Semilight" w:cs="Segoe UI Semilight"/>
          <w:sz w:val="24"/>
          <w:szCs w:val="24"/>
          <w:u w:val="single"/>
        </w:rPr>
        <w:t>Kmin</w:t>
      </w:r>
      <w:proofErr w:type="spellEnd"/>
      <w:r>
        <w:rPr>
          <w:rFonts w:ascii="Segoe UI Semilight" w:hAnsi="Segoe UI Semilight" w:cs="Segoe UI Semilight" w:hint="cs"/>
          <w:sz w:val="24"/>
          <w:szCs w:val="24"/>
          <w:rtl/>
        </w:rPr>
        <w:t xml:space="preserve">- הפונקציה מקבלת ערימה ומספר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נטפל קודם במקרי </w:t>
      </w:r>
      <w:proofErr w:type="gramStart"/>
      <w:r>
        <w:rPr>
          <w:rFonts w:ascii="Segoe UI Semilight" w:hAnsi="Segoe UI Semilight" w:cs="Segoe UI Semilight" w:hint="cs"/>
          <w:sz w:val="24"/>
          <w:szCs w:val="24"/>
          <w:rtl/>
        </w:rPr>
        <w:t>הקיצון ,</w:t>
      </w:r>
      <w:proofErr w:type="gramEnd"/>
      <w:r>
        <w:rPr>
          <w:rFonts w:ascii="Segoe UI Semilight" w:hAnsi="Segoe UI Semilight" w:cs="Segoe UI Semilight" w:hint="cs"/>
          <w:sz w:val="24"/>
          <w:szCs w:val="24"/>
          <w:rtl/>
        </w:rPr>
        <w:t xml:space="preserve"> אם הערימה בגודל 0 או ש</w:t>
      </w:r>
      <w:r>
        <w:rPr>
          <w:rFonts w:ascii="Segoe UI Semilight" w:hAnsi="Segoe UI Semilight" w:cs="Segoe UI Semilight"/>
          <w:sz w:val="24"/>
          <w:szCs w:val="24"/>
        </w:rPr>
        <w:t>k=0</w:t>
      </w:r>
      <w:r>
        <w:rPr>
          <w:rFonts w:ascii="Segoe UI Semilight" w:hAnsi="Segoe UI Semilight" w:cs="Segoe UI Semilight" w:hint="cs"/>
          <w:sz w:val="24"/>
          <w:szCs w:val="24"/>
          <w:rtl/>
        </w:rPr>
        <w:t xml:space="preserve">, נחזיר רשימה ריקה, אם גודל הערימה או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שווים ל1 נחזיר רשימה בגודל 1 עם מפתח 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נממש את הפונקציה הזו, כהרחבה של מה שראינו במטלת הבית. מימשנו </w:t>
      </w:r>
      <w:proofErr w:type="spellStart"/>
      <w:r>
        <w:rPr>
          <w:rFonts w:ascii="Segoe UI Semilight" w:hAnsi="Segoe UI Semilight" w:cs="Segoe UI Semilight" w:hint="cs"/>
          <w:sz w:val="24"/>
          <w:szCs w:val="24"/>
          <w:rtl/>
        </w:rPr>
        <w:t>ערימת</w:t>
      </w:r>
      <w:proofErr w:type="spellEnd"/>
      <w:r>
        <w:rPr>
          <w:rFonts w:ascii="Segoe UI Semilight" w:hAnsi="Segoe UI Semilight" w:cs="Segoe UI Semilight" w:hint="cs"/>
          <w:sz w:val="24"/>
          <w:szCs w:val="24"/>
          <w:rtl/>
        </w:rPr>
        <w:t xml:space="preserve"> עזר </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נכניס אליה את הערך של 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המקורית, ונשמור מצביע ב</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לאיבר הזה (המצביע הינו השדה </w:t>
      </w:r>
      <w:r>
        <w:rPr>
          <w:rFonts w:ascii="Segoe UI Semilight" w:hAnsi="Segoe UI Semilight" w:cs="Segoe UI Semilight"/>
          <w:sz w:val="24"/>
          <w:szCs w:val="24"/>
        </w:rPr>
        <w:t>location</w:t>
      </w:r>
      <w:r>
        <w:rPr>
          <w:rFonts w:ascii="Segoe UI Semilight" w:hAnsi="Segoe UI Semilight" w:cs="Segoe UI Semilight" w:hint="cs"/>
          <w:sz w:val="24"/>
          <w:szCs w:val="24"/>
          <w:rtl/>
        </w:rPr>
        <w:t xml:space="preserve">), כמו כן נתחזק צומת בשם </w:t>
      </w:r>
      <w:proofErr w:type="spellStart"/>
      <w:r>
        <w:rPr>
          <w:rFonts w:ascii="Segoe UI Semilight" w:hAnsi="Segoe UI Semilight" w:cs="Segoe UI Semilight"/>
          <w:sz w:val="24"/>
          <w:szCs w:val="24"/>
        </w:rPr>
        <w:t>curr</w:t>
      </w:r>
      <w:proofErr w:type="spellEnd"/>
      <w:r>
        <w:rPr>
          <w:rFonts w:ascii="Segoe UI Semilight" w:hAnsi="Segoe UI Semilight" w:cs="Segoe UI Semilight" w:hint="cs"/>
          <w:sz w:val="24"/>
          <w:szCs w:val="24"/>
          <w:rtl/>
        </w:rPr>
        <w:t xml:space="preserve"> ששווה לאיבר המינימום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המקורית בהתחלה.</w:t>
      </w:r>
      <w:r>
        <w:rPr>
          <w:rFonts w:ascii="Segoe UI Semilight" w:hAnsi="Segoe UI Semilight" w:cs="Segoe UI Semilight"/>
          <w:sz w:val="24"/>
          <w:szCs w:val="24"/>
          <w:rtl/>
        </w:rPr>
        <w:br/>
      </w:r>
      <w:r>
        <w:rPr>
          <w:rFonts w:ascii="Segoe UI Semilight" w:hAnsi="Segoe UI Semilight" w:cs="Segoe UI Semilight" w:hint="cs"/>
          <w:sz w:val="24"/>
          <w:szCs w:val="24"/>
          <w:rtl/>
        </w:rPr>
        <w:t xml:space="preserve">כעת נעבור בלולאה מ0 עד </w:t>
      </w:r>
      <w:r>
        <w:rPr>
          <w:rFonts w:ascii="Segoe UI Semilight" w:hAnsi="Segoe UI Semilight" w:cs="Segoe UI Semilight"/>
          <w:sz w:val="24"/>
          <w:szCs w:val="24"/>
        </w:rPr>
        <w:t>k</w:t>
      </w:r>
      <w:r>
        <w:rPr>
          <w:rFonts w:ascii="Segoe UI Semilight" w:hAnsi="Segoe UI Semilight" w:cs="Segoe UI Semilight" w:hint="cs"/>
          <w:sz w:val="24"/>
          <w:szCs w:val="24"/>
          <w:rtl/>
        </w:rPr>
        <w:t>, כל פעם נכניס במקום ה</w:t>
      </w:r>
      <w:r>
        <w:rPr>
          <w:rFonts w:ascii="Segoe UI Semilight" w:hAnsi="Segoe UI Semilight" w:cs="Segoe UI Semilight"/>
          <w:sz w:val="24"/>
          <w:szCs w:val="24"/>
        </w:rPr>
        <w:t>i</w:t>
      </w:r>
      <w:r>
        <w:rPr>
          <w:rFonts w:ascii="Segoe UI Semilight" w:hAnsi="Segoe UI Semilight" w:cs="Segoe UI Semilight" w:hint="cs"/>
          <w:sz w:val="24"/>
          <w:szCs w:val="24"/>
          <w:rtl/>
        </w:rPr>
        <w:t xml:space="preserve"> לרשימה את </w:t>
      </w:r>
      <w:proofErr w:type="spellStart"/>
      <w:r>
        <w:rPr>
          <w:rFonts w:ascii="Segoe UI Semilight" w:hAnsi="Segoe UI Semilight" w:cs="Segoe UI Semilight"/>
          <w:sz w:val="24"/>
          <w:szCs w:val="24"/>
        </w:rPr>
        <w:t>curr</w:t>
      </w:r>
      <w:proofErr w:type="spellEnd"/>
      <w:r>
        <w:rPr>
          <w:rFonts w:ascii="Segoe UI Semilight" w:hAnsi="Segoe UI Semilight" w:cs="Segoe UI Semilight"/>
          <w:sz w:val="24"/>
          <w:szCs w:val="24"/>
        </w:rPr>
        <w:t xml:space="preserve"> </w:t>
      </w:r>
      <w:r>
        <w:rPr>
          <w:rFonts w:ascii="Segoe UI Semilight" w:hAnsi="Segoe UI Semilight" w:cs="Segoe UI Semilight" w:hint="cs"/>
          <w:sz w:val="24"/>
          <w:szCs w:val="24"/>
          <w:rtl/>
        </w:rPr>
        <w:t xml:space="preserve">(ז"א שבהתחלה נכניס את איבר המינימום מהרשימה המקורית), כעת נמחק את איבר המינימום מ </w:t>
      </w:r>
      <w:proofErr w:type="spellStart"/>
      <w:r>
        <w:rPr>
          <w:rFonts w:ascii="Segoe UI Semilight" w:hAnsi="Segoe UI Semilight" w:cs="Segoe UI Semilight"/>
          <w:sz w:val="24"/>
          <w:szCs w:val="24"/>
        </w:rPr>
        <w:t>kminHeap</w:t>
      </w:r>
      <w:proofErr w:type="spellEnd"/>
      <w:r>
        <w:rPr>
          <w:rFonts w:ascii="Segoe UI Semilight" w:hAnsi="Segoe UI Semilight" w:cs="Segoe UI Semilight" w:hint="cs"/>
          <w:sz w:val="24"/>
          <w:szCs w:val="24"/>
          <w:rtl/>
        </w:rPr>
        <w:t xml:space="preserve"> ונעבור בלולאה</w:t>
      </w:r>
      <w:r w:rsidR="004066A7">
        <w:rPr>
          <w:rFonts w:ascii="Segoe UI Semilight" w:hAnsi="Segoe UI Semilight" w:cs="Segoe UI Semilight" w:hint="cs"/>
          <w:sz w:val="24"/>
          <w:szCs w:val="24"/>
          <w:rtl/>
        </w:rPr>
        <w:t xml:space="preserve"> על הילדים של </w:t>
      </w:r>
      <w:proofErr w:type="spellStart"/>
      <w:r w:rsidR="004066A7">
        <w:rPr>
          <w:rFonts w:ascii="Segoe UI Semilight" w:hAnsi="Segoe UI Semilight" w:cs="Segoe UI Semilight"/>
          <w:sz w:val="24"/>
          <w:szCs w:val="24"/>
        </w:rPr>
        <w:t>curr</w:t>
      </w:r>
      <w:proofErr w:type="spellEnd"/>
      <w:r w:rsidR="004066A7">
        <w:rPr>
          <w:rFonts w:ascii="Segoe UI Semilight" w:hAnsi="Segoe UI Semilight" w:cs="Segoe UI Semilight" w:hint="cs"/>
          <w:sz w:val="24"/>
          <w:szCs w:val="24"/>
          <w:rtl/>
        </w:rPr>
        <w:t>, נכניס כל פעם ילד ל</w:t>
      </w:r>
      <w:r w:rsidR="004066A7">
        <w:rPr>
          <w:rFonts w:ascii="Segoe UI Semilight" w:hAnsi="Segoe UI Semilight" w:cs="Segoe UI Semilight"/>
          <w:sz w:val="24"/>
          <w:szCs w:val="24"/>
        </w:rPr>
        <w:t xml:space="preserve"> </w:t>
      </w:r>
      <w:proofErr w:type="spellStart"/>
      <w:r w:rsidR="004066A7">
        <w:rPr>
          <w:rFonts w:ascii="Segoe UI Semilight" w:hAnsi="Segoe UI Semilight" w:cs="Segoe UI Semilight"/>
          <w:sz w:val="24"/>
          <w:szCs w:val="24"/>
        </w:rPr>
        <w:t>kminHeap</w:t>
      </w:r>
      <w:proofErr w:type="spellEnd"/>
      <w:r w:rsidR="004066A7">
        <w:rPr>
          <w:rFonts w:ascii="Segoe UI Semilight" w:hAnsi="Segoe UI Semilight" w:cs="Segoe UI Semilight" w:hint="cs"/>
          <w:sz w:val="24"/>
          <w:szCs w:val="24"/>
          <w:rtl/>
        </w:rPr>
        <w:t xml:space="preserve"> ונתחזק את שדה המיקום שיצביע </w:t>
      </w:r>
      <w:r w:rsidR="004066A7">
        <w:rPr>
          <w:rFonts w:ascii="Segoe UI Semilight" w:hAnsi="Segoe UI Semilight" w:cs="Segoe UI Semilight" w:hint="cs"/>
          <w:sz w:val="24"/>
          <w:szCs w:val="24"/>
          <w:rtl/>
        </w:rPr>
        <w:lastRenderedPageBreak/>
        <w:t>לילד הנוכחי שהכנסנו , נשתמש בדגל כדי לשים לב מתי חזרנו שוב לילד הראשון שהכנסנו בסיבוב הנוכחי.</w:t>
      </w:r>
      <w:r w:rsidR="004066A7">
        <w:rPr>
          <w:rFonts w:ascii="Segoe UI Semilight" w:hAnsi="Segoe UI Semilight" w:cs="Segoe UI Semilight"/>
          <w:sz w:val="24"/>
          <w:szCs w:val="24"/>
          <w:rtl/>
        </w:rPr>
        <w:br/>
      </w:r>
      <w:r w:rsidR="00115FA8">
        <w:rPr>
          <w:rFonts w:ascii="Segoe UI Semilight" w:hAnsi="Segoe UI Semilight" w:cs="Segoe UI Semilight" w:hint="cs"/>
          <w:sz w:val="24"/>
          <w:szCs w:val="24"/>
          <w:rtl/>
        </w:rPr>
        <w:t xml:space="preserve">בצורה כזו אנו מכניסים ל </w:t>
      </w:r>
      <w:proofErr w:type="spellStart"/>
      <w:r w:rsidR="00115FA8">
        <w:rPr>
          <w:rFonts w:ascii="Segoe UI Semilight" w:hAnsi="Segoe UI Semilight" w:cs="Segoe UI Semilight"/>
          <w:sz w:val="24"/>
          <w:szCs w:val="24"/>
        </w:rPr>
        <w:t>KminHeap</w:t>
      </w:r>
      <w:proofErr w:type="spellEnd"/>
      <w:r w:rsidR="00115FA8">
        <w:rPr>
          <w:rFonts w:ascii="Segoe UI Semilight" w:hAnsi="Segoe UI Semilight" w:cs="Segoe UI Semilight" w:hint="cs"/>
          <w:sz w:val="24"/>
          <w:szCs w:val="24"/>
          <w:rtl/>
        </w:rPr>
        <w:t xml:space="preserve"> את כל הילדים של האיבר המינימום שמחקנו, כעת לאחר שהכנסנו את כל ילדיו (ה"מועמדים"), נעדכן את </w:t>
      </w:r>
      <w:proofErr w:type="spellStart"/>
      <w:r w:rsidR="00115FA8">
        <w:rPr>
          <w:rFonts w:ascii="Segoe UI Semilight" w:hAnsi="Segoe UI Semilight" w:cs="Segoe UI Semilight"/>
          <w:sz w:val="24"/>
          <w:szCs w:val="24"/>
        </w:rPr>
        <w:t>curr</w:t>
      </w:r>
      <w:proofErr w:type="spellEnd"/>
      <w:r w:rsidR="00115FA8">
        <w:rPr>
          <w:rFonts w:ascii="Segoe UI Semilight" w:hAnsi="Segoe UI Semilight" w:cs="Segoe UI Semilight" w:hint="cs"/>
          <w:sz w:val="24"/>
          <w:szCs w:val="24"/>
          <w:rtl/>
        </w:rPr>
        <w:t xml:space="preserve"> להיות האיבר </w:t>
      </w:r>
      <w:proofErr w:type="spellStart"/>
      <w:r w:rsidR="00115FA8">
        <w:rPr>
          <w:rFonts w:ascii="Segoe UI Semilight" w:hAnsi="Segoe UI Semilight" w:cs="Segoe UI Semilight" w:hint="cs"/>
          <w:sz w:val="24"/>
          <w:szCs w:val="24"/>
          <w:rtl/>
        </w:rPr>
        <w:t>בערימה</w:t>
      </w:r>
      <w:proofErr w:type="spellEnd"/>
      <w:r w:rsidR="00115FA8">
        <w:rPr>
          <w:rFonts w:ascii="Segoe UI Semilight" w:hAnsi="Segoe UI Semilight" w:cs="Segoe UI Semilight" w:hint="cs"/>
          <w:sz w:val="24"/>
          <w:szCs w:val="24"/>
          <w:rtl/>
        </w:rPr>
        <w:t xml:space="preserve"> המקורית, שהוא איבר המינימום ב</w:t>
      </w:r>
      <w:proofErr w:type="spellStart"/>
      <w:r w:rsidR="00115FA8">
        <w:rPr>
          <w:rFonts w:ascii="Segoe UI Semilight" w:hAnsi="Segoe UI Semilight" w:cs="Segoe UI Semilight"/>
          <w:sz w:val="24"/>
          <w:szCs w:val="24"/>
        </w:rPr>
        <w:t>kminHeap</w:t>
      </w:r>
      <w:proofErr w:type="spellEnd"/>
      <w:r w:rsidR="00115FA8">
        <w:rPr>
          <w:rFonts w:ascii="Segoe UI Semilight" w:hAnsi="Segoe UI Semilight" w:cs="Segoe UI Semilight" w:hint="cs"/>
          <w:sz w:val="24"/>
          <w:szCs w:val="24"/>
          <w:rtl/>
        </w:rPr>
        <w:t xml:space="preserve"> (בעזרת שדה המיקום), כעת נתחיל את הלולאה שוב כאשר </w:t>
      </w:r>
      <w:r w:rsidR="00115FA8">
        <w:rPr>
          <w:rFonts w:ascii="Segoe UI Semilight" w:hAnsi="Segoe UI Semilight" w:cs="Segoe UI Semilight"/>
          <w:sz w:val="24"/>
          <w:szCs w:val="24"/>
        </w:rPr>
        <w:t>i</w:t>
      </w:r>
      <w:r w:rsidR="00115FA8">
        <w:rPr>
          <w:rFonts w:ascii="Segoe UI Semilight" w:hAnsi="Segoe UI Semilight" w:cs="Segoe UI Semilight" w:hint="cs"/>
          <w:sz w:val="24"/>
          <w:szCs w:val="24"/>
          <w:rtl/>
        </w:rPr>
        <w:t xml:space="preserve"> התקדם ב1 ,נכניס את איבר </w:t>
      </w:r>
      <w:proofErr w:type="spellStart"/>
      <w:r w:rsidR="00115FA8">
        <w:rPr>
          <w:rFonts w:ascii="Segoe UI Semilight" w:hAnsi="Segoe UI Semilight" w:cs="Segoe UI Semilight" w:hint="cs"/>
          <w:sz w:val="24"/>
          <w:szCs w:val="24"/>
          <w:rtl/>
        </w:rPr>
        <w:t>המינמום</w:t>
      </w:r>
      <w:proofErr w:type="spellEnd"/>
      <w:r w:rsidR="00115FA8">
        <w:rPr>
          <w:rFonts w:ascii="Segoe UI Semilight" w:hAnsi="Segoe UI Semilight" w:cs="Segoe UI Semilight" w:hint="cs"/>
          <w:sz w:val="24"/>
          <w:szCs w:val="24"/>
          <w:rtl/>
        </w:rPr>
        <w:t xml:space="preserve"> החדש למערך, ונמחק את איבר המינימום החדש </w:t>
      </w:r>
      <w:proofErr w:type="spellStart"/>
      <w:r w:rsidR="00115FA8">
        <w:rPr>
          <w:rFonts w:ascii="Segoe UI Semilight" w:hAnsi="Segoe UI Semilight" w:cs="Segoe UI Semilight" w:hint="cs"/>
          <w:sz w:val="24"/>
          <w:szCs w:val="24"/>
          <w:rtl/>
        </w:rPr>
        <w:t>בערימה</w:t>
      </w:r>
      <w:proofErr w:type="spellEnd"/>
      <w:r w:rsidR="00115FA8">
        <w:rPr>
          <w:rFonts w:ascii="Segoe UI Semilight" w:hAnsi="Segoe UI Semilight" w:cs="Segoe UI Semilight" w:hint="cs"/>
          <w:sz w:val="24"/>
          <w:szCs w:val="24"/>
          <w:rtl/>
        </w:rPr>
        <w:t xml:space="preserve"> בדיוק כפי שביצענו את כל המהלך הנוכחי.</w:t>
      </w:r>
    </w:p>
    <w:p w14:paraId="73D9AE0D" w14:textId="1DDEF6B4" w:rsidR="00E25A5D" w:rsidRDefault="0079791B" w:rsidP="00E25A5D">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 xml:space="preserve">הוכחנו במטלה 4 כי בשיטה כזו זמן הריצה יהיה </w:t>
      </w:r>
      <w:r>
        <w:rPr>
          <w:rFonts w:ascii="Segoe UI Semilight" w:hAnsi="Segoe UI Semilight" w:cs="Segoe UI Semilight"/>
          <w:sz w:val="24"/>
          <w:szCs w:val="24"/>
        </w:rPr>
        <w:t>O(</w:t>
      </w:r>
      <w:proofErr w:type="spellStart"/>
      <w:r>
        <w:rPr>
          <w:rFonts w:ascii="Segoe UI Semilight" w:hAnsi="Segoe UI Semilight" w:cs="Segoe UI Semilight"/>
          <w:sz w:val="24"/>
          <w:szCs w:val="24"/>
        </w:rPr>
        <w:t>klogk</w:t>
      </w:r>
      <w:proofErr w:type="spellEnd"/>
      <w:r>
        <w:rPr>
          <w:rFonts w:ascii="Segoe UI Semilight" w:hAnsi="Segoe UI Semilight" w:cs="Segoe UI Semilight"/>
          <w:sz w:val="24"/>
          <w:szCs w:val="24"/>
        </w:rPr>
        <w:t>)</w:t>
      </w:r>
      <w:r>
        <w:rPr>
          <w:rFonts w:ascii="Segoe UI Semilight" w:hAnsi="Segoe UI Semilight" w:cs="Segoe UI Semilight" w:hint="cs"/>
          <w:sz w:val="24"/>
          <w:szCs w:val="24"/>
          <w:rtl/>
        </w:rPr>
        <w:t xml:space="preserve"> ,  מאחר ו </w:t>
      </w:r>
      <w:r>
        <w:rPr>
          <w:rFonts w:ascii="Segoe UI Semilight" w:hAnsi="Segoe UI Semilight" w:cs="Segoe UI Semilight"/>
          <w:sz w:val="24"/>
          <w:szCs w:val="24"/>
        </w:rPr>
        <w:t>k</w:t>
      </w:r>
      <w:r>
        <w:rPr>
          <w:rFonts w:ascii="Segoe UI Semilight" w:hAnsi="Segoe UI Semilight" w:cs="Segoe UI Semilight" w:hint="cs"/>
          <w:sz w:val="24"/>
          <w:szCs w:val="24"/>
          <w:rtl/>
        </w:rPr>
        <w:t xml:space="preserve"> קטן ממש מ</w:t>
      </w:r>
      <w:r>
        <w:rPr>
          <w:rFonts w:ascii="Segoe UI Semilight" w:hAnsi="Segoe UI Semilight" w:cs="Segoe UI Semilight"/>
          <w:sz w:val="24"/>
          <w:szCs w:val="24"/>
        </w:rPr>
        <w:t xml:space="preserve"> size(H)</w:t>
      </w:r>
      <w:r>
        <w:rPr>
          <w:rFonts w:ascii="Segoe UI Semilight" w:hAnsi="Segoe UI Semilight" w:cs="Segoe UI Semilight" w:hint="cs"/>
          <w:sz w:val="24"/>
          <w:szCs w:val="24"/>
          <w:rtl/>
        </w:rPr>
        <w:t>, ומאחר ו</w:t>
      </w:r>
      <w:r>
        <w:rPr>
          <w:rFonts w:ascii="Segoe UI Semilight" w:hAnsi="Segoe UI Semilight" w:cs="Segoe UI Semilight"/>
          <w:sz w:val="24"/>
          <w:szCs w:val="24"/>
        </w:rPr>
        <w:t>H</w:t>
      </w:r>
      <w:r>
        <w:rPr>
          <w:rFonts w:ascii="Segoe UI Semilight" w:hAnsi="Segoe UI Semilight" w:cs="Segoe UI Semilight" w:hint="cs"/>
          <w:sz w:val="24"/>
          <w:szCs w:val="24"/>
          <w:rtl/>
        </w:rPr>
        <w:t xml:space="preserve"> הוא עץ בודד </w:t>
      </w:r>
      <w:proofErr w:type="spellStart"/>
      <w:r>
        <w:rPr>
          <w:rFonts w:ascii="Segoe UI Semilight" w:hAnsi="Segoe UI Semilight" w:cs="Segoe UI Semilight" w:hint="cs"/>
          <w:sz w:val="24"/>
          <w:szCs w:val="24"/>
          <w:rtl/>
        </w:rPr>
        <w:t>בערימה</w:t>
      </w:r>
      <w:proofErr w:type="spellEnd"/>
      <w:r>
        <w:rPr>
          <w:rFonts w:ascii="Segoe UI Semilight" w:hAnsi="Segoe UI Semilight" w:cs="Segoe UI Semilight" w:hint="cs"/>
          <w:sz w:val="24"/>
          <w:szCs w:val="24"/>
          <w:rtl/>
        </w:rPr>
        <w:t xml:space="preserve"> נקבל:</w:t>
      </w:r>
    </w:p>
    <w:p w14:paraId="0DAB17C2" w14:textId="6792CF42" w:rsidR="0079791B" w:rsidRPr="0079791B" w:rsidRDefault="0079791B" w:rsidP="0079791B">
      <w:pPr>
        <w:bidi/>
        <w:spacing w:line="360" w:lineRule="auto"/>
        <w:rPr>
          <w:rFonts w:ascii="Segoe UI Semilight" w:hAnsi="Segoe UI Semilight" w:cs="Segoe UI Semilight"/>
          <w:sz w:val="24"/>
          <w:szCs w:val="24"/>
          <w:rtl/>
        </w:rPr>
      </w:pPr>
      <m:oMathPara>
        <m:oMath>
          <m:r>
            <w:rPr>
              <w:rFonts w:ascii="Cambria Math" w:hAnsi="Cambria Math" w:cs="Segoe UI Semilight"/>
              <w:sz w:val="24"/>
              <w:szCs w:val="24"/>
            </w:rPr>
            <m: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log</m:t>
              </m:r>
            </m:fName>
            <m:e>
              <m:r>
                <w:rPr>
                  <w:rFonts w:ascii="Cambria Math" w:hAnsi="Cambria Math" w:cs="Segoe UI Semilight"/>
                  <w:sz w:val="24"/>
                  <w:szCs w:val="24"/>
                </w:rPr>
                <m:t>k)</m:t>
              </m:r>
            </m:e>
          </m:func>
          <m:r>
            <w:rPr>
              <w:rFonts w:ascii="Cambria Math" w:hAnsi="Cambria Math" w:cs="Segoe UI Semilight"/>
              <w:sz w:val="24"/>
              <w:szCs w:val="24"/>
            </w:rPr>
            <m:t>&lt;O(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log</m:t>
              </m:r>
            </m:fName>
            <m:e>
              <m:d>
                <m:dPr>
                  <m:ctrlPr>
                    <w:rPr>
                      <w:rFonts w:ascii="Cambria Math" w:hAnsi="Cambria Math" w:cs="Segoe UI Semilight"/>
                      <w:i/>
                      <w:sz w:val="24"/>
                      <w:szCs w:val="24"/>
                    </w:rPr>
                  </m:ctrlPr>
                </m:dPr>
                <m:e>
                  <m:r>
                    <w:rPr>
                      <w:rFonts w:ascii="Cambria Math" w:hAnsi="Cambria Math" w:cs="Segoe UI Semilight"/>
                      <w:sz w:val="24"/>
                      <w:szCs w:val="24"/>
                    </w:rPr>
                    <m:t>size</m:t>
                  </m:r>
                  <m:d>
                    <m:dPr>
                      <m:ctrlPr>
                        <w:rPr>
                          <w:rFonts w:ascii="Cambria Math" w:hAnsi="Cambria Math" w:cs="Segoe UI Semilight"/>
                          <w:i/>
                          <w:sz w:val="24"/>
                          <w:szCs w:val="24"/>
                        </w:rPr>
                      </m:ctrlPr>
                    </m:dPr>
                    <m:e>
                      <m:r>
                        <w:rPr>
                          <w:rFonts w:ascii="Cambria Math" w:hAnsi="Cambria Math" w:cs="Segoe UI Semilight"/>
                          <w:sz w:val="24"/>
                          <w:szCs w:val="24"/>
                        </w:rPr>
                        <m:t>H</m:t>
                      </m:r>
                    </m:e>
                  </m:d>
                </m:e>
              </m:d>
            </m:e>
          </m:func>
          <m:r>
            <w:rPr>
              <w:rFonts w:ascii="Cambria Math" w:hAnsi="Cambria Math" w:cs="Segoe UI Semilight"/>
              <w:sz w:val="24"/>
              <w:szCs w:val="24"/>
            </w:rPr>
            <m:t>=O(</m:t>
          </m:r>
          <m:func>
            <m:funcPr>
              <m:ctrlPr>
                <w:rPr>
                  <w:rFonts w:ascii="Cambria Math" w:hAnsi="Cambria Math" w:cs="Segoe UI Semilight"/>
                  <w:i/>
                  <w:sz w:val="24"/>
                  <w:szCs w:val="24"/>
                </w:rPr>
              </m:ctrlPr>
            </m:funcPr>
            <m:fName>
              <m:r>
                <m:rPr>
                  <m:sty m:val="p"/>
                </m:rPr>
                <w:rPr>
                  <w:rFonts w:ascii="Cambria Math" w:hAnsi="Cambria Math" w:cs="Segoe UI Semilight"/>
                  <w:sz w:val="24"/>
                  <w:szCs w:val="24"/>
                </w:rPr>
                <m:t>deg</m:t>
              </m:r>
            </m:fName>
            <m:e>
              <m:r>
                <w:rPr>
                  <w:rFonts w:ascii="Cambria Math" w:hAnsi="Cambria Math" w:cs="Segoe UI Semilight"/>
                  <w:sz w:val="24"/>
                  <w:szCs w:val="24"/>
                </w:rPr>
                <m:t>H</m:t>
              </m:r>
            </m:e>
          </m:func>
          <m:r>
            <w:rPr>
              <w:rFonts w:ascii="Cambria Math" w:hAnsi="Cambria Math" w:cs="Segoe UI Semilight"/>
              <w:sz w:val="24"/>
              <w:szCs w:val="24"/>
            </w:rPr>
            <m:t>)</m:t>
          </m:r>
        </m:oMath>
      </m:oMathPara>
    </w:p>
    <w:p w14:paraId="606500DD" w14:textId="042FED24" w:rsidR="0079791B" w:rsidRPr="00FF16BB" w:rsidRDefault="0079791B" w:rsidP="0079791B">
      <w:pPr>
        <w:bidi/>
        <w:spacing w:line="360" w:lineRule="auto"/>
        <w:rPr>
          <w:rFonts w:ascii="Segoe UI Semilight" w:hAnsi="Segoe UI Semilight" w:cs="Segoe UI Semilight" w:hint="cs"/>
          <w:sz w:val="24"/>
          <w:szCs w:val="24"/>
        </w:rPr>
      </w:pPr>
      <w:r>
        <w:rPr>
          <w:rFonts w:ascii="Segoe UI Semilight" w:hAnsi="Segoe UI Semilight" w:cs="Segoe UI Semilight" w:hint="cs"/>
          <w:sz w:val="24"/>
          <w:szCs w:val="24"/>
          <w:rtl/>
        </w:rPr>
        <w:t xml:space="preserve">ולכן סיבוכיות זמן הריצה הינה </w:t>
      </w:r>
      <w:r>
        <w:rPr>
          <w:rFonts w:ascii="Segoe UI Semilight" w:hAnsi="Segoe UI Semilight" w:cs="Segoe UI Semilight"/>
          <w:sz w:val="24"/>
          <w:szCs w:val="24"/>
        </w:rPr>
        <w:t>O(k*deg(H))</w:t>
      </w:r>
    </w:p>
    <w:p w14:paraId="03C1F570" w14:textId="7F9A2607" w:rsidR="00817D31" w:rsidRPr="00817D31" w:rsidRDefault="00817D31" w:rsidP="00817D31">
      <w:pPr>
        <w:bidi/>
        <w:spacing w:line="360" w:lineRule="auto"/>
        <w:rPr>
          <w:rFonts w:ascii="Segoe UI Semilight" w:hAnsi="Segoe UI Semilight" w:cs="Segoe UI Semilight"/>
          <w:sz w:val="24"/>
          <w:szCs w:val="24"/>
        </w:rPr>
      </w:pPr>
    </w:p>
    <w:p w14:paraId="031D3F0D" w14:textId="4768C916" w:rsidR="000B62DC" w:rsidRDefault="000B62DC" w:rsidP="000B62DC">
      <w:pPr>
        <w:bidi/>
        <w:spacing w:line="360" w:lineRule="auto"/>
        <w:rPr>
          <w:rFonts w:ascii="Segoe UI Semilight" w:hAnsi="Segoe UI Semilight" w:cs="Segoe UI Semilight"/>
          <w:sz w:val="24"/>
          <w:szCs w:val="24"/>
          <w:rtl/>
        </w:rPr>
      </w:pPr>
    </w:p>
    <w:p w14:paraId="19F73327" w14:textId="3B7210B2" w:rsidR="007E3CEE" w:rsidRDefault="007E3CEE" w:rsidP="007E3CEE">
      <w:pPr>
        <w:bidi/>
        <w:spacing w:line="360" w:lineRule="auto"/>
        <w:rPr>
          <w:rFonts w:ascii="Segoe UI Semilight" w:hAnsi="Segoe UI Semilight" w:cs="Segoe UI Semilight"/>
          <w:sz w:val="24"/>
          <w:szCs w:val="24"/>
          <w:rtl/>
        </w:rPr>
      </w:pPr>
    </w:p>
    <w:p w14:paraId="21F758FA" w14:textId="291D4045" w:rsidR="007E3CEE" w:rsidRDefault="007E3CEE" w:rsidP="007E3CEE">
      <w:pPr>
        <w:bidi/>
        <w:spacing w:line="360" w:lineRule="auto"/>
        <w:rPr>
          <w:rFonts w:ascii="Segoe UI Semilight" w:hAnsi="Segoe UI Semilight" w:cs="Segoe UI Semilight"/>
          <w:sz w:val="24"/>
          <w:szCs w:val="24"/>
          <w:rtl/>
        </w:rPr>
      </w:pPr>
    </w:p>
    <w:p w14:paraId="62375B8D" w14:textId="00C00AD1" w:rsidR="007E3CEE" w:rsidRDefault="007E3CEE" w:rsidP="007E3CEE">
      <w:pPr>
        <w:bidi/>
        <w:spacing w:line="360" w:lineRule="auto"/>
        <w:rPr>
          <w:rFonts w:ascii="Segoe UI Semilight" w:hAnsi="Segoe UI Semilight" w:cs="Segoe UI Semilight"/>
          <w:sz w:val="24"/>
          <w:szCs w:val="24"/>
          <w:rtl/>
        </w:rPr>
      </w:pPr>
    </w:p>
    <w:p w14:paraId="626B9830" w14:textId="54BA6658" w:rsidR="007E3CEE" w:rsidRDefault="007E3CEE" w:rsidP="007E3CEE">
      <w:pPr>
        <w:bidi/>
        <w:spacing w:line="360" w:lineRule="auto"/>
        <w:rPr>
          <w:rFonts w:ascii="Segoe UI Semilight" w:hAnsi="Segoe UI Semilight" w:cs="Segoe UI Semilight"/>
          <w:sz w:val="24"/>
          <w:szCs w:val="24"/>
          <w:rtl/>
        </w:rPr>
      </w:pPr>
    </w:p>
    <w:p w14:paraId="0DF51B68" w14:textId="0F292BAB" w:rsidR="007E3CEE" w:rsidRDefault="007E3CEE" w:rsidP="007E3CEE">
      <w:pPr>
        <w:bidi/>
        <w:spacing w:line="360" w:lineRule="auto"/>
        <w:rPr>
          <w:rFonts w:ascii="Segoe UI Semilight" w:hAnsi="Segoe UI Semilight" w:cs="Segoe UI Semilight"/>
          <w:sz w:val="24"/>
          <w:szCs w:val="24"/>
          <w:rtl/>
        </w:rPr>
      </w:pPr>
    </w:p>
    <w:p w14:paraId="397CEC27" w14:textId="087C7461" w:rsidR="007E3CEE" w:rsidRDefault="007E3CEE" w:rsidP="007E3CEE">
      <w:pPr>
        <w:bidi/>
        <w:spacing w:line="360" w:lineRule="auto"/>
        <w:rPr>
          <w:rFonts w:ascii="Segoe UI Semilight" w:hAnsi="Segoe UI Semilight" w:cs="Segoe UI Semilight"/>
          <w:sz w:val="24"/>
          <w:szCs w:val="24"/>
          <w:rtl/>
        </w:rPr>
      </w:pPr>
    </w:p>
    <w:p w14:paraId="29896968" w14:textId="179D8F27" w:rsidR="007E3CEE" w:rsidRDefault="007E3CEE" w:rsidP="007E3CEE">
      <w:pPr>
        <w:bidi/>
        <w:spacing w:line="360" w:lineRule="auto"/>
        <w:rPr>
          <w:rFonts w:ascii="Segoe UI Semilight" w:hAnsi="Segoe UI Semilight" w:cs="Segoe UI Semilight"/>
          <w:sz w:val="24"/>
          <w:szCs w:val="24"/>
          <w:rtl/>
        </w:rPr>
      </w:pPr>
    </w:p>
    <w:p w14:paraId="128992E1" w14:textId="42D46EB2" w:rsidR="007E3CEE" w:rsidRDefault="007E3CEE" w:rsidP="007E3CEE">
      <w:pPr>
        <w:bidi/>
        <w:spacing w:line="360" w:lineRule="auto"/>
        <w:rPr>
          <w:rFonts w:ascii="Segoe UI Semilight" w:hAnsi="Segoe UI Semilight" w:cs="Segoe UI Semilight"/>
          <w:sz w:val="24"/>
          <w:szCs w:val="24"/>
          <w:rtl/>
        </w:rPr>
      </w:pPr>
    </w:p>
    <w:p w14:paraId="6AA77BE7" w14:textId="77777777" w:rsidR="007E3CEE" w:rsidRPr="000B62DC" w:rsidRDefault="007E3CEE" w:rsidP="007E3CEE">
      <w:pPr>
        <w:bidi/>
        <w:spacing w:line="360" w:lineRule="auto"/>
        <w:rPr>
          <w:rFonts w:ascii="Segoe UI Semilight" w:hAnsi="Segoe UI Semilight" w:cs="Segoe UI Semilight" w:hint="cs"/>
          <w:sz w:val="24"/>
          <w:szCs w:val="24"/>
          <w:rtl/>
        </w:rPr>
      </w:pPr>
    </w:p>
    <w:p w14:paraId="4606AB44" w14:textId="1E12D3C1" w:rsidR="0043127C" w:rsidRDefault="000B62DC"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 xml:space="preserve">מחלקת </w:t>
      </w:r>
      <w:proofErr w:type="spellStart"/>
      <w:r w:rsidR="003D6417" w:rsidRPr="003D6417">
        <w:rPr>
          <w:rFonts w:ascii="Segoe UI Semilight" w:hAnsi="Segoe UI Semilight" w:cs="Segoe UI Semilight"/>
          <w:sz w:val="24"/>
          <w:szCs w:val="24"/>
        </w:rPr>
        <w:t>HeapNode</w:t>
      </w:r>
      <w:proofErr w:type="spellEnd"/>
    </w:p>
    <w:p w14:paraId="53526768" w14:textId="2D730086" w:rsidR="001F601F" w:rsidRDefault="001F601F"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נחזיק שדות של מפתח, בן, הורה, אח ימני ושמאלי, האם הצומת מסומן ומה ה</w:t>
      </w:r>
      <w:r>
        <w:rPr>
          <w:rFonts w:ascii="Segoe UI Semilight" w:hAnsi="Segoe UI Semilight" w:cs="Segoe UI Semilight"/>
          <w:sz w:val="24"/>
          <w:szCs w:val="24"/>
        </w:rPr>
        <w:t>rank</w:t>
      </w:r>
      <w:r>
        <w:rPr>
          <w:rFonts w:ascii="Segoe UI Semilight" w:hAnsi="Segoe UI Semilight" w:cs="Segoe UI Semilight" w:hint="cs"/>
          <w:sz w:val="24"/>
          <w:szCs w:val="24"/>
          <w:rtl/>
        </w:rPr>
        <w:t xml:space="preserve"> שלו. בנוסף שדה של מיקום</w:t>
      </w:r>
      <w:r w:rsidR="00BF5C66">
        <w:rPr>
          <w:rFonts w:ascii="Segoe UI Semilight" w:hAnsi="Segoe UI Semilight" w:cs="Segoe UI Semilight" w:hint="cs"/>
          <w:sz w:val="24"/>
          <w:szCs w:val="24"/>
          <w:rtl/>
        </w:rPr>
        <w:t xml:space="preserve"> ( עליו יש פירוט ב </w:t>
      </w:r>
      <w:proofErr w:type="spellStart"/>
      <w:r w:rsidR="00BF5C66">
        <w:rPr>
          <w:rFonts w:ascii="Segoe UI Semilight" w:hAnsi="Segoe UI Semilight" w:cs="Segoe UI Semilight"/>
          <w:sz w:val="24"/>
          <w:szCs w:val="24"/>
        </w:rPr>
        <w:t>kmin</w:t>
      </w:r>
      <w:proofErr w:type="spellEnd"/>
      <w:r w:rsidR="00BF5C66">
        <w:rPr>
          <w:rFonts w:ascii="Segoe UI Semilight" w:hAnsi="Segoe UI Semilight" w:cs="Segoe UI Semilight" w:hint="cs"/>
          <w:sz w:val="24"/>
          <w:szCs w:val="24"/>
          <w:rtl/>
        </w:rPr>
        <w:t>)</w:t>
      </w:r>
      <w:r>
        <w:rPr>
          <w:rFonts w:ascii="Segoe UI Semilight" w:hAnsi="Segoe UI Semilight" w:cs="Segoe UI Semilight" w:hint="cs"/>
          <w:sz w:val="24"/>
          <w:szCs w:val="24"/>
          <w:rtl/>
        </w:rPr>
        <w:t>.</w:t>
      </w:r>
    </w:p>
    <w:p w14:paraId="6701EF66" w14:textId="36493392" w:rsidR="001F601F" w:rsidRDefault="001F601F" w:rsidP="001F601F">
      <w:pPr>
        <w:bidi/>
        <w:spacing w:line="360" w:lineRule="auto"/>
        <w:rPr>
          <w:rFonts w:ascii="Segoe UI Semilight" w:hAnsi="Segoe UI Semilight" w:cs="Segoe UI Semilight"/>
          <w:sz w:val="24"/>
          <w:szCs w:val="24"/>
          <w:rtl/>
        </w:rPr>
      </w:pPr>
      <w:r>
        <w:rPr>
          <w:rFonts w:ascii="Segoe UI Semilight" w:hAnsi="Segoe UI Semilight" w:cs="Segoe UI Semilight" w:hint="cs"/>
          <w:sz w:val="24"/>
          <w:szCs w:val="24"/>
          <w:rtl/>
        </w:rPr>
        <w:t>לכן כל ה</w:t>
      </w:r>
      <w:r>
        <w:rPr>
          <w:rFonts w:ascii="Segoe UI Semilight" w:hAnsi="Segoe UI Semilight" w:cs="Segoe UI Semilight"/>
          <w:sz w:val="24"/>
          <w:szCs w:val="24"/>
        </w:rPr>
        <w:t>get</w:t>
      </w:r>
      <w:r>
        <w:rPr>
          <w:rFonts w:ascii="Segoe UI Semilight" w:hAnsi="Segoe UI Semilight" w:cs="Segoe UI Semilight" w:hint="cs"/>
          <w:sz w:val="24"/>
          <w:szCs w:val="24"/>
          <w:rtl/>
        </w:rPr>
        <w:t xml:space="preserve"> של כל השדות האלה הוא </w:t>
      </w:r>
      <w:r w:rsidRPr="001F601F">
        <w:rPr>
          <w:rFonts w:ascii="Segoe UI Semilight" w:hAnsi="Segoe UI Semilight" w:cs="Segoe UI Semilight"/>
          <w:sz w:val="24"/>
          <w:szCs w:val="24"/>
        </w:rPr>
        <w:t>O(1)</w:t>
      </w:r>
      <w:r>
        <w:rPr>
          <w:rFonts w:ascii="Segoe UI Semilight" w:hAnsi="Segoe UI Semilight" w:cs="Segoe UI Semilight" w:hint="cs"/>
          <w:sz w:val="24"/>
          <w:szCs w:val="24"/>
          <w:rtl/>
        </w:rPr>
        <w:t>.</w:t>
      </w:r>
    </w:p>
    <w:p w14:paraId="314C3C09" w14:textId="54A7F07F" w:rsidR="007E3CEE" w:rsidRDefault="007E3CEE" w:rsidP="007E3CEE">
      <w:pPr>
        <w:bidi/>
        <w:spacing w:line="360" w:lineRule="auto"/>
        <w:rPr>
          <w:rFonts w:ascii="Segoe UI Semilight" w:hAnsi="Segoe UI Semilight" w:cs="Segoe UI Semilight"/>
          <w:sz w:val="24"/>
          <w:szCs w:val="24"/>
          <w:rtl/>
        </w:rPr>
      </w:pPr>
    </w:p>
    <w:p w14:paraId="49C22010" w14:textId="3754DD2E" w:rsidR="007E3CEE" w:rsidRDefault="007E3CEE" w:rsidP="007E3CEE">
      <w:pPr>
        <w:bidi/>
        <w:spacing w:line="360" w:lineRule="auto"/>
        <w:rPr>
          <w:rFonts w:ascii="Segoe UI Semilight" w:hAnsi="Segoe UI Semilight" w:cs="Segoe UI Semilight"/>
          <w:sz w:val="24"/>
          <w:szCs w:val="24"/>
          <w:rtl/>
        </w:rPr>
      </w:pPr>
    </w:p>
    <w:p w14:paraId="4DB5FF9B" w14:textId="5A1BCB9A" w:rsidR="007E3CEE" w:rsidRDefault="007E3CEE" w:rsidP="007E3CEE">
      <w:pPr>
        <w:bidi/>
        <w:spacing w:line="360" w:lineRule="auto"/>
        <w:rPr>
          <w:rFonts w:ascii="Segoe UI Semilight" w:hAnsi="Segoe UI Semilight" w:cs="Segoe UI Semilight"/>
          <w:sz w:val="24"/>
          <w:szCs w:val="24"/>
          <w:rtl/>
        </w:rPr>
      </w:pPr>
    </w:p>
    <w:p w14:paraId="775EBB2B" w14:textId="083F53DD" w:rsidR="007E3CEE" w:rsidRDefault="007E3CEE" w:rsidP="007E3CEE">
      <w:pPr>
        <w:bidi/>
        <w:spacing w:line="360" w:lineRule="auto"/>
        <w:rPr>
          <w:rFonts w:ascii="Segoe UI Semilight" w:hAnsi="Segoe UI Semilight" w:cs="Segoe UI Semilight"/>
          <w:sz w:val="24"/>
          <w:szCs w:val="24"/>
          <w:rtl/>
        </w:rPr>
      </w:pPr>
    </w:p>
    <w:p w14:paraId="008106DA" w14:textId="70F08A32" w:rsidR="007E3CEE" w:rsidRDefault="007E3CEE" w:rsidP="007E3CEE">
      <w:pPr>
        <w:bidi/>
        <w:spacing w:line="360" w:lineRule="auto"/>
        <w:rPr>
          <w:rFonts w:ascii="Segoe UI Semilight" w:hAnsi="Segoe UI Semilight" w:cs="Segoe UI Semilight"/>
          <w:sz w:val="24"/>
          <w:szCs w:val="24"/>
          <w:rtl/>
        </w:rPr>
      </w:pPr>
    </w:p>
    <w:p w14:paraId="56F2986D" w14:textId="33CE6125" w:rsidR="007E3CEE" w:rsidRDefault="007E3CEE" w:rsidP="007E3CEE">
      <w:pPr>
        <w:bidi/>
        <w:spacing w:line="360" w:lineRule="auto"/>
        <w:rPr>
          <w:rFonts w:ascii="Segoe UI Semilight" w:hAnsi="Segoe UI Semilight" w:cs="Segoe UI Semilight"/>
          <w:sz w:val="24"/>
          <w:szCs w:val="24"/>
          <w:rtl/>
        </w:rPr>
      </w:pPr>
    </w:p>
    <w:p w14:paraId="0F71903A" w14:textId="12B6B500" w:rsidR="007E3CEE" w:rsidRDefault="007E3CEE" w:rsidP="007E3CEE">
      <w:pPr>
        <w:bidi/>
        <w:spacing w:line="360" w:lineRule="auto"/>
        <w:rPr>
          <w:rFonts w:ascii="Segoe UI Semilight" w:hAnsi="Segoe UI Semilight" w:cs="Segoe UI Semilight"/>
          <w:sz w:val="24"/>
          <w:szCs w:val="24"/>
          <w:rtl/>
        </w:rPr>
      </w:pPr>
    </w:p>
    <w:p w14:paraId="064A6FC2" w14:textId="70AE2623" w:rsidR="007E3CEE" w:rsidRDefault="007E3CEE" w:rsidP="007E3CEE">
      <w:pPr>
        <w:bidi/>
        <w:spacing w:line="360" w:lineRule="auto"/>
        <w:rPr>
          <w:rFonts w:ascii="Segoe UI Semilight" w:hAnsi="Segoe UI Semilight" w:cs="Segoe UI Semilight"/>
          <w:sz w:val="24"/>
          <w:szCs w:val="24"/>
          <w:rtl/>
        </w:rPr>
      </w:pPr>
    </w:p>
    <w:p w14:paraId="63FA038D" w14:textId="0967155D" w:rsidR="007E3CEE" w:rsidRDefault="007E3CEE" w:rsidP="007E3CEE">
      <w:pPr>
        <w:bidi/>
        <w:spacing w:line="360" w:lineRule="auto"/>
        <w:rPr>
          <w:rFonts w:ascii="Segoe UI Semilight" w:hAnsi="Segoe UI Semilight" w:cs="Segoe UI Semilight"/>
          <w:sz w:val="24"/>
          <w:szCs w:val="24"/>
          <w:rtl/>
        </w:rPr>
      </w:pPr>
    </w:p>
    <w:p w14:paraId="52AB3BCB" w14:textId="0E21BEA1" w:rsidR="007E3CEE" w:rsidRDefault="007E3CEE" w:rsidP="007E3CEE">
      <w:pPr>
        <w:bidi/>
        <w:spacing w:line="360" w:lineRule="auto"/>
        <w:rPr>
          <w:rFonts w:ascii="Segoe UI Semilight" w:hAnsi="Segoe UI Semilight" w:cs="Segoe UI Semilight"/>
          <w:sz w:val="24"/>
          <w:szCs w:val="24"/>
          <w:rtl/>
        </w:rPr>
      </w:pPr>
    </w:p>
    <w:p w14:paraId="3F9ADED6" w14:textId="336381FF" w:rsidR="007E3CEE" w:rsidRDefault="007E3CEE" w:rsidP="007E3CEE">
      <w:pPr>
        <w:bidi/>
        <w:spacing w:line="360" w:lineRule="auto"/>
        <w:rPr>
          <w:rFonts w:ascii="Segoe UI Semilight" w:hAnsi="Segoe UI Semilight" w:cs="Segoe UI Semilight"/>
          <w:sz w:val="24"/>
          <w:szCs w:val="24"/>
          <w:rtl/>
        </w:rPr>
      </w:pPr>
    </w:p>
    <w:p w14:paraId="0B7EEDB4" w14:textId="1F71D29B" w:rsidR="007E3CEE" w:rsidRDefault="007E3CEE" w:rsidP="007E3CEE">
      <w:pPr>
        <w:bidi/>
        <w:spacing w:line="360" w:lineRule="auto"/>
        <w:rPr>
          <w:rFonts w:ascii="Segoe UI Semilight" w:hAnsi="Segoe UI Semilight" w:cs="Segoe UI Semilight"/>
          <w:sz w:val="24"/>
          <w:szCs w:val="24"/>
          <w:rtl/>
        </w:rPr>
      </w:pPr>
    </w:p>
    <w:p w14:paraId="6CA95155" w14:textId="36A21F98" w:rsidR="007E3CEE" w:rsidRDefault="007E3CEE" w:rsidP="007E3CEE">
      <w:pPr>
        <w:bidi/>
        <w:spacing w:line="360" w:lineRule="auto"/>
        <w:rPr>
          <w:rFonts w:ascii="Segoe UI Semilight" w:hAnsi="Segoe UI Semilight" w:cs="Segoe UI Semilight"/>
          <w:sz w:val="24"/>
          <w:szCs w:val="24"/>
          <w:rtl/>
        </w:rPr>
      </w:pPr>
    </w:p>
    <w:p w14:paraId="04A2CB7C" w14:textId="74650F89" w:rsidR="007E3CEE" w:rsidRDefault="007E3CEE" w:rsidP="007E3CEE">
      <w:pPr>
        <w:bidi/>
        <w:spacing w:line="360" w:lineRule="auto"/>
        <w:rPr>
          <w:rFonts w:ascii="Segoe UI Semilight" w:hAnsi="Segoe UI Semilight" w:cs="Segoe UI Semilight"/>
          <w:sz w:val="24"/>
          <w:szCs w:val="24"/>
          <w:rtl/>
        </w:rPr>
      </w:pPr>
    </w:p>
    <w:p w14:paraId="64120383" w14:textId="221DA576" w:rsidR="007E3CEE" w:rsidRDefault="007E3CEE" w:rsidP="007E3CEE">
      <w:pPr>
        <w:bidi/>
        <w:spacing w:line="360" w:lineRule="auto"/>
        <w:rPr>
          <w:rFonts w:ascii="Segoe UI Semilight" w:hAnsi="Segoe UI Semilight" w:cs="Segoe UI Semilight"/>
          <w:sz w:val="24"/>
          <w:szCs w:val="24"/>
          <w:rtl/>
        </w:rPr>
      </w:pPr>
    </w:p>
    <w:p w14:paraId="666176C8" w14:textId="4416CB78" w:rsidR="007E3CEE" w:rsidRDefault="007E3CEE" w:rsidP="007E3CEE">
      <w:pPr>
        <w:bidi/>
        <w:spacing w:line="360" w:lineRule="auto"/>
        <w:rPr>
          <w:rFonts w:ascii="Segoe UI Semilight" w:hAnsi="Segoe UI Semilight" w:cs="Segoe UI Semilight"/>
          <w:sz w:val="24"/>
          <w:szCs w:val="24"/>
          <w:rtl/>
        </w:rPr>
      </w:pPr>
    </w:p>
    <w:p w14:paraId="39889B41" w14:textId="77777777" w:rsidR="007E3CEE" w:rsidRDefault="007E3CEE" w:rsidP="007E3CEE">
      <w:pPr>
        <w:bidi/>
        <w:spacing w:line="360" w:lineRule="auto"/>
        <w:rPr>
          <w:rFonts w:ascii="Segoe UI Semilight" w:hAnsi="Segoe UI Semilight" w:cs="Segoe UI Semilight"/>
          <w:sz w:val="24"/>
          <w:szCs w:val="24"/>
          <w:rtl/>
        </w:rPr>
      </w:pPr>
    </w:p>
    <w:p w14:paraId="133E7D85" w14:textId="3663935E" w:rsidR="00CF4284" w:rsidRPr="007E3CEE" w:rsidRDefault="00CF4284" w:rsidP="00CF4284">
      <w:pPr>
        <w:bidi/>
        <w:spacing w:line="360" w:lineRule="auto"/>
        <w:rPr>
          <w:rFonts w:ascii="Segoe UI Semilight" w:hAnsi="Segoe UI Semilight" w:cs="Segoe UI Semilight"/>
          <w:sz w:val="24"/>
          <w:szCs w:val="24"/>
          <w:u w:val="single"/>
          <w:rtl/>
        </w:rPr>
      </w:pPr>
      <w:r w:rsidRPr="007E3CEE">
        <w:rPr>
          <w:rFonts w:ascii="Segoe UI Semilight" w:hAnsi="Segoe UI Semilight" w:cs="Segoe UI Semilight" w:hint="cs"/>
          <w:sz w:val="24"/>
          <w:szCs w:val="24"/>
          <w:u w:val="single"/>
          <w:rtl/>
        </w:rPr>
        <w:lastRenderedPageBreak/>
        <w:t>חלק תיאורטי:</w:t>
      </w:r>
    </w:p>
    <w:p w14:paraId="3FA74449" w14:textId="0B460F02" w:rsidR="008F2108" w:rsidRPr="007E3CEE" w:rsidRDefault="00CF4284" w:rsidP="008F2108">
      <w:pPr>
        <w:bidi/>
        <w:spacing w:line="360" w:lineRule="auto"/>
        <w:rPr>
          <w:rFonts w:ascii="Tahoma" w:eastAsia="Tahoma" w:hAnsi="Tahoma" w:cs="Tahoma"/>
          <w:highlight w:val="white"/>
          <w:u w:val="single"/>
          <w:rtl/>
        </w:rPr>
      </w:pPr>
      <w:r w:rsidRPr="007E3CEE">
        <w:rPr>
          <w:rFonts w:ascii="Segoe UI Semilight" w:hAnsi="Segoe UI Semilight" w:cs="Segoe UI Semilight" w:hint="cs"/>
          <w:sz w:val="24"/>
          <w:szCs w:val="24"/>
          <w:u w:val="single"/>
          <w:rtl/>
        </w:rPr>
        <w:t>שאלה 1:</w:t>
      </w:r>
    </w:p>
    <w:p w14:paraId="19BA809E" w14:textId="5D59DA81" w:rsidR="00D930BD" w:rsidRPr="00620B7C" w:rsidRDefault="00D930BD" w:rsidP="00620B7C">
      <w:pPr>
        <w:pStyle w:val="a5"/>
        <w:numPr>
          <w:ilvl w:val="0"/>
          <w:numId w:val="9"/>
        </w:numPr>
        <w:bidi/>
        <w:spacing w:line="360" w:lineRule="auto"/>
        <w:rPr>
          <w:rFonts w:ascii="Segoe UI Semilight" w:hAnsi="Segoe UI Semilight" w:cs="Segoe UI Semilight"/>
          <w:sz w:val="24"/>
          <w:szCs w:val="24"/>
          <w:rtl/>
        </w:rPr>
      </w:pPr>
    </w:p>
    <w:p w14:paraId="4F6C1803" w14:textId="3B34239A" w:rsidR="008F2108" w:rsidRPr="008F2108" w:rsidRDefault="008F2108" w:rsidP="008F2108">
      <w:pPr>
        <w:bidi/>
        <w:spacing w:line="360" w:lineRule="auto"/>
        <w:rPr>
          <w:rFonts w:ascii="Tahoma" w:eastAsia="Tahoma" w:hAnsi="Tahoma" w:cs="Tahoma"/>
          <w:i/>
          <w:highlight w:val="white"/>
          <w:rtl/>
        </w:rPr>
      </w:pPr>
      <w:r w:rsidRPr="00620B7C">
        <w:rPr>
          <w:rFonts w:ascii="Segoe UI Semilight" w:hAnsi="Segoe UI Semilight" w:cs="Segoe UI Semilight" w:hint="cs"/>
          <w:sz w:val="24"/>
          <w:szCs w:val="24"/>
          <w:rtl/>
        </w:rPr>
        <w:t xml:space="preserve">אנו מבצעים סדרת הכנסות (של </w:t>
      </w:r>
      <w:r w:rsidRPr="00620B7C">
        <w:rPr>
          <w:rFonts w:ascii="Segoe UI Semilight" w:hAnsi="Segoe UI Semilight" w:cs="Segoe UI Semilight"/>
          <w:sz w:val="24"/>
          <w:szCs w:val="24"/>
        </w:rPr>
        <w:t>m</w:t>
      </w:r>
      <w:r w:rsidRPr="00620B7C">
        <w:rPr>
          <w:rFonts w:ascii="Segoe UI Semilight" w:hAnsi="Segoe UI Semilight" w:cs="Segoe UI Semilight" w:hint="cs"/>
          <w:sz w:val="24"/>
          <w:szCs w:val="24"/>
          <w:rtl/>
        </w:rPr>
        <w:t xml:space="preserve"> איברים), פעולת הכנסה היא בעלת סיבוכיות </w:t>
      </w:r>
      <w:r w:rsidRPr="00620B7C">
        <w:rPr>
          <w:rFonts w:ascii="Segoe UI Semilight" w:hAnsi="Segoe UI Semilight" w:cs="Segoe UI Semilight"/>
          <w:sz w:val="24"/>
          <w:szCs w:val="24"/>
        </w:rPr>
        <w:t>O(1)</w:t>
      </w:r>
      <w:r w:rsidRPr="00620B7C">
        <w:rPr>
          <w:rFonts w:ascii="Segoe UI Semilight" w:hAnsi="Segoe UI Semilight" w:cs="Segoe UI Semilight" w:hint="cs"/>
          <w:sz w:val="24"/>
          <w:szCs w:val="24"/>
          <w:rtl/>
        </w:rPr>
        <w:t xml:space="preserve">, לכן סיבוכיות הכנסת הסדרה בכללותה היא </w:t>
      </w:r>
      <w:r w:rsidRPr="00620B7C">
        <w:rPr>
          <w:rFonts w:ascii="Segoe UI Semilight" w:hAnsi="Segoe UI Semilight" w:cs="Segoe UI Semilight"/>
          <w:sz w:val="24"/>
          <w:szCs w:val="24"/>
        </w:rPr>
        <w:t>O(m)</w:t>
      </w:r>
      <w:r w:rsidRPr="00620B7C">
        <w:rPr>
          <w:rFonts w:ascii="Segoe UI Semilight" w:hAnsi="Segoe UI Semilight" w:cs="Segoe UI Semilight" w:hint="cs"/>
          <w:sz w:val="24"/>
          <w:szCs w:val="24"/>
          <w:rtl/>
        </w:rPr>
        <w:t xml:space="preserve">, לאחר מכן מבצעים </w:t>
      </w:r>
      <w:r w:rsidRPr="00620B7C">
        <w:rPr>
          <w:rFonts w:ascii="Segoe UI Semilight" w:hAnsi="Segoe UI Semilight" w:cs="Segoe UI Semilight"/>
          <w:sz w:val="24"/>
          <w:szCs w:val="24"/>
        </w:rPr>
        <w:t>delete min</w:t>
      </w:r>
      <w:r w:rsidRPr="00620B7C">
        <w:rPr>
          <w:rFonts w:ascii="Segoe UI Semilight" w:hAnsi="Segoe UI Semilight" w:cs="Segoe UI Semilight" w:hint="cs"/>
          <w:sz w:val="24"/>
          <w:szCs w:val="24"/>
          <w:rtl/>
        </w:rPr>
        <w:t xml:space="preserve"> -&gt; פעולה המבצעת </w:t>
      </w:r>
      <w:r w:rsidRPr="00620B7C">
        <w:rPr>
          <w:rFonts w:ascii="Segoe UI Semilight" w:hAnsi="Segoe UI Semilight" w:cs="Segoe UI Semilight"/>
          <w:sz w:val="24"/>
          <w:szCs w:val="24"/>
        </w:rPr>
        <w:t>m-1</w:t>
      </w:r>
      <w:r w:rsidRPr="00620B7C">
        <w:rPr>
          <w:rFonts w:ascii="Segoe UI Semilight" w:hAnsi="Segoe UI Semilight" w:cs="Segoe UI Semilight" w:hint="cs"/>
          <w:sz w:val="24"/>
          <w:szCs w:val="24"/>
          <w:rtl/>
        </w:rPr>
        <w:t xml:space="preserve"> פעולות</w:t>
      </w:r>
      <w:r w:rsidRPr="00620B7C">
        <w:rPr>
          <w:rFonts w:ascii="Segoe UI Semilight" w:hAnsi="Segoe UI Semilight" w:cs="Segoe UI Semilight"/>
          <w:sz w:val="24"/>
          <w:szCs w:val="24"/>
        </w:rPr>
        <w:t xml:space="preserve">  </w:t>
      </w:r>
      <w:r w:rsidRPr="00620B7C">
        <w:rPr>
          <w:rFonts w:ascii="Segoe UI Semilight" w:hAnsi="Segoe UI Semilight" w:cs="Segoe UI Semilight" w:hint="cs"/>
          <w:sz w:val="24"/>
          <w:szCs w:val="24"/>
          <w:rtl/>
        </w:rPr>
        <w:t xml:space="preserve"> </w:t>
      </w:r>
      <w:r w:rsidRPr="00620B7C">
        <w:rPr>
          <w:rFonts w:ascii="Segoe UI Semilight" w:hAnsi="Segoe UI Semilight" w:cs="Segoe UI Semilight"/>
          <w:sz w:val="24"/>
          <w:szCs w:val="24"/>
        </w:rPr>
        <w:t>link</w:t>
      </w:r>
      <w:r w:rsidRPr="00620B7C">
        <w:rPr>
          <w:rFonts w:ascii="Segoe UI Semilight" w:hAnsi="Segoe UI Semilight" w:cs="Segoe UI Semilight" w:hint="cs"/>
          <w:sz w:val="24"/>
          <w:szCs w:val="24"/>
          <w:rtl/>
        </w:rPr>
        <w:t xml:space="preserve">, סה"כ סיבוכיות של כ </w:t>
      </w:r>
      <w:r w:rsidRPr="00620B7C">
        <w:rPr>
          <w:rFonts w:ascii="Segoe UI Semilight" w:hAnsi="Segoe UI Semilight" w:cs="Segoe UI Semilight"/>
          <w:sz w:val="24"/>
          <w:szCs w:val="24"/>
        </w:rPr>
        <w:t>O(m)</w:t>
      </w:r>
      <w:r w:rsidRPr="00620B7C">
        <w:rPr>
          <w:rFonts w:ascii="Segoe UI Semilight" w:hAnsi="Segoe UI Semilight" w:cs="Segoe UI Semilight"/>
          <w:sz w:val="24"/>
          <w:szCs w:val="24"/>
          <w:rtl/>
        </w:rPr>
        <w:br/>
      </w:r>
      <w:r w:rsidRPr="00620B7C">
        <w:rPr>
          <w:rFonts w:ascii="Segoe UI Semilight" w:hAnsi="Segoe UI Semilight" w:cs="Segoe UI Semilight" w:hint="cs"/>
          <w:sz w:val="24"/>
          <w:szCs w:val="24"/>
          <w:rtl/>
        </w:rPr>
        <w:t xml:space="preserve">לאחר שאיחדנו הכול לעץ אחד, אנו מבצעים </w:t>
      </w:r>
      <w:proofErr w:type="spellStart"/>
      <w:r w:rsidRPr="00620B7C">
        <w:rPr>
          <w:rFonts w:ascii="Segoe UI Semilight" w:hAnsi="Segoe UI Semilight" w:cs="Segoe UI Semilight"/>
          <w:sz w:val="24"/>
          <w:szCs w:val="24"/>
        </w:rPr>
        <w:t>logm</w:t>
      </w:r>
      <w:proofErr w:type="spellEnd"/>
      <w:r w:rsidRPr="00620B7C">
        <w:rPr>
          <w:rFonts w:ascii="Segoe UI Semilight" w:hAnsi="Segoe UI Semilight" w:cs="Segoe UI Semilight" w:hint="cs"/>
          <w:sz w:val="24"/>
          <w:szCs w:val="24"/>
          <w:rtl/>
        </w:rPr>
        <w:t xml:space="preserve"> פעולות של </w:t>
      </w:r>
      <w:r w:rsidRPr="00620B7C">
        <w:rPr>
          <w:rFonts w:ascii="Segoe UI Semilight" w:hAnsi="Segoe UI Semilight" w:cs="Segoe UI Semilight"/>
          <w:sz w:val="24"/>
          <w:szCs w:val="24"/>
        </w:rPr>
        <w:t>decrease key</w:t>
      </w:r>
      <w:r w:rsidRPr="00620B7C">
        <w:rPr>
          <w:rFonts w:ascii="Segoe UI Semilight" w:hAnsi="Segoe UI Semilight" w:cs="Segoe UI Semilight" w:hint="cs"/>
          <w:sz w:val="24"/>
          <w:szCs w:val="24"/>
          <w:rtl/>
        </w:rPr>
        <w:t>,</w:t>
      </w:r>
      <w:r w:rsidRPr="00620B7C">
        <w:rPr>
          <w:rFonts w:ascii="Segoe UI Semilight" w:hAnsi="Segoe UI Semilight" w:cs="Segoe UI Semilight"/>
          <w:sz w:val="24"/>
          <w:szCs w:val="24"/>
        </w:rPr>
        <w:t xml:space="preserve"> </w:t>
      </w:r>
      <w:r w:rsidRPr="00620B7C">
        <w:rPr>
          <w:rFonts w:ascii="Segoe UI Semilight" w:hAnsi="Segoe UI Semilight" w:cs="Segoe UI Semilight" w:hint="cs"/>
          <w:sz w:val="24"/>
          <w:szCs w:val="24"/>
          <w:rtl/>
        </w:rPr>
        <w:t xml:space="preserve"> פעולות אלה מתרחשות על הצמתים </w:t>
      </w:r>
      <w:r w:rsidR="006B6B0A" w:rsidRPr="00620B7C">
        <w:rPr>
          <w:rFonts w:ascii="Segoe UI Semilight" w:hAnsi="Segoe UI Semilight" w:cs="Segoe UI Semilight" w:hint="cs"/>
          <w:sz w:val="24"/>
          <w:szCs w:val="24"/>
          <w:rtl/>
        </w:rPr>
        <w:t>שמחוברים לצמתים על ה</w:t>
      </w:r>
      <w:r w:rsidRPr="00620B7C">
        <w:rPr>
          <w:rFonts w:ascii="Segoe UI Semilight" w:hAnsi="Segoe UI Semilight" w:cs="Segoe UI Semilight" w:hint="cs"/>
          <w:sz w:val="24"/>
          <w:szCs w:val="24"/>
          <w:rtl/>
        </w:rPr>
        <w:t xml:space="preserve">ענף השמאלי ביותר, במקרה הרע מבצעים </w:t>
      </w:r>
      <w:r w:rsidRPr="00620B7C">
        <w:rPr>
          <w:rFonts w:ascii="Segoe UI Semilight" w:hAnsi="Segoe UI Semilight" w:cs="Segoe UI Semilight"/>
          <w:sz w:val="24"/>
          <w:szCs w:val="24"/>
        </w:rPr>
        <w:t>cut</w:t>
      </w:r>
      <w:r w:rsidRPr="00620B7C">
        <w:rPr>
          <w:rFonts w:ascii="Segoe UI Semilight" w:hAnsi="Segoe UI Semilight" w:cs="Segoe UI Semilight" w:hint="cs"/>
          <w:sz w:val="24"/>
          <w:szCs w:val="24"/>
          <w:rtl/>
        </w:rPr>
        <w:t xml:space="preserve"> יחיד בשלב זה, סיבוכיות כוללת הינה </w:t>
      </w:r>
      <w:r w:rsidRPr="00620B7C">
        <w:rPr>
          <w:rFonts w:ascii="Segoe UI Semilight" w:hAnsi="Segoe UI Semilight" w:cs="Segoe UI Semilight"/>
          <w:sz w:val="24"/>
          <w:szCs w:val="24"/>
        </w:rPr>
        <w:t>O(</w:t>
      </w:r>
      <w:proofErr w:type="spellStart"/>
      <w:r w:rsidRPr="00620B7C">
        <w:rPr>
          <w:rFonts w:ascii="Segoe UI Semilight" w:hAnsi="Segoe UI Semilight" w:cs="Segoe UI Semilight"/>
          <w:sz w:val="24"/>
          <w:szCs w:val="24"/>
        </w:rPr>
        <w:t>logm</w:t>
      </w:r>
      <w:proofErr w:type="spellEnd"/>
      <w:r w:rsidRPr="00620B7C">
        <w:rPr>
          <w:rFonts w:ascii="Segoe UI Semilight" w:hAnsi="Segoe UI Semilight" w:cs="Segoe UI Semilight"/>
          <w:sz w:val="24"/>
          <w:szCs w:val="24"/>
        </w:rPr>
        <w:t>)</w:t>
      </w:r>
      <w:r w:rsidRPr="00620B7C">
        <w:rPr>
          <w:rFonts w:ascii="Segoe UI Semilight" w:hAnsi="Segoe UI Semilight" w:cs="Segoe UI Semilight"/>
          <w:sz w:val="24"/>
          <w:szCs w:val="24"/>
          <w:rtl/>
        </w:rPr>
        <w:br/>
      </w:r>
      <w:r>
        <w:rPr>
          <w:rFonts w:ascii="Tahoma" w:eastAsia="Tahoma" w:hAnsi="Tahoma" w:cs="Tahoma" w:hint="cs"/>
          <w:highlight w:val="white"/>
          <w:rtl/>
        </w:rPr>
        <w:t xml:space="preserve">לכן סה"כ         </w:t>
      </w:r>
      <m:oMath>
        <m:r>
          <w:rPr>
            <w:rFonts w:ascii="Cambria Math" w:eastAsia="Tahoma" w:hAnsi="Cambria Math" w:cs="Tahoma"/>
            <w:highlight w:val="white"/>
          </w:rPr>
          <m:t>O</m:t>
        </m:r>
        <m:d>
          <m:dPr>
            <m:ctrlPr>
              <w:rPr>
                <w:rFonts w:ascii="Cambria Math" w:eastAsia="Tahoma" w:hAnsi="Cambria Math" w:cs="Tahoma"/>
                <w:i/>
              </w:rPr>
            </m:ctrlPr>
          </m:dPr>
          <m:e>
            <m:r>
              <w:rPr>
                <w:rFonts w:ascii="Cambria Math" w:eastAsia="Tahoma" w:hAnsi="Cambria Math" w:cs="Tahoma"/>
                <w:highlight w:val="white"/>
              </w:rPr>
              <m:t>m+m+</m:t>
            </m:r>
            <m:func>
              <m:funcPr>
                <m:ctrlPr>
                  <w:rPr>
                    <w:rFonts w:ascii="Cambria Math" w:eastAsia="Tahoma" w:hAnsi="Cambria Math" w:cs="Tahoma"/>
                    <w:i/>
                  </w:rPr>
                </m:ctrlPr>
              </m:funcPr>
              <m:fName>
                <m:r>
                  <m:rPr>
                    <m:sty m:val="p"/>
                  </m:rPr>
                  <w:rPr>
                    <w:rFonts w:ascii="Cambria Math" w:eastAsia="Tahoma" w:hAnsi="Cambria Math" w:cs="Tahoma"/>
                    <w:highlight w:val="white"/>
                  </w:rPr>
                  <m:t>log</m:t>
                </m:r>
              </m:fName>
              <m:e>
                <m:r>
                  <w:rPr>
                    <w:rFonts w:ascii="Cambria Math" w:eastAsia="Tahoma" w:hAnsi="Cambria Math" w:cs="Tahoma"/>
                  </w:rPr>
                  <m:t>m</m:t>
                </m:r>
              </m:e>
            </m:func>
          </m:e>
        </m:d>
        <m:r>
          <w:rPr>
            <w:rFonts w:ascii="Cambria Math" w:eastAsia="Tahoma" w:hAnsi="Cambria Math" w:cs="Tahoma"/>
          </w:rPr>
          <m:t>=O</m:t>
        </m:r>
        <m:d>
          <m:dPr>
            <m:ctrlPr>
              <w:rPr>
                <w:rFonts w:ascii="Cambria Math" w:eastAsia="Tahoma" w:hAnsi="Cambria Math" w:cs="Tahoma"/>
                <w:i/>
              </w:rPr>
            </m:ctrlPr>
          </m:dPr>
          <m:e>
            <m:r>
              <w:rPr>
                <w:rFonts w:ascii="Cambria Math" w:eastAsia="Tahoma" w:hAnsi="Cambria Math" w:cs="Tahoma"/>
              </w:rPr>
              <m:t>m</m:t>
            </m:r>
          </m:e>
        </m:d>
        <m:r>
          <w:rPr>
            <w:rFonts w:ascii="Cambria Math" w:eastAsia="Tahoma" w:hAnsi="Cambria Math" w:cs="Tahoma"/>
          </w:rPr>
          <m:t xml:space="preserve"> in worst case</m:t>
        </m:r>
      </m:oMath>
    </w:p>
    <w:p w14:paraId="106CB7E1" w14:textId="5F320F06" w:rsidR="00104CAB" w:rsidRPr="00630A44" w:rsidRDefault="00104CAB" w:rsidP="00D930BD">
      <w:pPr>
        <w:pStyle w:val="a5"/>
        <w:bidi/>
        <w:spacing w:line="360" w:lineRule="auto"/>
        <w:rPr>
          <w:rFonts w:ascii="Segoe UI Semilight" w:hAnsi="Segoe UI Semilight" w:cs="Segoe UI Semilight"/>
          <w:sz w:val="24"/>
          <w:szCs w:val="24"/>
          <w:rtl/>
        </w:rPr>
      </w:pPr>
    </w:p>
    <w:p w14:paraId="4D71BD87" w14:textId="77777777" w:rsidR="00CF4284" w:rsidRDefault="00CF4284" w:rsidP="00CF4284">
      <w:pPr>
        <w:bidi/>
        <w:spacing w:line="360" w:lineRule="auto"/>
        <w:rPr>
          <w:rFonts w:ascii="Segoe UI Semilight" w:hAnsi="Segoe UI Semilight" w:cs="Segoe UI Semilight"/>
          <w:sz w:val="24"/>
          <w:szCs w:val="24"/>
          <w:rtl/>
        </w:rPr>
      </w:pPr>
    </w:p>
    <w:tbl>
      <w:tblPr>
        <w:tblStyle w:val="a3"/>
        <w:tblpPr w:leftFromText="180" w:rightFromText="180" w:vertAnchor="text" w:horzAnchor="margin" w:tblpY="1322"/>
        <w:bidiVisual/>
        <w:tblW w:w="0" w:type="auto"/>
        <w:tblLook w:val="04A0" w:firstRow="1" w:lastRow="0" w:firstColumn="1" w:lastColumn="0" w:noHBand="0" w:noVBand="1"/>
      </w:tblPr>
      <w:tblGrid>
        <w:gridCol w:w="1870"/>
        <w:gridCol w:w="1870"/>
        <w:gridCol w:w="1870"/>
        <w:gridCol w:w="1870"/>
        <w:gridCol w:w="1870"/>
      </w:tblGrid>
      <w:tr w:rsidR="00D930BD" w14:paraId="2C43F9B3" w14:textId="77777777" w:rsidTr="00D930BD">
        <w:tc>
          <w:tcPr>
            <w:tcW w:w="1870" w:type="dxa"/>
          </w:tcPr>
          <w:p w14:paraId="0F0DB8B8"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potential</w:t>
            </w:r>
          </w:p>
        </w:tc>
        <w:tc>
          <w:tcPr>
            <w:tcW w:w="1870" w:type="dxa"/>
          </w:tcPr>
          <w:p w14:paraId="1C742571"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Cuts</w:t>
            </w:r>
          </w:p>
        </w:tc>
        <w:tc>
          <w:tcPr>
            <w:tcW w:w="1870" w:type="dxa"/>
          </w:tcPr>
          <w:p w14:paraId="2ECD152D"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Links</w:t>
            </w:r>
          </w:p>
        </w:tc>
        <w:tc>
          <w:tcPr>
            <w:tcW w:w="1870" w:type="dxa"/>
          </w:tcPr>
          <w:p w14:paraId="0CB230E0"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Run time(</w:t>
            </w:r>
            <w:proofErr w:type="spellStart"/>
            <w:r>
              <w:rPr>
                <w:rFonts w:ascii="Segoe UI Semilight" w:hAnsi="Segoe UI Semilight" w:cs="Segoe UI Semilight"/>
                <w:sz w:val="24"/>
                <w:szCs w:val="24"/>
              </w:rPr>
              <w:t>ms</w:t>
            </w:r>
            <w:proofErr w:type="spellEnd"/>
            <w:r>
              <w:rPr>
                <w:rFonts w:ascii="Segoe UI Semilight" w:hAnsi="Segoe UI Semilight" w:cs="Segoe UI Semilight"/>
                <w:sz w:val="24"/>
                <w:szCs w:val="24"/>
              </w:rPr>
              <w:t>)</w:t>
            </w:r>
          </w:p>
        </w:tc>
        <w:tc>
          <w:tcPr>
            <w:tcW w:w="1870" w:type="dxa"/>
          </w:tcPr>
          <w:p w14:paraId="2B09A677"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w:t>
            </w:r>
          </w:p>
        </w:tc>
      </w:tr>
      <w:tr w:rsidR="00D930BD" w14:paraId="6BC9980D" w14:textId="77777777" w:rsidTr="00D930BD">
        <w:tc>
          <w:tcPr>
            <w:tcW w:w="1870" w:type="dxa"/>
          </w:tcPr>
          <w:p w14:paraId="46CF1308"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14</w:t>
            </w:r>
          </w:p>
        </w:tc>
        <w:tc>
          <w:tcPr>
            <w:tcW w:w="1870" w:type="dxa"/>
          </w:tcPr>
          <w:p w14:paraId="1119ECEE"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5</w:t>
            </w:r>
          </w:p>
        </w:tc>
        <w:tc>
          <w:tcPr>
            <w:tcW w:w="1870" w:type="dxa"/>
          </w:tcPr>
          <w:p w14:paraId="2AA323D4"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31</w:t>
            </w:r>
          </w:p>
        </w:tc>
        <w:tc>
          <w:tcPr>
            <w:tcW w:w="1870" w:type="dxa"/>
          </w:tcPr>
          <w:p w14:paraId="4FA24CCA"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0.0871</w:t>
            </w:r>
          </w:p>
        </w:tc>
        <w:tc>
          <w:tcPr>
            <w:tcW w:w="1870" w:type="dxa"/>
          </w:tcPr>
          <w:p w14:paraId="2068B3E2"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5</m:t>
                    </m:r>
                  </m:sup>
                </m:sSup>
              </m:oMath>
            </m:oMathPara>
          </w:p>
        </w:tc>
      </w:tr>
      <w:tr w:rsidR="00D930BD" w14:paraId="5FE0E145" w14:textId="77777777" w:rsidTr="00D930BD">
        <w:tc>
          <w:tcPr>
            <w:tcW w:w="1870" w:type="dxa"/>
          </w:tcPr>
          <w:p w14:paraId="2FDB1858"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29</w:t>
            </w:r>
          </w:p>
        </w:tc>
        <w:tc>
          <w:tcPr>
            <w:tcW w:w="1870" w:type="dxa"/>
          </w:tcPr>
          <w:p w14:paraId="0341B7EC"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w:t>
            </w:r>
          </w:p>
        </w:tc>
        <w:tc>
          <w:tcPr>
            <w:tcW w:w="1870" w:type="dxa"/>
          </w:tcPr>
          <w:p w14:paraId="0B3984F2"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1023</w:t>
            </w:r>
          </w:p>
        </w:tc>
        <w:tc>
          <w:tcPr>
            <w:tcW w:w="1870" w:type="dxa"/>
          </w:tcPr>
          <w:p w14:paraId="38ADF1D6" w14:textId="77777777" w:rsidR="00D930BD" w:rsidRDefault="00D930BD" w:rsidP="00D930BD">
            <w:pPr>
              <w:bidi/>
              <w:spacing w:line="360" w:lineRule="auto"/>
              <w:ind w:left="720" w:hanging="720"/>
              <w:jc w:val="center"/>
              <w:rPr>
                <w:rFonts w:ascii="Segoe UI Semilight" w:hAnsi="Segoe UI Semilight" w:cs="Segoe UI Semilight"/>
                <w:sz w:val="24"/>
                <w:szCs w:val="24"/>
              </w:rPr>
            </w:pPr>
            <w:r>
              <w:rPr>
                <w:rFonts w:ascii="Segoe UI Semilight" w:hAnsi="Segoe UI Semilight" w:cs="Segoe UI Semilight" w:hint="cs"/>
                <w:sz w:val="24"/>
                <w:szCs w:val="24"/>
                <w:rtl/>
              </w:rPr>
              <w:t>0.511</w:t>
            </w:r>
          </w:p>
        </w:tc>
        <w:tc>
          <w:tcPr>
            <w:tcW w:w="1870" w:type="dxa"/>
          </w:tcPr>
          <w:p w14:paraId="042378E0"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10</m:t>
                    </m:r>
                  </m:sup>
                </m:sSup>
              </m:oMath>
            </m:oMathPara>
          </w:p>
        </w:tc>
      </w:tr>
      <w:tr w:rsidR="00D930BD" w14:paraId="0F4402A7" w14:textId="77777777" w:rsidTr="00D930BD">
        <w:tc>
          <w:tcPr>
            <w:tcW w:w="1870" w:type="dxa"/>
          </w:tcPr>
          <w:p w14:paraId="512F013C"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44</w:t>
            </w:r>
          </w:p>
        </w:tc>
        <w:tc>
          <w:tcPr>
            <w:tcW w:w="1870" w:type="dxa"/>
          </w:tcPr>
          <w:p w14:paraId="134F4D97"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15</w:t>
            </w:r>
          </w:p>
        </w:tc>
        <w:tc>
          <w:tcPr>
            <w:tcW w:w="1870" w:type="dxa"/>
          </w:tcPr>
          <w:p w14:paraId="646057D2"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32767</w:t>
            </w:r>
          </w:p>
        </w:tc>
        <w:tc>
          <w:tcPr>
            <w:tcW w:w="1870" w:type="dxa"/>
          </w:tcPr>
          <w:p w14:paraId="5F15F572"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8.51</w:t>
            </w:r>
          </w:p>
        </w:tc>
        <w:tc>
          <w:tcPr>
            <w:tcW w:w="1870" w:type="dxa"/>
          </w:tcPr>
          <w:p w14:paraId="6875EE4E"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15</m:t>
                    </m:r>
                  </m:sup>
                </m:sSup>
              </m:oMath>
            </m:oMathPara>
          </w:p>
        </w:tc>
      </w:tr>
      <w:tr w:rsidR="00D930BD" w14:paraId="3AA961BD" w14:textId="77777777" w:rsidTr="00D930BD">
        <w:tc>
          <w:tcPr>
            <w:tcW w:w="1870" w:type="dxa"/>
          </w:tcPr>
          <w:p w14:paraId="3F266BC1" w14:textId="77777777"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59</w:t>
            </w:r>
          </w:p>
        </w:tc>
        <w:tc>
          <w:tcPr>
            <w:tcW w:w="1870" w:type="dxa"/>
          </w:tcPr>
          <w:p w14:paraId="40008F99"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20</w:t>
            </w:r>
          </w:p>
        </w:tc>
        <w:tc>
          <w:tcPr>
            <w:tcW w:w="1870" w:type="dxa"/>
          </w:tcPr>
          <w:p w14:paraId="7091BB2B"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1048575</w:t>
            </w:r>
          </w:p>
        </w:tc>
        <w:tc>
          <w:tcPr>
            <w:tcW w:w="1870" w:type="dxa"/>
          </w:tcPr>
          <w:p w14:paraId="21C6519D" w14:textId="77777777"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116</w:t>
            </w:r>
          </w:p>
        </w:tc>
        <w:tc>
          <w:tcPr>
            <w:tcW w:w="1870" w:type="dxa"/>
          </w:tcPr>
          <w:p w14:paraId="5035CA94" w14:textId="77777777" w:rsidR="00D930BD" w:rsidRPr="00CF4284" w:rsidRDefault="00000000" w:rsidP="00D930BD">
            <w:pPr>
              <w:bidi/>
              <w:spacing w:line="360" w:lineRule="auto"/>
              <w:jc w:val="center"/>
              <w:rPr>
                <w:rFonts w:ascii="Segoe UI Semilight" w:eastAsiaTheme="minorEastAsia" w:hAnsi="Segoe UI Semilight" w:cs="Segoe UI Semilight"/>
                <w:sz w:val="24"/>
                <w:szCs w:val="24"/>
                <w:rtl/>
              </w:rPr>
            </w:pPr>
            <m:oMathPara>
              <m:oMath>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20</m:t>
                    </m:r>
                  </m:sup>
                </m:sSup>
              </m:oMath>
            </m:oMathPara>
          </w:p>
        </w:tc>
      </w:tr>
    </w:tbl>
    <w:p w14:paraId="329565E3" w14:textId="7864F09C" w:rsidR="00CF4284" w:rsidRPr="00620B7C" w:rsidRDefault="00DF2EDC" w:rsidP="00620B7C">
      <w:pPr>
        <w:pStyle w:val="a5"/>
        <w:numPr>
          <w:ilvl w:val="0"/>
          <w:numId w:val="9"/>
        </w:numPr>
        <w:bidi/>
        <w:spacing w:line="360" w:lineRule="auto"/>
        <w:rPr>
          <w:rFonts w:ascii="Segoe UI Semilight" w:hAnsi="Segoe UI Semilight" w:cs="Segoe UI Semilight"/>
          <w:sz w:val="24"/>
          <w:szCs w:val="24"/>
        </w:rPr>
      </w:pPr>
      <w:r w:rsidRPr="00620B7C">
        <w:rPr>
          <w:rFonts w:ascii="Segoe UI Semilight" w:hAnsi="Segoe UI Semilight" w:cs="Segoe UI Semilight" w:hint="cs"/>
          <w:sz w:val="24"/>
          <w:szCs w:val="24"/>
          <w:rtl/>
        </w:rPr>
        <w:t xml:space="preserve">במצב הסטנדרטי </w:t>
      </w:r>
      <w:r w:rsidRPr="00620B7C">
        <w:rPr>
          <w:rFonts w:ascii="Segoe UI Semilight" w:hAnsi="Segoe UI Semilight" w:cs="Segoe UI Semilight"/>
          <w:sz w:val="24"/>
          <w:szCs w:val="24"/>
          <w:rtl/>
        </w:rPr>
        <w:t>–</w:t>
      </w:r>
      <w:r w:rsidRPr="00620B7C">
        <w:rPr>
          <w:rFonts w:ascii="Segoe UI Semilight" w:hAnsi="Segoe UI Semilight" w:cs="Segoe UI Semilight" w:hint="cs"/>
          <w:sz w:val="24"/>
          <w:szCs w:val="24"/>
          <w:rtl/>
        </w:rPr>
        <w:t xml:space="preserve"> </w:t>
      </w:r>
      <w:proofErr w:type="spellStart"/>
      <w:r w:rsidRPr="00620B7C">
        <w:rPr>
          <w:rFonts w:ascii="Segoe UI Semilight" w:hAnsi="Segoe UI Semilight" w:cs="Segoe UI Semilight" w:hint="cs"/>
          <w:sz w:val="24"/>
          <w:szCs w:val="24"/>
          <w:rtl/>
        </w:rPr>
        <w:t>כש</w:t>
      </w:r>
      <w:proofErr w:type="spellEnd"/>
      <w:r w:rsidRPr="00620B7C">
        <w:rPr>
          <w:rFonts w:ascii="Segoe UI Semilight" w:hAnsi="Segoe UI Semilight" w:cs="Segoe UI Semilight"/>
          <w:sz w:val="24"/>
          <w:szCs w:val="24"/>
        </w:rPr>
        <w:t>m</w:t>
      </w:r>
      <w:r w:rsidRPr="00620B7C">
        <w:rPr>
          <w:rFonts w:ascii="Segoe UI Semilight" w:hAnsi="Segoe UI Semilight" w:cs="Segoe UI Semilight" w:hint="cs"/>
          <w:sz w:val="24"/>
          <w:szCs w:val="24"/>
          <w:rtl/>
        </w:rPr>
        <w:t xml:space="preserve"> עלה בחזקת 2, מספר ה</w:t>
      </w:r>
      <w:r w:rsidRPr="00620B7C">
        <w:rPr>
          <w:rFonts w:ascii="Segoe UI Semilight" w:hAnsi="Segoe UI Semilight" w:cs="Segoe UI Semilight"/>
          <w:sz w:val="24"/>
          <w:szCs w:val="24"/>
        </w:rPr>
        <w:t>cuts</w:t>
      </w:r>
      <w:r w:rsidRPr="00620B7C">
        <w:rPr>
          <w:rFonts w:ascii="Segoe UI Semilight" w:hAnsi="Segoe UI Semilight" w:cs="Segoe UI Semilight" w:hint="cs"/>
          <w:sz w:val="24"/>
          <w:szCs w:val="24"/>
          <w:rtl/>
        </w:rPr>
        <w:t xml:space="preserve"> עלה פי 2, לכן הסיבוכיות הינה </w:t>
      </w:r>
      <m:oMath>
        <m:r>
          <w:rPr>
            <w:rFonts w:ascii="Cambria Math" w:hAnsi="Cambria Math" w:cs="Segoe UI Semilight"/>
            <w:sz w:val="24"/>
            <w:szCs w:val="24"/>
          </w:rPr>
          <m:t>O</m:t>
        </m:r>
        <m:d>
          <m:dPr>
            <m:ctrlPr>
              <w:rPr>
                <w:rFonts w:ascii="Cambria Math" w:hAnsi="Cambria Math" w:cs="Segoe UI Semilight"/>
                <w:i/>
                <w:sz w:val="24"/>
                <w:szCs w:val="24"/>
              </w:rPr>
            </m:ctrlPr>
          </m:dPr>
          <m:e>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e>
                  <m:sub>
                    <m:r>
                      <w:rPr>
                        <w:rFonts w:ascii="Cambria Math" w:hAnsi="Cambria Math" w:cs="Segoe UI Semilight"/>
                        <w:sz w:val="24"/>
                        <w:szCs w:val="24"/>
                      </w:rPr>
                      <m:t>m</m:t>
                    </m:r>
                    <m:ctrlPr>
                      <w:rPr>
                        <w:rFonts w:ascii="Cambria Math" w:hAnsi="Cambria Math" w:cs="Segoe UI Semilight"/>
                        <w:sz w:val="24"/>
                        <w:szCs w:val="24"/>
                      </w:rPr>
                    </m:ctrlPr>
                  </m:sub>
                </m:sSub>
              </m:fName>
              <m:e>
                <m:sSup>
                  <m:sSupPr>
                    <m:ctrlPr>
                      <w:rPr>
                        <w:rFonts w:ascii="Cambria Math" w:hAnsi="Cambria Math" w:cs="Segoe UI Semilight"/>
                        <w:i/>
                        <w:sz w:val="24"/>
                        <w:szCs w:val="24"/>
                      </w:rPr>
                    </m:ctrlPr>
                  </m:sSupPr>
                  <m:e>
                    <m:r>
                      <w:rPr>
                        <w:rFonts w:ascii="Cambria Math" w:hAnsi="Cambria Math" w:cs="Segoe UI Semilight"/>
                        <w:sz w:val="24"/>
                        <w:szCs w:val="24"/>
                      </w:rPr>
                      <m:t>m</m:t>
                    </m:r>
                  </m:e>
                  <m:sup>
                    <m:r>
                      <w:rPr>
                        <w:rFonts w:ascii="Cambria Math" w:hAnsi="Cambria Math" w:cs="Segoe UI Semilight"/>
                        <w:sz w:val="24"/>
                        <w:szCs w:val="24"/>
                      </w:rPr>
                      <m:t>a</m:t>
                    </m:r>
                  </m:sup>
                </m:sSup>
              </m:e>
            </m:func>
          </m:e>
        </m:d>
        <m:r>
          <w:rPr>
            <w:rFonts w:ascii="Cambria Math" w:hAnsi="Cambria Math" w:cs="Segoe UI Semilight"/>
            <w:sz w:val="24"/>
            <w:szCs w:val="24"/>
          </w:rPr>
          <m:t>=O</m:t>
        </m:r>
        <m:d>
          <m:dPr>
            <m:ctrlPr>
              <w:rPr>
                <w:rFonts w:ascii="Cambria Math" w:hAnsi="Cambria Math" w:cs="Segoe UI Semilight"/>
                <w:i/>
                <w:sz w:val="24"/>
                <w:szCs w:val="24"/>
              </w:rPr>
            </m:ctrlPr>
          </m:dPr>
          <m:e>
            <m:r>
              <w:rPr>
                <w:rFonts w:ascii="Cambria Math" w:hAnsi="Cambria Math" w:cs="Segoe UI Semilight"/>
                <w:sz w:val="24"/>
                <w:szCs w:val="24"/>
              </w:rPr>
              <m:t>a</m:t>
            </m:r>
          </m:e>
        </m:d>
        <m:r>
          <w:rPr>
            <w:rFonts w:ascii="Cambria Math" w:hAnsi="Cambria Math" w:cs="Segoe UI Semilight"/>
            <w:sz w:val="24"/>
            <w:szCs w:val="24"/>
          </w:rPr>
          <m:t>=O(1)</m:t>
        </m:r>
      </m:oMath>
      <w:r w:rsidRPr="00620B7C">
        <w:rPr>
          <w:rFonts w:ascii="Segoe UI Semilight" w:hAnsi="Segoe UI Semilight" w:cs="Segoe UI Semilight" w:hint="cs"/>
          <w:sz w:val="24"/>
          <w:szCs w:val="24"/>
          <w:rtl/>
        </w:rPr>
        <w:t xml:space="preserve"> </w:t>
      </w:r>
      <w:r w:rsidRPr="00620B7C">
        <w:rPr>
          <w:rFonts w:ascii="Segoe UI Semilight" w:hAnsi="Segoe UI Semilight" w:cs="Segoe UI Semilight"/>
          <w:sz w:val="24"/>
          <w:szCs w:val="24"/>
          <w:rtl/>
        </w:rPr>
        <w:br/>
      </w:r>
      <w:r w:rsidRPr="00620B7C">
        <w:rPr>
          <w:rFonts w:ascii="Segoe UI Semilight" w:hAnsi="Segoe UI Semilight" w:cs="Segoe UI Semilight" w:hint="cs"/>
          <w:sz w:val="24"/>
          <w:szCs w:val="24"/>
          <w:rtl/>
        </w:rPr>
        <w:t>כמות ה</w:t>
      </w:r>
      <w:r w:rsidRPr="00620B7C">
        <w:rPr>
          <w:rFonts w:ascii="Segoe UI Semilight" w:hAnsi="Segoe UI Semilight" w:cs="Segoe UI Semilight"/>
          <w:sz w:val="24"/>
          <w:szCs w:val="24"/>
        </w:rPr>
        <w:t>link</w:t>
      </w:r>
      <w:r w:rsidRPr="00620B7C">
        <w:rPr>
          <w:rFonts w:ascii="Segoe UI Semilight" w:hAnsi="Segoe UI Semilight" w:cs="Segoe UI Semilight" w:hint="cs"/>
          <w:sz w:val="24"/>
          <w:szCs w:val="24"/>
          <w:rtl/>
        </w:rPr>
        <w:t xml:space="preserve"> שביצענו היא תמיד 1 פחות מ</w:t>
      </w:r>
      <w:r w:rsidRPr="00620B7C">
        <w:rPr>
          <w:rFonts w:ascii="Segoe UI Semilight" w:hAnsi="Segoe UI Semilight" w:cs="Segoe UI Semilight"/>
          <w:sz w:val="24"/>
          <w:szCs w:val="24"/>
        </w:rPr>
        <w:t>m</w:t>
      </w:r>
      <w:r w:rsidRPr="00620B7C">
        <w:rPr>
          <w:rFonts w:ascii="Segoe UI Semilight" w:hAnsi="Segoe UI Semilight" w:cs="Segoe UI Semilight" w:hint="cs"/>
          <w:sz w:val="24"/>
          <w:szCs w:val="24"/>
          <w:rtl/>
        </w:rPr>
        <w:t>, ולכן סיבוכיות כתלות ב</w:t>
      </w:r>
      <w:r w:rsidRPr="00620B7C">
        <w:rPr>
          <w:rFonts w:ascii="Segoe UI Semilight" w:hAnsi="Segoe UI Semilight" w:cs="Segoe UI Semilight"/>
          <w:sz w:val="24"/>
          <w:szCs w:val="24"/>
        </w:rPr>
        <w:t>m</w:t>
      </w:r>
      <w:r w:rsidRPr="00620B7C">
        <w:rPr>
          <w:rFonts w:ascii="Segoe UI Semilight" w:hAnsi="Segoe UI Semilight" w:cs="Segoe UI Semilight" w:hint="cs"/>
          <w:sz w:val="24"/>
          <w:szCs w:val="24"/>
          <w:rtl/>
        </w:rPr>
        <w:t xml:space="preserve"> הינה </w:t>
      </w:r>
      <m:oMath>
        <m:r>
          <w:rPr>
            <w:rFonts w:ascii="Cambria Math" w:hAnsi="Cambria Math" w:cs="Segoe UI Semilight"/>
            <w:sz w:val="24"/>
            <w:szCs w:val="24"/>
          </w:rPr>
          <m:t>O(m)</m:t>
        </m:r>
      </m:oMath>
      <w:r w:rsidRPr="00620B7C">
        <w:rPr>
          <w:rFonts w:ascii="Segoe UI Semilight" w:eastAsiaTheme="minorEastAsia" w:hAnsi="Segoe UI Semilight" w:cs="Segoe UI Semilight" w:hint="cs"/>
          <w:sz w:val="24"/>
          <w:szCs w:val="24"/>
          <w:rtl/>
        </w:rPr>
        <w:t xml:space="preserve"> .</w:t>
      </w:r>
      <w:r w:rsidRPr="00620B7C">
        <w:rPr>
          <w:rFonts w:ascii="Segoe UI Semilight" w:eastAsiaTheme="minorEastAsia" w:hAnsi="Segoe UI Semilight" w:cs="Segoe UI Semilight"/>
          <w:sz w:val="24"/>
          <w:szCs w:val="24"/>
          <w:rtl/>
        </w:rPr>
        <w:br/>
      </w:r>
    </w:p>
    <w:p w14:paraId="5EBB6343" w14:textId="6281DAB0" w:rsidR="00D930BD" w:rsidRDefault="00D930BD" w:rsidP="00D930BD">
      <w:pPr>
        <w:bidi/>
        <w:spacing w:line="360" w:lineRule="auto"/>
        <w:rPr>
          <w:rFonts w:ascii="Segoe UI Semilight" w:hAnsi="Segoe UI Semilight" w:cs="Segoe UI Semilight"/>
          <w:sz w:val="24"/>
          <w:szCs w:val="24"/>
        </w:rPr>
      </w:pPr>
    </w:p>
    <w:p w14:paraId="2AAF8182" w14:textId="2A081D76" w:rsidR="00D930BD" w:rsidRDefault="00D930BD" w:rsidP="00D930BD">
      <w:pPr>
        <w:bidi/>
        <w:spacing w:line="360" w:lineRule="auto"/>
        <w:rPr>
          <w:rFonts w:ascii="Segoe UI Semilight" w:hAnsi="Segoe UI Semilight" w:cs="Segoe UI Semilight"/>
          <w:sz w:val="24"/>
          <w:szCs w:val="24"/>
        </w:rPr>
      </w:pPr>
    </w:p>
    <w:p w14:paraId="145F0B6A" w14:textId="1D45A94B" w:rsidR="00D930BD" w:rsidRDefault="00D930BD" w:rsidP="00D930BD">
      <w:pPr>
        <w:bidi/>
        <w:spacing w:line="360" w:lineRule="auto"/>
        <w:rPr>
          <w:rFonts w:ascii="Segoe UI Semilight" w:hAnsi="Segoe UI Semilight" w:cs="Segoe UI Semilight"/>
          <w:sz w:val="24"/>
          <w:szCs w:val="24"/>
        </w:rPr>
      </w:pPr>
    </w:p>
    <w:p w14:paraId="147C562D" w14:textId="6B6A9EA2" w:rsidR="00D930BD" w:rsidRDefault="007E3CEE" w:rsidP="00D930BD">
      <w:pPr>
        <w:bidi/>
        <w:spacing w:line="360" w:lineRule="auto"/>
        <w:rPr>
          <w:rFonts w:ascii="Segoe UI Semilight" w:hAnsi="Segoe UI Semilight" w:cs="Segoe UI Semilight"/>
          <w:sz w:val="24"/>
          <w:szCs w:val="24"/>
        </w:rPr>
      </w:pPr>
      <w:r>
        <w:rPr>
          <w:rFonts w:ascii="Segoe UI Semilight" w:hAnsi="Segoe UI Semilight" w:cs="Segoe UI Semilight" w:hint="cs"/>
          <w:sz w:val="24"/>
          <w:szCs w:val="24"/>
          <w:rtl/>
        </w:rPr>
        <w:lastRenderedPageBreak/>
        <w:t>סעיפים ג'-ו':</w:t>
      </w:r>
    </w:p>
    <w:p w14:paraId="5E6AEB78" w14:textId="77777777" w:rsidR="00D930BD" w:rsidRPr="00D930BD" w:rsidRDefault="00D930BD" w:rsidP="00D930BD">
      <w:pPr>
        <w:bidi/>
        <w:spacing w:line="360" w:lineRule="auto"/>
        <w:rPr>
          <w:rFonts w:ascii="Segoe UI Semilight" w:hAnsi="Segoe UI Semilight" w:cs="Segoe UI Semilight"/>
          <w:sz w:val="24"/>
          <w:szCs w:val="24"/>
          <w:rtl/>
        </w:rPr>
      </w:pPr>
    </w:p>
    <w:tbl>
      <w:tblPr>
        <w:tblStyle w:val="a3"/>
        <w:tblpPr w:leftFromText="180" w:rightFromText="180" w:vertAnchor="text" w:tblpXSpec="center" w:tblpY="1"/>
        <w:tblOverlap w:val="never"/>
        <w:bidiVisual/>
        <w:tblW w:w="10045" w:type="dxa"/>
        <w:jc w:val="center"/>
        <w:tblLook w:val="04A0" w:firstRow="1" w:lastRow="0" w:firstColumn="1" w:lastColumn="0" w:noHBand="0" w:noVBand="1"/>
      </w:tblPr>
      <w:tblGrid>
        <w:gridCol w:w="2009"/>
        <w:gridCol w:w="2009"/>
        <w:gridCol w:w="2009"/>
        <w:gridCol w:w="2009"/>
        <w:gridCol w:w="2009"/>
      </w:tblGrid>
      <w:tr w:rsidR="00D930BD" w14:paraId="3F5905F0" w14:textId="77777777" w:rsidTr="00D930BD">
        <w:trPr>
          <w:trHeight w:val="1021"/>
          <w:jc w:val="center"/>
        </w:trPr>
        <w:tc>
          <w:tcPr>
            <w:tcW w:w="2009" w:type="dxa"/>
          </w:tcPr>
          <w:p w14:paraId="4A1F6DFB" w14:textId="235952E2" w:rsidR="00D930BD"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Decrease key cost max</w:t>
            </w:r>
          </w:p>
        </w:tc>
        <w:tc>
          <w:tcPr>
            <w:tcW w:w="2009" w:type="dxa"/>
          </w:tcPr>
          <w:p w14:paraId="32CB0589" w14:textId="62977A46"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potential</w:t>
            </w:r>
          </w:p>
        </w:tc>
        <w:tc>
          <w:tcPr>
            <w:tcW w:w="2009" w:type="dxa"/>
          </w:tcPr>
          <w:p w14:paraId="31A019F5" w14:textId="2FC6F35B"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Cuts</w:t>
            </w:r>
          </w:p>
        </w:tc>
        <w:tc>
          <w:tcPr>
            <w:tcW w:w="2009" w:type="dxa"/>
          </w:tcPr>
          <w:p w14:paraId="6610A6E4" w14:textId="143F5B51"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Total Links</w:t>
            </w:r>
          </w:p>
        </w:tc>
        <w:tc>
          <w:tcPr>
            <w:tcW w:w="2009" w:type="dxa"/>
          </w:tcPr>
          <w:p w14:paraId="27DF5F55" w14:textId="1C9FB7D4" w:rsidR="00D930BD"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case</w:t>
            </w:r>
          </w:p>
        </w:tc>
      </w:tr>
      <w:tr w:rsidR="00F26C74" w14:paraId="4F9DE270" w14:textId="77777777" w:rsidTr="00D930BD">
        <w:trPr>
          <w:trHeight w:val="510"/>
          <w:jc w:val="center"/>
        </w:trPr>
        <w:tc>
          <w:tcPr>
            <w:tcW w:w="2009" w:type="dxa"/>
            <w:shd w:val="clear" w:color="auto" w:fill="D9D9D9" w:themeFill="background1" w:themeFillShade="D9"/>
          </w:tcPr>
          <w:p w14:paraId="55459BA8" w14:textId="34CD707C"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6A716335" w14:textId="1CCCC36E" w:rsidR="00D930BD" w:rsidRPr="00D930BD" w:rsidRDefault="00D930BD" w:rsidP="00D930BD">
            <w:pPr>
              <w:bidi/>
              <w:spacing w:line="360" w:lineRule="auto"/>
              <w:jc w:val="center"/>
              <w:rPr>
                <w:rFonts w:ascii="Segoe UI Semilight" w:eastAsiaTheme="minorEastAsia" w:hAnsi="Segoe UI Semilight" w:cs="Segoe UI Semilight"/>
                <w:sz w:val="24"/>
                <w:szCs w:val="24"/>
              </w:rPr>
            </w:pPr>
            <m:oMathPara>
              <m:oMath>
                <m:r>
                  <w:rPr>
                    <w:rFonts w:ascii="Cambria Math" w:hAnsi="Cambria Math" w:cs="Segoe UI Semilight"/>
                    <w:sz w:val="24"/>
                    <w:szCs w:val="24"/>
                  </w:rPr>
                  <m:t>3</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1AF7C6AB" w14:textId="0FEC3914" w:rsidR="00F26C74" w:rsidRPr="00D930BD" w:rsidRDefault="00000000" w:rsidP="00D930BD">
            <w:pPr>
              <w:bidi/>
              <w:spacing w:line="360" w:lineRule="auto"/>
              <w:jc w:val="center"/>
              <w:rPr>
                <w:rFonts w:ascii="Segoe UI Semilight" w:hAnsi="Segoe UI Semilight" w:cs="Segoe UI Semilight"/>
                <w:i/>
                <w:sz w:val="24"/>
                <w:szCs w:val="24"/>
                <w:rtl/>
              </w:rPr>
            </w:pPr>
            <m:oMathPara>
              <m:oMath>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oMath>
            </m:oMathPara>
          </w:p>
        </w:tc>
        <w:tc>
          <w:tcPr>
            <w:tcW w:w="2009" w:type="dxa"/>
          </w:tcPr>
          <w:p w14:paraId="2E8D3C81" w14:textId="734A8191"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7B56E50B" w14:textId="6E8F54E9" w:rsidR="00F26C74" w:rsidRPr="00CF4284" w:rsidRDefault="00D930BD" w:rsidP="00D930BD">
            <w:pPr>
              <w:bidi/>
              <w:spacing w:line="360" w:lineRule="auto"/>
              <w:jc w:val="center"/>
              <w:rPr>
                <w:rFonts w:ascii="Segoe UI Semilight" w:eastAsiaTheme="minorEastAsia" w:hAnsi="Segoe UI Semilight" w:cs="Segoe UI Semilight"/>
                <w:sz w:val="24"/>
                <w:szCs w:val="24"/>
              </w:rPr>
            </w:pPr>
            <w:r>
              <w:rPr>
                <w:rFonts w:ascii="Segoe UI Semilight" w:eastAsiaTheme="minorEastAsia" w:hAnsi="Segoe UI Semilight" w:cs="Segoe UI Semilight"/>
                <w:sz w:val="24"/>
                <w:szCs w:val="24"/>
              </w:rPr>
              <w:t>original</w:t>
            </w:r>
          </w:p>
        </w:tc>
      </w:tr>
      <w:tr w:rsidR="00F26C74" w14:paraId="0924564E" w14:textId="77777777" w:rsidTr="00D930BD">
        <w:trPr>
          <w:trHeight w:val="904"/>
          <w:jc w:val="center"/>
        </w:trPr>
        <w:tc>
          <w:tcPr>
            <w:tcW w:w="2009" w:type="dxa"/>
            <w:shd w:val="clear" w:color="auto" w:fill="D9D9D9" w:themeFill="background1" w:themeFillShade="D9"/>
          </w:tcPr>
          <w:p w14:paraId="7704BDDF" w14:textId="48610A5B"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0BF51664" w14:textId="7672242E"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1</w:t>
            </w:r>
          </w:p>
        </w:tc>
        <w:tc>
          <w:tcPr>
            <w:tcW w:w="2009" w:type="dxa"/>
          </w:tcPr>
          <w:p w14:paraId="5468AFE7" w14:textId="1A3C25B1"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w:t>
            </w:r>
          </w:p>
        </w:tc>
        <w:tc>
          <w:tcPr>
            <w:tcW w:w="2009" w:type="dxa"/>
          </w:tcPr>
          <w:p w14:paraId="4F3105E3" w14:textId="359E7004" w:rsidR="00F26C74" w:rsidRDefault="00D930BD" w:rsidP="00D930BD">
            <w:pPr>
              <w:bidi/>
              <w:spacing w:line="360" w:lineRule="auto"/>
              <w:ind w:left="720" w:hanging="720"/>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26BBAE8E" w14:textId="210B71CE" w:rsidR="00F26C74" w:rsidRPr="00CF4284" w:rsidRDefault="00D930BD" w:rsidP="00D930BD">
            <w:pPr>
              <w:bidi/>
              <w:spacing w:line="360" w:lineRule="auto"/>
              <w:jc w:val="center"/>
              <w:rPr>
                <w:rFonts w:ascii="Segoe UI Semilight" w:eastAsiaTheme="minorEastAsia" w:hAnsi="Segoe UI Semilight" w:cs="Segoe UI Semilight"/>
                <w:sz w:val="24"/>
                <w:szCs w:val="24"/>
                <w:rtl/>
              </w:rPr>
            </w:pPr>
            <m:oMathPara>
              <m:oMath>
                <m:r>
                  <w:rPr>
                    <w:rFonts w:ascii="Cambria Math" w:hAnsi="Cambria Math" w:cs="Segoe UI Semilight"/>
                    <w:sz w:val="24"/>
                    <w:szCs w:val="24"/>
                  </w:rPr>
                  <m:t>decKey(m-</m:t>
                </m:r>
                <m:sSup>
                  <m:sSupPr>
                    <m:ctrlPr>
                      <w:rPr>
                        <w:rFonts w:ascii="Cambria Math" w:hAnsi="Cambria Math" w:cs="Segoe UI Semilight"/>
                        <w:i/>
                        <w:sz w:val="24"/>
                        <w:szCs w:val="24"/>
                      </w:rPr>
                    </m:ctrlPr>
                  </m:sSupPr>
                  <m:e>
                    <m:r>
                      <w:rPr>
                        <w:rFonts w:ascii="Cambria Math" w:hAnsi="Cambria Math" w:cs="Segoe UI Semilight"/>
                        <w:sz w:val="24"/>
                        <w:szCs w:val="24"/>
                      </w:rPr>
                      <m:t>2</m:t>
                    </m:r>
                  </m:e>
                  <m:sup>
                    <m:r>
                      <w:rPr>
                        <w:rFonts w:ascii="Cambria Math" w:hAnsi="Cambria Math" w:cs="Segoe UI Semilight"/>
                        <w:sz w:val="24"/>
                        <w:szCs w:val="24"/>
                      </w:rPr>
                      <m:t>i</m:t>
                    </m:r>
                  </m:sup>
                </m:sSup>
                <m:r>
                  <w:rPr>
                    <w:rFonts w:ascii="Cambria Math" w:hAnsi="Cambria Math" w:cs="Segoe UI Semilight"/>
                    <w:sz w:val="24"/>
                    <w:szCs w:val="24"/>
                  </w:rPr>
                  <m:t>)</m:t>
                </m:r>
              </m:oMath>
            </m:oMathPara>
          </w:p>
        </w:tc>
      </w:tr>
      <w:tr w:rsidR="00F26C74" w14:paraId="28D1DF93" w14:textId="77777777" w:rsidTr="00D930BD">
        <w:trPr>
          <w:trHeight w:val="510"/>
          <w:jc w:val="center"/>
        </w:trPr>
        <w:tc>
          <w:tcPr>
            <w:tcW w:w="2009" w:type="dxa"/>
            <w:shd w:val="clear" w:color="auto" w:fill="D9D9D9" w:themeFill="background1" w:themeFillShade="D9"/>
          </w:tcPr>
          <w:p w14:paraId="520FA435" w14:textId="4DD71F92" w:rsidR="00F26C74" w:rsidRDefault="00F26C74" w:rsidP="00D930BD">
            <w:pPr>
              <w:bidi/>
              <w:spacing w:line="360" w:lineRule="auto"/>
              <w:jc w:val="center"/>
              <w:rPr>
                <w:rFonts w:ascii="Segoe UI Semilight" w:hAnsi="Segoe UI Semilight" w:cs="Segoe UI Semilight"/>
                <w:sz w:val="24"/>
                <w:szCs w:val="24"/>
              </w:rPr>
            </w:pPr>
          </w:p>
        </w:tc>
        <w:tc>
          <w:tcPr>
            <w:tcW w:w="2009" w:type="dxa"/>
          </w:tcPr>
          <w:p w14:paraId="3D1B7619" w14:textId="387387E4"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sz w:val="24"/>
                <w:szCs w:val="24"/>
              </w:rPr>
              <w:t>m+1</w:t>
            </w:r>
          </w:p>
        </w:tc>
        <w:tc>
          <w:tcPr>
            <w:tcW w:w="2009" w:type="dxa"/>
          </w:tcPr>
          <w:p w14:paraId="618E65B0" w14:textId="69DCDE42" w:rsidR="00F26C74" w:rsidRDefault="00D930BD" w:rsidP="00D930BD">
            <w:pPr>
              <w:bidi/>
              <w:spacing w:line="360" w:lineRule="auto"/>
              <w:jc w:val="center"/>
              <w:rPr>
                <w:rFonts w:ascii="Segoe UI Semilight" w:hAnsi="Segoe UI Semilight" w:cs="Segoe UI Semilight"/>
                <w:sz w:val="24"/>
                <w:szCs w:val="24"/>
              </w:rPr>
            </w:pPr>
            <w:r>
              <w:rPr>
                <w:rFonts w:ascii="Segoe UI Semilight" w:hAnsi="Segoe UI Semilight" w:cs="Segoe UI Semilight" w:hint="cs"/>
                <w:sz w:val="24"/>
                <w:szCs w:val="24"/>
                <w:rtl/>
              </w:rPr>
              <w:t>0</w:t>
            </w:r>
          </w:p>
        </w:tc>
        <w:tc>
          <w:tcPr>
            <w:tcW w:w="2009" w:type="dxa"/>
          </w:tcPr>
          <w:p w14:paraId="2EDFEB27" w14:textId="107EC1C8"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hint="cs"/>
                <w:sz w:val="24"/>
                <w:szCs w:val="24"/>
                <w:rtl/>
              </w:rPr>
              <w:t>0</w:t>
            </w:r>
          </w:p>
        </w:tc>
        <w:tc>
          <w:tcPr>
            <w:tcW w:w="2009" w:type="dxa"/>
          </w:tcPr>
          <w:p w14:paraId="5F4D0551" w14:textId="7C83F1FC" w:rsidR="00F26C74" w:rsidRPr="00CF4284" w:rsidRDefault="00D930BD" w:rsidP="00D930BD">
            <w:pPr>
              <w:bidi/>
              <w:spacing w:line="360" w:lineRule="auto"/>
              <w:jc w:val="center"/>
              <w:rPr>
                <w:rFonts w:ascii="Segoe UI Semilight" w:eastAsiaTheme="minorEastAsia" w:hAnsi="Segoe UI Semilight" w:cs="Segoe UI Semilight"/>
                <w:sz w:val="24"/>
                <w:szCs w:val="24"/>
                <w:rtl/>
              </w:rPr>
            </w:pPr>
            <m:oMathPara>
              <m:oMath>
                <m:r>
                  <w:rPr>
                    <w:rFonts w:ascii="Cambria Math" w:hAnsi="Cambria Math" w:cs="Segoe UI Semilight"/>
                    <w:sz w:val="24"/>
                    <w:szCs w:val="24"/>
                  </w:rPr>
                  <m:t>remove line #2</m:t>
                </m:r>
              </m:oMath>
            </m:oMathPara>
          </w:p>
        </w:tc>
      </w:tr>
      <w:tr w:rsidR="00F26C74" w14:paraId="0C6748DE" w14:textId="77777777" w:rsidTr="00D930BD">
        <w:trPr>
          <w:trHeight w:val="510"/>
          <w:jc w:val="center"/>
        </w:trPr>
        <w:tc>
          <w:tcPr>
            <w:tcW w:w="2009" w:type="dxa"/>
          </w:tcPr>
          <w:p w14:paraId="167ADA81" w14:textId="11275D9D" w:rsidR="00F26C74" w:rsidRPr="00D930BD" w:rsidRDefault="00000000" w:rsidP="00D930BD">
            <w:pPr>
              <w:bidi/>
              <w:spacing w:line="360" w:lineRule="auto"/>
              <w:jc w:val="center"/>
              <w:rPr>
                <w:rFonts w:ascii="Segoe UI Semilight" w:hAnsi="Segoe UI Semilight" w:cs="Segoe UI Semilight"/>
                <w:i/>
                <w:sz w:val="24"/>
                <w:szCs w:val="24"/>
                <w:rtl/>
              </w:rPr>
            </w:pPr>
            <m:oMathPara>
              <m:oMath>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021D4103" w14:textId="0C2ED652" w:rsidR="00F26C74" w:rsidRPr="00D930BD" w:rsidRDefault="00D930BD" w:rsidP="00D930BD">
            <w:pPr>
              <w:bidi/>
              <w:spacing w:line="360" w:lineRule="auto"/>
              <w:jc w:val="center"/>
              <w:rPr>
                <w:rFonts w:ascii="Segoe UI Semilight" w:hAnsi="Segoe UI Semilight" w:cs="Segoe UI Semilight"/>
                <w:i/>
                <w:sz w:val="24"/>
                <w:szCs w:val="24"/>
              </w:rPr>
            </w:pPr>
            <m:oMathPara>
              <m:oMath>
                <m:r>
                  <w:rPr>
                    <w:rFonts w:ascii="Cambria Math" w:hAnsi="Cambria Math" w:cs="Segoe UI Semilight"/>
                    <w:sz w:val="24"/>
                    <w:szCs w:val="24"/>
                  </w:rPr>
                  <m:t>2</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oMath>
            </m:oMathPara>
          </w:p>
        </w:tc>
        <w:tc>
          <w:tcPr>
            <w:tcW w:w="2009" w:type="dxa"/>
          </w:tcPr>
          <w:p w14:paraId="3753C1C5" w14:textId="018EA64F" w:rsidR="00F26C74" w:rsidRPr="00D930BD" w:rsidRDefault="00D930BD" w:rsidP="00D930BD">
            <w:pPr>
              <w:bidi/>
              <w:spacing w:line="360" w:lineRule="auto"/>
              <w:jc w:val="center"/>
              <w:rPr>
                <w:rFonts w:ascii="Segoe UI Semilight" w:hAnsi="Segoe UI Semilight" w:cs="Segoe UI Semilight"/>
                <w:i/>
                <w:sz w:val="24"/>
                <w:szCs w:val="24"/>
              </w:rPr>
            </w:pPr>
            <m:oMathPara>
              <m:oMath>
                <m:r>
                  <w:rPr>
                    <w:rFonts w:ascii="Cambria Math" w:hAnsi="Cambria Math" w:cs="Segoe UI Semilight"/>
                    <w:sz w:val="24"/>
                    <w:szCs w:val="24"/>
                  </w:rPr>
                  <m:t>2</m:t>
                </m:r>
                <m:func>
                  <m:funcPr>
                    <m:ctrlPr>
                      <w:rPr>
                        <w:rFonts w:ascii="Cambria Math" w:hAnsi="Cambria Math" w:cs="Segoe UI Semilight"/>
                        <w:i/>
                        <w:sz w:val="24"/>
                        <w:szCs w:val="24"/>
                      </w:rPr>
                    </m:ctrlPr>
                  </m:funcPr>
                  <m:fName>
                    <m:sSub>
                      <m:sSubPr>
                        <m:ctrlPr>
                          <w:rPr>
                            <w:rFonts w:ascii="Cambria Math" w:hAnsi="Cambria Math" w:cs="Segoe UI Semilight"/>
                            <w:i/>
                            <w:sz w:val="24"/>
                            <w:szCs w:val="24"/>
                          </w:rPr>
                        </m:ctrlPr>
                      </m:sSubPr>
                      <m:e>
                        <m:r>
                          <m:rPr>
                            <m:sty m:val="p"/>
                          </m:rPr>
                          <w:rPr>
                            <w:rFonts w:ascii="Cambria Math" w:hAnsi="Cambria Math" w:cs="Segoe UI Semilight"/>
                            <w:sz w:val="24"/>
                            <w:szCs w:val="24"/>
                          </w:rPr>
                          <m:t>log</m:t>
                        </m:r>
                        <m:ctrlPr>
                          <w:rPr>
                            <w:rFonts w:ascii="Cambria Math" w:hAnsi="Cambria Math" w:cs="Segoe UI Semilight"/>
                            <w:sz w:val="24"/>
                            <w:szCs w:val="24"/>
                          </w:rPr>
                        </m:ctrlPr>
                      </m:e>
                      <m:sub>
                        <m:r>
                          <w:rPr>
                            <w:rFonts w:ascii="Cambria Math" w:hAnsi="Cambria Math" w:cs="Segoe UI Semilight"/>
                            <w:sz w:val="24"/>
                            <w:szCs w:val="24"/>
                          </w:rPr>
                          <m:t>2</m:t>
                        </m:r>
                        <m:ctrlPr>
                          <w:rPr>
                            <w:rFonts w:ascii="Cambria Math" w:hAnsi="Cambria Math" w:cs="Segoe UI Semilight"/>
                            <w:sz w:val="24"/>
                            <w:szCs w:val="24"/>
                          </w:rPr>
                        </m:ctrlPr>
                      </m:sub>
                    </m:sSub>
                  </m:fName>
                  <m:e>
                    <m:r>
                      <w:rPr>
                        <w:rFonts w:ascii="Cambria Math" w:hAnsi="Cambria Math" w:cs="Segoe UI Semilight"/>
                        <w:sz w:val="24"/>
                        <w:szCs w:val="24"/>
                      </w:rPr>
                      <m:t>m</m:t>
                    </m:r>
                  </m:e>
                </m:func>
                <m:r>
                  <w:rPr>
                    <w:rFonts w:ascii="Cambria Math" w:hAnsi="Cambria Math" w:cs="Segoe UI Semilight"/>
                    <w:sz w:val="24"/>
                    <w:szCs w:val="24"/>
                  </w:rPr>
                  <m:t>-1</m:t>
                </m:r>
              </m:oMath>
            </m:oMathPara>
          </w:p>
        </w:tc>
        <w:tc>
          <w:tcPr>
            <w:tcW w:w="2009" w:type="dxa"/>
          </w:tcPr>
          <w:p w14:paraId="233D6675" w14:textId="1A38D51A" w:rsidR="00F26C74" w:rsidRDefault="00D930BD" w:rsidP="00D930BD">
            <w:pPr>
              <w:bidi/>
              <w:spacing w:line="360" w:lineRule="auto"/>
              <w:jc w:val="center"/>
              <w:rPr>
                <w:rFonts w:ascii="Segoe UI Semilight" w:hAnsi="Segoe UI Semilight" w:cs="Segoe UI Semilight"/>
                <w:sz w:val="24"/>
                <w:szCs w:val="24"/>
                <w:rtl/>
              </w:rPr>
            </w:pPr>
            <w:r>
              <w:rPr>
                <w:rFonts w:ascii="Segoe UI Semilight" w:hAnsi="Segoe UI Semilight" w:cs="Segoe UI Semilight"/>
                <w:sz w:val="24"/>
                <w:szCs w:val="24"/>
              </w:rPr>
              <w:t>m-1</w:t>
            </w:r>
          </w:p>
        </w:tc>
        <w:tc>
          <w:tcPr>
            <w:tcW w:w="2009" w:type="dxa"/>
          </w:tcPr>
          <w:p w14:paraId="0590505A" w14:textId="42AF7BF3" w:rsidR="00F26C74" w:rsidRPr="00CF4284" w:rsidRDefault="00D930BD" w:rsidP="00D930BD">
            <w:pPr>
              <w:bidi/>
              <w:spacing w:line="360" w:lineRule="auto"/>
              <w:jc w:val="center"/>
              <w:rPr>
                <w:rFonts w:ascii="Segoe UI Semilight" w:eastAsiaTheme="minorEastAsia" w:hAnsi="Segoe UI Semilight" w:cs="Segoe UI Semilight"/>
                <w:sz w:val="24"/>
                <w:szCs w:val="24"/>
              </w:rPr>
            </w:pPr>
            <w:r>
              <w:rPr>
                <w:rFonts w:ascii="Segoe UI Semilight" w:eastAsiaTheme="minorEastAsia" w:hAnsi="Segoe UI Semilight" w:cs="Segoe UI Semilight"/>
                <w:sz w:val="24"/>
                <w:szCs w:val="24"/>
              </w:rPr>
              <w:t>Added line #4</w:t>
            </w:r>
          </w:p>
        </w:tc>
      </w:tr>
    </w:tbl>
    <w:p w14:paraId="4A334013" w14:textId="2B2DE987" w:rsidR="00CF4284" w:rsidRDefault="00CF4284" w:rsidP="00CF4284">
      <w:pPr>
        <w:bidi/>
        <w:spacing w:line="360" w:lineRule="auto"/>
        <w:rPr>
          <w:rFonts w:ascii="Segoe UI Semilight" w:hAnsi="Segoe UI Semilight" w:cs="Segoe UI Semilight"/>
          <w:sz w:val="24"/>
          <w:szCs w:val="24"/>
        </w:rPr>
      </w:pPr>
    </w:p>
    <w:p w14:paraId="382885A1" w14:textId="0D005547" w:rsidR="00CC48EC" w:rsidRDefault="00CC48EC" w:rsidP="00CC48EC">
      <w:pPr>
        <w:bidi/>
        <w:rPr>
          <w:rFonts w:ascii="Tahoma" w:eastAsia="Tahoma" w:hAnsi="Tahoma" w:cs="Tahoma"/>
          <w:u w:val="single"/>
        </w:rPr>
      </w:pPr>
      <w:r>
        <w:rPr>
          <w:rFonts w:ascii="Tahoma" w:eastAsia="Tahoma" w:hAnsi="Tahoma" w:cs="Tahoma" w:hint="cs"/>
          <w:u w:val="single"/>
          <w:rtl/>
        </w:rPr>
        <w:t>נימוקי סיבוכיות</w:t>
      </w:r>
      <w:r>
        <w:rPr>
          <w:rFonts w:ascii="Tahoma" w:eastAsia="Tahoma" w:hAnsi="Tahoma" w:cs="Tahoma"/>
          <w:u w:val="single"/>
          <w:rtl/>
        </w:rPr>
        <w:t>:</w:t>
      </w:r>
    </w:p>
    <w:p w14:paraId="543D8917" w14:textId="77777777" w:rsidR="00CC48EC" w:rsidRDefault="00CC48EC" w:rsidP="00CC48EC">
      <w:pPr>
        <w:bidi/>
        <w:rPr>
          <w:rFonts w:ascii="Tahoma" w:eastAsia="Tahoma" w:hAnsi="Tahoma" w:cs="Tahoma"/>
          <w:rtl/>
        </w:rPr>
      </w:pPr>
    </w:p>
    <w:p w14:paraId="1451AB0B" w14:textId="476DE5D8"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u w:val="single"/>
          <w:rtl/>
        </w:rPr>
        <w:t>בסיטואציה המקורית:</w:t>
      </w:r>
      <w:r w:rsidRPr="007E3CEE">
        <w:rPr>
          <w:rFonts w:ascii="Segoe UI Semilight" w:eastAsia="Tahoma" w:hAnsi="Segoe UI Semilight" w:cs="Segoe UI Semilight"/>
          <w:highlight w:val="white"/>
          <w:u w:val="single"/>
          <w:rtl/>
        </w:rPr>
        <w:br/>
      </w:r>
      <w:r w:rsidRPr="007E3CEE">
        <w:rPr>
          <w:rFonts w:ascii="Segoe UI Semilight" w:eastAsia="Tahoma" w:hAnsi="Segoe UI Semilight" w:cs="Segoe UI Semilight"/>
          <w:highlight w:val="white"/>
          <w:rtl/>
        </w:rPr>
        <w:t xml:space="preserve">• </w:t>
      </w:r>
      <w:r w:rsidRPr="007E3CEE">
        <w:rPr>
          <w:rFonts w:ascii="Segoe UI Semilight" w:eastAsia="Tahoma" w:hAnsi="Segoe UI Semilight" w:cs="Segoe UI Semilight"/>
          <w:highlight w:val="white"/>
        </w:rPr>
        <w:t xml:space="preserve">link </w:t>
      </w:r>
      <w:r w:rsidRPr="007E3CEE">
        <w:rPr>
          <w:rFonts w:ascii="Segoe UI Semilight" w:eastAsia="Tahoma" w:hAnsi="Segoe UI Semilight" w:cs="Segoe UI Semilight"/>
          <w:highlight w:val="white"/>
          <w:rtl/>
        </w:rPr>
        <w:t xml:space="preserve">–לאחר מחיקת המינימום, נותרו </w:t>
      </w:r>
      <m:oMath>
        <m:r>
          <w:rPr>
            <w:rFonts w:ascii="Cambria Math" w:eastAsia="Tahoma" w:hAnsi="Cambria Math" w:cs="Segoe UI Semilight"/>
            <w:highlight w:val="white"/>
          </w:rPr>
          <m:t>m</m:t>
        </m:r>
        <m:r>
          <m:rPr>
            <m:sty m:val="p"/>
          </m:rPr>
          <w:rPr>
            <w:rFonts w:ascii="Cambria Math" w:eastAsia="Tahoma" w:hAnsi="Cambria Math" w:cs="Segoe UI Semilight"/>
            <w:highlight w:val="white"/>
          </w:rPr>
          <m:t>=2^</m:t>
        </m:r>
        <m:r>
          <w:rPr>
            <w:rFonts w:ascii="Cambria Math" w:eastAsia="Tahoma" w:hAnsi="Cambria Math" w:cs="Segoe UI Semilight"/>
            <w:highlight w:val="white"/>
          </w:rPr>
          <m:t>k</m:t>
        </m:r>
      </m:oMath>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 xml:space="preserve"> צמתים, ולכן יתבצעו מתבצעות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פעולות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w:t>
      </w:r>
    </w:p>
    <w:p w14:paraId="059B3321" w14:textId="096EF264"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נוכיח באינדוקציה כי ב</w:t>
      </w:r>
      <w:r w:rsidRPr="007E3CEE">
        <w:rPr>
          <w:rFonts w:ascii="Segoe UI Semilight" w:eastAsia="Tahoma" w:hAnsi="Segoe UI Semilight" w:cs="Segoe UI Semilight"/>
          <w:highlight w:val="white"/>
        </w:rPr>
        <w:t>consolidate</w:t>
      </w:r>
      <w:r w:rsidRPr="007E3CEE">
        <w:rPr>
          <w:rFonts w:ascii="Segoe UI Semilight" w:eastAsia="Tahoma" w:hAnsi="Segoe UI Semilight" w:cs="Segoe UI Semilight"/>
          <w:highlight w:val="white"/>
          <w:rtl/>
        </w:rPr>
        <w:t xml:space="preserve"> נקבל עץ מלא ונבצע בדיוק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פעולות</w:t>
      </w:r>
      <w:r w:rsidRPr="007E3CEE">
        <w:rPr>
          <w:rFonts w:ascii="Segoe UI Semilight" w:eastAsia="Tahoma" w:hAnsi="Segoe UI Semilight" w:cs="Segoe UI Semilight"/>
          <w:highlight w:val="white"/>
        </w:rPr>
        <w:t xml:space="preserve"> link</w:t>
      </w:r>
      <w:r w:rsidRPr="007E3CEE">
        <w:rPr>
          <w:rFonts w:ascii="Segoe UI Semilight" w:eastAsia="Tahoma" w:hAnsi="Segoe UI Semilight" w:cs="Segoe UI Semilight"/>
          <w:highlight w:val="white"/>
          <w:rtl/>
        </w:rPr>
        <w:t xml:space="preserve">, נשים לב כי </w:t>
      </w:r>
      <w:r w:rsidRPr="007E3CEE">
        <w:rPr>
          <w:rFonts w:ascii="Segoe UI Semilight" w:eastAsia="Tahoma" w:hAnsi="Segoe UI Semilight" w:cs="Segoe UI Semilight"/>
          <w:highlight w:val="white"/>
        </w:rPr>
        <w:t>m</w:t>
      </w:r>
      <w:r w:rsidRPr="007E3CEE">
        <w:rPr>
          <w:rFonts w:ascii="Segoe UI Semilight" w:eastAsia="Tahoma" w:hAnsi="Segoe UI Semilight" w:cs="Segoe UI Semilight"/>
          <w:highlight w:val="white"/>
          <w:rtl/>
        </w:rPr>
        <w:t xml:space="preserve"> הוא חזקה של 2</w:t>
      </w:r>
    </w:p>
    <w:p w14:paraId="2E0530F6" w14:textId="5F043249"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בסיס :כשיש ערימה בגודל 2 ז"א שיש שני עצים בגודל 0 ז"א שלאחר ביצוע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יחיד </w:t>
      </w:r>
      <w:r w:rsidRPr="007E3CEE">
        <w:rPr>
          <w:rFonts w:ascii="Segoe UI Semilight" w:eastAsia="Tahoma" w:hAnsi="Segoe UI Semilight" w:cs="Segoe UI Semilight"/>
          <w:highlight w:val="white"/>
          <w:rtl/>
        </w:rPr>
        <w:br/>
        <w:t>= 2-1 נקבל עץ יחיד.</w:t>
      </w:r>
    </w:p>
    <w:p w14:paraId="18341B25" w14:textId="45B8DB6D"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צעד: נניח כי יש עץ שנוצר לאחר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ל </w:t>
      </w:r>
      <m:oMath>
        <m:sSup>
          <m:sSupPr>
            <m:ctrlPr>
              <w:rPr>
                <w:rFonts w:ascii="Cambria Math" w:eastAsia="Tahoma" w:hAnsi="Cambria Math" w:cs="Segoe UI Semilight"/>
                <w:highlight w:val="white"/>
              </w:rPr>
            </m:ctrlPr>
          </m:sSupPr>
          <m:e>
            <m:r>
              <w:rPr>
                <w:rFonts w:ascii="Cambria Math" w:eastAsia="Tahoma" w:hAnsi="Cambria Math" w:cs="Segoe UI Semilight"/>
                <w:highlight w:val="white"/>
              </w:rPr>
              <m:t>m</m:t>
            </m:r>
            <m:r>
              <m:rPr>
                <m:sty m:val="p"/>
              </m:rPr>
              <w:rPr>
                <w:rFonts w:ascii="Cambria Math" w:eastAsia="Tahoma" w:hAnsi="Cambria Math" w:cs="Segoe UI Semilight"/>
                <w:highlight w:val="white"/>
              </w:rPr>
              <m:t>=2</m:t>
            </m:r>
          </m:e>
          <m:sup>
            <m:r>
              <w:rPr>
                <w:rFonts w:ascii="Cambria Math" w:eastAsia="Tahoma" w:hAnsi="Cambria Math" w:cs="Segoe UI Semilight"/>
                <w:highlight w:val="white"/>
              </w:rPr>
              <m:t>k</m:t>
            </m:r>
          </m:sup>
        </m:sSup>
      </m:oMath>
      <w:r w:rsidRPr="007E3CEE">
        <w:rPr>
          <w:rFonts w:ascii="Segoe UI Semilight" w:eastAsia="Tahoma" w:hAnsi="Segoe UI Semilight" w:cs="Segoe UI Semilight"/>
          <w:highlight w:val="white"/>
          <w:rtl/>
        </w:rPr>
        <w:t xml:space="preserve"> צמתים נתבונן על </w:t>
      </w:r>
      <m:oMath>
        <m:sSup>
          <m:sSupPr>
            <m:ctrlPr>
              <w:rPr>
                <w:rFonts w:ascii="Cambria Math" w:eastAsia="Tahoma" w:hAnsi="Cambria Math" w:cs="Segoe UI Semilight"/>
                <w:highlight w:val="white"/>
              </w:rPr>
            </m:ctrlPr>
          </m:sSupPr>
          <m:e>
            <m:r>
              <w:rPr>
                <w:rFonts w:ascii="Cambria Math" w:eastAsia="Tahoma" w:hAnsi="Cambria Math" w:cs="Segoe UI Semilight"/>
                <w:highlight w:val="white"/>
              </w:rPr>
              <m:t>M</m:t>
            </m:r>
            <m:r>
              <m:rPr>
                <m:sty m:val="p"/>
              </m:rPr>
              <w:rPr>
                <w:rFonts w:ascii="Cambria Math" w:eastAsia="Tahoma" w:hAnsi="Cambria Math" w:cs="Segoe UI Semilight"/>
                <w:highlight w:val="white"/>
              </w:rPr>
              <m:t>=2</m:t>
            </m:r>
          </m:e>
          <m:sup>
            <m:r>
              <w:rPr>
                <w:rFonts w:ascii="Cambria Math" w:eastAsia="Tahoma" w:hAnsi="Cambria Math" w:cs="Segoe UI Semilight"/>
                <w:highlight w:val="white"/>
              </w:rPr>
              <m:t>k</m:t>
            </m:r>
            <m:r>
              <m:rPr>
                <m:sty m:val="p"/>
              </m:rPr>
              <w:rPr>
                <w:rFonts w:ascii="Cambria Math" w:eastAsia="Tahoma" w:hAnsi="Cambria Math" w:cs="Segoe UI Semilight"/>
                <w:highlight w:val="white"/>
              </w:rPr>
              <m:t>+1</m:t>
            </m:r>
          </m:sup>
        </m:sSup>
      </m:oMath>
      <w:r w:rsidRPr="007E3CEE">
        <w:rPr>
          <w:rFonts w:ascii="Segoe UI Semilight" w:eastAsia="Tahoma" w:hAnsi="Segoe UI Semilight" w:cs="Segoe UI Semilight"/>
          <w:highlight w:val="white"/>
          <w:rtl/>
        </w:rPr>
        <w:t xml:space="preserve"> מהנחת האינדוקציה יווצרו שני עצים בגודל </w:t>
      </w:r>
      <w:r w:rsidRPr="007E3CEE">
        <w:rPr>
          <w:rFonts w:ascii="Segoe UI Semilight" w:eastAsia="Tahoma" w:hAnsi="Segoe UI Semilight" w:cs="Segoe UI Semilight"/>
          <w:highlight w:val="white"/>
        </w:rPr>
        <w:t>m</w:t>
      </w:r>
      <w:r w:rsidRPr="007E3CEE">
        <w:rPr>
          <w:rFonts w:ascii="Segoe UI Semilight" w:eastAsia="Tahoma" w:hAnsi="Segoe UI Semilight" w:cs="Segoe UI Semilight"/>
          <w:highlight w:val="white"/>
          <w:rtl/>
        </w:rPr>
        <w:t xml:space="preserve">, ואז נבצע </w:t>
      </w:r>
      <w:r w:rsidRPr="007E3CEE">
        <w:rPr>
          <w:rFonts w:ascii="Segoe UI Semilight" w:eastAsia="Tahoma" w:hAnsi="Segoe UI Semilight" w:cs="Segoe UI Semilight"/>
          <w:highlight w:val="white"/>
        </w:rPr>
        <w:t>link</w:t>
      </w:r>
      <w:r w:rsidRPr="007E3CEE">
        <w:rPr>
          <w:rFonts w:ascii="Segoe UI Semilight" w:eastAsia="Tahoma" w:hAnsi="Segoe UI Semilight" w:cs="Segoe UI Semilight"/>
          <w:highlight w:val="white"/>
          <w:rtl/>
        </w:rPr>
        <w:t xml:space="preserve"> בין שניהם, ונקבל עץ יחיד, נשים לב כי בוצעו </w:t>
      </w:r>
      <m:oMath>
        <m:r>
          <m:rPr>
            <m:sty m:val="p"/>
          </m:rPr>
          <w:rPr>
            <w:rFonts w:ascii="Cambria Math" w:eastAsia="Tahoma" w:hAnsi="Cambria Math" w:cs="Segoe UI Semilight"/>
            <w:highlight w:val="white"/>
          </w:rPr>
          <m:t>2(</m:t>
        </m:r>
        <m:r>
          <w:rPr>
            <w:rFonts w:ascii="Cambria Math" w:eastAsia="Tahoma" w:hAnsi="Cambria Math" w:cs="Segoe UI Semilight"/>
            <w:highlight w:val="white"/>
          </w:rPr>
          <m:t>m</m:t>
        </m:r>
        <m:r>
          <m:rPr>
            <m:sty m:val="p"/>
          </m:rPr>
          <w:rPr>
            <w:rFonts w:ascii="Cambria Math" w:eastAsia="Tahoma" w:hAnsi="Cambria Math" w:cs="Segoe UI Semilight"/>
            <w:highlight w:val="white"/>
          </w:rPr>
          <m:t>-1)</m:t>
        </m:r>
      </m:oMath>
      <w:r w:rsidRPr="007E3CEE">
        <w:rPr>
          <w:rFonts w:ascii="Segoe UI Semilight" w:eastAsia="Tahoma" w:hAnsi="Segoe UI Semilight" w:cs="Segoe UI Semilight"/>
          <w:highlight w:val="white"/>
          <w:rtl/>
        </w:rPr>
        <w:t xml:space="preserve"> לינקים ועוד לינק יחיד.</w:t>
      </w:r>
      <w:r w:rsidRPr="007E3CEE">
        <w:rPr>
          <w:rFonts w:ascii="Segoe UI Semilight" w:eastAsia="Tahoma" w:hAnsi="Segoe UI Semilight" w:cs="Segoe UI Semilight"/>
          <w:highlight w:val="white"/>
          <w:rtl/>
        </w:rPr>
        <w:br/>
        <w:t xml:space="preserve">סה"כ: </w:t>
      </w:r>
      <m:oMath>
        <m:r>
          <m:rPr>
            <m:sty m:val="p"/>
          </m:rPr>
          <w:rPr>
            <w:rFonts w:ascii="Cambria Math" w:eastAsia="Tahoma" w:hAnsi="Cambria Math" w:cs="Segoe UI Semilight"/>
            <w:highlight w:val="white"/>
          </w:rPr>
          <m:t xml:space="preserve"> </m:t>
        </m:r>
        <m:r>
          <w:rPr>
            <w:rFonts w:ascii="Cambria Math" w:eastAsia="Tahoma" w:hAnsi="Cambria Math" w:cs="Segoe UI Semilight"/>
            <w:highlight w:val="white"/>
          </w:rPr>
          <m:t>M</m:t>
        </m:r>
        <m:r>
          <m:rPr>
            <m:sty m:val="p"/>
          </m:rPr>
          <w:rPr>
            <w:rFonts w:ascii="Cambria Math" w:eastAsia="Tahoma" w:hAnsi="Cambria Math" w:cs="Segoe UI Semilight"/>
            <w:highlight w:val="white"/>
          </w:rPr>
          <m:t>-1</m:t>
        </m:r>
      </m:oMath>
      <w:r w:rsidRPr="007E3CEE">
        <w:rPr>
          <w:rFonts w:ascii="Segoe UI Semilight" w:eastAsia="Tahoma" w:hAnsi="Segoe UI Semilight" w:cs="Segoe UI Semilight"/>
          <w:highlight w:val="white"/>
          <w:rtl/>
        </w:rPr>
        <w:t xml:space="preserve"> </w:t>
      </w:r>
    </w:p>
    <w:p w14:paraId="73B53ADB" w14:textId="227AB512"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 xml:space="preserve">פעולות </w:t>
      </w:r>
      <w:r w:rsidRPr="007E3CEE">
        <w:rPr>
          <w:rFonts w:ascii="Segoe UI Semilight" w:eastAsia="Tahoma" w:hAnsi="Segoe UI Semilight" w:cs="Segoe UI Semilight"/>
          <w:highlight w:val="white"/>
        </w:rPr>
        <w:t xml:space="preserve">cut </w:t>
      </w:r>
      <w:r w:rsidRPr="007E3CEE">
        <w:rPr>
          <w:rFonts w:ascii="Segoe UI Semilight" w:eastAsia="Tahoma" w:hAnsi="Segoe UI Semilight" w:cs="Segoe UI Semilight"/>
          <w:highlight w:val="white"/>
          <w:rtl/>
        </w:rPr>
        <w:t xml:space="preserve">– מבצעים </w:t>
      </w:r>
      <w:proofErr w:type="spellStart"/>
      <w:r w:rsidRPr="007E3CEE">
        <w:rPr>
          <w:rFonts w:ascii="Segoe UI Semilight" w:eastAsia="Tahoma" w:hAnsi="Segoe UI Semilight" w:cs="Segoe UI Semilight"/>
          <w:highlight w:val="white"/>
        </w:rPr>
        <w:t>logm</w:t>
      </w:r>
      <w:proofErr w:type="spellEnd"/>
      <w:r w:rsidRPr="007E3CEE">
        <w:rPr>
          <w:rFonts w:ascii="Segoe UI Semilight" w:eastAsia="Tahoma" w:hAnsi="Segoe UI Semilight" w:cs="Segoe UI Semilight"/>
          <w:highlight w:val="white"/>
          <w:rtl/>
        </w:rPr>
        <w:t xml:space="preserve"> פעולות על הצמתים הנמצאים על הענף השמאלי ביותר של העץ, לאחר ביצוע הפעולה מבצעים חיתוך יחיד (כי הפעולה מתבצעת על בן יחיד של כל צומת בענף השמאלי), לכן </w:t>
      </w:r>
      <w:proofErr w:type="gramStart"/>
      <w:r w:rsidRPr="007E3CEE">
        <w:rPr>
          <w:rFonts w:ascii="Segoe UI Semilight" w:eastAsia="Tahoma" w:hAnsi="Segoe UI Semilight" w:cs="Segoe UI Semilight"/>
          <w:highlight w:val="white"/>
          <w:rtl/>
        </w:rPr>
        <w:t>מבצעים</w:t>
      </w:r>
      <w:r w:rsidRPr="007E3CEE">
        <w:rPr>
          <w:rFonts w:ascii="Segoe UI Semilight" w:eastAsia="Tahoma" w:hAnsi="Segoe UI Semilight" w:cs="Segoe UI Semilight"/>
          <w:highlight w:val="white"/>
        </w:rPr>
        <w:t xml:space="preserve">  log</w:t>
      </w:r>
      <w:proofErr w:type="gramEnd"/>
      <w:r w:rsidRPr="007E3CEE">
        <w:rPr>
          <w:rFonts w:ascii="Segoe UI Semilight" w:eastAsia="Tahoma" w:hAnsi="Segoe UI Semilight" w:cs="Segoe UI Semilight"/>
          <w:highlight w:val="white"/>
        </w:rPr>
        <w:t xml:space="preserve"> m </w:t>
      </w:r>
      <w:r w:rsidRPr="007E3CEE">
        <w:rPr>
          <w:rFonts w:ascii="Segoe UI Semilight" w:eastAsia="Tahoma" w:hAnsi="Segoe UI Semilight" w:cs="Segoe UI Semilight"/>
          <w:highlight w:val="white"/>
          <w:rtl/>
        </w:rPr>
        <w:t>חיתוכים, לאחר ה</w:t>
      </w:r>
      <w:proofErr w:type="spellStart"/>
      <w:r w:rsidRPr="007E3CEE">
        <w:rPr>
          <w:rFonts w:ascii="Segoe UI Semilight" w:eastAsia="Tahoma" w:hAnsi="Segoe UI Semilight" w:cs="Segoe UI Semilight"/>
          <w:highlight w:val="white"/>
        </w:rPr>
        <w:t>decreasekey</w:t>
      </w:r>
      <w:proofErr w:type="spellEnd"/>
      <w:r w:rsidRPr="007E3CEE">
        <w:rPr>
          <w:rFonts w:ascii="Segoe UI Semilight" w:eastAsia="Tahoma" w:hAnsi="Segoe UI Semilight" w:cs="Segoe UI Semilight"/>
          <w:highlight w:val="white"/>
          <w:rtl/>
        </w:rPr>
        <w:t xml:space="preserve"> כל צומת הופכת לאיבר המינימום ויש צורך לבצע חיתוך. </w:t>
      </w:r>
      <w:r w:rsidRPr="007E3CEE">
        <w:rPr>
          <w:rFonts w:ascii="Segoe UI Semilight" w:eastAsia="Tahoma" w:hAnsi="Segoe UI Semilight" w:cs="Segoe UI Semilight"/>
          <w:highlight w:val="white"/>
          <w:rtl/>
        </w:rPr>
        <w:lastRenderedPageBreak/>
        <w:t xml:space="preserve">אנו עושים </w:t>
      </w:r>
      <w:r w:rsidRPr="007E3CEE">
        <w:rPr>
          <w:rFonts w:ascii="Segoe UI Semilight" w:eastAsia="Tahoma" w:hAnsi="Segoe UI Semilight" w:cs="Segoe UI Semilight"/>
          <w:highlight w:val="white"/>
        </w:rPr>
        <w:t>decrease key</w:t>
      </w:r>
      <w:r w:rsidRPr="007E3CEE">
        <w:rPr>
          <w:rFonts w:ascii="Segoe UI Semilight" w:eastAsia="Tahoma" w:hAnsi="Segoe UI Semilight" w:cs="Segoe UI Semilight"/>
          <w:highlight w:val="white"/>
          <w:rtl/>
        </w:rPr>
        <w:t xml:space="preserve"> לתתי העצים מדרגה 0 של העץ על הענף השמאלי ביותר, מהגדרה לכל צומת יהיה לכל היותר רק בן יחיד מדרגה 0, לכן חותכים בדיוק בן אחד ולא שניים. לכן עבור כל </w:t>
      </w:r>
      <w:proofErr w:type="spellStart"/>
      <w:r w:rsidRPr="007E3CEE">
        <w:rPr>
          <w:rFonts w:ascii="Segoe UI Semilight" w:eastAsia="Tahoma" w:hAnsi="Segoe UI Semilight" w:cs="Segoe UI Semilight"/>
          <w:highlight w:val="white"/>
        </w:rPr>
        <w:t>decreasekey</w:t>
      </w:r>
      <w:proofErr w:type="spellEnd"/>
      <w:r w:rsidRPr="007E3CEE">
        <w:rPr>
          <w:rFonts w:ascii="Segoe UI Semilight" w:eastAsia="Tahoma" w:hAnsi="Segoe UI Semilight" w:cs="Segoe UI Semilight"/>
          <w:highlight w:val="white"/>
          <w:rtl/>
        </w:rPr>
        <w:t xml:space="preserve"> מבצעים חיתוך.</w:t>
      </w:r>
    </w:p>
    <w:p w14:paraId="220222C0" w14:textId="4AA6952A" w:rsidR="00CC48EC" w:rsidRPr="007E3CEE" w:rsidRDefault="00CC48EC"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Pr>
        <w:t xml:space="preserve">• </w:t>
      </w:r>
      <w:r w:rsidRPr="007E3CEE">
        <w:rPr>
          <w:rFonts w:ascii="Segoe UI Semilight" w:eastAsia="Tahoma" w:hAnsi="Segoe UI Semilight" w:cs="Segoe UI Semilight"/>
          <w:highlight w:val="white"/>
          <w:rtl/>
        </w:rPr>
        <w:t>פונקציית הפוטנציאל:</w:t>
      </w:r>
    </w:p>
    <w:p w14:paraId="46FBDE17" w14:textId="432792F8" w:rsidR="00CC48EC" w:rsidRPr="007E3CEE" w:rsidRDefault="006B6B0A" w:rsidP="007E3CEE">
      <w:pPr>
        <w:bidi/>
        <w:spacing w:line="360" w:lineRule="auto"/>
        <w:rPr>
          <w:rFonts w:ascii="Segoe UI Semilight" w:eastAsia="Tahoma" w:hAnsi="Segoe UI Semilight" w:cs="Segoe UI Semilight"/>
          <w:highlight w:val="white"/>
        </w:rPr>
      </w:pPr>
      <w:r w:rsidRPr="007E3CEE">
        <w:rPr>
          <w:rFonts w:ascii="Segoe UI Semilight" w:eastAsia="Tahoma" w:hAnsi="Segoe UI Semilight" w:cs="Segoe UI Semilight"/>
          <w:highlight w:val="white"/>
          <w:rtl/>
        </w:rPr>
        <w:t xml:space="preserve">צמתים מסומנים – יהיה מספר החיתוכים שעשינו פחות 1 : לכן סה"כ </w:t>
      </w:r>
      <w:r w:rsidRPr="007E3CEE">
        <w:rPr>
          <w:rFonts w:ascii="Segoe UI Semilight" w:eastAsia="Tahoma" w:hAnsi="Segoe UI Semilight" w:cs="Segoe UI Semilight"/>
          <w:highlight w:val="white"/>
        </w:rPr>
        <w:t>log m-1</w:t>
      </w:r>
    </w:p>
    <w:p w14:paraId="4783F6FD" w14:textId="28817A2D"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מספר העצים </w:t>
      </w:r>
      <w:r w:rsidR="006B6B0A" w:rsidRPr="007E3CEE">
        <w:rPr>
          <w:rFonts w:ascii="Segoe UI Semilight" w:eastAsia="Tahoma" w:hAnsi="Segoe UI Semilight" w:cs="Segoe UI Semilight"/>
          <w:highlight w:val="white"/>
          <w:rtl/>
        </w:rPr>
        <w:t>–</w:t>
      </w:r>
      <w:r w:rsidRPr="007E3CEE">
        <w:rPr>
          <w:rFonts w:ascii="Segoe UI Semilight" w:eastAsia="Tahoma" w:hAnsi="Segoe UI Semilight" w:cs="Segoe UI Semilight"/>
          <w:highlight w:val="white"/>
          <w:rtl/>
        </w:rPr>
        <w:t xml:space="preserve"> </w:t>
      </w:r>
      <w:r w:rsidR="006B6B0A" w:rsidRPr="007E3CEE">
        <w:rPr>
          <w:rFonts w:ascii="Segoe UI Semilight" w:eastAsia="Tahoma" w:hAnsi="Segoe UI Semilight" w:cs="Segoe UI Semilight"/>
          <w:highlight w:val="white"/>
          <w:rtl/>
        </w:rPr>
        <w:t xml:space="preserve">אחרי מחיקת איבר המינימום, יהיה לנו עץ יחיד. לאחר כל חיתוך צומת, נקבל עץ נוסף, לכן נקבל </w:t>
      </w:r>
      <w:r w:rsidR="006B6B0A" w:rsidRPr="007E3CEE">
        <w:rPr>
          <w:rFonts w:ascii="Segoe UI Semilight" w:eastAsia="Tahoma" w:hAnsi="Segoe UI Semilight" w:cs="Segoe UI Semilight"/>
          <w:highlight w:val="white"/>
        </w:rPr>
        <w:t>log m +1</w:t>
      </w:r>
      <w:r w:rsidR="006B6B0A" w:rsidRPr="007E3CEE">
        <w:rPr>
          <w:rFonts w:ascii="Segoe UI Semilight" w:eastAsia="Tahoma" w:hAnsi="Segoe UI Semilight" w:cs="Segoe UI Semilight"/>
          <w:highlight w:val="white"/>
          <w:rtl/>
        </w:rPr>
        <w:br/>
        <w:t>נזכור כי בנוסחת הפוטנציאל מכפילים את מספר הצמתים המסומנים ב2</w:t>
      </w:r>
    </w:p>
    <w:p w14:paraId="2CA73190" w14:textId="295F6BD7" w:rsidR="00CC48EC" w:rsidRPr="007E3CEE" w:rsidRDefault="00CC48EC"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     לכן לפי נוסחת הפוטנציאל ערכה הוא -</w:t>
      </w:r>
      <m:oMath>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fName>
          <m:e>
            <m:r>
              <w:rPr>
                <w:rFonts w:ascii="Cambria Math" w:eastAsia="Tahoma" w:hAnsi="Cambria Math" w:cs="Segoe UI Semilight"/>
              </w:rPr>
              <m:t>m</m:t>
            </m:r>
          </m:e>
        </m:func>
        <m:r>
          <w:rPr>
            <w:rFonts w:ascii="Cambria Math" w:eastAsia="Tahoma" w:hAnsi="Cambria Math" w:cs="Segoe UI Semilight"/>
            <w:highlight w:val="white"/>
          </w:rPr>
          <m:t>+1+2</m:t>
        </m:r>
        <m:d>
          <m:dPr>
            <m:ctrlPr>
              <w:rPr>
                <w:rFonts w:ascii="Cambria Math" w:eastAsia="Tahoma" w:hAnsi="Cambria Math" w:cs="Segoe UI Semilight"/>
                <w:i/>
              </w:rPr>
            </m:ctrlPr>
          </m:dPr>
          <m:e>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fName>
              <m:e>
                <m:r>
                  <w:rPr>
                    <w:rFonts w:ascii="Cambria Math" w:eastAsia="Tahoma" w:hAnsi="Cambria Math" w:cs="Segoe UI Semilight"/>
                  </w:rPr>
                  <m:t>m</m:t>
                </m:r>
              </m:e>
            </m:func>
            <m:r>
              <w:rPr>
                <w:rFonts w:ascii="Cambria Math" w:eastAsia="Tahoma" w:hAnsi="Cambria Math" w:cs="Segoe UI Semilight"/>
                <w:highlight w:val="white"/>
              </w:rPr>
              <m:t>-1</m:t>
            </m:r>
          </m:e>
        </m:d>
        <m:r>
          <w:rPr>
            <w:rFonts w:ascii="Cambria Math" w:eastAsia="Tahoma" w:hAnsi="Cambria Math" w:cs="Segoe UI Semilight"/>
            <w:highlight w:val="white"/>
          </w:rPr>
          <m:t>=3</m:t>
        </m:r>
        <m:func>
          <m:funcPr>
            <m:ctrlPr>
              <w:rPr>
                <w:rFonts w:ascii="Cambria Math" w:eastAsia="Tahoma" w:hAnsi="Cambria Math" w:cs="Segoe UI Semilight"/>
                <w:i/>
              </w:rPr>
            </m:ctrlPr>
          </m:funcPr>
          <m:fName>
            <m:r>
              <m:rPr>
                <m:sty m:val="p"/>
              </m:rPr>
              <w:rPr>
                <w:rFonts w:ascii="Cambria Math" w:eastAsia="Tahoma" w:hAnsi="Cambria Math" w:cs="Segoe UI Semilight"/>
                <w:highlight w:val="white"/>
              </w:rPr>
              <m:t>log</m:t>
            </m:r>
            <m:ctrlPr>
              <w:rPr>
                <w:rFonts w:ascii="Cambria Math" w:eastAsia="Tahoma" w:hAnsi="Cambria Math" w:cs="Segoe UI Semilight"/>
                <w:i/>
                <w:highlight w:val="white"/>
              </w:rPr>
            </m:ctrlPr>
          </m:fName>
          <m:e>
            <m:r>
              <w:rPr>
                <w:rFonts w:ascii="Cambria Math" w:eastAsia="Tahoma" w:hAnsi="Cambria Math" w:cs="Segoe UI Semilight"/>
              </w:rPr>
              <m:t>m</m:t>
            </m:r>
          </m:e>
        </m:func>
        <m:r>
          <w:rPr>
            <w:rFonts w:ascii="Cambria Math" w:eastAsia="Tahoma" w:hAnsi="Cambria Math" w:cs="Segoe UI Semilight"/>
            <w:highlight w:val="white"/>
          </w:rPr>
          <m:t>-1</m:t>
        </m:r>
      </m:oMath>
    </w:p>
    <w:p w14:paraId="4CB8E81A" w14:textId="6CAD14D8" w:rsidR="006B6B0A" w:rsidRPr="007E3CEE" w:rsidRDefault="006B6B0A" w:rsidP="007E3CEE">
      <w:pPr>
        <w:bidi/>
        <w:spacing w:line="360" w:lineRule="auto"/>
        <w:rPr>
          <w:rFonts w:ascii="Segoe UI Semilight" w:eastAsia="Tahoma" w:hAnsi="Segoe UI Semilight" w:cs="Segoe UI Semilight"/>
          <w:highlight w:val="white"/>
          <w:rtl/>
        </w:rPr>
      </w:pPr>
    </w:p>
    <w:p w14:paraId="470595C9" w14:textId="1D51309E" w:rsidR="006B6B0A" w:rsidRPr="007E3CEE" w:rsidRDefault="006B6B0A" w:rsidP="007E3CEE">
      <w:pPr>
        <w:bidi/>
        <w:spacing w:line="360" w:lineRule="auto"/>
        <w:rPr>
          <w:rFonts w:ascii="Segoe UI Semilight" w:eastAsia="Tahoma" w:hAnsi="Segoe UI Semilight" w:cs="Segoe UI Semilight"/>
          <w:highlight w:val="white"/>
          <w:u w:val="single"/>
          <w:rtl/>
        </w:rPr>
      </w:pPr>
      <w:proofErr w:type="spellStart"/>
      <w:r w:rsidRPr="007E3CEE">
        <w:rPr>
          <w:rFonts w:ascii="Segoe UI Semilight" w:eastAsia="Tahoma" w:hAnsi="Segoe UI Semilight" w:cs="Segoe UI Semilight"/>
          <w:highlight w:val="white"/>
          <w:u w:val="single"/>
        </w:rPr>
        <w:t>decKey</w:t>
      </w:r>
      <w:proofErr w:type="spellEnd"/>
      <w:r w:rsidRPr="007E3CEE">
        <w:rPr>
          <w:rFonts w:ascii="Segoe UI Semilight" w:eastAsia="Tahoma" w:hAnsi="Segoe UI Semilight" w:cs="Segoe UI Semilight"/>
          <w:highlight w:val="white"/>
          <w:u w:val="single"/>
        </w:rPr>
        <w:t>(m-2^i):</w:t>
      </w:r>
    </w:p>
    <w:p w14:paraId="4EC2E6AD" w14:textId="19B85B31"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במקום לבצע את הפחתת המפתח לעלים שעל הענף השמאלי, אנו מבצעים אותם על הצמתים עצמם שבענף השמאלי ( ה"אבות" של מי שעשינו במקור").</w:t>
      </w:r>
      <w:r w:rsidRPr="007E3CEE">
        <w:rPr>
          <w:rFonts w:ascii="Segoe UI Semilight" w:eastAsia="Tahoma" w:hAnsi="Segoe UI Semilight" w:cs="Segoe UI Semilight"/>
          <w:highlight w:val="white"/>
          <w:rtl/>
        </w:rPr>
        <w:br/>
        <w:t>מתחילים בלהפחית את ערך איבר המינימום (מה שמשאיר אותו מינימלי), הולכים שמאלה ומקטינים את האיבר הבא. לאחר ההקטנה הולכים שוב שמאלה לענף השמאלי וממשיך בהקטנה בצורה רקורסיבית, למעשה אין כאן מעבר על כללי הערימה:</w:t>
      </w:r>
    </w:p>
    <w:p w14:paraId="508F231E" w14:textId="4331EEA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לינקים – יהיה כמו במצב המקורי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br/>
        <w:t>חיתוכים – אין הפרה לכללי הערימה, לכן גם לא נחתוך : 0</w:t>
      </w:r>
    </w:p>
    <w:p w14:paraId="6D9D0582" w14:textId="6F81DF7A"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פוטנציאל- אין חיתוכים, אזי אין צמתים מסומנים, כמו כן יהיה לנו רק עץ אחד, ולכן הפוטנציאל הינו 1.</w:t>
      </w:r>
    </w:p>
    <w:p w14:paraId="64673737" w14:textId="66BE2866" w:rsidR="006B6B0A" w:rsidRPr="007E3CEE" w:rsidRDefault="006B6B0A" w:rsidP="007E3CEE">
      <w:pPr>
        <w:bidi/>
        <w:spacing w:line="360" w:lineRule="auto"/>
        <w:rPr>
          <w:rFonts w:ascii="Segoe UI Semilight" w:eastAsia="Tahoma" w:hAnsi="Segoe UI Semilight" w:cs="Segoe UI Semilight"/>
          <w:highlight w:val="white"/>
          <w:rtl/>
        </w:rPr>
      </w:pPr>
    </w:p>
    <w:p w14:paraId="2820AEB8" w14:textId="17794C83" w:rsidR="006B6B0A" w:rsidRPr="007E3CEE" w:rsidRDefault="006B6B0A" w:rsidP="007E3CEE">
      <w:pPr>
        <w:bidi/>
        <w:spacing w:line="360" w:lineRule="auto"/>
        <w:rPr>
          <w:rFonts w:ascii="Segoe UI Semilight" w:eastAsia="Tahoma" w:hAnsi="Segoe UI Semilight" w:cs="Segoe UI Semilight"/>
          <w:highlight w:val="white"/>
          <w:u w:val="single"/>
        </w:rPr>
      </w:pPr>
      <w:r w:rsidRPr="007E3CEE">
        <w:rPr>
          <w:rFonts w:ascii="Segoe UI Semilight" w:eastAsia="Tahoma" w:hAnsi="Segoe UI Semilight" w:cs="Segoe UI Semilight"/>
          <w:highlight w:val="white"/>
          <w:u w:val="single"/>
        </w:rPr>
        <w:t>Remove line #2:</w:t>
      </w:r>
    </w:p>
    <w:p w14:paraId="23790346" w14:textId="2B6BDE7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לא ביצענו מחיקה לאיבר, לכן הערימה תהיה למעשה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עצים מדרגה 0, לכן:</w:t>
      </w:r>
    </w:p>
    <w:p w14:paraId="6441FBC1" w14:textId="5EA93C65"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t xml:space="preserve">מספר הלינקים – יהיה 0 (לא מחקנו איבר לכן </w:t>
      </w:r>
      <w:proofErr w:type="spellStart"/>
      <w:r w:rsidRPr="007E3CEE">
        <w:rPr>
          <w:rFonts w:ascii="Segoe UI Semilight" w:eastAsia="Tahoma" w:hAnsi="Segoe UI Semilight" w:cs="Segoe UI Semilight"/>
          <w:highlight w:val="white"/>
          <w:rtl/>
        </w:rPr>
        <w:t>בערימת</w:t>
      </w:r>
      <w:proofErr w:type="spellEnd"/>
      <w:r w:rsidRPr="007E3CEE">
        <w:rPr>
          <w:rFonts w:ascii="Segoe UI Semilight" w:eastAsia="Tahoma" w:hAnsi="Segoe UI Semilight" w:cs="Segoe UI Semilight"/>
          <w:highlight w:val="white"/>
          <w:rtl/>
        </w:rPr>
        <w:t xml:space="preserve"> </w:t>
      </w:r>
      <w:proofErr w:type="spellStart"/>
      <w:r w:rsidRPr="007E3CEE">
        <w:rPr>
          <w:rFonts w:ascii="Segoe UI Semilight" w:eastAsia="Tahoma" w:hAnsi="Segoe UI Semilight" w:cs="Segoe UI Semilight"/>
          <w:highlight w:val="white"/>
          <w:rtl/>
        </w:rPr>
        <w:t>פיבונאצי</w:t>
      </w:r>
      <w:proofErr w:type="spellEnd"/>
      <w:r w:rsidRPr="007E3CEE">
        <w:rPr>
          <w:rFonts w:ascii="Segoe UI Semilight" w:eastAsia="Tahoma" w:hAnsi="Segoe UI Semilight" w:cs="Segoe UI Semilight"/>
          <w:highlight w:val="white"/>
          <w:rtl/>
        </w:rPr>
        <w:t xml:space="preserve"> גם אין לינק)</w:t>
      </w:r>
    </w:p>
    <w:p w14:paraId="1D7ED0B3" w14:textId="05DB2A23" w:rsidR="006B6B0A" w:rsidRPr="007E3CEE" w:rsidRDefault="006B6B0A" w:rsidP="007E3CEE">
      <w:pPr>
        <w:bidi/>
        <w:spacing w:line="360" w:lineRule="auto"/>
        <w:rPr>
          <w:rFonts w:ascii="Segoe UI Semilight" w:eastAsia="Tahoma" w:hAnsi="Segoe UI Semilight" w:cs="Segoe UI Semilight"/>
          <w:highlight w:val="white"/>
          <w:rtl/>
        </w:rPr>
      </w:pPr>
      <w:r w:rsidRPr="007E3CEE">
        <w:rPr>
          <w:rFonts w:ascii="Segoe UI Semilight" w:eastAsia="Tahoma" w:hAnsi="Segoe UI Semilight" w:cs="Segoe UI Semilight"/>
          <w:highlight w:val="white"/>
          <w:rtl/>
        </w:rPr>
        <w:lastRenderedPageBreak/>
        <w:t>מספר החיתוכים – יהיה 0 (כלל העצים הם למעשה שורשים בודדים, אין הפרה לכלל הערימה בהפחתת ערך המפתחות שלהם ולכן אין חיתוכים)</w:t>
      </w:r>
      <w:r w:rsidRPr="007E3CEE">
        <w:rPr>
          <w:rFonts w:ascii="Segoe UI Semilight" w:eastAsia="Tahoma" w:hAnsi="Segoe UI Semilight" w:cs="Segoe UI Semilight"/>
          <w:highlight w:val="white"/>
          <w:rtl/>
        </w:rPr>
        <w:br/>
        <w:t xml:space="preserve">פוטנציאל – אין חיתוכים אזי אין צמתים מסומנים, כמות העצים הינה </w:t>
      </w:r>
      <w:r w:rsidRPr="007E3CEE">
        <w:rPr>
          <w:rFonts w:ascii="Segoe UI Semilight" w:eastAsia="Tahoma" w:hAnsi="Segoe UI Semilight" w:cs="Segoe UI Semilight"/>
          <w:highlight w:val="white"/>
        </w:rPr>
        <w:t>m+1</w:t>
      </w:r>
      <w:r w:rsidRPr="007E3CEE">
        <w:rPr>
          <w:rFonts w:ascii="Segoe UI Semilight" w:eastAsia="Tahoma" w:hAnsi="Segoe UI Semilight" w:cs="Segoe UI Semilight"/>
          <w:highlight w:val="white"/>
          <w:rtl/>
        </w:rPr>
        <w:t xml:space="preserve"> ולכן פוטנציאל הינו </w:t>
      </w:r>
      <w:r w:rsidRPr="007E3CEE">
        <w:rPr>
          <w:rFonts w:ascii="Segoe UI Semilight" w:eastAsia="Tahoma" w:hAnsi="Segoe UI Semilight" w:cs="Segoe UI Semilight"/>
          <w:highlight w:val="white"/>
        </w:rPr>
        <w:t>m+1</w:t>
      </w:r>
    </w:p>
    <w:p w14:paraId="5994F6B6" w14:textId="77777777" w:rsidR="006B6B0A" w:rsidRPr="007E3CEE" w:rsidRDefault="006B6B0A" w:rsidP="007E3CEE">
      <w:pPr>
        <w:bidi/>
        <w:spacing w:line="360" w:lineRule="auto"/>
        <w:rPr>
          <w:rFonts w:ascii="Segoe UI Semilight" w:eastAsia="Tahoma" w:hAnsi="Segoe UI Semilight" w:cs="Segoe UI Semilight"/>
          <w:rtl/>
        </w:rPr>
      </w:pPr>
    </w:p>
    <w:p w14:paraId="476AAC3E" w14:textId="77777777" w:rsidR="006B6B0A" w:rsidRPr="007E3CEE" w:rsidRDefault="006B6B0A" w:rsidP="007E3CEE">
      <w:pPr>
        <w:bidi/>
        <w:spacing w:line="360" w:lineRule="auto"/>
        <w:rPr>
          <w:rFonts w:ascii="Segoe UI Semilight" w:eastAsia="Tahoma" w:hAnsi="Segoe UI Semilight" w:cs="Segoe UI Semilight"/>
          <w:rtl/>
        </w:rPr>
      </w:pPr>
    </w:p>
    <w:p w14:paraId="65F841E6" w14:textId="3CA6E725" w:rsidR="006B6B0A" w:rsidRPr="007E3CEE" w:rsidRDefault="006B6B0A" w:rsidP="007E3CEE">
      <w:pPr>
        <w:bidi/>
        <w:spacing w:line="360" w:lineRule="auto"/>
        <w:rPr>
          <w:rFonts w:ascii="Segoe UI Semilight" w:eastAsia="Tahoma" w:hAnsi="Segoe UI Semilight" w:cs="Segoe UI Semilight"/>
          <w:highlight w:val="white"/>
          <w:u w:val="single"/>
        </w:rPr>
      </w:pPr>
      <w:r w:rsidRPr="007E3CEE">
        <w:rPr>
          <w:rFonts w:ascii="Segoe UI Semilight" w:eastAsia="Tahoma" w:hAnsi="Segoe UI Semilight" w:cs="Segoe UI Semilight"/>
          <w:highlight w:val="white"/>
          <w:u w:val="single"/>
        </w:rPr>
        <w:t>Added Line #4</w:t>
      </w:r>
    </w:p>
    <w:p w14:paraId="69FE512D" w14:textId="31B49D96" w:rsidR="006B6B0A"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נשים לב כי התהליך שמתרחש הינו שחתכנו את כל העצים מדרגה 0, ואז מבצעים הפחתת ערך מפתח על הצומת האחרונה ושמאלית בענף השמאלי של העץ. פעולה זו תגרום להפרה ולכן:</w:t>
      </w:r>
    </w:p>
    <w:p w14:paraId="790E53AA" w14:textId="5197E9DB" w:rsidR="006B6B0A"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 xml:space="preserve">מספר הלינקים : לא ישתנה, יהיה כמו בסעיף המקורי </w:t>
      </w:r>
      <w:r w:rsidRPr="007E3CEE">
        <w:rPr>
          <w:rFonts w:ascii="Segoe UI Semilight" w:eastAsia="Tahoma" w:hAnsi="Segoe UI Semilight" w:cs="Segoe UI Semilight"/>
        </w:rPr>
        <w:t>m-1</w:t>
      </w:r>
    </w:p>
    <w:p w14:paraId="314A0755" w14:textId="132C068E" w:rsidR="00386BBF" w:rsidRPr="007E3CEE" w:rsidRDefault="006B6B0A"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מספר החיתוכים :חתכנו בן יחיד מכל צומת בענף השמאלי, כל הצמתים האלו יסומנו (כי איבדו בן יחיד)</w:t>
      </w:r>
      <w:r w:rsidR="00386BBF" w:rsidRPr="007E3CEE">
        <w:rPr>
          <w:rFonts w:ascii="Segoe UI Semilight" w:eastAsia="Tahoma" w:hAnsi="Segoe UI Semilight" w:cs="Segoe UI Semilight"/>
          <w:rtl/>
        </w:rPr>
        <w:t xml:space="preserve"> ובשלב הבא למעשה יתרחש </w:t>
      </w:r>
      <w:r w:rsidR="00386BBF" w:rsidRPr="007E3CEE">
        <w:rPr>
          <w:rFonts w:ascii="Segoe UI Semilight" w:eastAsia="Tahoma" w:hAnsi="Segoe UI Semilight" w:cs="Segoe UI Semilight"/>
        </w:rPr>
        <w:t>cascading cut</w:t>
      </w:r>
      <w:r w:rsidR="00386BBF" w:rsidRPr="007E3CEE">
        <w:rPr>
          <w:rFonts w:ascii="Segoe UI Semilight" w:eastAsia="Tahoma" w:hAnsi="Segoe UI Semilight" w:cs="Segoe UI Semilight"/>
          <w:rtl/>
        </w:rPr>
        <w:t>.</w:t>
      </w:r>
      <w:r w:rsidR="00386BBF" w:rsidRPr="007E3CEE">
        <w:rPr>
          <w:rFonts w:ascii="Segoe UI Semilight" w:eastAsia="Tahoma" w:hAnsi="Segoe UI Semilight" w:cs="Segoe UI Semilight"/>
          <w:rtl/>
        </w:rPr>
        <w:br/>
        <w:t xml:space="preserve">העץ היה בהתחלה </w:t>
      </w:r>
      <w:proofErr w:type="spellStart"/>
      <w:r w:rsidR="00386BBF" w:rsidRPr="007E3CEE">
        <w:rPr>
          <w:rFonts w:ascii="Segoe UI Semilight" w:eastAsia="Tahoma" w:hAnsi="Segoe UI Semilight" w:cs="Segoe UI Semilight"/>
        </w:rPr>
        <w:t>logm</w:t>
      </w:r>
      <w:proofErr w:type="spellEnd"/>
      <w:r w:rsidR="00386BBF" w:rsidRPr="007E3CEE">
        <w:rPr>
          <w:rFonts w:ascii="Segoe UI Semilight" w:eastAsia="Tahoma" w:hAnsi="Segoe UI Semilight" w:cs="Segoe UI Semilight"/>
          <w:rtl/>
        </w:rPr>
        <w:t xml:space="preserve"> גובה, הסרנו את העלה העמוק ביותר, מה ששינה את גובהו ל </w:t>
      </w:r>
      <w:r w:rsidR="00386BBF" w:rsidRPr="007E3CEE">
        <w:rPr>
          <w:rFonts w:ascii="Segoe UI Semilight" w:eastAsia="Tahoma" w:hAnsi="Segoe UI Semilight" w:cs="Segoe UI Semilight"/>
        </w:rPr>
        <w:t>logm-1</w:t>
      </w:r>
      <w:r w:rsidR="00386BBF" w:rsidRPr="007E3CEE">
        <w:rPr>
          <w:rFonts w:ascii="Segoe UI Semilight" w:eastAsia="Tahoma" w:hAnsi="Segoe UI Semilight" w:cs="Segoe UI Semilight"/>
          <w:rtl/>
        </w:rPr>
        <w:t xml:space="preserve">. וזה יהיה מספר הפעולות הנוספות שיתרחשו בגלל הפחתת ערך המפתח. סה"כ </w:t>
      </w:r>
      <w:r w:rsidR="00386BBF" w:rsidRPr="007E3CEE">
        <w:rPr>
          <w:rFonts w:ascii="Segoe UI Semilight" w:eastAsia="Tahoma" w:hAnsi="Segoe UI Semilight" w:cs="Segoe UI Semilight"/>
        </w:rPr>
        <w:t>2log m -1</w:t>
      </w:r>
      <w:r w:rsidR="00386BBF" w:rsidRPr="007E3CEE">
        <w:rPr>
          <w:rFonts w:ascii="Segoe UI Semilight" w:eastAsia="Tahoma" w:hAnsi="Segoe UI Semilight" w:cs="Segoe UI Semilight"/>
          <w:rtl/>
        </w:rPr>
        <w:t xml:space="preserve"> חיתוכים.</w:t>
      </w:r>
    </w:p>
    <w:p w14:paraId="6BCA1A5A" w14:textId="6E29B23A" w:rsidR="00CF4284" w:rsidRPr="007E3CEE" w:rsidRDefault="00386BBF" w:rsidP="007E3CEE">
      <w:pPr>
        <w:bidi/>
        <w:spacing w:line="360" w:lineRule="auto"/>
        <w:rPr>
          <w:rFonts w:ascii="Segoe UI Semilight" w:eastAsia="Tahoma" w:hAnsi="Segoe UI Semilight" w:cs="Segoe UI Semilight"/>
          <w:rtl/>
        </w:rPr>
      </w:pPr>
      <w:r w:rsidRPr="007E3CEE">
        <w:rPr>
          <w:rFonts w:ascii="Segoe UI Semilight" w:eastAsia="Tahoma" w:hAnsi="Segoe UI Semilight" w:cs="Segoe UI Semilight"/>
          <w:rtl/>
        </w:rPr>
        <w:t>פוטנציאל:  ב</w:t>
      </w:r>
      <w:r w:rsidRPr="007E3CEE">
        <w:rPr>
          <w:rFonts w:ascii="Segoe UI Semilight" w:eastAsia="Tahoma" w:hAnsi="Segoe UI Semilight" w:cs="Segoe UI Semilight"/>
        </w:rPr>
        <w:t>cascading cut</w:t>
      </w:r>
      <w:r w:rsidRPr="007E3CEE">
        <w:rPr>
          <w:rFonts w:ascii="Segoe UI Semilight" w:eastAsia="Tahoma" w:hAnsi="Segoe UI Semilight" w:cs="Segoe UI Semilight"/>
          <w:rtl/>
        </w:rPr>
        <w:t xml:space="preserve"> אנו למעשה מורידים את מספר הצמתים המסומנים ומעלים את מספר העצים. מספר הצמתים המסומנים יהפוך ל0 ואזי </w:t>
      </w:r>
      <w:proofErr w:type="spellStart"/>
      <w:r w:rsidRPr="007E3CEE">
        <w:rPr>
          <w:rFonts w:ascii="Segoe UI Semilight" w:eastAsia="Tahoma" w:hAnsi="Segoe UI Semilight" w:cs="Segoe UI Semilight"/>
          <w:rtl/>
        </w:rPr>
        <w:t>פונקצית</w:t>
      </w:r>
      <w:proofErr w:type="spellEnd"/>
      <w:r w:rsidRPr="007E3CEE">
        <w:rPr>
          <w:rFonts w:ascii="Segoe UI Semilight" w:eastAsia="Tahoma" w:hAnsi="Segoe UI Semilight" w:cs="Segoe UI Semilight"/>
          <w:rtl/>
        </w:rPr>
        <w:t xml:space="preserve"> הפוטנציאל תהיה סכום העצים מהמודל המקורי ועוד העצים החדשים שנוצרו בחיתוך </w:t>
      </w:r>
      <m:oMath>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r>
          <w:rPr>
            <w:rFonts w:ascii="Cambria Math" w:eastAsia="Tahoma" w:hAnsi="Cambria Math" w:cs="Segoe UI Semilight"/>
          </w:rPr>
          <m:t>+1+</m:t>
        </m:r>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r>
          <w:rPr>
            <w:rFonts w:ascii="Cambria Math" w:eastAsia="Tahoma" w:hAnsi="Cambria Math" w:cs="Segoe UI Semilight"/>
          </w:rPr>
          <m:t>-1=2</m:t>
        </m:r>
        <m:func>
          <m:funcPr>
            <m:ctrlPr>
              <w:rPr>
                <w:rFonts w:ascii="Cambria Math" w:eastAsia="Tahoma" w:hAnsi="Cambria Math" w:cs="Segoe UI Semilight"/>
                <w:i/>
              </w:rPr>
            </m:ctrlPr>
          </m:funcPr>
          <m:fName>
            <m:r>
              <m:rPr>
                <m:sty m:val="p"/>
              </m:rPr>
              <w:rPr>
                <w:rFonts w:ascii="Cambria Math" w:eastAsia="Tahoma" w:hAnsi="Cambria Math" w:cs="Segoe UI Semilight"/>
              </w:rPr>
              <m:t>log</m:t>
            </m:r>
          </m:fName>
          <m:e>
            <m:r>
              <w:rPr>
                <w:rFonts w:ascii="Cambria Math" w:eastAsia="Tahoma" w:hAnsi="Cambria Math" w:cs="Segoe UI Semilight"/>
              </w:rPr>
              <m:t>m</m:t>
            </m:r>
          </m:e>
        </m:func>
      </m:oMath>
    </w:p>
    <w:p w14:paraId="1BF4C350" w14:textId="17F585F8" w:rsidR="00CF4284" w:rsidRDefault="00CF4284" w:rsidP="00CF4284">
      <w:pPr>
        <w:bidi/>
        <w:spacing w:line="360" w:lineRule="auto"/>
        <w:rPr>
          <w:rFonts w:ascii="Segoe UI Semilight" w:hAnsi="Segoe UI Semilight" w:cs="Segoe UI Semilight"/>
          <w:sz w:val="24"/>
          <w:szCs w:val="24"/>
          <w:rtl/>
        </w:rPr>
      </w:pPr>
    </w:p>
    <w:p w14:paraId="41212D85" w14:textId="30DC2A86" w:rsidR="00CF4284" w:rsidRDefault="00CF4284" w:rsidP="00CF4284">
      <w:pPr>
        <w:bidi/>
        <w:spacing w:line="360" w:lineRule="auto"/>
        <w:rPr>
          <w:rFonts w:ascii="Segoe UI Semilight" w:hAnsi="Segoe UI Semilight" w:cs="Segoe UI Semilight"/>
          <w:sz w:val="24"/>
          <w:szCs w:val="24"/>
          <w:rtl/>
        </w:rPr>
      </w:pPr>
    </w:p>
    <w:p w14:paraId="09581D0B" w14:textId="145ED19E" w:rsidR="00CF4284" w:rsidRDefault="00CF4284" w:rsidP="00CF4284">
      <w:pPr>
        <w:bidi/>
        <w:spacing w:line="360" w:lineRule="auto"/>
        <w:rPr>
          <w:rFonts w:ascii="Segoe UI Semilight" w:hAnsi="Segoe UI Semilight" w:cs="Segoe UI Semilight"/>
          <w:sz w:val="24"/>
          <w:szCs w:val="24"/>
          <w:rtl/>
        </w:rPr>
      </w:pPr>
    </w:p>
    <w:p w14:paraId="149C4ABB" w14:textId="77777777" w:rsidR="00CF4284" w:rsidRPr="001F601F" w:rsidRDefault="00CF4284" w:rsidP="00CF4284">
      <w:pPr>
        <w:bidi/>
        <w:spacing w:line="360" w:lineRule="auto"/>
        <w:rPr>
          <w:rFonts w:ascii="Segoe UI Semilight" w:hAnsi="Segoe UI Semilight" w:cs="Segoe UI Semilight"/>
          <w:sz w:val="24"/>
          <w:szCs w:val="24"/>
        </w:rPr>
      </w:pPr>
    </w:p>
    <w:p w14:paraId="3B531322" w14:textId="504A0F98" w:rsidR="001F601F" w:rsidRPr="001F601F" w:rsidRDefault="001F601F" w:rsidP="001F601F">
      <w:pPr>
        <w:bidi/>
        <w:spacing w:line="360" w:lineRule="auto"/>
        <w:rPr>
          <w:rFonts w:ascii="Segoe UI Semilight" w:hAnsi="Segoe UI Semilight" w:cs="Segoe UI Semilight"/>
          <w:sz w:val="24"/>
          <w:szCs w:val="24"/>
          <w:rtl/>
        </w:rPr>
      </w:pPr>
    </w:p>
    <w:sectPr w:rsidR="001F601F" w:rsidRPr="001F6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FC2"/>
    <w:multiLevelType w:val="multilevel"/>
    <w:tmpl w:val="7E8C5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8D2172"/>
    <w:multiLevelType w:val="hybridMultilevel"/>
    <w:tmpl w:val="FD100666"/>
    <w:lvl w:ilvl="0" w:tplc="9ADECD7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A66BF"/>
    <w:multiLevelType w:val="hybridMultilevel"/>
    <w:tmpl w:val="F586990A"/>
    <w:lvl w:ilvl="0" w:tplc="FD8450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42B8A"/>
    <w:multiLevelType w:val="multilevel"/>
    <w:tmpl w:val="F7DE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9E64F9"/>
    <w:multiLevelType w:val="multilevel"/>
    <w:tmpl w:val="C4FA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7144B0"/>
    <w:multiLevelType w:val="multilevel"/>
    <w:tmpl w:val="8D0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1A7ECF"/>
    <w:multiLevelType w:val="multilevel"/>
    <w:tmpl w:val="3154C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7A613D"/>
    <w:multiLevelType w:val="hybridMultilevel"/>
    <w:tmpl w:val="03229E6A"/>
    <w:lvl w:ilvl="0" w:tplc="2E9211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B0E5A"/>
    <w:multiLevelType w:val="multilevel"/>
    <w:tmpl w:val="A8F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9583211">
    <w:abstractNumId w:val="2"/>
  </w:num>
  <w:num w:numId="2" w16cid:durableId="631402175">
    <w:abstractNumId w:val="4"/>
  </w:num>
  <w:num w:numId="3" w16cid:durableId="715660042">
    <w:abstractNumId w:val="7"/>
  </w:num>
  <w:num w:numId="4" w16cid:durableId="1028337623">
    <w:abstractNumId w:val="6"/>
  </w:num>
  <w:num w:numId="5" w16cid:durableId="28993154">
    <w:abstractNumId w:val="5"/>
  </w:num>
  <w:num w:numId="6" w16cid:durableId="1730372826">
    <w:abstractNumId w:val="0"/>
  </w:num>
  <w:num w:numId="7" w16cid:durableId="1565338915">
    <w:abstractNumId w:val="8"/>
  </w:num>
  <w:num w:numId="8" w16cid:durableId="1390766951">
    <w:abstractNumId w:val="3"/>
  </w:num>
  <w:num w:numId="9" w16cid:durableId="63899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4B"/>
    <w:rsid w:val="000B62DC"/>
    <w:rsid w:val="00104CAB"/>
    <w:rsid w:val="00115FA8"/>
    <w:rsid w:val="0013595A"/>
    <w:rsid w:val="001716A8"/>
    <w:rsid w:val="001E6F4C"/>
    <w:rsid w:val="001F601F"/>
    <w:rsid w:val="002B1FD3"/>
    <w:rsid w:val="00342A91"/>
    <w:rsid w:val="0038645C"/>
    <w:rsid w:val="00386BBF"/>
    <w:rsid w:val="003D6417"/>
    <w:rsid w:val="004066A7"/>
    <w:rsid w:val="0043127C"/>
    <w:rsid w:val="00431A3D"/>
    <w:rsid w:val="00437262"/>
    <w:rsid w:val="00453A78"/>
    <w:rsid w:val="00476AE3"/>
    <w:rsid w:val="004B2F41"/>
    <w:rsid w:val="004E7400"/>
    <w:rsid w:val="005172E9"/>
    <w:rsid w:val="00524747"/>
    <w:rsid w:val="005C67CE"/>
    <w:rsid w:val="00601046"/>
    <w:rsid w:val="00620B7C"/>
    <w:rsid w:val="00630A44"/>
    <w:rsid w:val="00642098"/>
    <w:rsid w:val="006531BD"/>
    <w:rsid w:val="00682562"/>
    <w:rsid w:val="006937CB"/>
    <w:rsid w:val="006B6B0A"/>
    <w:rsid w:val="006B75F2"/>
    <w:rsid w:val="006C2EA6"/>
    <w:rsid w:val="006D7B16"/>
    <w:rsid w:val="006E191B"/>
    <w:rsid w:val="00712EC8"/>
    <w:rsid w:val="007161C7"/>
    <w:rsid w:val="00731913"/>
    <w:rsid w:val="007333D3"/>
    <w:rsid w:val="0075251E"/>
    <w:rsid w:val="00754453"/>
    <w:rsid w:val="0079791B"/>
    <w:rsid w:val="007A3D1C"/>
    <w:rsid w:val="007B3344"/>
    <w:rsid w:val="007C2585"/>
    <w:rsid w:val="007E3CEE"/>
    <w:rsid w:val="007F026D"/>
    <w:rsid w:val="008041DE"/>
    <w:rsid w:val="00817D31"/>
    <w:rsid w:val="00827A29"/>
    <w:rsid w:val="00881D76"/>
    <w:rsid w:val="008B35C2"/>
    <w:rsid w:val="008D18D6"/>
    <w:rsid w:val="008F2108"/>
    <w:rsid w:val="00922A4B"/>
    <w:rsid w:val="009372BF"/>
    <w:rsid w:val="009515DB"/>
    <w:rsid w:val="009C4998"/>
    <w:rsid w:val="00A22790"/>
    <w:rsid w:val="00A24AF6"/>
    <w:rsid w:val="00A617B0"/>
    <w:rsid w:val="00A61A55"/>
    <w:rsid w:val="00AB7EE0"/>
    <w:rsid w:val="00AF61D0"/>
    <w:rsid w:val="00B1497A"/>
    <w:rsid w:val="00B609AE"/>
    <w:rsid w:val="00BF5C66"/>
    <w:rsid w:val="00C47C9E"/>
    <w:rsid w:val="00C62F64"/>
    <w:rsid w:val="00CC48EC"/>
    <w:rsid w:val="00CE24C7"/>
    <w:rsid w:val="00CF4284"/>
    <w:rsid w:val="00CF4D69"/>
    <w:rsid w:val="00D13FD4"/>
    <w:rsid w:val="00D45706"/>
    <w:rsid w:val="00D930BD"/>
    <w:rsid w:val="00DA6109"/>
    <w:rsid w:val="00DC5995"/>
    <w:rsid w:val="00DF1EC1"/>
    <w:rsid w:val="00DF2EDC"/>
    <w:rsid w:val="00DF3C3B"/>
    <w:rsid w:val="00E11EC2"/>
    <w:rsid w:val="00E25A5D"/>
    <w:rsid w:val="00E81571"/>
    <w:rsid w:val="00EB7C45"/>
    <w:rsid w:val="00F26C74"/>
    <w:rsid w:val="00F52F6B"/>
    <w:rsid w:val="00F74E30"/>
    <w:rsid w:val="00FA0922"/>
    <w:rsid w:val="00FB45C2"/>
    <w:rsid w:val="00FC1AC0"/>
    <w:rsid w:val="00FF1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995"/>
  <w15:chartTrackingRefBased/>
  <w15:docId w15:val="{6D9F9D52-7EDC-4FDC-8C86-24AA4F12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C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61A5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A61A55"/>
    <w:rPr>
      <w:rFonts w:ascii="Consolas" w:hAnsi="Consolas"/>
      <w:sz w:val="20"/>
      <w:szCs w:val="20"/>
    </w:rPr>
  </w:style>
  <w:style w:type="table" w:styleId="3-1">
    <w:name w:val="Grid Table 3 Accent 1"/>
    <w:basedOn w:val="a1"/>
    <w:uiPriority w:val="48"/>
    <w:rsid w:val="007161C7"/>
    <w:pPr>
      <w:spacing w:after="0" w:line="240" w:lineRule="auto"/>
    </w:pPr>
    <w:rPr>
      <w:rFonts w:ascii="Times New Roman" w:hAnsi="Times New Roman" w:cs="David"/>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a3">
    <w:name w:val="Table Grid"/>
    <w:basedOn w:val="a1"/>
    <w:uiPriority w:val="39"/>
    <w:rsid w:val="00B1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F4284"/>
    <w:rPr>
      <w:color w:val="808080"/>
    </w:rPr>
  </w:style>
  <w:style w:type="paragraph" w:styleId="a5">
    <w:name w:val="List Paragraph"/>
    <w:basedOn w:val="a"/>
    <w:uiPriority w:val="34"/>
    <w:qFormat/>
    <w:rsid w:val="0063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566">
      <w:bodyDiv w:val="1"/>
      <w:marLeft w:val="0"/>
      <w:marRight w:val="0"/>
      <w:marTop w:val="0"/>
      <w:marBottom w:val="0"/>
      <w:divBdr>
        <w:top w:val="none" w:sz="0" w:space="0" w:color="auto"/>
        <w:left w:val="none" w:sz="0" w:space="0" w:color="auto"/>
        <w:bottom w:val="none" w:sz="0" w:space="0" w:color="auto"/>
        <w:right w:val="none" w:sz="0" w:space="0" w:color="auto"/>
      </w:divBdr>
      <w:divsChild>
        <w:div w:id="1013994745">
          <w:marLeft w:val="0"/>
          <w:marRight w:val="0"/>
          <w:marTop w:val="0"/>
          <w:marBottom w:val="0"/>
          <w:divBdr>
            <w:top w:val="none" w:sz="0" w:space="0" w:color="auto"/>
            <w:left w:val="none" w:sz="0" w:space="0" w:color="auto"/>
            <w:bottom w:val="none" w:sz="0" w:space="0" w:color="auto"/>
            <w:right w:val="none" w:sz="0" w:space="0" w:color="auto"/>
          </w:divBdr>
        </w:div>
      </w:divsChild>
    </w:div>
    <w:div w:id="250085629">
      <w:bodyDiv w:val="1"/>
      <w:marLeft w:val="0"/>
      <w:marRight w:val="0"/>
      <w:marTop w:val="0"/>
      <w:marBottom w:val="0"/>
      <w:divBdr>
        <w:top w:val="none" w:sz="0" w:space="0" w:color="auto"/>
        <w:left w:val="none" w:sz="0" w:space="0" w:color="auto"/>
        <w:bottom w:val="none" w:sz="0" w:space="0" w:color="auto"/>
        <w:right w:val="none" w:sz="0" w:space="0" w:color="auto"/>
      </w:divBdr>
    </w:div>
    <w:div w:id="291601609">
      <w:bodyDiv w:val="1"/>
      <w:marLeft w:val="0"/>
      <w:marRight w:val="0"/>
      <w:marTop w:val="0"/>
      <w:marBottom w:val="0"/>
      <w:divBdr>
        <w:top w:val="none" w:sz="0" w:space="0" w:color="auto"/>
        <w:left w:val="none" w:sz="0" w:space="0" w:color="auto"/>
        <w:bottom w:val="none" w:sz="0" w:space="0" w:color="auto"/>
        <w:right w:val="none" w:sz="0" w:space="0" w:color="auto"/>
      </w:divBdr>
      <w:divsChild>
        <w:div w:id="1205144377">
          <w:marLeft w:val="0"/>
          <w:marRight w:val="0"/>
          <w:marTop w:val="0"/>
          <w:marBottom w:val="0"/>
          <w:divBdr>
            <w:top w:val="none" w:sz="0" w:space="0" w:color="auto"/>
            <w:left w:val="none" w:sz="0" w:space="0" w:color="auto"/>
            <w:bottom w:val="none" w:sz="0" w:space="0" w:color="auto"/>
            <w:right w:val="none" w:sz="0" w:space="0" w:color="auto"/>
          </w:divBdr>
        </w:div>
      </w:divsChild>
    </w:div>
    <w:div w:id="372651867">
      <w:bodyDiv w:val="1"/>
      <w:marLeft w:val="0"/>
      <w:marRight w:val="0"/>
      <w:marTop w:val="0"/>
      <w:marBottom w:val="0"/>
      <w:divBdr>
        <w:top w:val="none" w:sz="0" w:space="0" w:color="auto"/>
        <w:left w:val="none" w:sz="0" w:space="0" w:color="auto"/>
        <w:bottom w:val="none" w:sz="0" w:space="0" w:color="auto"/>
        <w:right w:val="none" w:sz="0" w:space="0" w:color="auto"/>
      </w:divBdr>
    </w:div>
    <w:div w:id="531186722">
      <w:bodyDiv w:val="1"/>
      <w:marLeft w:val="0"/>
      <w:marRight w:val="0"/>
      <w:marTop w:val="0"/>
      <w:marBottom w:val="0"/>
      <w:divBdr>
        <w:top w:val="none" w:sz="0" w:space="0" w:color="auto"/>
        <w:left w:val="none" w:sz="0" w:space="0" w:color="auto"/>
        <w:bottom w:val="none" w:sz="0" w:space="0" w:color="auto"/>
        <w:right w:val="none" w:sz="0" w:space="0" w:color="auto"/>
      </w:divBdr>
    </w:div>
    <w:div w:id="613099567">
      <w:bodyDiv w:val="1"/>
      <w:marLeft w:val="0"/>
      <w:marRight w:val="0"/>
      <w:marTop w:val="0"/>
      <w:marBottom w:val="0"/>
      <w:divBdr>
        <w:top w:val="none" w:sz="0" w:space="0" w:color="auto"/>
        <w:left w:val="none" w:sz="0" w:space="0" w:color="auto"/>
        <w:bottom w:val="none" w:sz="0" w:space="0" w:color="auto"/>
        <w:right w:val="none" w:sz="0" w:space="0" w:color="auto"/>
      </w:divBdr>
      <w:divsChild>
        <w:div w:id="1276138633">
          <w:marLeft w:val="0"/>
          <w:marRight w:val="0"/>
          <w:marTop w:val="0"/>
          <w:marBottom w:val="0"/>
          <w:divBdr>
            <w:top w:val="none" w:sz="0" w:space="0" w:color="auto"/>
            <w:left w:val="none" w:sz="0" w:space="0" w:color="auto"/>
            <w:bottom w:val="none" w:sz="0" w:space="0" w:color="auto"/>
            <w:right w:val="none" w:sz="0" w:space="0" w:color="auto"/>
          </w:divBdr>
        </w:div>
      </w:divsChild>
    </w:div>
    <w:div w:id="613825206">
      <w:bodyDiv w:val="1"/>
      <w:marLeft w:val="0"/>
      <w:marRight w:val="0"/>
      <w:marTop w:val="0"/>
      <w:marBottom w:val="0"/>
      <w:divBdr>
        <w:top w:val="none" w:sz="0" w:space="0" w:color="auto"/>
        <w:left w:val="none" w:sz="0" w:space="0" w:color="auto"/>
        <w:bottom w:val="none" w:sz="0" w:space="0" w:color="auto"/>
        <w:right w:val="none" w:sz="0" w:space="0" w:color="auto"/>
      </w:divBdr>
      <w:divsChild>
        <w:div w:id="1254053094">
          <w:marLeft w:val="0"/>
          <w:marRight w:val="0"/>
          <w:marTop w:val="0"/>
          <w:marBottom w:val="0"/>
          <w:divBdr>
            <w:top w:val="none" w:sz="0" w:space="0" w:color="auto"/>
            <w:left w:val="none" w:sz="0" w:space="0" w:color="auto"/>
            <w:bottom w:val="none" w:sz="0" w:space="0" w:color="auto"/>
            <w:right w:val="none" w:sz="0" w:space="0" w:color="auto"/>
          </w:divBdr>
        </w:div>
      </w:divsChild>
    </w:div>
    <w:div w:id="739403868">
      <w:bodyDiv w:val="1"/>
      <w:marLeft w:val="0"/>
      <w:marRight w:val="0"/>
      <w:marTop w:val="0"/>
      <w:marBottom w:val="0"/>
      <w:divBdr>
        <w:top w:val="none" w:sz="0" w:space="0" w:color="auto"/>
        <w:left w:val="none" w:sz="0" w:space="0" w:color="auto"/>
        <w:bottom w:val="none" w:sz="0" w:space="0" w:color="auto"/>
        <w:right w:val="none" w:sz="0" w:space="0" w:color="auto"/>
      </w:divBdr>
    </w:div>
    <w:div w:id="780612350">
      <w:bodyDiv w:val="1"/>
      <w:marLeft w:val="0"/>
      <w:marRight w:val="0"/>
      <w:marTop w:val="0"/>
      <w:marBottom w:val="0"/>
      <w:divBdr>
        <w:top w:val="none" w:sz="0" w:space="0" w:color="auto"/>
        <w:left w:val="none" w:sz="0" w:space="0" w:color="auto"/>
        <w:bottom w:val="none" w:sz="0" w:space="0" w:color="auto"/>
        <w:right w:val="none" w:sz="0" w:space="0" w:color="auto"/>
      </w:divBdr>
    </w:div>
    <w:div w:id="804814828">
      <w:bodyDiv w:val="1"/>
      <w:marLeft w:val="0"/>
      <w:marRight w:val="0"/>
      <w:marTop w:val="0"/>
      <w:marBottom w:val="0"/>
      <w:divBdr>
        <w:top w:val="none" w:sz="0" w:space="0" w:color="auto"/>
        <w:left w:val="none" w:sz="0" w:space="0" w:color="auto"/>
        <w:bottom w:val="none" w:sz="0" w:space="0" w:color="auto"/>
        <w:right w:val="none" w:sz="0" w:space="0" w:color="auto"/>
      </w:divBdr>
      <w:divsChild>
        <w:div w:id="2043625224">
          <w:marLeft w:val="0"/>
          <w:marRight w:val="0"/>
          <w:marTop w:val="0"/>
          <w:marBottom w:val="0"/>
          <w:divBdr>
            <w:top w:val="none" w:sz="0" w:space="0" w:color="auto"/>
            <w:left w:val="none" w:sz="0" w:space="0" w:color="auto"/>
            <w:bottom w:val="none" w:sz="0" w:space="0" w:color="auto"/>
            <w:right w:val="none" w:sz="0" w:space="0" w:color="auto"/>
          </w:divBdr>
        </w:div>
      </w:divsChild>
    </w:div>
    <w:div w:id="896940052">
      <w:bodyDiv w:val="1"/>
      <w:marLeft w:val="0"/>
      <w:marRight w:val="0"/>
      <w:marTop w:val="0"/>
      <w:marBottom w:val="0"/>
      <w:divBdr>
        <w:top w:val="none" w:sz="0" w:space="0" w:color="auto"/>
        <w:left w:val="none" w:sz="0" w:space="0" w:color="auto"/>
        <w:bottom w:val="none" w:sz="0" w:space="0" w:color="auto"/>
        <w:right w:val="none" w:sz="0" w:space="0" w:color="auto"/>
      </w:divBdr>
    </w:div>
    <w:div w:id="950749415">
      <w:bodyDiv w:val="1"/>
      <w:marLeft w:val="0"/>
      <w:marRight w:val="0"/>
      <w:marTop w:val="0"/>
      <w:marBottom w:val="0"/>
      <w:divBdr>
        <w:top w:val="none" w:sz="0" w:space="0" w:color="auto"/>
        <w:left w:val="none" w:sz="0" w:space="0" w:color="auto"/>
        <w:bottom w:val="none" w:sz="0" w:space="0" w:color="auto"/>
        <w:right w:val="none" w:sz="0" w:space="0" w:color="auto"/>
      </w:divBdr>
      <w:divsChild>
        <w:div w:id="2016414275">
          <w:marLeft w:val="0"/>
          <w:marRight w:val="0"/>
          <w:marTop w:val="0"/>
          <w:marBottom w:val="0"/>
          <w:divBdr>
            <w:top w:val="none" w:sz="0" w:space="0" w:color="auto"/>
            <w:left w:val="none" w:sz="0" w:space="0" w:color="auto"/>
            <w:bottom w:val="none" w:sz="0" w:space="0" w:color="auto"/>
            <w:right w:val="none" w:sz="0" w:space="0" w:color="auto"/>
          </w:divBdr>
        </w:div>
      </w:divsChild>
    </w:div>
    <w:div w:id="959989241">
      <w:bodyDiv w:val="1"/>
      <w:marLeft w:val="0"/>
      <w:marRight w:val="0"/>
      <w:marTop w:val="0"/>
      <w:marBottom w:val="0"/>
      <w:divBdr>
        <w:top w:val="none" w:sz="0" w:space="0" w:color="auto"/>
        <w:left w:val="none" w:sz="0" w:space="0" w:color="auto"/>
        <w:bottom w:val="none" w:sz="0" w:space="0" w:color="auto"/>
        <w:right w:val="none" w:sz="0" w:space="0" w:color="auto"/>
      </w:divBdr>
    </w:div>
    <w:div w:id="964046355">
      <w:bodyDiv w:val="1"/>
      <w:marLeft w:val="0"/>
      <w:marRight w:val="0"/>
      <w:marTop w:val="0"/>
      <w:marBottom w:val="0"/>
      <w:divBdr>
        <w:top w:val="none" w:sz="0" w:space="0" w:color="auto"/>
        <w:left w:val="none" w:sz="0" w:space="0" w:color="auto"/>
        <w:bottom w:val="none" w:sz="0" w:space="0" w:color="auto"/>
        <w:right w:val="none" w:sz="0" w:space="0" w:color="auto"/>
      </w:divBdr>
      <w:divsChild>
        <w:div w:id="1124739370">
          <w:marLeft w:val="0"/>
          <w:marRight w:val="0"/>
          <w:marTop w:val="0"/>
          <w:marBottom w:val="0"/>
          <w:divBdr>
            <w:top w:val="none" w:sz="0" w:space="0" w:color="auto"/>
            <w:left w:val="none" w:sz="0" w:space="0" w:color="auto"/>
            <w:bottom w:val="none" w:sz="0" w:space="0" w:color="auto"/>
            <w:right w:val="none" w:sz="0" w:space="0" w:color="auto"/>
          </w:divBdr>
        </w:div>
      </w:divsChild>
    </w:div>
    <w:div w:id="1077551500">
      <w:bodyDiv w:val="1"/>
      <w:marLeft w:val="0"/>
      <w:marRight w:val="0"/>
      <w:marTop w:val="0"/>
      <w:marBottom w:val="0"/>
      <w:divBdr>
        <w:top w:val="none" w:sz="0" w:space="0" w:color="auto"/>
        <w:left w:val="none" w:sz="0" w:space="0" w:color="auto"/>
        <w:bottom w:val="none" w:sz="0" w:space="0" w:color="auto"/>
        <w:right w:val="none" w:sz="0" w:space="0" w:color="auto"/>
      </w:divBdr>
    </w:div>
    <w:div w:id="1103382361">
      <w:bodyDiv w:val="1"/>
      <w:marLeft w:val="0"/>
      <w:marRight w:val="0"/>
      <w:marTop w:val="0"/>
      <w:marBottom w:val="0"/>
      <w:divBdr>
        <w:top w:val="none" w:sz="0" w:space="0" w:color="auto"/>
        <w:left w:val="none" w:sz="0" w:space="0" w:color="auto"/>
        <w:bottom w:val="none" w:sz="0" w:space="0" w:color="auto"/>
        <w:right w:val="none" w:sz="0" w:space="0" w:color="auto"/>
      </w:divBdr>
      <w:divsChild>
        <w:div w:id="39091414">
          <w:marLeft w:val="0"/>
          <w:marRight w:val="0"/>
          <w:marTop w:val="0"/>
          <w:marBottom w:val="0"/>
          <w:divBdr>
            <w:top w:val="none" w:sz="0" w:space="0" w:color="auto"/>
            <w:left w:val="none" w:sz="0" w:space="0" w:color="auto"/>
            <w:bottom w:val="none" w:sz="0" w:space="0" w:color="auto"/>
            <w:right w:val="none" w:sz="0" w:space="0" w:color="auto"/>
          </w:divBdr>
        </w:div>
      </w:divsChild>
    </w:div>
    <w:div w:id="1189566498">
      <w:bodyDiv w:val="1"/>
      <w:marLeft w:val="0"/>
      <w:marRight w:val="0"/>
      <w:marTop w:val="0"/>
      <w:marBottom w:val="0"/>
      <w:divBdr>
        <w:top w:val="none" w:sz="0" w:space="0" w:color="auto"/>
        <w:left w:val="none" w:sz="0" w:space="0" w:color="auto"/>
        <w:bottom w:val="none" w:sz="0" w:space="0" w:color="auto"/>
        <w:right w:val="none" w:sz="0" w:space="0" w:color="auto"/>
      </w:divBdr>
    </w:div>
    <w:div w:id="1207840214">
      <w:bodyDiv w:val="1"/>
      <w:marLeft w:val="0"/>
      <w:marRight w:val="0"/>
      <w:marTop w:val="0"/>
      <w:marBottom w:val="0"/>
      <w:divBdr>
        <w:top w:val="none" w:sz="0" w:space="0" w:color="auto"/>
        <w:left w:val="none" w:sz="0" w:space="0" w:color="auto"/>
        <w:bottom w:val="none" w:sz="0" w:space="0" w:color="auto"/>
        <w:right w:val="none" w:sz="0" w:space="0" w:color="auto"/>
      </w:divBdr>
      <w:divsChild>
        <w:div w:id="1932465449">
          <w:marLeft w:val="0"/>
          <w:marRight w:val="0"/>
          <w:marTop w:val="0"/>
          <w:marBottom w:val="0"/>
          <w:divBdr>
            <w:top w:val="none" w:sz="0" w:space="0" w:color="auto"/>
            <w:left w:val="none" w:sz="0" w:space="0" w:color="auto"/>
            <w:bottom w:val="none" w:sz="0" w:space="0" w:color="auto"/>
            <w:right w:val="none" w:sz="0" w:space="0" w:color="auto"/>
          </w:divBdr>
        </w:div>
      </w:divsChild>
    </w:div>
    <w:div w:id="1245653538">
      <w:bodyDiv w:val="1"/>
      <w:marLeft w:val="0"/>
      <w:marRight w:val="0"/>
      <w:marTop w:val="0"/>
      <w:marBottom w:val="0"/>
      <w:divBdr>
        <w:top w:val="none" w:sz="0" w:space="0" w:color="auto"/>
        <w:left w:val="none" w:sz="0" w:space="0" w:color="auto"/>
        <w:bottom w:val="none" w:sz="0" w:space="0" w:color="auto"/>
        <w:right w:val="none" w:sz="0" w:space="0" w:color="auto"/>
      </w:divBdr>
      <w:divsChild>
        <w:div w:id="335696623">
          <w:marLeft w:val="0"/>
          <w:marRight w:val="0"/>
          <w:marTop w:val="0"/>
          <w:marBottom w:val="0"/>
          <w:divBdr>
            <w:top w:val="none" w:sz="0" w:space="0" w:color="auto"/>
            <w:left w:val="none" w:sz="0" w:space="0" w:color="auto"/>
            <w:bottom w:val="none" w:sz="0" w:space="0" w:color="auto"/>
            <w:right w:val="none" w:sz="0" w:space="0" w:color="auto"/>
          </w:divBdr>
        </w:div>
      </w:divsChild>
    </w:div>
    <w:div w:id="1264798425">
      <w:bodyDiv w:val="1"/>
      <w:marLeft w:val="0"/>
      <w:marRight w:val="0"/>
      <w:marTop w:val="0"/>
      <w:marBottom w:val="0"/>
      <w:divBdr>
        <w:top w:val="none" w:sz="0" w:space="0" w:color="auto"/>
        <w:left w:val="none" w:sz="0" w:space="0" w:color="auto"/>
        <w:bottom w:val="none" w:sz="0" w:space="0" w:color="auto"/>
        <w:right w:val="none" w:sz="0" w:space="0" w:color="auto"/>
      </w:divBdr>
      <w:divsChild>
        <w:div w:id="19740828">
          <w:marLeft w:val="0"/>
          <w:marRight w:val="0"/>
          <w:marTop w:val="0"/>
          <w:marBottom w:val="0"/>
          <w:divBdr>
            <w:top w:val="none" w:sz="0" w:space="0" w:color="auto"/>
            <w:left w:val="none" w:sz="0" w:space="0" w:color="auto"/>
            <w:bottom w:val="none" w:sz="0" w:space="0" w:color="auto"/>
            <w:right w:val="none" w:sz="0" w:space="0" w:color="auto"/>
          </w:divBdr>
        </w:div>
      </w:divsChild>
    </w:div>
    <w:div w:id="1365517252">
      <w:bodyDiv w:val="1"/>
      <w:marLeft w:val="0"/>
      <w:marRight w:val="0"/>
      <w:marTop w:val="0"/>
      <w:marBottom w:val="0"/>
      <w:divBdr>
        <w:top w:val="none" w:sz="0" w:space="0" w:color="auto"/>
        <w:left w:val="none" w:sz="0" w:space="0" w:color="auto"/>
        <w:bottom w:val="none" w:sz="0" w:space="0" w:color="auto"/>
        <w:right w:val="none" w:sz="0" w:space="0" w:color="auto"/>
      </w:divBdr>
    </w:div>
    <w:div w:id="1374114785">
      <w:bodyDiv w:val="1"/>
      <w:marLeft w:val="0"/>
      <w:marRight w:val="0"/>
      <w:marTop w:val="0"/>
      <w:marBottom w:val="0"/>
      <w:divBdr>
        <w:top w:val="none" w:sz="0" w:space="0" w:color="auto"/>
        <w:left w:val="none" w:sz="0" w:space="0" w:color="auto"/>
        <w:bottom w:val="none" w:sz="0" w:space="0" w:color="auto"/>
        <w:right w:val="none" w:sz="0" w:space="0" w:color="auto"/>
      </w:divBdr>
    </w:div>
    <w:div w:id="1375737880">
      <w:bodyDiv w:val="1"/>
      <w:marLeft w:val="0"/>
      <w:marRight w:val="0"/>
      <w:marTop w:val="0"/>
      <w:marBottom w:val="0"/>
      <w:divBdr>
        <w:top w:val="none" w:sz="0" w:space="0" w:color="auto"/>
        <w:left w:val="none" w:sz="0" w:space="0" w:color="auto"/>
        <w:bottom w:val="none" w:sz="0" w:space="0" w:color="auto"/>
        <w:right w:val="none" w:sz="0" w:space="0" w:color="auto"/>
      </w:divBdr>
    </w:div>
    <w:div w:id="1383405779">
      <w:bodyDiv w:val="1"/>
      <w:marLeft w:val="0"/>
      <w:marRight w:val="0"/>
      <w:marTop w:val="0"/>
      <w:marBottom w:val="0"/>
      <w:divBdr>
        <w:top w:val="none" w:sz="0" w:space="0" w:color="auto"/>
        <w:left w:val="none" w:sz="0" w:space="0" w:color="auto"/>
        <w:bottom w:val="none" w:sz="0" w:space="0" w:color="auto"/>
        <w:right w:val="none" w:sz="0" w:space="0" w:color="auto"/>
      </w:divBdr>
    </w:div>
    <w:div w:id="1422986713">
      <w:bodyDiv w:val="1"/>
      <w:marLeft w:val="0"/>
      <w:marRight w:val="0"/>
      <w:marTop w:val="0"/>
      <w:marBottom w:val="0"/>
      <w:divBdr>
        <w:top w:val="none" w:sz="0" w:space="0" w:color="auto"/>
        <w:left w:val="none" w:sz="0" w:space="0" w:color="auto"/>
        <w:bottom w:val="none" w:sz="0" w:space="0" w:color="auto"/>
        <w:right w:val="none" w:sz="0" w:space="0" w:color="auto"/>
      </w:divBdr>
      <w:divsChild>
        <w:div w:id="1679042268">
          <w:marLeft w:val="0"/>
          <w:marRight w:val="0"/>
          <w:marTop w:val="0"/>
          <w:marBottom w:val="0"/>
          <w:divBdr>
            <w:top w:val="none" w:sz="0" w:space="0" w:color="auto"/>
            <w:left w:val="none" w:sz="0" w:space="0" w:color="auto"/>
            <w:bottom w:val="none" w:sz="0" w:space="0" w:color="auto"/>
            <w:right w:val="none" w:sz="0" w:space="0" w:color="auto"/>
          </w:divBdr>
        </w:div>
      </w:divsChild>
    </w:div>
    <w:div w:id="1510483981">
      <w:bodyDiv w:val="1"/>
      <w:marLeft w:val="0"/>
      <w:marRight w:val="0"/>
      <w:marTop w:val="0"/>
      <w:marBottom w:val="0"/>
      <w:divBdr>
        <w:top w:val="none" w:sz="0" w:space="0" w:color="auto"/>
        <w:left w:val="none" w:sz="0" w:space="0" w:color="auto"/>
        <w:bottom w:val="none" w:sz="0" w:space="0" w:color="auto"/>
        <w:right w:val="none" w:sz="0" w:space="0" w:color="auto"/>
      </w:divBdr>
      <w:divsChild>
        <w:div w:id="533077824">
          <w:marLeft w:val="0"/>
          <w:marRight w:val="0"/>
          <w:marTop w:val="0"/>
          <w:marBottom w:val="0"/>
          <w:divBdr>
            <w:top w:val="none" w:sz="0" w:space="0" w:color="auto"/>
            <w:left w:val="none" w:sz="0" w:space="0" w:color="auto"/>
            <w:bottom w:val="none" w:sz="0" w:space="0" w:color="auto"/>
            <w:right w:val="none" w:sz="0" w:space="0" w:color="auto"/>
          </w:divBdr>
        </w:div>
      </w:divsChild>
    </w:div>
    <w:div w:id="1592809677">
      <w:bodyDiv w:val="1"/>
      <w:marLeft w:val="0"/>
      <w:marRight w:val="0"/>
      <w:marTop w:val="0"/>
      <w:marBottom w:val="0"/>
      <w:divBdr>
        <w:top w:val="none" w:sz="0" w:space="0" w:color="auto"/>
        <w:left w:val="none" w:sz="0" w:space="0" w:color="auto"/>
        <w:bottom w:val="none" w:sz="0" w:space="0" w:color="auto"/>
        <w:right w:val="none" w:sz="0" w:space="0" w:color="auto"/>
      </w:divBdr>
    </w:div>
    <w:div w:id="1642421934">
      <w:bodyDiv w:val="1"/>
      <w:marLeft w:val="0"/>
      <w:marRight w:val="0"/>
      <w:marTop w:val="0"/>
      <w:marBottom w:val="0"/>
      <w:divBdr>
        <w:top w:val="none" w:sz="0" w:space="0" w:color="auto"/>
        <w:left w:val="none" w:sz="0" w:space="0" w:color="auto"/>
        <w:bottom w:val="none" w:sz="0" w:space="0" w:color="auto"/>
        <w:right w:val="none" w:sz="0" w:space="0" w:color="auto"/>
      </w:divBdr>
      <w:divsChild>
        <w:div w:id="850218719">
          <w:marLeft w:val="0"/>
          <w:marRight w:val="0"/>
          <w:marTop w:val="0"/>
          <w:marBottom w:val="0"/>
          <w:divBdr>
            <w:top w:val="none" w:sz="0" w:space="0" w:color="auto"/>
            <w:left w:val="none" w:sz="0" w:space="0" w:color="auto"/>
            <w:bottom w:val="none" w:sz="0" w:space="0" w:color="auto"/>
            <w:right w:val="none" w:sz="0" w:space="0" w:color="auto"/>
          </w:divBdr>
        </w:div>
      </w:divsChild>
    </w:div>
    <w:div w:id="1728072364">
      <w:bodyDiv w:val="1"/>
      <w:marLeft w:val="0"/>
      <w:marRight w:val="0"/>
      <w:marTop w:val="0"/>
      <w:marBottom w:val="0"/>
      <w:divBdr>
        <w:top w:val="none" w:sz="0" w:space="0" w:color="auto"/>
        <w:left w:val="none" w:sz="0" w:space="0" w:color="auto"/>
        <w:bottom w:val="none" w:sz="0" w:space="0" w:color="auto"/>
        <w:right w:val="none" w:sz="0" w:space="0" w:color="auto"/>
      </w:divBdr>
      <w:divsChild>
        <w:div w:id="926227434">
          <w:marLeft w:val="0"/>
          <w:marRight w:val="0"/>
          <w:marTop w:val="0"/>
          <w:marBottom w:val="0"/>
          <w:divBdr>
            <w:top w:val="none" w:sz="0" w:space="0" w:color="auto"/>
            <w:left w:val="none" w:sz="0" w:space="0" w:color="auto"/>
            <w:bottom w:val="none" w:sz="0" w:space="0" w:color="auto"/>
            <w:right w:val="none" w:sz="0" w:space="0" w:color="auto"/>
          </w:divBdr>
        </w:div>
      </w:divsChild>
    </w:div>
    <w:div w:id="1733455714">
      <w:bodyDiv w:val="1"/>
      <w:marLeft w:val="0"/>
      <w:marRight w:val="0"/>
      <w:marTop w:val="0"/>
      <w:marBottom w:val="0"/>
      <w:divBdr>
        <w:top w:val="none" w:sz="0" w:space="0" w:color="auto"/>
        <w:left w:val="none" w:sz="0" w:space="0" w:color="auto"/>
        <w:bottom w:val="none" w:sz="0" w:space="0" w:color="auto"/>
        <w:right w:val="none" w:sz="0" w:space="0" w:color="auto"/>
      </w:divBdr>
      <w:divsChild>
        <w:div w:id="2008635211">
          <w:marLeft w:val="0"/>
          <w:marRight w:val="0"/>
          <w:marTop w:val="0"/>
          <w:marBottom w:val="0"/>
          <w:divBdr>
            <w:top w:val="none" w:sz="0" w:space="0" w:color="auto"/>
            <w:left w:val="none" w:sz="0" w:space="0" w:color="auto"/>
            <w:bottom w:val="none" w:sz="0" w:space="0" w:color="auto"/>
            <w:right w:val="none" w:sz="0" w:space="0" w:color="auto"/>
          </w:divBdr>
        </w:div>
      </w:divsChild>
    </w:div>
    <w:div w:id="1761755273">
      <w:bodyDiv w:val="1"/>
      <w:marLeft w:val="0"/>
      <w:marRight w:val="0"/>
      <w:marTop w:val="0"/>
      <w:marBottom w:val="0"/>
      <w:divBdr>
        <w:top w:val="none" w:sz="0" w:space="0" w:color="auto"/>
        <w:left w:val="none" w:sz="0" w:space="0" w:color="auto"/>
        <w:bottom w:val="none" w:sz="0" w:space="0" w:color="auto"/>
        <w:right w:val="none" w:sz="0" w:space="0" w:color="auto"/>
      </w:divBdr>
    </w:div>
    <w:div w:id="1768235623">
      <w:bodyDiv w:val="1"/>
      <w:marLeft w:val="0"/>
      <w:marRight w:val="0"/>
      <w:marTop w:val="0"/>
      <w:marBottom w:val="0"/>
      <w:divBdr>
        <w:top w:val="none" w:sz="0" w:space="0" w:color="auto"/>
        <w:left w:val="none" w:sz="0" w:space="0" w:color="auto"/>
        <w:bottom w:val="none" w:sz="0" w:space="0" w:color="auto"/>
        <w:right w:val="none" w:sz="0" w:space="0" w:color="auto"/>
      </w:divBdr>
      <w:divsChild>
        <w:div w:id="763258449">
          <w:marLeft w:val="0"/>
          <w:marRight w:val="0"/>
          <w:marTop w:val="0"/>
          <w:marBottom w:val="0"/>
          <w:divBdr>
            <w:top w:val="none" w:sz="0" w:space="0" w:color="auto"/>
            <w:left w:val="none" w:sz="0" w:space="0" w:color="auto"/>
            <w:bottom w:val="none" w:sz="0" w:space="0" w:color="auto"/>
            <w:right w:val="none" w:sz="0" w:space="0" w:color="auto"/>
          </w:divBdr>
        </w:div>
      </w:divsChild>
    </w:div>
    <w:div w:id="1796101772">
      <w:bodyDiv w:val="1"/>
      <w:marLeft w:val="0"/>
      <w:marRight w:val="0"/>
      <w:marTop w:val="0"/>
      <w:marBottom w:val="0"/>
      <w:divBdr>
        <w:top w:val="none" w:sz="0" w:space="0" w:color="auto"/>
        <w:left w:val="none" w:sz="0" w:space="0" w:color="auto"/>
        <w:bottom w:val="none" w:sz="0" w:space="0" w:color="auto"/>
        <w:right w:val="none" w:sz="0" w:space="0" w:color="auto"/>
      </w:divBdr>
    </w:div>
    <w:div w:id="1958026412">
      <w:bodyDiv w:val="1"/>
      <w:marLeft w:val="0"/>
      <w:marRight w:val="0"/>
      <w:marTop w:val="0"/>
      <w:marBottom w:val="0"/>
      <w:divBdr>
        <w:top w:val="none" w:sz="0" w:space="0" w:color="auto"/>
        <w:left w:val="none" w:sz="0" w:space="0" w:color="auto"/>
        <w:bottom w:val="none" w:sz="0" w:space="0" w:color="auto"/>
        <w:right w:val="none" w:sz="0" w:space="0" w:color="auto"/>
      </w:divBdr>
      <w:divsChild>
        <w:div w:id="338388448">
          <w:marLeft w:val="0"/>
          <w:marRight w:val="0"/>
          <w:marTop w:val="0"/>
          <w:marBottom w:val="0"/>
          <w:divBdr>
            <w:top w:val="none" w:sz="0" w:space="0" w:color="auto"/>
            <w:left w:val="none" w:sz="0" w:space="0" w:color="auto"/>
            <w:bottom w:val="none" w:sz="0" w:space="0" w:color="auto"/>
            <w:right w:val="none" w:sz="0" w:space="0" w:color="auto"/>
          </w:divBdr>
        </w:div>
      </w:divsChild>
    </w:div>
    <w:div w:id="1966307556">
      <w:bodyDiv w:val="1"/>
      <w:marLeft w:val="0"/>
      <w:marRight w:val="0"/>
      <w:marTop w:val="0"/>
      <w:marBottom w:val="0"/>
      <w:divBdr>
        <w:top w:val="none" w:sz="0" w:space="0" w:color="auto"/>
        <w:left w:val="none" w:sz="0" w:space="0" w:color="auto"/>
        <w:bottom w:val="none" w:sz="0" w:space="0" w:color="auto"/>
        <w:right w:val="none" w:sz="0" w:space="0" w:color="auto"/>
      </w:divBdr>
    </w:div>
    <w:div w:id="2030063031">
      <w:bodyDiv w:val="1"/>
      <w:marLeft w:val="0"/>
      <w:marRight w:val="0"/>
      <w:marTop w:val="0"/>
      <w:marBottom w:val="0"/>
      <w:divBdr>
        <w:top w:val="none" w:sz="0" w:space="0" w:color="auto"/>
        <w:left w:val="none" w:sz="0" w:space="0" w:color="auto"/>
        <w:bottom w:val="none" w:sz="0" w:space="0" w:color="auto"/>
        <w:right w:val="none" w:sz="0" w:space="0" w:color="auto"/>
      </w:divBdr>
      <w:divsChild>
        <w:div w:id="152621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1602</Words>
  <Characters>8015</Characters>
  <Application>Microsoft Office Word</Application>
  <DocSecurity>0</DocSecurity>
  <Lines>66</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Palevitch</dc:creator>
  <cp:keywords/>
  <dc:description/>
  <cp:lastModifiedBy>אלעד שבא</cp:lastModifiedBy>
  <cp:revision>2</cp:revision>
  <dcterms:created xsi:type="dcterms:W3CDTF">2023-01-24T08:36:00Z</dcterms:created>
  <dcterms:modified xsi:type="dcterms:W3CDTF">2023-01-24T08:36:00Z</dcterms:modified>
</cp:coreProperties>
</file>