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FDB8" w14:textId="122832A7" w:rsidR="00574271" w:rsidRDefault="00DD5512">
      <w:pPr>
        <w:rPr>
          <w:rtl/>
        </w:rPr>
      </w:pPr>
      <w:r>
        <w:rPr>
          <w:rFonts w:hint="cs"/>
          <w:rtl/>
        </w:rPr>
        <w:t>שאלה 2:</w:t>
      </w:r>
    </w:p>
    <w:p w14:paraId="2B2BEE1D" w14:textId="45A1B8EB" w:rsidR="00390CDF" w:rsidRDefault="00390CDF">
      <w:pPr>
        <w:rPr>
          <w:rtl/>
        </w:rPr>
      </w:pPr>
      <w:r>
        <w:rPr>
          <w:rFonts w:hint="cs"/>
          <w:rtl/>
        </w:rPr>
        <w:t>הערות:</w:t>
      </w:r>
      <w:r>
        <w:rPr>
          <w:rtl/>
        </w:rPr>
        <w:br/>
      </w:r>
      <w:r>
        <w:rPr>
          <w:rFonts w:hint="cs"/>
          <w:rtl/>
        </w:rPr>
        <w:t xml:space="preserve">כלל הזמנים נמדדו בעזרת חישוב ממוצע על </w:t>
      </w:r>
      <w:r>
        <w:t>time.perf_counter()</w:t>
      </w:r>
      <w:r>
        <w:br/>
      </w:r>
      <w:r>
        <w:rPr>
          <w:rFonts w:hint="cs"/>
          <w:rtl/>
        </w:rPr>
        <w:t>בהתאם לנאמר בפורום- מימוש מערך התבצע באמצעות הרשימה המובנת של פייתון</w:t>
      </w:r>
      <w:r>
        <w:rPr>
          <w:rtl/>
        </w:rPr>
        <w:br/>
      </w:r>
      <w:r>
        <w:rPr>
          <w:rFonts w:hint="cs"/>
          <w:rtl/>
        </w:rPr>
        <w:t xml:space="preserve">במימוש רשימה מקושרת (להכנסות להתחלה) השתמשנו ב </w:t>
      </w:r>
      <w:r>
        <w:t>add_at_start</w:t>
      </w:r>
      <w:r>
        <w:rPr>
          <w:rFonts w:hint="cs"/>
          <w:rtl/>
        </w:rPr>
        <w:t xml:space="preserve"> ולא ב </w:t>
      </w:r>
      <w:r>
        <w:t>add_at(0,val)</w:t>
      </w:r>
    </w:p>
    <w:p w14:paraId="683FDCB2" w14:textId="7AA70D7D" w:rsidR="00390CDF" w:rsidRDefault="00390CDF">
      <w:pPr>
        <w:rPr>
          <w:rtl/>
        </w:rPr>
      </w:pPr>
      <w:r>
        <w:rPr>
          <w:rFonts w:hint="cs"/>
          <w:rtl/>
        </w:rPr>
        <w:t xml:space="preserve">לכלל המימושים הוכנסו אותם ערכי </w:t>
      </w:r>
      <w:r>
        <w:t>str</w:t>
      </w:r>
      <w:r>
        <w:rPr>
          <w:rFonts w:hint="cs"/>
          <w:rtl/>
        </w:rPr>
        <w:t xml:space="preserve"> </w:t>
      </w:r>
    </w:p>
    <w:tbl>
      <w:tblPr>
        <w:tblStyle w:val="3-1"/>
        <w:tblpPr w:leftFromText="180" w:rightFromText="180" w:vertAnchor="text" w:tblpXSpec="center" w:tblpY="1"/>
        <w:tblOverlap w:val="never"/>
        <w:bidiVisual/>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368"/>
        <w:gridCol w:w="2368"/>
        <w:gridCol w:w="2368"/>
      </w:tblGrid>
      <w:tr w:rsidR="00390CDF" w14:paraId="617EFF0B" w14:textId="77777777" w:rsidTr="004D303D">
        <w:trPr>
          <w:cnfStyle w:val="100000000000" w:firstRow="1" w:lastRow="0" w:firstColumn="0" w:lastColumn="0" w:oddVBand="0" w:evenVBand="0" w:oddHBand="0" w:evenHBand="0" w:firstRowFirstColumn="0" w:firstRowLastColumn="0" w:lastRowFirstColumn="0" w:lastRowLastColumn="0"/>
          <w:trHeight w:val="681"/>
          <w:jc w:val="center"/>
        </w:trPr>
        <w:tc>
          <w:tcPr>
            <w:cnfStyle w:val="001000000100" w:firstRow="0" w:lastRow="0" w:firstColumn="1" w:lastColumn="0" w:oddVBand="0" w:evenVBand="0" w:oddHBand="0" w:evenHBand="0" w:firstRowFirstColumn="1" w:firstRowLastColumn="0" w:lastRowFirstColumn="0" w:lastRowLastColumn="0"/>
            <w:tcW w:w="2368" w:type="dxa"/>
            <w:tcBorders>
              <w:top w:val="single" w:sz="4" w:space="0" w:color="auto"/>
              <w:left w:val="single" w:sz="4" w:space="0" w:color="auto"/>
              <w:bottom w:val="single" w:sz="4" w:space="0" w:color="auto"/>
              <w:right w:val="single" w:sz="4" w:space="0" w:color="auto"/>
              <w:tr2bl w:val="single" w:sz="4" w:space="0" w:color="auto"/>
            </w:tcBorders>
            <w:vAlign w:val="center"/>
          </w:tcPr>
          <w:p w14:paraId="47DD12B5" w14:textId="47FDEBDC" w:rsidR="00390CDF" w:rsidRPr="00390CDF" w:rsidRDefault="00390CDF" w:rsidP="004D303D">
            <w:pPr>
              <w:jc w:val="left"/>
              <w:rPr>
                <w:i w:val="0"/>
                <w:iCs w:val="0"/>
                <w:sz w:val="22"/>
                <w:szCs w:val="22"/>
                <w:rtl/>
              </w:rPr>
            </w:pPr>
            <w:r w:rsidRPr="00390CDF">
              <w:rPr>
                <w:rFonts w:hint="cs"/>
                <w:b w:val="0"/>
                <w:bCs w:val="0"/>
                <w:sz w:val="22"/>
                <w:szCs w:val="22"/>
                <w:rtl/>
              </w:rPr>
              <w:t xml:space="preserve">        </w:t>
            </w:r>
            <w:r>
              <w:rPr>
                <w:rFonts w:hint="cs"/>
                <w:b w:val="0"/>
                <w:bCs w:val="0"/>
                <w:sz w:val="22"/>
                <w:szCs w:val="22"/>
                <w:rtl/>
              </w:rPr>
              <w:t xml:space="preserve">  </w:t>
            </w:r>
            <w:r w:rsidRPr="00390CDF">
              <w:rPr>
                <w:rFonts w:hint="cs"/>
                <w:b w:val="0"/>
                <w:bCs w:val="0"/>
                <w:sz w:val="22"/>
                <w:szCs w:val="22"/>
                <w:rtl/>
              </w:rPr>
              <w:t xml:space="preserve">  </w:t>
            </w:r>
            <w:r w:rsidR="004D303D">
              <w:rPr>
                <w:rFonts w:hint="cs"/>
                <w:b w:val="0"/>
                <w:bCs w:val="0"/>
                <w:sz w:val="22"/>
                <w:szCs w:val="22"/>
                <w:rtl/>
              </w:rPr>
              <w:t xml:space="preserve">  </w:t>
            </w:r>
            <w:r w:rsidRPr="00390CDF">
              <w:rPr>
                <w:rFonts w:hint="cs"/>
                <w:b w:val="0"/>
                <w:bCs w:val="0"/>
                <w:sz w:val="22"/>
                <w:szCs w:val="22"/>
                <w:rtl/>
              </w:rPr>
              <w:t xml:space="preserve">   </w:t>
            </w:r>
            <w:r w:rsidRPr="00390CDF">
              <w:rPr>
                <w:rFonts w:hint="cs"/>
                <w:sz w:val="22"/>
                <w:szCs w:val="22"/>
                <w:rtl/>
              </w:rPr>
              <w:t>זמן ריצה ממוצע</w:t>
            </w:r>
            <w:r w:rsidRPr="00390CDF">
              <w:rPr>
                <w:sz w:val="22"/>
                <w:szCs w:val="22"/>
                <w:rtl/>
              </w:rPr>
              <w:br/>
            </w:r>
            <w:r w:rsidRPr="00390CDF">
              <w:rPr>
                <w:rFonts w:hint="cs"/>
                <w:i w:val="0"/>
                <w:iCs w:val="0"/>
                <w:sz w:val="22"/>
                <w:szCs w:val="22"/>
                <w:rtl/>
              </w:rPr>
              <w:t xml:space="preserve">ערך </w:t>
            </w:r>
            <w:r w:rsidRPr="00390CDF">
              <w:rPr>
                <w:i w:val="0"/>
                <w:iCs w:val="0"/>
                <w:sz w:val="22"/>
                <w:szCs w:val="22"/>
              </w:rPr>
              <w:t>i</w:t>
            </w:r>
          </w:p>
        </w:tc>
        <w:tc>
          <w:tcPr>
            <w:tcW w:w="2368" w:type="dxa"/>
            <w:tcBorders>
              <w:top w:val="single" w:sz="4" w:space="0" w:color="auto"/>
              <w:left w:val="single" w:sz="4" w:space="0" w:color="auto"/>
              <w:bottom w:val="single" w:sz="4" w:space="0" w:color="auto"/>
              <w:right w:val="single" w:sz="4" w:space="0" w:color="auto"/>
            </w:tcBorders>
            <w:vAlign w:val="center"/>
          </w:tcPr>
          <w:p w14:paraId="07237E34" w14:textId="0C8AAB22" w:rsidR="00390CDF" w:rsidRPr="00390CDF" w:rsidRDefault="00390CDF" w:rsidP="004D303D">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 xml:space="preserve">עץ </w:t>
            </w:r>
            <w:r w:rsidRPr="00390CDF">
              <w:rPr>
                <w:rFonts w:hint="cs"/>
                <w:sz w:val="22"/>
                <w:szCs w:val="22"/>
              </w:rPr>
              <w:t>AVL</w:t>
            </w:r>
            <w:r w:rsidRPr="00390CDF">
              <w:rPr>
                <w:rFonts w:hint="cs"/>
                <w:sz w:val="22"/>
                <w:szCs w:val="22"/>
                <w:rtl/>
              </w:rPr>
              <w:t xml:space="preserve"> </w:t>
            </w:r>
            <w:r w:rsidRPr="00390CDF">
              <w:rPr>
                <w:sz w:val="22"/>
                <w:szCs w:val="22"/>
                <w:rtl/>
              </w:rPr>
              <w:br/>
            </w:r>
            <w:r w:rsidRPr="00390CDF">
              <w:rPr>
                <w:rFonts w:hint="cs"/>
                <w:sz w:val="22"/>
                <w:szCs w:val="22"/>
                <w:rtl/>
              </w:rPr>
              <w:t>הכנסות להתחלה</w:t>
            </w:r>
          </w:p>
        </w:tc>
        <w:tc>
          <w:tcPr>
            <w:tcW w:w="2368" w:type="dxa"/>
            <w:tcBorders>
              <w:top w:val="single" w:sz="4" w:space="0" w:color="auto"/>
              <w:left w:val="single" w:sz="4" w:space="0" w:color="auto"/>
              <w:bottom w:val="single" w:sz="4" w:space="0" w:color="auto"/>
              <w:right w:val="single" w:sz="4" w:space="0" w:color="auto"/>
            </w:tcBorders>
            <w:vAlign w:val="center"/>
          </w:tcPr>
          <w:p w14:paraId="77AD3933" w14:textId="268C232A" w:rsidR="00390CDF" w:rsidRPr="00390CDF" w:rsidRDefault="00390CDF" w:rsidP="004D303D">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רשימה מקושרת הכנסות להתחלה</w:t>
            </w:r>
          </w:p>
        </w:tc>
        <w:tc>
          <w:tcPr>
            <w:tcW w:w="2368" w:type="dxa"/>
            <w:tcBorders>
              <w:top w:val="single" w:sz="4" w:space="0" w:color="auto"/>
              <w:left w:val="single" w:sz="4" w:space="0" w:color="auto"/>
              <w:bottom w:val="single" w:sz="4" w:space="0" w:color="auto"/>
              <w:right w:val="single" w:sz="4" w:space="0" w:color="auto"/>
            </w:tcBorders>
            <w:vAlign w:val="center"/>
          </w:tcPr>
          <w:p w14:paraId="4B784F17" w14:textId="016B7305" w:rsidR="00390CDF" w:rsidRPr="00390CDF" w:rsidRDefault="00390CDF" w:rsidP="004D303D">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מערך (רשימה) הכנסות להתחלה</w:t>
            </w:r>
          </w:p>
        </w:tc>
      </w:tr>
      <w:tr w:rsidR="004D303D" w14:paraId="7886687A" w14:textId="77777777" w:rsidTr="004D303D">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600B3318" w14:textId="53043F90" w:rsidR="004D303D" w:rsidRPr="00390CDF" w:rsidRDefault="004D303D" w:rsidP="004D303D">
            <w:pPr>
              <w:jc w:val="center"/>
              <w:rPr>
                <w:i w:val="0"/>
                <w:iCs w:val="0"/>
                <w:sz w:val="22"/>
                <w:szCs w:val="22"/>
                <w:rtl/>
              </w:rPr>
            </w:pPr>
            <w:r w:rsidRPr="00390CDF">
              <w:rPr>
                <w:rFonts w:hint="cs"/>
                <w:i w:val="0"/>
                <w:iCs w:val="0"/>
                <w:sz w:val="22"/>
                <w:szCs w:val="22"/>
                <w:rtl/>
              </w:rPr>
              <w:t>1</w:t>
            </w:r>
          </w:p>
        </w:tc>
        <w:tc>
          <w:tcPr>
            <w:tcW w:w="2368" w:type="dxa"/>
            <w:tcBorders>
              <w:top w:val="single" w:sz="4" w:space="0" w:color="auto"/>
              <w:bottom w:val="single" w:sz="4" w:space="0" w:color="auto"/>
            </w:tcBorders>
            <w:vAlign w:val="center"/>
          </w:tcPr>
          <w:p w14:paraId="28B4015A" w14:textId="190898AB" w:rsidR="004D303D" w:rsidRPr="004D303D"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2</w:t>
            </w:r>
            <w:r w:rsidRPr="004D303D">
              <w:rPr>
                <w:rFonts w:ascii="David" w:hAnsi="David"/>
                <w:sz w:val="22"/>
                <w:szCs w:val="22"/>
              </w:rPr>
              <w:t>.0396396983414887e-05</w:t>
            </w:r>
          </w:p>
        </w:tc>
        <w:tc>
          <w:tcPr>
            <w:tcW w:w="2368" w:type="dxa"/>
            <w:tcBorders>
              <w:top w:val="single" w:sz="4" w:space="0" w:color="auto"/>
              <w:bottom w:val="single" w:sz="4" w:space="0" w:color="auto"/>
            </w:tcBorders>
            <w:vAlign w:val="center"/>
          </w:tcPr>
          <w:p w14:paraId="1CA4A72C" w14:textId="0771F7BE" w:rsidR="004D303D" w:rsidRPr="00390CDF"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.747764428310827e-06</w:t>
            </w:r>
          </w:p>
        </w:tc>
        <w:tc>
          <w:tcPr>
            <w:tcW w:w="2368" w:type="dxa"/>
            <w:tcBorders>
              <w:top w:val="single" w:sz="4" w:space="0" w:color="auto"/>
              <w:bottom w:val="single" w:sz="4" w:space="0" w:color="auto"/>
            </w:tcBorders>
            <w:vAlign w:val="center"/>
          </w:tcPr>
          <w:p w14:paraId="73AE15C7" w14:textId="355BA0BC" w:rsidR="004D303D" w:rsidRPr="00390CDF" w:rsidRDefault="0005512D" w:rsidP="0005512D">
            <w:pPr>
              <w:bidi w:val="0"/>
              <w:jc w:val="center"/>
              <w:cnfStyle w:val="000000100000" w:firstRow="0" w:lastRow="0" w:firstColumn="0" w:lastColumn="0" w:oddVBand="0" w:evenVBand="0" w:oddHBand="1"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5E8C0A9C" w14:textId="77777777" w:rsidTr="004D303D">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76313D2" w14:textId="65076202" w:rsidR="00390CDF" w:rsidRPr="00390CDF" w:rsidRDefault="00390CDF" w:rsidP="004D303D">
            <w:pPr>
              <w:jc w:val="center"/>
              <w:rPr>
                <w:i w:val="0"/>
                <w:iCs w:val="0"/>
                <w:sz w:val="22"/>
                <w:szCs w:val="22"/>
                <w:rtl/>
              </w:rPr>
            </w:pPr>
            <w:r w:rsidRPr="00390CDF">
              <w:rPr>
                <w:rFonts w:hint="cs"/>
                <w:i w:val="0"/>
                <w:iCs w:val="0"/>
                <w:sz w:val="22"/>
                <w:szCs w:val="22"/>
                <w:rtl/>
              </w:rPr>
              <w:t>2</w:t>
            </w:r>
          </w:p>
        </w:tc>
        <w:tc>
          <w:tcPr>
            <w:tcW w:w="2368" w:type="dxa"/>
            <w:vAlign w:val="center"/>
          </w:tcPr>
          <w:p w14:paraId="0EFC30BD" w14:textId="3320F662" w:rsidR="00390CDF" w:rsidRPr="004D303D"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D303D">
              <w:rPr>
                <w:rFonts w:ascii="David" w:hAnsi="David"/>
                <w:sz w:val="22"/>
                <w:szCs w:val="22"/>
                <w:rtl/>
              </w:rPr>
              <w:t>2.3455800954252482</w:t>
            </w:r>
            <w:r w:rsidRPr="004D303D">
              <w:rPr>
                <w:rFonts w:ascii="David" w:hAnsi="David"/>
                <w:sz w:val="22"/>
                <w:szCs w:val="22"/>
              </w:rPr>
              <w:t>e-05</w:t>
            </w:r>
          </w:p>
        </w:tc>
        <w:tc>
          <w:tcPr>
            <w:tcW w:w="2368" w:type="dxa"/>
            <w:vAlign w:val="center"/>
          </w:tcPr>
          <w:p w14:paraId="7BE68724" w14:textId="55B2EDB0" w:rsidR="00390CDF" w:rsidRPr="00390CDF"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.747764428310827e-06</w:t>
            </w:r>
          </w:p>
        </w:tc>
        <w:tc>
          <w:tcPr>
            <w:tcW w:w="2368" w:type="dxa"/>
            <w:vAlign w:val="center"/>
          </w:tcPr>
          <w:p w14:paraId="55DB7107" w14:textId="5AB44887" w:rsidR="00390CDF" w:rsidRPr="00390CDF" w:rsidRDefault="0005512D" w:rsidP="0005512D">
            <w:pPr>
              <w:bidi w:val="0"/>
              <w:jc w:val="center"/>
              <w:cnfStyle w:val="000000000000" w:firstRow="0" w:lastRow="0" w:firstColumn="0" w:lastColumn="0" w:oddVBand="0" w:evenVBand="0" w:oddHBand="0"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261F0379" w14:textId="77777777" w:rsidTr="004D303D">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3D7FE02F" w14:textId="6747D9BD" w:rsidR="004D303D" w:rsidRPr="00390CDF" w:rsidRDefault="004D303D" w:rsidP="004D303D">
            <w:pPr>
              <w:jc w:val="center"/>
              <w:rPr>
                <w:i w:val="0"/>
                <w:iCs w:val="0"/>
                <w:sz w:val="22"/>
                <w:szCs w:val="22"/>
                <w:rtl/>
              </w:rPr>
            </w:pPr>
            <w:r w:rsidRPr="00390CDF">
              <w:rPr>
                <w:rFonts w:hint="cs"/>
                <w:i w:val="0"/>
                <w:iCs w:val="0"/>
                <w:sz w:val="22"/>
                <w:szCs w:val="22"/>
                <w:rtl/>
              </w:rPr>
              <w:t>3</w:t>
            </w:r>
          </w:p>
        </w:tc>
        <w:tc>
          <w:tcPr>
            <w:tcW w:w="2368" w:type="dxa"/>
            <w:tcBorders>
              <w:top w:val="single" w:sz="4" w:space="0" w:color="auto"/>
              <w:bottom w:val="single" w:sz="4" w:space="0" w:color="auto"/>
            </w:tcBorders>
            <w:vAlign w:val="center"/>
          </w:tcPr>
          <w:p w14:paraId="6DC838EC" w14:textId="5543C460" w:rsidR="004D303D" w:rsidRPr="004D303D"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D303D">
              <w:rPr>
                <w:rFonts w:ascii="David" w:hAnsi="David"/>
                <w:sz w:val="22"/>
                <w:szCs w:val="22"/>
                <w:rtl/>
              </w:rPr>
              <w:t>2</w:t>
            </w:r>
            <w:r w:rsidRPr="004D303D">
              <w:rPr>
                <w:rFonts w:ascii="David" w:hAnsi="David"/>
                <w:sz w:val="22"/>
                <w:szCs w:val="22"/>
              </w:rPr>
              <w:t>.2795222803122466e-05</w:t>
            </w:r>
          </w:p>
        </w:tc>
        <w:tc>
          <w:tcPr>
            <w:tcW w:w="2368" w:type="dxa"/>
            <w:tcBorders>
              <w:top w:val="single" w:sz="4" w:space="0" w:color="auto"/>
              <w:bottom w:val="single" w:sz="4" w:space="0" w:color="auto"/>
            </w:tcBorders>
            <w:vAlign w:val="center"/>
          </w:tcPr>
          <w:p w14:paraId="353CAB5F" w14:textId="16C2E911" w:rsidR="004D303D" w:rsidRPr="00390CDF"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.5842642616062436e-06</w:t>
            </w:r>
          </w:p>
        </w:tc>
        <w:tc>
          <w:tcPr>
            <w:tcW w:w="2368" w:type="dxa"/>
            <w:tcBorders>
              <w:top w:val="single" w:sz="4" w:space="0" w:color="auto"/>
              <w:bottom w:val="single" w:sz="4" w:space="0" w:color="auto"/>
            </w:tcBorders>
            <w:vAlign w:val="center"/>
          </w:tcPr>
          <w:p w14:paraId="73873C3E" w14:textId="7920D724" w:rsidR="004D303D" w:rsidRPr="00390CDF" w:rsidRDefault="0005512D" w:rsidP="0005512D">
            <w:pPr>
              <w:bidi w:val="0"/>
              <w:jc w:val="center"/>
              <w:cnfStyle w:val="000000100000" w:firstRow="0" w:lastRow="0" w:firstColumn="0" w:lastColumn="0" w:oddVBand="0" w:evenVBand="0" w:oddHBand="1"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07D91AFD" w14:textId="77777777" w:rsidTr="004D303D">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0ED4F0A2" w14:textId="4A7920E5" w:rsidR="004D303D" w:rsidRPr="00390CDF" w:rsidRDefault="004D303D" w:rsidP="004D303D">
            <w:pPr>
              <w:jc w:val="center"/>
              <w:rPr>
                <w:i w:val="0"/>
                <w:iCs w:val="0"/>
                <w:sz w:val="22"/>
                <w:szCs w:val="22"/>
                <w:rtl/>
              </w:rPr>
            </w:pPr>
            <w:r w:rsidRPr="00390CDF">
              <w:rPr>
                <w:rFonts w:hint="cs"/>
                <w:i w:val="0"/>
                <w:iCs w:val="0"/>
                <w:sz w:val="22"/>
                <w:szCs w:val="22"/>
                <w:rtl/>
              </w:rPr>
              <w:t>4</w:t>
            </w:r>
          </w:p>
        </w:tc>
        <w:tc>
          <w:tcPr>
            <w:tcW w:w="2368" w:type="dxa"/>
            <w:vAlign w:val="center"/>
          </w:tcPr>
          <w:p w14:paraId="1A2028C2" w14:textId="0ED8E931" w:rsidR="004D303D" w:rsidRPr="004D303D"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D303D">
              <w:rPr>
                <w:rFonts w:ascii="David" w:hAnsi="David"/>
                <w:sz w:val="22"/>
                <w:szCs w:val="22"/>
                <w:rtl/>
              </w:rPr>
              <w:t>2.13433132265453</w:t>
            </w:r>
            <w:r w:rsidRPr="004D303D">
              <w:rPr>
                <w:rFonts w:ascii="David" w:hAnsi="David"/>
                <w:sz w:val="22"/>
                <w:szCs w:val="22"/>
              </w:rPr>
              <w:t>e-05</w:t>
            </w:r>
          </w:p>
        </w:tc>
        <w:tc>
          <w:tcPr>
            <w:tcW w:w="2368" w:type="dxa"/>
            <w:vAlign w:val="center"/>
          </w:tcPr>
          <w:p w14:paraId="5EC84CE7" w14:textId="37E522CA" w:rsidR="004D303D" w:rsidRPr="00390CDF"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.5842642616062436e-06</w:t>
            </w:r>
          </w:p>
        </w:tc>
        <w:tc>
          <w:tcPr>
            <w:tcW w:w="2368" w:type="dxa"/>
            <w:vAlign w:val="center"/>
          </w:tcPr>
          <w:p w14:paraId="453B1D1F" w14:textId="2E237042" w:rsidR="004D303D" w:rsidRPr="00390CDF" w:rsidRDefault="0005512D" w:rsidP="0005512D">
            <w:pPr>
              <w:bidi w:val="0"/>
              <w:jc w:val="center"/>
              <w:cnfStyle w:val="000000000000" w:firstRow="0" w:lastRow="0" w:firstColumn="0" w:lastColumn="0" w:oddVBand="0" w:evenVBand="0" w:oddHBand="0"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6391697F" w14:textId="77777777" w:rsidTr="004D303D">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2EECFE87" w14:textId="23EFC6FD" w:rsidR="004D303D" w:rsidRPr="00390CDF" w:rsidRDefault="004D303D" w:rsidP="004D303D">
            <w:pPr>
              <w:jc w:val="center"/>
              <w:rPr>
                <w:i w:val="0"/>
                <w:iCs w:val="0"/>
                <w:sz w:val="22"/>
                <w:szCs w:val="22"/>
                <w:rtl/>
              </w:rPr>
            </w:pPr>
            <w:r w:rsidRPr="00390CDF">
              <w:rPr>
                <w:rFonts w:hint="cs"/>
                <w:i w:val="0"/>
                <w:iCs w:val="0"/>
                <w:sz w:val="22"/>
                <w:szCs w:val="22"/>
                <w:rtl/>
              </w:rPr>
              <w:t>5</w:t>
            </w:r>
          </w:p>
        </w:tc>
        <w:tc>
          <w:tcPr>
            <w:tcW w:w="2368" w:type="dxa"/>
            <w:tcBorders>
              <w:top w:val="single" w:sz="4" w:space="0" w:color="auto"/>
              <w:bottom w:val="single" w:sz="4" w:space="0" w:color="auto"/>
            </w:tcBorders>
            <w:vAlign w:val="center"/>
          </w:tcPr>
          <w:p w14:paraId="54ED57BC" w14:textId="3841D854" w:rsidR="004D303D" w:rsidRPr="004D303D"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2.4086576731254658</w:t>
            </w:r>
            <w:r w:rsidRPr="004D303D">
              <w:rPr>
                <w:rFonts w:ascii="David" w:hAnsi="David"/>
                <w:sz w:val="22"/>
                <w:szCs w:val="22"/>
              </w:rPr>
              <w:t>e-05</w:t>
            </w:r>
          </w:p>
        </w:tc>
        <w:tc>
          <w:tcPr>
            <w:tcW w:w="2368" w:type="dxa"/>
            <w:tcBorders>
              <w:top w:val="single" w:sz="4" w:space="0" w:color="auto"/>
              <w:bottom w:val="single" w:sz="4" w:space="0" w:color="auto"/>
            </w:tcBorders>
            <w:vAlign w:val="center"/>
          </w:tcPr>
          <w:p w14:paraId="304BA735" w14:textId="38BB2D08" w:rsidR="004D303D" w:rsidRPr="00390CDF"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.5567264236844624e-06</w:t>
            </w:r>
          </w:p>
        </w:tc>
        <w:tc>
          <w:tcPr>
            <w:tcW w:w="2368" w:type="dxa"/>
            <w:tcBorders>
              <w:top w:val="single" w:sz="4" w:space="0" w:color="auto"/>
              <w:bottom w:val="single" w:sz="4" w:space="0" w:color="auto"/>
            </w:tcBorders>
            <w:vAlign w:val="center"/>
          </w:tcPr>
          <w:p w14:paraId="615A62E9" w14:textId="10CBC631" w:rsidR="004D303D" w:rsidRPr="00390CDF" w:rsidRDefault="0005512D" w:rsidP="0005512D">
            <w:pPr>
              <w:bidi w:val="0"/>
              <w:jc w:val="center"/>
              <w:cnfStyle w:val="000000100000" w:firstRow="0" w:lastRow="0" w:firstColumn="0" w:lastColumn="0" w:oddVBand="0" w:evenVBand="0" w:oddHBand="1"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1353E934" w14:textId="77777777" w:rsidTr="004D303D">
        <w:trPr>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C8919B5" w14:textId="40B18A90" w:rsidR="004D303D" w:rsidRPr="00390CDF" w:rsidRDefault="004D303D" w:rsidP="004D303D">
            <w:pPr>
              <w:jc w:val="center"/>
              <w:rPr>
                <w:i w:val="0"/>
                <w:iCs w:val="0"/>
                <w:sz w:val="22"/>
                <w:szCs w:val="22"/>
                <w:rtl/>
              </w:rPr>
            </w:pPr>
            <w:r w:rsidRPr="00390CDF">
              <w:rPr>
                <w:rFonts w:hint="cs"/>
                <w:i w:val="0"/>
                <w:iCs w:val="0"/>
                <w:sz w:val="22"/>
                <w:szCs w:val="22"/>
                <w:rtl/>
              </w:rPr>
              <w:t>6</w:t>
            </w:r>
          </w:p>
        </w:tc>
        <w:tc>
          <w:tcPr>
            <w:tcW w:w="2368" w:type="dxa"/>
            <w:vAlign w:val="center"/>
          </w:tcPr>
          <w:p w14:paraId="12AC162A" w14:textId="6DAD04E5" w:rsidR="004D303D" w:rsidRPr="004D303D"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Pr>
              <w:t>2.3092576095627415e-05</w:t>
            </w:r>
          </w:p>
        </w:tc>
        <w:tc>
          <w:tcPr>
            <w:tcW w:w="2368" w:type="dxa"/>
            <w:vAlign w:val="center"/>
          </w:tcPr>
          <w:p w14:paraId="6EDB01D3" w14:textId="0627CFEE" w:rsidR="004D303D" w:rsidRPr="00390CDF"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.5567264236844624e-06</w:t>
            </w:r>
          </w:p>
        </w:tc>
        <w:tc>
          <w:tcPr>
            <w:tcW w:w="2368" w:type="dxa"/>
            <w:vAlign w:val="center"/>
          </w:tcPr>
          <w:p w14:paraId="62E2012C" w14:textId="0BF5DBBF" w:rsidR="004D303D" w:rsidRPr="00390CDF" w:rsidRDefault="0005512D" w:rsidP="0005512D">
            <w:pPr>
              <w:bidi w:val="0"/>
              <w:jc w:val="center"/>
              <w:cnfStyle w:val="000000000000" w:firstRow="0" w:lastRow="0" w:firstColumn="0" w:lastColumn="0" w:oddVBand="0" w:evenVBand="0" w:oddHBand="0"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00DB616A" w14:textId="77777777" w:rsidTr="004D303D">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152618CE" w14:textId="761D880E" w:rsidR="004D303D" w:rsidRPr="00390CDF" w:rsidRDefault="004D303D" w:rsidP="004D303D">
            <w:pPr>
              <w:jc w:val="center"/>
              <w:rPr>
                <w:i w:val="0"/>
                <w:iCs w:val="0"/>
                <w:sz w:val="22"/>
                <w:szCs w:val="22"/>
                <w:rtl/>
              </w:rPr>
            </w:pPr>
            <w:r w:rsidRPr="00390CDF">
              <w:rPr>
                <w:rFonts w:hint="cs"/>
                <w:i w:val="0"/>
                <w:iCs w:val="0"/>
                <w:sz w:val="22"/>
                <w:szCs w:val="22"/>
                <w:rtl/>
              </w:rPr>
              <w:t>7</w:t>
            </w:r>
          </w:p>
        </w:tc>
        <w:tc>
          <w:tcPr>
            <w:tcW w:w="2368" w:type="dxa"/>
            <w:tcBorders>
              <w:top w:val="single" w:sz="4" w:space="0" w:color="auto"/>
              <w:bottom w:val="single" w:sz="4" w:space="0" w:color="auto"/>
            </w:tcBorders>
            <w:vAlign w:val="center"/>
          </w:tcPr>
          <w:p w14:paraId="7192510D" w14:textId="0AEAD4C2" w:rsidR="004D303D" w:rsidRPr="004D303D"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2.4143361589974826</w:t>
            </w:r>
            <w:r w:rsidRPr="004D303D">
              <w:rPr>
                <w:rFonts w:ascii="David" w:hAnsi="David"/>
                <w:sz w:val="22"/>
                <w:szCs w:val="22"/>
              </w:rPr>
              <w:t>e-05</w:t>
            </w:r>
          </w:p>
        </w:tc>
        <w:tc>
          <w:tcPr>
            <w:tcW w:w="2368" w:type="dxa"/>
            <w:tcBorders>
              <w:top w:val="single" w:sz="4" w:space="0" w:color="auto"/>
              <w:bottom w:val="single" w:sz="4" w:space="0" w:color="auto"/>
            </w:tcBorders>
            <w:vAlign w:val="center"/>
          </w:tcPr>
          <w:p w14:paraId="153C6519" w14:textId="09161D3B" w:rsidR="004D303D" w:rsidRPr="00390CDF"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.63373760989035e-06</w:t>
            </w:r>
          </w:p>
        </w:tc>
        <w:tc>
          <w:tcPr>
            <w:tcW w:w="2368" w:type="dxa"/>
            <w:tcBorders>
              <w:top w:val="single" w:sz="4" w:space="0" w:color="auto"/>
              <w:bottom w:val="single" w:sz="4" w:space="0" w:color="auto"/>
            </w:tcBorders>
            <w:vAlign w:val="center"/>
          </w:tcPr>
          <w:p w14:paraId="48FF2FD9" w14:textId="11503E7D" w:rsidR="004D303D" w:rsidRPr="00390CDF" w:rsidRDefault="0005512D" w:rsidP="0005512D">
            <w:pPr>
              <w:bidi w:val="0"/>
              <w:jc w:val="center"/>
              <w:cnfStyle w:val="000000100000" w:firstRow="0" w:lastRow="0" w:firstColumn="0" w:lastColumn="0" w:oddVBand="0" w:evenVBand="0" w:oddHBand="1"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6217CD97" w14:textId="77777777" w:rsidTr="004D303D">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498D73B2" w14:textId="265D8917" w:rsidR="004D303D" w:rsidRPr="00390CDF" w:rsidRDefault="004D303D" w:rsidP="004D303D">
            <w:pPr>
              <w:jc w:val="center"/>
              <w:rPr>
                <w:i w:val="0"/>
                <w:iCs w:val="0"/>
                <w:sz w:val="22"/>
                <w:szCs w:val="22"/>
                <w:rtl/>
              </w:rPr>
            </w:pPr>
            <w:r w:rsidRPr="00390CDF">
              <w:rPr>
                <w:rFonts w:hint="cs"/>
                <w:i w:val="0"/>
                <w:iCs w:val="0"/>
                <w:sz w:val="22"/>
                <w:szCs w:val="22"/>
                <w:rtl/>
              </w:rPr>
              <w:t>8</w:t>
            </w:r>
          </w:p>
        </w:tc>
        <w:tc>
          <w:tcPr>
            <w:tcW w:w="2368" w:type="dxa"/>
            <w:tcBorders>
              <w:top w:val="single" w:sz="4" w:space="0" w:color="auto"/>
              <w:bottom w:val="single" w:sz="4" w:space="0" w:color="auto"/>
            </w:tcBorders>
            <w:vAlign w:val="center"/>
          </w:tcPr>
          <w:p w14:paraId="529C49FB" w14:textId="5A47CBB5" w:rsidR="004D303D" w:rsidRPr="004D303D"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2</w:t>
            </w:r>
            <w:r w:rsidRPr="004D303D">
              <w:rPr>
                <w:rFonts w:ascii="David" w:hAnsi="David"/>
                <w:sz w:val="22"/>
                <w:szCs w:val="22"/>
              </w:rPr>
              <w:t>.554414787640174e-05</w:t>
            </w:r>
          </w:p>
        </w:tc>
        <w:tc>
          <w:tcPr>
            <w:tcW w:w="2368" w:type="dxa"/>
            <w:tcBorders>
              <w:top w:val="single" w:sz="4" w:space="0" w:color="auto"/>
              <w:bottom w:val="single" w:sz="4" w:space="0" w:color="auto"/>
            </w:tcBorders>
            <w:vAlign w:val="center"/>
          </w:tcPr>
          <w:p w14:paraId="50CF059D" w14:textId="777D2D8A" w:rsidR="004D303D" w:rsidRPr="00390CDF"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.63373760989035e-06</w:t>
            </w:r>
          </w:p>
        </w:tc>
        <w:tc>
          <w:tcPr>
            <w:tcW w:w="2368" w:type="dxa"/>
            <w:tcBorders>
              <w:top w:val="single" w:sz="4" w:space="0" w:color="auto"/>
              <w:bottom w:val="single" w:sz="4" w:space="0" w:color="auto"/>
            </w:tcBorders>
            <w:vAlign w:val="center"/>
          </w:tcPr>
          <w:p w14:paraId="3117334D" w14:textId="2715BEFA" w:rsidR="004D303D" w:rsidRPr="00390CDF" w:rsidRDefault="0005512D" w:rsidP="0005512D">
            <w:pPr>
              <w:bidi w:val="0"/>
              <w:jc w:val="center"/>
              <w:cnfStyle w:val="000000000000" w:firstRow="0" w:lastRow="0" w:firstColumn="0" w:lastColumn="0" w:oddVBand="0" w:evenVBand="0" w:oddHBand="0"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5B872A0E" w14:textId="77777777" w:rsidTr="004D303D">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4636F1AC" w14:textId="6D60F58B" w:rsidR="004D303D" w:rsidRPr="00390CDF" w:rsidRDefault="004D303D" w:rsidP="004D303D">
            <w:pPr>
              <w:jc w:val="center"/>
              <w:rPr>
                <w:i w:val="0"/>
                <w:iCs w:val="0"/>
                <w:sz w:val="22"/>
                <w:szCs w:val="22"/>
                <w:rtl/>
              </w:rPr>
            </w:pPr>
            <w:r w:rsidRPr="00390CDF">
              <w:rPr>
                <w:rFonts w:hint="cs"/>
                <w:i w:val="0"/>
                <w:iCs w:val="0"/>
                <w:sz w:val="22"/>
                <w:szCs w:val="22"/>
                <w:rtl/>
              </w:rPr>
              <w:t>9</w:t>
            </w:r>
          </w:p>
        </w:tc>
        <w:tc>
          <w:tcPr>
            <w:tcW w:w="2368" w:type="dxa"/>
            <w:tcBorders>
              <w:top w:val="single" w:sz="4" w:space="0" w:color="auto"/>
              <w:bottom w:val="single" w:sz="4" w:space="0" w:color="auto"/>
            </w:tcBorders>
            <w:vAlign w:val="center"/>
          </w:tcPr>
          <w:p w14:paraId="44E228D4" w14:textId="66DBBF42" w:rsidR="004D303D" w:rsidRPr="004D303D"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D303D">
              <w:rPr>
                <w:rFonts w:ascii="David" w:hAnsi="David"/>
                <w:sz w:val="22"/>
                <w:szCs w:val="22"/>
                <w:rtl/>
              </w:rPr>
              <w:t>2.515583684934037</w:t>
            </w:r>
            <w:r w:rsidRPr="004D303D">
              <w:rPr>
                <w:rFonts w:ascii="David" w:hAnsi="David"/>
                <w:sz w:val="22"/>
                <w:szCs w:val="22"/>
              </w:rPr>
              <w:t>e-05</w:t>
            </w:r>
          </w:p>
        </w:tc>
        <w:tc>
          <w:tcPr>
            <w:tcW w:w="2368" w:type="dxa"/>
            <w:tcBorders>
              <w:top w:val="single" w:sz="4" w:space="0" w:color="auto"/>
              <w:bottom w:val="single" w:sz="4" w:space="0" w:color="auto"/>
            </w:tcBorders>
            <w:vAlign w:val="center"/>
          </w:tcPr>
          <w:p w14:paraId="33452296" w14:textId="21CAAF8E" w:rsidR="004D303D" w:rsidRPr="00390CDF" w:rsidRDefault="004D303D" w:rsidP="004D303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.645433010757124e-06</w:t>
            </w:r>
          </w:p>
        </w:tc>
        <w:tc>
          <w:tcPr>
            <w:tcW w:w="2368" w:type="dxa"/>
            <w:tcBorders>
              <w:top w:val="single" w:sz="4" w:space="0" w:color="auto"/>
              <w:bottom w:val="single" w:sz="4" w:space="0" w:color="auto"/>
            </w:tcBorders>
            <w:vAlign w:val="center"/>
          </w:tcPr>
          <w:p w14:paraId="7E4C9899" w14:textId="5A6D8FCF" w:rsidR="004D303D" w:rsidRPr="00390CDF" w:rsidRDefault="0005512D" w:rsidP="0005512D">
            <w:pPr>
              <w:bidi w:val="0"/>
              <w:jc w:val="center"/>
              <w:cnfStyle w:val="000000100000" w:firstRow="0" w:lastRow="0" w:firstColumn="0" w:lastColumn="0" w:oddVBand="0" w:evenVBand="0" w:oddHBand="1" w:evenHBand="0" w:firstRowFirstColumn="0" w:firstRowLastColumn="0" w:lastRowFirstColumn="0" w:lastRowLastColumn="0"/>
              <w:rPr>
                <w:sz w:val="22"/>
                <w:szCs w:val="22"/>
                <w:rtl/>
              </w:rPr>
            </w:pPr>
            <w:r w:rsidRPr="0005512D">
              <w:rPr>
                <w:sz w:val="22"/>
                <w:szCs w:val="22"/>
                <w:rtl/>
              </w:rPr>
              <w:t>1.3706668590505918</w:t>
            </w:r>
            <w:r w:rsidRPr="0005512D">
              <w:rPr>
                <w:sz w:val="22"/>
                <w:szCs w:val="22"/>
              </w:rPr>
              <w:t>e-06</w:t>
            </w:r>
          </w:p>
        </w:tc>
      </w:tr>
      <w:tr w:rsidR="004D303D" w14:paraId="0C29458A" w14:textId="77777777" w:rsidTr="004D303D">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6B653A51" w14:textId="3B8C558D" w:rsidR="004D303D" w:rsidRPr="00390CDF" w:rsidRDefault="004D303D" w:rsidP="004D303D">
            <w:pPr>
              <w:jc w:val="center"/>
              <w:rPr>
                <w:i w:val="0"/>
                <w:iCs w:val="0"/>
                <w:sz w:val="22"/>
                <w:szCs w:val="22"/>
                <w:rtl/>
              </w:rPr>
            </w:pPr>
            <w:r w:rsidRPr="00390CDF">
              <w:rPr>
                <w:rFonts w:hint="cs"/>
                <w:i w:val="0"/>
                <w:iCs w:val="0"/>
                <w:sz w:val="22"/>
                <w:szCs w:val="22"/>
                <w:rtl/>
              </w:rPr>
              <w:t>10</w:t>
            </w:r>
          </w:p>
        </w:tc>
        <w:tc>
          <w:tcPr>
            <w:tcW w:w="2368" w:type="dxa"/>
            <w:tcBorders>
              <w:top w:val="single" w:sz="4" w:space="0" w:color="auto"/>
              <w:bottom w:val="single" w:sz="4" w:space="0" w:color="auto"/>
            </w:tcBorders>
            <w:vAlign w:val="center"/>
          </w:tcPr>
          <w:p w14:paraId="257B3076" w14:textId="4D0D0E45" w:rsidR="004D303D" w:rsidRPr="004D303D"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2.9198008279005686</w:t>
            </w:r>
            <w:r w:rsidRPr="004D303D">
              <w:rPr>
                <w:rFonts w:ascii="David" w:hAnsi="David"/>
                <w:sz w:val="22"/>
                <w:szCs w:val="22"/>
              </w:rPr>
              <w:t>e-05</w:t>
            </w:r>
          </w:p>
        </w:tc>
        <w:tc>
          <w:tcPr>
            <w:tcW w:w="2368" w:type="dxa"/>
            <w:tcBorders>
              <w:top w:val="single" w:sz="4" w:space="0" w:color="auto"/>
              <w:bottom w:val="single" w:sz="4" w:space="0" w:color="auto"/>
            </w:tcBorders>
            <w:vAlign w:val="center"/>
          </w:tcPr>
          <w:p w14:paraId="01FEDC3D" w14:textId="51BF2275" w:rsidR="004D303D" w:rsidRPr="00390CDF" w:rsidRDefault="004D303D" w:rsidP="004D303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D303D">
              <w:rPr>
                <w:rFonts w:ascii="David" w:hAnsi="David"/>
                <w:sz w:val="22"/>
                <w:szCs w:val="22"/>
                <w:rtl/>
              </w:rPr>
              <w:t>1</w:t>
            </w:r>
            <w:r w:rsidRPr="004D303D">
              <w:rPr>
                <w:rFonts w:ascii="David" w:hAnsi="David"/>
                <w:sz w:val="22"/>
                <w:szCs w:val="22"/>
              </w:rPr>
              <w:t>.7043483151786447e-06</w:t>
            </w:r>
          </w:p>
        </w:tc>
        <w:tc>
          <w:tcPr>
            <w:tcW w:w="2368" w:type="dxa"/>
            <w:tcBorders>
              <w:top w:val="single" w:sz="4" w:space="0" w:color="auto"/>
              <w:bottom w:val="single" w:sz="4" w:space="0" w:color="auto"/>
            </w:tcBorders>
            <w:vAlign w:val="center"/>
          </w:tcPr>
          <w:p w14:paraId="2953BA92" w14:textId="1382B5D2" w:rsidR="004D303D" w:rsidRPr="00390CDF" w:rsidRDefault="0005512D" w:rsidP="0005512D">
            <w:pPr>
              <w:bidi w:val="0"/>
              <w:jc w:val="center"/>
              <w:cnfStyle w:val="000000000000" w:firstRow="0" w:lastRow="0" w:firstColumn="0" w:lastColumn="0" w:oddVBand="0" w:evenVBand="0" w:oddHBand="0" w:evenHBand="0" w:firstRowFirstColumn="0" w:firstRowLastColumn="0" w:lastRowFirstColumn="0" w:lastRowLastColumn="0"/>
              <w:rPr>
                <w:sz w:val="22"/>
                <w:szCs w:val="22"/>
              </w:rPr>
            </w:pPr>
            <w:r w:rsidRPr="0005512D">
              <w:rPr>
                <w:sz w:val="22"/>
                <w:szCs w:val="22"/>
                <w:rtl/>
              </w:rPr>
              <w:t>1.3706668590505918</w:t>
            </w:r>
            <w:r w:rsidRPr="0005512D">
              <w:rPr>
                <w:sz w:val="22"/>
                <w:szCs w:val="22"/>
              </w:rPr>
              <w:t>e-06</w:t>
            </w:r>
          </w:p>
        </w:tc>
      </w:tr>
    </w:tbl>
    <w:p w14:paraId="3798A2E5" w14:textId="2EC42671" w:rsidR="00DD5512" w:rsidRDefault="00DD5512">
      <w:pPr>
        <w:rPr>
          <w:rtl/>
        </w:rPr>
      </w:pPr>
    </w:p>
    <w:p w14:paraId="360385CF" w14:textId="0CB18CD6" w:rsidR="0005512D" w:rsidRDefault="0005512D">
      <w:pPr>
        <w:rPr>
          <w:rtl/>
        </w:rPr>
      </w:pPr>
    </w:p>
    <w:p w14:paraId="1274A50B" w14:textId="1FEC4C6C" w:rsidR="0005512D" w:rsidRDefault="0005512D">
      <w:pPr>
        <w:rPr>
          <w:rtl/>
        </w:rPr>
      </w:pPr>
    </w:p>
    <w:p w14:paraId="473C9244" w14:textId="79C41C08" w:rsidR="0005512D" w:rsidRDefault="0005512D">
      <w:pPr>
        <w:rPr>
          <w:rtl/>
        </w:rPr>
      </w:pPr>
    </w:p>
    <w:p w14:paraId="73745D3C" w14:textId="5229AA3A" w:rsidR="0005512D" w:rsidRDefault="0005512D">
      <w:pPr>
        <w:rPr>
          <w:rtl/>
        </w:rPr>
      </w:pPr>
    </w:p>
    <w:p w14:paraId="23744E69" w14:textId="3FF0D5BB" w:rsidR="0005512D" w:rsidRDefault="0005512D">
      <w:pPr>
        <w:rPr>
          <w:rtl/>
        </w:rPr>
      </w:pPr>
    </w:p>
    <w:p w14:paraId="15443AA2" w14:textId="758A0834" w:rsidR="0005512D" w:rsidRDefault="0005512D">
      <w:pPr>
        <w:rPr>
          <w:rtl/>
        </w:rPr>
      </w:pPr>
    </w:p>
    <w:p w14:paraId="4B69AB4D" w14:textId="2FDD7EEB" w:rsidR="0005512D" w:rsidRDefault="0005512D">
      <w:pPr>
        <w:rPr>
          <w:rtl/>
        </w:rPr>
      </w:pPr>
    </w:p>
    <w:p w14:paraId="5F5ABDF5" w14:textId="794C5C28" w:rsidR="0005512D" w:rsidRDefault="0005512D">
      <w:pPr>
        <w:rPr>
          <w:rtl/>
        </w:rPr>
      </w:pPr>
    </w:p>
    <w:p w14:paraId="01786DCF" w14:textId="04195AAC" w:rsidR="006F7068" w:rsidRDefault="006F7068">
      <w:pPr>
        <w:rPr>
          <w:rtl/>
        </w:rPr>
      </w:pPr>
    </w:p>
    <w:p w14:paraId="5BB81C00" w14:textId="2734A853" w:rsidR="006F7068" w:rsidRDefault="006F7068" w:rsidP="002B1BC8">
      <w:pPr>
        <w:rPr>
          <w:rtl/>
        </w:rPr>
      </w:pPr>
      <w:r>
        <w:rPr>
          <w:rFonts w:hint="cs"/>
          <w:rtl/>
        </w:rPr>
        <w:lastRenderedPageBreak/>
        <w:t>התחלנו מרשימות ריקות, וכדי לבחור בכל פעם היכן להכניס איבר חדש,השתמשנו ב</w:t>
      </w:r>
      <w:r>
        <w:t>random.randint</w:t>
      </w:r>
      <w:r>
        <w:rPr>
          <w:rFonts w:hint="cs"/>
          <w:rtl/>
        </w:rPr>
        <w:t xml:space="preserve"> כדי להגריל את מיקום ההכנסה</w:t>
      </w:r>
      <w:r w:rsidR="002B1BC8">
        <w:rPr>
          <w:rtl/>
        </w:rPr>
        <w:br/>
      </w:r>
      <w:r w:rsidR="002B1BC8">
        <w:rPr>
          <w:rFonts w:hint="cs"/>
          <w:rtl/>
        </w:rPr>
        <w:t xml:space="preserve">לכלל המימושים הוכנסו אותם ערכי </w:t>
      </w:r>
      <w:r w:rsidR="002B1BC8">
        <w:t>str</w:t>
      </w:r>
      <w:r w:rsidR="002B1BC8">
        <w:rPr>
          <w:rFonts w:hint="cs"/>
          <w:rtl/>
        </w:rPr>
        <w:t xml:space="preserve"> </w:t>
      </w:r>
    </w:p>
    <w:p w14:paraId="2A2A4E3F" w14:textId="382302B2" w:rsidR="00105545" w:rsidRDefault="00105545" w:rsidP="002B1BC8">
      <w:pPr>
        <w:rPr>
          <w:rtl/>
        </w:rPr>
      </w:pPr>
      <w:r>
        <w:rPr>
          <w:rFonts w:hint="cs"/>
          <w:rtl/>
        </w:rPr>
        <w:t xml:space="preserve">ההכנסה לעץ </w:t>
      </w:r>
      <w:r>
        <w:rPr>
          <w:rFonts w:hint="cs"/>
        </w:rPr>
        <w:t>AV</w:t>
      </w:r>
      <w:r>
        <w:t>L</w:t>
      </w:r>
      <w:r>
        <w:rPr>
          <w:rFonts w:hint="cs"/>
          <w:rtl/>
        </w:rPr>
        <w:t xml:space="preserve"> נעשתה באמצעות מצביע לאינדקס </w:t>
      </w:r>
      <w:r>
        <w:rPr>
          <w:rFonts w:hint="cs"/>
          <w:rtl/>
        </w:rPr>
        <w:t>הראשון</w:t>
      </w:r>
      <w:r>
        <w:rPr>
          <w:rFonts w:hint="cs"/>
          <w:rtl/>
        </w:rPr>
        <w:t xml:space="preserve"> (איבר </w:t>
      </w:r>
      <w:r>
        <w:rPr>
          <w:rFonts w:hint="cs"/>
          <w:rtl/>
        </w:rPr>
        <w:t>ה"מינימום" בעץ</w:t>
      </w:r>
      <w:r>
        <w:rPr>
          <w:rFonts w:hint="cs"/>
          <w:rtl/>
        </w:rPr>
        <w:t>)</w:t>
      </w:r>
    </w:p>
    <w:tbl>
      <w:tblPr>
        <w:tblStyle w:val="3-1"/>
        <w:tblpPr w:leftFromText="180" w:rightFromText="180" w:vertAnchor="text" w:tblpXSpec="center" w:tblpY="1"/>
        <w:tblOverlap w:val="never"/>
        <w:bidiVisual/>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368"/>
        <w:gridCol w:w="2368"/>
        <w:gridCol w:w="2368"/>
      </w:tblGrid>
      <w:tr w:rsidR="0005512D" w:rsidRPr="00390CDF" w14:paraId="7FDBA774" w14:textId="77777777" w:rsidTr="002E55C4">
        <w:trPr>
          <w:cnfStyle w:val="100000000000" w:firstRow="1" w:lastRow="0" w:firstColumn="0" w:lastColumn="0" w:oddVBand="0" w:evenVBand="0" w:oddHBand="0" w:evenHBand="0" w:firstRowFirstColumn="0" w:firstRowLastColumn="0" w:lastRowFirstColumn="0" w:lastRowLastColumn="0"/>
          <w:trHeight w:val="681"/>
          <w:jc w:val="center"/>
        </w:trPr>
        <w:tc>
          <w:tcPr>
            <w:cnfStyle w:val="001000000100" w:firstRow="0" w:lastRow="0" w:firstColumn="1" w:lastColumn="0" w:oddVBand="0" w:evenVBand="0" w:oddHBand="0" w:evenHBand="0" w:firstRowFirstColumn="1" w:firstRowLastColumn="0" w:lastRowFirstColumn="0" w:lastRowLastColumn="0"/>
            <w:tcW w:w="2368" w:type="dxa"/>
            <w:tcBorders>
              <w:top w:val="single" w:sz="4" w:space="0" w:color="auto"/>
              <w:left w:val="single" w:sz="4" w:space="0" w:color="auto"/>
              <w:bottom w:val="single" w:sz="4" w:space="0" w:color="auto"/>
              <w:right w:val="single" w:sz="4" w:space="0" w:color="auto"/>
              <w:tr2bl w:val="single" w:sz="4" w:space="0" w:color="auto"/>
            </w:tcBorders>
            <w:vAlign w:val="center"/>
          </w:tcPr>
          <w:p w14:paraId="5015DFD2" w14:textId="77777777" w:rsidR="0005512D" w:rsidRPr="00390CDF" w:rsidRDefault="0005512D" w:rsidP="002E55C4">
            <w:pPr>
              <w:jc w:val="left"/>
              <w:rPr>
                <w:i w:val="0"/>
                <w:iCs w:val="0"/>
                <w:sz w:val="22"/>
                <w:szCs w:val="22"/>
                <w:rtl/>
              </w:rPr>
            </w:pPr>
            <w:r w:rsidRPr="00390CDF">
              <w:rPr>
                <w:rFonts w:hint="cs"/>
                <w:b w:val="0"/>
                <w:bCs w:val="0"/>
                <w:sz w:val="22"/>
                <w:szCs w:val="22"/>
                <w:rtl/>
              </w:rPr>
              <w:t xml:space="preserve">        </w:t>
            </w:r>
            <w:r>
              <w:rPr>
                <w:rFonts w:hint="cs"/>
                <w:b w:val="0"/>
                <w:bCs w:val="0"/>
                <w:sz w:val="22"/>
                <w:szCs w:val="22"/>
                <w:rtl/>
              </w:rPr>
              <w:t xml:space="preserve">  </w:t>
            </w:r>
            <w:r w:rsidRPr="00390CDF">
              <w:rPr>
                <w:rFonts w:hint="cs"/>
                <w:b w:val="0"/>
                <w:bCs w:val="0"/>
                <w:sz w:val="22"/>
                <w:szCs w:val="22"/>
                <w:rtl/>
              </w:rPr>
              <w:t xml:space="preserve">  </w:t>
            </w:r>
            <w:r>
              <w:rPr>
                <w:rFonts w:hint="cs"/>
                <w:b w:val="0"/>
                <w:bCs w:val="0"/>
                <w:sz w:val="22"/>
                <w:szCs w:val="22"/>
                <w:rtl/>
              </w:rPr>
              <w:t xml:space="preserve">  </w:t>
            </w:r>
            <w:r w:rsidRPr="00390CDF">
              <w:rPr>
                <w:rFonts w:hint="cs"/>
                <w:b w:val="0"/>
                <w:bCs w:val="0"/>
                <w:sz w:val="22"/>
                <w:szCs w:val="22"/>
                <w:rtl/>
              </w:rPr>
              <w:t xml:space="preserve">   </w:t>
            </w:r>
            <w:r w:rsidRPr="00390CDF">
              <w:rPr>
                <w:rFonts w:hint="cs"/>
                <w:sz w:val="22"/>
                <w:szCs w:val="22"/>
                <w:rtl/>
              </w:rPr>
              <w:t>זמן ריצה ממוצע</w:t>
            </w:r>
            <w:r w:rsidRPr="00390CDF">
              <w:rPr>
                <w:sz w:val="22"/>
                <w:szCs w:val="22"/>
                <w:rtl/>
              </w:rPr>
              <w:br/>
            </w:r>
            <w:r w:rsidRPr="00390CDF">
              <w:rPr>
                <w:rFonts w:hint="cs"/>
                <w:i w:val="0"/>
                <w:iCs w:val="0"/>
                <w:sz w:val="22"/>
                <w:szCs w:val="22"/>
                <w:rtl/>
              </w:rPr>
              <w:t xml:space="preserve">ערך </w:t>
            </w:r>
            <w:r w:rsidRPr="00390CDF">
              <w:rPr>
                <w:i w:val="0"/>
                <w:iCs w:val="0"/>
                <w:sz w:val="22"/>
                <w:szCs w:val="22"/>
              </w:rPr>
              <w:t>i</w:t>
            </w:r>
          </w:p>
        </w:tc>
        <w:tc>
          <w:tcPr>
            <w:tcW w:w="2368" w:type="dxa"/>
            <w:tcBorders>
              <w:top w:val="single" w:sz="4" w:space="0" w:color="auto"/>
              <w:left w:val="single" w:sz="4" w:space="0" w:color="auto"/>
              <w:bottom w:val="single" w:sz="4" w:space="0" w:color="auto"/>
              <w:right w:val="single" w:sz="4" w:space="0" w:color="auto"/>
            </w:tcBorders>
            <w:vAlign w:val="center"/>
          </w:tcPr>
          <w:p w14:paraId="72386AB4" w14:textId="553D2B84" w:rsidR="0005512D" w:rsidRPr="00390CDF" w:rsidRDefault="0005512D" w:rsidP="002E55C4">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 xml:space="preserve">עץ </w:t>
            </w:r>
            <w:r w:rsidRPr="00390CDF">
              <w:rPr>
                <w:rFonts w:hint="cs"/>
                <w:sz w:val="22"/>
                <w:szCs w:val="22"/>
              </w:rPr>
              <w:t>AVL</w:t>
            </w:r>
            <w:r w:rsidRPr="00390CDF">
              <w:rPr>
                <w:rFonts w:hint="cs"/>
                <w:sz w:val="22"/>
                <w:szCs w:val="22"/>
                <w:rtl/>
              </w:rPr>
              <w:t xml:space="preserve"> </w:t>
            </w:r>
            <w:r w:rsidRPr="00390CDF">
              <w:rPr>
                <w:sz w:val="22"/>
                <w:szCs w:val="22"/>
                <w:rtl/>
              </w:rPr>
              <w:br/>
            </w:r>
            <w:r w:rsidRPr="00390CDF">
              <w:rPr>
                <w:rFonts w:hint="cs"/>
                <w:sz w:val="22"/>
                <w:szCs w:val="22"/>
                <w:rtl/>
              </w:rPr>
              <w:t xml:space="preserve">הכנסות </w:t>
            </w:r>
            <w:r>
              <w:rPr>
                <w:rFonts w:hint="cs"/>
                <w:sz w:val="22"/>
                <w:szCs w:val="22"/>
                <w:rtl/>
              </w:rPr>
              <w:t>אקראיות</w:t>
            </w:r>
          </w:p>
        </w:tc>
        <w:tc>
          <w:tcPr>
            <w:tcW w:w="2368" w:type="dxa"/>
            <w:tcBorders>
              <w:top w:val="single" w:sz="4" w:space="0" w:color="auto"/>
              <w:left w:val="single" w:sz="4" w:space="0" w:color="auto"/>
              <w:bottom w:val="single" w:sz="4" w:space="0" w:color="auto"/>
              <w:right w:val="single" w:sz="4" w:space="0" w:color="auto"/>
            </w:tcBorders>
            <w:vAlign w:val="center"/>
          </w:tcPr>
          <w:p w14:paraId="79627F69" w14:textId="0BA39AED" w:rsidR="0005512D" w:rsidRPr="00390CDF" w:rsidRDefault="0005512D" w:rsidP="002E55C4">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 xml:space="preserve">רשימה מקושרת הכנסות </w:t>
            </w:r>
            <w:r>
              <w:rPr>
                <w:rFonts w:hint="cs"/>
                <w:sz w:val="22"/>
                <w:szCs w:val="22"/>
                <w:rtl/>
              </w:rPr>
              <w:t xml:space="preserve"> אקראיות</w:t>
            </w:r>
          </w:p>
        </w:tc>
        <w:tc>
          <w:tcPr>
            <w:tcW w:w="2368" w:type="dxa"/>
            <w:tcBorders>
              <w:top w:val="single" w:sz="4" w:space="0" w:color="auto"/>
              <w:left w:val="single" w:sz="4" w:space="0" w:color="auto"/>
              <w:bottom w:val="single" w:sz="4" w:space="0" w:color="auto"/>
              <w:right w:val="single" w:sz="4" w:space="0" w:color="auto"/>
            </w:tcBorders>
            <w:vAlign w:val="center"/>
          </w:tcPr>
          <w:p w14:paraId="52BEE172" w14:textId="319F3726" w:rsidR="0005512D" w:rsidRPr="00390CDF" w:rsidRDefault="0005512D" w:rsidP="002E55C4">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 xml:space="preserve">מערך (רשימה) הכנסות </w:t>
            </w:r>
            <w:r>
              <w:rPr>
                <w:rFonts w:hint="cs"/>
                <w:sz w:val="22"/>
                <w:szCs w:val="22"/>
                <w:rtl/>
              </w:rPr>
              <w:t xml:space="preserve"> אקראיות</w:t>
            </w:r>
          </w:p>
        </w:tc>
      </w:tr>
      <w:tr w:rsidR="0005512D" w:rsidRPr="00390CDF" w14:paraId="10700F94" w14:textId="77777777" w:rsidTr="002E55C4">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28B41390" w14:textId="77777777" w:rsidR="0005512D" w:rsidRPr="00390CDF" w:rsidRDefault="0005512D" w:rsidP="002E55C4">
            <w:pPr>
              <w:jc w:val="center"/>
              <w:rPr>
                <w:i w:val="0"/>
                <w:iCs w:val="0"/>
                <w:sz w:val="22"/>
                <w:szCs w:val="22"/>
                <w:rtl/>
              </w:rPr>
            </w:pPr>
            <w:r w:rsidRPr="00390CDF">
              <w:rPr>
                <w:rFonts w:hint="cs"/>
                <w:i w:val="0"/>
                <w:iCs w:val="0"/>
                <w:sz w:val="22"/>
                <w:szCs w:val="22"/>
                <w:rtl/>
              </w:rPr>
              <w:t>1</w:t>
            </w:r>
          </w:p>
        </w:tc>
        <w:tc>
          <w:tcPr>
            <w:tcW w:w="2368" w:type="dxa"/>
            <w:tcBorders>
              <w:top w:val="single" w:sz="4" w:space="0" w:color="auto"/>
              <w:bottom w:val="single" w:sz="4" w:space="0" w:color="auto"/>
            </w:tcBorders>
            <w:vAlign w:val="center"/>
          </w:tcPr>
          <w:p w14:paraId="1F5F500F" w14:textId="3DEDCC6A" w:rsidR="0005512D" w:rsidRPr="004D303D"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2</w:t>
            </w:r>
            <w:r w:rsidRPr="003F6E23">
              <w:rPr>
                <w:rFonts w:ascii="David" w:hAnsi="David"/>
                <w:sz w:val="22"/>
                <w:szCs w:val="22"/>
              </w:rPr>
              <w:t>.663506598522266e-05</w:t>
            </w:r>
          </w:p>
        </w:tc>
        <w:tc>
          <w:tcPr>
            <w:tcW w:w="2368" w:type="dxa"/>
            <w:tcBorders>
              <w:top w:val="single" w:sz="4" w:space="0" w:color="auto"/>
              <w:bottom w:val="single" w:sz="4" w:space="0" w:color="auto"/>
            </w:tcBorders>
            <w:vAlign w:val="center"/>
          </w:tcPr>
          <w:p w14:paraId="268F13A3" w14:textId="6D6688E2" w:rsidR="0005512D" w:rsidRPr="00390CDF"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1</w:t>
            </w:r>
            <w:r w:rsidRPr="003F6E23">
              <w:rPr>
                <w:rFonts w:ascii="David" w:hAnsi="David"/>
                <w:sz w:val="22"/>
                <w:szCs w:val="22"/>
              </w:rPr>
              <w:t>.1432731834550698e-05</w:t>
            </w:r>
          </w:p>
        </w:tc>
        <w:tc>
          <w:tcPr>
            <w:tcW w:w="2368" w:type="dxa"/>
            <w:tcBorders>
              <w:top w:val="single" w:sz="4" w:space="0" w:color="auto"/>
              <w:bottom w:val="single" w:sz="4" w:space="0" w:color="auto"/>
            </w:tcBorders>
            <w:vAlign w:val="center"/>
          </w:tcPr>
          <w:p w14:paraId="59F112EE" w14:textId="22AC7760" w:rsidR="0005512D" w:rsidRPr="006F7068" w:rsidRDefault="006F7068"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6F7068">
              <w:rPr>
                <w:rFonts w:ascii="David" w:hAnsi="David"/>
                <w:sz w:val="22"/>
                <w:szCs w:val="22"/>
                <w:rtl/>
              </w:rPr>
              <w:t>3</w:t>
            </w:r>
            <w:r w:rsidRPr="006F7068">
              <w:rPr>
                <w:rFonts w:ascii="David" w:hAnsi="David"/>
                <w:sz w:val="22"/>
                <w:szCs w:val="22"/>
              </w:rPr>
              <w:t>.9566582781189717e-07</w:t>
            </w:r>
          </w:p>
        </w:tc>
      </w:tr>
      <w:tr w:rsidR="0005512D" w:rsidRPr="00390CDF" w14:paraId="73BD0F91"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36124F72" w14:textId="77777777" w:rsidR="0005512D" w:rsidRPr="00390CDF" w:rsidRDefault="0005512D" w:rsidP="002E55C4">
            <w:pPr>
              <w:jc w:val="center"/>
              <w:rPr>
                <w:i w:val="0"/>
                <w:iCs w:val="0"/>
                <w:sz w:val="22"/>
                <w:szCs w:val="22"/>
                <w:rtl/>
              </w:rPr>
            </w:pPr>
            <w:r w:rsidRPr="00390CDF">
              <w:rPr>
                <w:rFonts w:hint="cs"/>
                <w:i w:val="0"/>
                <w:iCs w:val="0"/>
                <w:sz w:val="22"/>
                <w:szCs w:val="22"/>
                <w:rtl/>
              </w:rPr>
              <w:t>2</w:t>
            </w:r>
          </w:p>
        </w:tc>
        <w:tc>
          <w:tcPr>
            <w:tcW w:w="2368" w:type="dxa"/>
            <w:vAlign w:val="center"/>
          </w:tcPr>
          <w:p w14:paraId="777EA878" w14:textId="2EB18973" w:rsidR="0005512D" w:rsidRPr="004D303D"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3F6E23">
              <w:rPr>
                <w:rFonts w:ascii="David" w:hAnsi="David"/>
                <w:sz w:val="22"/>
                <w:szCs w:val="22"/>
                <w:rtl/>
              </w:rPr>
              <w:t>2</w:t>
            </w:r>
            <w:r w:rsidRPr="003F6E23">
              <w:rPr>
                <w:rFonts w:ascii="David" w:hAnsi="David"/>
                <w:sz w:val="22"/>
                <w:szCs w:val="22"/>
              </w:rPr>
              <w:t>.4573234220345816e-05</w:t>
            </w:r>
          </w:p>
        </w:tc>
        <w:tc>
          <w:tcPr>
            <w:tcW w:w="2368" w:type="dxa"/>
            <w:vAlign w:val="center"/>
          </w:tcPr>
          <w:p w14:paraId="5111FE8D" w14:textId="50BBECDE" w:rsidR="0005512D" w:rsidRPr="00390CDF"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1</w:t>
            </w:r>
            <w:r w:rsidRPr="003F6E23">
              <w:rPr>
                <w:rFonts w:ascii="David" w:hAnsi="David"/>
                <w:sz w:val="22"/>
                <w:szCs w:val="22"/>
              </w:rPr>
              <w:t>.892553192252914e-05</w:t>
            </w:r>
          </w:p>
        </w:tc>
        <w:tc>
          <w:tcPr>
            <w:tcW w:w="2368" w:type="dxa"/>
            <w:vAlign w:val="center"/>
          </w:tcPr>
          <w:p w14:paraId="3A5F43E9" w14:textId="182CEAE1" w:rsidR="0005512D" w:rsidRPr="006F7068" w:rsidRDefault="006F7068"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6F7068">
              <w:rPr>
                <w:rFonts w:ascii="David" w:hAnsi="David"/>
                <w:sz w:val="22"/>
                <w:szCs w:val="22"/>
                <w:rtl/>
              </w:rPr>
              <w:t>4</w:t>
            </w:r>
            <w:r w:rsidRPr="006F7068">
              <w:rPr>
                <w:rFonts w:ascii="David" w:hAnsi="David"/>
                <w:sz w:val="22"/>
                <w:szCs w:val="22"/>
              </w:rPr>
              <w:t>.571542347538825e-07</w:t>
            </w:r>
          </w:p>
        </w:tc>
      </w:tr>
      <w:tr w:rsidR="0005512D" w:rsidRPr="00390CDF" w14:paraId="19AE38E2" w14:textId="77777777" w:rsidTr="002E55C4">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370B2A48" w14:textId="77777777" w:rsidR="0005512D" w:rsidRPr="00390CDF" w:rsidRDefault="0005512D" w:rsidP="002E55C4">
            <w:pPr>
              <w:jc w:val="center"/>
              <w:rPr>
                <w:i w:val="0"/>
                <w:iCs w:val="0"/>
                <w:sz w:val="22"/>
                <w:szCs w:val="22"/>
                <w:rtl/>
              </w:rPr>
            </w:pPr>
            <w:r w:rsidRPr="00390CDF">
              <w:rPr>
                <w:rFonts w:hint="cs"/>
                <w:i w:val="0"/>
                <w:iCs w:val="0"/>
                <w:sz w:val="22"/>
                <w:szCs w:val="22"/>
                <w:rtl/>
              </w:rPr>
              <w:t>3</w:t>
            </w:r>
          </w:p>
        </w:tc>
        <w:tc>
          <w:tcPr>
            <w:tcW w:w="2368" w:type="dxa"/>
            <w:tcBorders>
              <w:top w:val="single" w:sz="4" w:space="0" w:color="auto"/>
              <w:bottom w:val="single" w:sz="4" w:space="0" w:color="auto"/>
            </w:tcBorders>
            <w:vAlign w:val="center"/>
          </w:tcPr>
          <w:p w14:paraId="4261E8B1" w14:textId="56BDC05C" w:rsidR="0005512D" w:rsidRPr="004D303D"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3F6E23">
              <w:rPr>
                <w:rFonts w:ascii="David" w:hAnsi="David"/>
                <w:sz w:val="22"/>
                <w:szCs w:val="22"/>
                <w:rtl/>
              </w:rPr>
              <w:t>2</w:t>
            </w:r>
            <w:r w:rsidRPr="003F6E23">
              <w:rPr>
                <w:rFonts w:ascii="David" w:hAnsi="David"/>
                <w:sz w:val="22"/>
                <w:szCs w:val="22"/>
              </w:rPr>
              <w:t>.570124508606063e-05</w:t>
            </w:r>
          </w:p>
        </w:tc>
        <w:tc>
          <w:tcPr>
            <w:tcW w:w="2368" w:type="dxa"/>
            <w:tcBorders>
              <w:top w:val="single" w:sz="4" w:space="0" w:color="auto"/>
              <w:bottom w:val="single" w:sz="4" w:space="0" w:color="auto"/>
            </w:tcBorders>
            <w:vAlign w:val="center"/>
          </w:tcPr>
          <w:p w14:paraId="4128B4A7" w14:textId="3593052F" w:rsidR="0005512D" w:rsidRPr="00390CDF"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3</w:t>
            </w:r>
            <w:r w:rsidRPr="003F6E23">
              <w:rPr>
                <w:rFonts w:ascii="David" w:hAnsi="David"/>
                <w:sz w:val="22"/>
                <w:szCs w:val="22"/>
              </w:rPr>
              <w:t>.032899337510268e-05</w:t>
            </w:r>
          </w:p>
        </w:tc>
        <w:tc>
          <w:tcPr>
            <w:tcW w:w="2368" w:type="dxa"/>
            <w:tcBorders>
              <w:top w:val="single" w:sz="4" w:space="0" w:color="auto"/>
              <w:bottom w:val="single" w:sz="4" w:space="0" w:color="auto"/>
            </w:tcBorders>
            <w:vAlign w:val="center"/>
          </w:tcPr>
          <w:p w14:paraId="51A74927" w14:textId="73664A5B" w:rsidR="0005512D" w:rsidRPr="006F7068" w:rsidRDefault="006F7068"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6F7068">
              <w:rPr>
                <w:rFonts w:ascii="David" w:hAnsi="David"/>
                <w:sz w:val="22"/>
                <w:szCs w:val="22"/>
                <w:rtl/>
              </w:rPr>
              <w:t>4</w:t>
            </w:r>
            <w:r w:rsidRPr="006F7068">
              <w:rPr>
                <w:rFonts w:ascii="David" w:hAnsi="David"/>
                <w:sz w:val="22"/>
                <w:szCs w:val="22"/>
              </w:rPr>
              <w:t>.928450800427121e-07</w:t>
            </w:r>
          </w:p>
        </w:tc>
      </w:tr>
      <w:tr w:rsidR="003F6E23" w:rsidRPr="00390CDF" w14:paraId="0B65C264"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4BC8F62A" w14:textId="77777777" w:rsidR="003F6E23" w:rsidRPr="00390CDF" w:rsidRDefault="003F6E23" w:rsidP="003F6E23">
            <w:pPr>
              <w:jc w:val="center"/>
              <w:rPr>
                <w:i w:val="0"/>
                <w:iCs w:val="0"/>
                <w:sz w:val="22"/>
                <w:szCs w:val="22"/>
                <w:rtl/>
              </w:rPr>
            </w:pPr>
            <w:r w:rsidRPr="00390CDF">
              <w:rPr>
                <w:rFonts w:hint="cs"/>
                <w:i w:val="0"/>
                <w:iCs w:val="0"/>
                <w:sz w:val="22"/>
                <w:szCs w:val="22"/>
                <w:rtl/>
              </w:rPr>
              <w:t>4</w:t>
            </w:r>
          </w:p>
        </w:tc>
        <w:tc>
          <w:tcPr>
            <w:tcW w:w="2368" w:type="dxa"/>
            <w:vAlign w:val="center"/>
          </w:tcPr>
          <w:p w14:paraId="77988EB5" w14:textId="5C2BE66C" w:rsidR="003F6E23" w:rsidRPr="004D303D" w:rsidRDefault="003F6E23" w:rsidP="003F6E23">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3F6E23">
              <w:rPr>
                <w:rFonts w:ascii="David" w:hAnsi="David"/>
                <w:sz w:val="22"/>
                <w:szCs w:val="22"/>
                <w:rtl/>
              </w:rPr>
              <w:t>2</w:t>
            </w:r>
            <w:r w:rsidRPr="003F6E23">
              <w:rPr>
                <w:rFonts w:ascii="David" w:hAnsi="David"/>
                <w:sz w:val="22"/>
                <w:szCs w:val="22"/>
              </w:rPr>
              <w:t>.7095746248960494e-05</w:t>
            </w:r>
          </w:p>
        </w:tc>
        <w:tc>
          <w:tcPr>
            <w:tcW w:w="2368" w:type="dxa"/>
            <w:vAlign w:val="center"/>
          </w:tcPr>
          <w:p w14:paraId="32A7B3B6" w14:textId="303EDAD0" w:rsidR="003F6E23" w:rsidRPr="00390CDF" w:rsidRDefault="003F6E23" w:rsidP="003F6E23">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4</w:t>
            </w:r>
            <w:r w:rsidRPr="003F6E23">
              <w:rPr>
                <w:rFonts w:ascii="David" w:hAnsi="David"/>
                <w:sz w:val="22"/>
                <w:szCs w:val="22"/>
              </w:rPr>
              <w:t>.080872020373742e-05</w:t>
            </w:r>
          </w:p>
        </w:tc>
        <w:tc>
          <w:tcPr>
            <w:tcW w:w="2368" w:type="dxa"/>
            <w:vAlign w:val="center"/>
          </w:tcPr>
          <w:p w14:paraId="66A60DA1" w14:textId="2F68D204" w:rsidR="003F6E23" w:rsidRPr="006F7068" w:rsidRDefault="003F6E23" w:rsidP="003F6E23">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6F7068">
              <w:rPr>
                <w:rFonts w:ascii="David" w:hAnsi="David"/>
                <w:sz w:val="22"/>
                <w:szCs w:val="22"/>
                <w:rtl/>
              </w:rPr>
              <w:t>5</w:t>
            </w:r>
            <w:r w:rsidRPr="006F7068">
              <w:rPr>
                <w:rFonts w:ascii="David" w:hAnsi="David"/>
                <w:sz w:val="22"/>
                <w:szCs w:val="22"/>
              </w:rPr>
              <w:t>.439885381288756e-07</w:t>
            </w:r>
          </w:p>
        </w:tc>
      </w:tr>
      <w:tr w:rsidR="003F6E23" w:rsidRPr="00390CDF" w14:paraId="299731F7" w14:textId="77777777" w:rsidTr="002E55C4">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9DF3531" w14:textId="77777777" w:rsidR="003F6E23" w:rsidRPr="00390CDF" w:rsidRDefault="003F6E23" w:rsidP="003F6E23">
            <w:pPr>
              <w:jc w:val="center"/>
              <w:rPr>
                <w:i w:val="0"/>
                <w:iCs w:val="0"/>
                <w:sz w:val="22"/>
                <w:szCs w:val="22"/>
                <w:rtl/>
              </w:rPr>
            </w:pPr>
            <w:r w:rsidRPr="00390CDF">
              <w:rPr>
                <w:rFonts w:hint="cs"/>
                <w:i w:val="0"/>
                <w:iCs w:val="0"/>
                <w:sz w:val="22"/>
                <w:szCs w:val="22"/>
                <w:rtl/>
              </w:rPr>
              <w:t>5</w:t>
            </w:r>
          </w:p>
        </w:tc>
        <w:tc>
          <w:tcPr>
            <w:tcW w:w="2368" w:type="dxa"/>
            <w:tcBorders>
              <w:top w:val="single" w:sz="4" w:space="0" w:color="auto"/>
              <w:bottom w:val="single" w:sz="4" w:space="0" w:color="auto"/>
            </w:tcBorders>
            <w:vAlign w:val="center"/>
          </w:tcPr>
          <w:p w14:paraId="630881D9" w14:textId="261A9B5C" w:rsidR="003F6E23" w:rsidRPr="004D303D" w:rsidRDefault="003F6E23" w:rsidP="003F6E23">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3</w:t>
            </w:r>
            <w:r w:rsidRPr="003F6E23">
              <w:rPr>
                <w:rFonts w:ascii="David" w:hAnsi="David"/>
                <w:sz w:val="22"/>
                <w:szCs w:val="22"/>
              </w:rPr>
              <w:t>.0837772910793625e-05</w:t>
            </w:r>
          </w:p>
        </w:tc>
        <w:tc>
          <w:tcPr>
            <w:tcW w:w="2368" w:type="dxa"/>
            <w:tcBorders>
              <w:top w:val="single" w:sz="4" w:space="0" w:color="auto"/>
              <w:bottom w:val="single" w:sz="4" w:space="0" w:color="auto"/>
            </w:tcBorders>
            <w:vAlign w:val="center"/>
          </w:tcPr>
          <w:p w14:paraId="586A54FF" w14:textId="223AF3DC" w:rsidR="003F6E23" w:rsidRPr="00390CDF" w:rsidRDefault="003F6E23" w:rsidP="003F6E23">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5</w:t>
            </w:r>
            <w:r w:rsidRPr="003F6E23">
              <w:rPr>
                <w:rFonts w:ascii="David" w:hAnsi="David"/>
                <w:sz w:val="22"/>
                <w:szCs w:val="22"/>
              </w:rPr>
              <w:t>.370405353605747e-05</w:t>
            </w:r>
          </w:p>
        </w:tc>
        <w:tc>
          <w:tcPr>
            <w:tcW w:w="2368" w:type="dxa"/>
            <w:tcBorders>
              <w:top w:val="single" w:sz="4" w:space="0" w:color="auto"/>
              <w:bottom w:val="single" w:sz="4" w:space="0" w:color="auto"/>
            </w:tcBorders>
            <w:vAlign w:val="center"/>
          </w:tcPr>
          <w:p w14:paraId="024B9B73" w14:textId="365F9862" w:rsidR="003F6E23" w:rsidRPr="006F7068" w:rsidRDefault="003F6E23" w:rsidP="003F6E23">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6F7068">
              <w:rPr>
                <w:rFonts w:ascii="David" w:hAnsi="David"/>
                <w:sz w:val="22"/>
                <w:szCs w:val="22"/>
                <w:rtl/>
              </w:rPr>
              <w:t>6</w:t>
            </w:r>
            <w:r w:rsidRPr="006F7068">
              <w:rPr>
                <w:rFonts w:ascii="David" w:hAnsi="David"/>
                <w:sz w:val="22"/>
                <w:szCs w:val="22"/>
              </w:rPr>
              <w:t>.364198790617557e-07</w:t>
            </w:r>
          </w:p>
        </w:tc>
      </w:tr>
      <w:tr w:rsidR="0005512D" w:rsidRPr="00390CDF" w14:paraId="5447A4C6" w14:textId="77777777" w:rsidTr="002E55C4">
        <w:trPr>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2864AA80" w14:textId="77777777" w:rsidR="0005512D" w:rsidRPr="00390CDF" w:rsidRDefault="0005512D" w:rsidP="002E55C4">
            <w:pPr>
              <w:jc w:val="center"/>
              <w:rPr>
                <w:i w:val="0"/>
                <w:iCs w:val="0"/>
                <w:sz w:val="22"/>
                <w:szCs w:val="22"/>
                <w:rtl/>
              </w:rPr>
            </w:pPr>
            <w:r w:rsidRPr="00390CDF">
              <w:rPr>
                <w:rFonts w:hint="cs"/>
                <w:i w:val="0"/>
                <w:iCs w:val="0"/>
                <w:sz w:val="22"/>
                <w:szCs w:val="22"/>
                <w:rtl/>
              </w:rPr>
              <w:t>6</w:t>
            </w:r>
          </w:p>
        </w:tc>
        <w:tc>
          <w:tcPr>
            <w:tcW w:w="2368" w:type="dxa"/>
            <w:vAlign w:val="center"/>
          </w:tcPr>
          <w:p w14:paraId="38EDABD8" w14:textId="683AB966" w:rsidR="0005512D" w:rsidRPr="004D303D"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Pr>
              <w:t>2.7832612809207703e-05</w:t>
            </w:r>
          </w:p>
        </w:tc>
        <w:tc>
          <w:tcPr>
            <w:tcW w:w="2368" w:type="dxa"/>
            <w:vAlign w:val="center"/>
          </w:tcPr>
          <w:p w14:paraId="10E651EB" w14:textId="466CA954" w:rsidR="0005512D" w:rsidRPr="00390CDF"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6</w:t>
            </w:r>
            <w:r w:rsidRPr="003F6E23">
              <w:rPr>
                <w:rFonts w:ascii="David" w:hAnsi="David"/>
                <w:sz w:val="22"/>
                <w:szCs w:val="22"/>
              </w:rPr>
              <w:t>.643742493664224e-05</w:t>
            </w:r>
          </w:p>
        </w:tc>
        <w:tc>
          <w:tcPr>
            <w:tcW w:w="2368" w:type="dxa"/>
            <w:vAlign w:val="center"/>
          </w:tcPr>
          <w:p w14:paraId="6EE14CAE" w14:textId="620BA335" w:rsidR="0005512D" w:rsidRPr="006F7068" w:rsidRDefault="006F7068"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6F7068">
              <w:rPr>
                <w:rFonts w:ascii="David" w:hAnsi="David"/>
                <w:sz w:val="22"/>
                <w:szCs w:val="22"/>
                <w:rtl/>
              </w:rPr>
              <w:t>7</w:t>
            </w:r>
            <w:r w:rsidRPr="006F7068">
              <w:rPr>
                <w:rFonts w:ascii="David" w:hAnsi="David"/>
                <w:sz w:val="22"/>
                <w:szCs w:val="22"/>
              </w:rPr>
              <w:t>.114526401529122e-07</w:t>
            </w:r>
          </w:p>
        </w:tc>
      </w:tr>
      <w:tr w:rsidR="0005512D" w:rsidRPr="00390CDF" w14:paraId="0A7EECCC" w14:textId="77777777" w:rsidTr="002E55C4">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B89199E" w14:textId="77777777" w:rsidR="0005512D" w:rsidRPr="00390CDF" w:rsidRDefault="0005512D" w:rsidP="002E55C4">
            <w:pPr>
              <w:jc w:val="center"/>
              <w:rPr>
                <w:i w:val="0"/>
                <w:iCs w:val="0"/>
                <w:sz w:val="22"/>
                <w:szCs w:val="22"/>
                <w:rtl/>
              </w:rPr>
            </w:pPr>
            <w:r w:rsidRPr="00390CDF">
              <w:rPr>
                <w:rFonts w:hint="cs"/>
                <w:i w:val="0"/>
                <w:iCs w:val="0"/>
                <w:sz w:val="22"/>
                <w:szCs w:val="22"/>
                <w:rtl/>
              </w:rPr>
              <w:t>7</w:t>
            </w:r>
          </w:p>
        </w:tc>
        <w:tc>
          <w:tcPr>
            <w:tcW w:w="2368" w:type="dxa"/>
            <w:tcBorders>
              <w:top w:val="single" w:sz="4" w:space="0" w:color="auto"/>
              <w:bottom w:val="single" w:sz="4" w:space="0" w:color="auto"/>
            </w:tcBorders>
            <w:vAlign w:val="center"/>
          </w:tcPr>
          <w:p w14:paraId="35A8AC7F" w14:textId="23D498C1" w:rsidR="0005512D" w:rsidRPr="004D303D"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3</w:t>
            </w:r>
            <w:r w:rsidRPr="003F6E23">
              <w:rPr>
                <w:rFonts w:ascii="David" w:hAnsi="David"/>
                <w:sz w:val="22"/>
                <w:szCs w:val="22"/>
              </w:rPr>
              <w:t>.0119162274613266e-05</w:t>
            </w:r>
          </w:p>
        </w:tc>
        <w:tc>
          <w:tcPr>
            <w:tcW w:w="2368" w:type="dxa"/>
            <w:tcBorders>
              <w:top w:val="single" w:sz="4" w:space="0" w:color="auto"/>
              <w:bottom w:val="single" w:sz="4" w:space="0" w:color="auto"/>
            </w:tcBorders>
            <w:vAlign w:val="center"/>
          </w:tcPr>
          <w:p w14:paraId="22EE65C5" w14:textId="27798261" w:rsidR="0005512D" w:rsidRPr="00390CDF"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8</w:t>
            </w:r>
            <w:r w:rsidRPr="003F6E23">
              <w:rPr>
                <w:rFonts w:ascii="David" w:hAnsi="David"/>
                <w:sz w:val="22"/>
                <w:szCs w:val="22"/>
              </w:rPr>
              <w:t>.30496885325937e-05</w:t>
            </w:r>
          </w:p>
        </w:tc>
        <w:tc>
          <w:tcPr>
            <w:tcW w:w="2368" w:type="dxa"/>
            <w:tcBorders>
              <w:top w:val="single" w:sz="4" w:space="0" w:color="auto"/>
              <w:bottom w:val="single" w:sz="4" w:space="0" w:color="auto"/>
            </w:tcBorders>
            <w:vAlign w:val="center"/>
          </w:tcPr>
          <w:p w14:paraId="2EC3040B" w14:textId="08DEA234" w:rsidR="0005512D" w:rsidRPr="006F7068" w:rsidRDefault="006F7068"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6F7068">
              <w:rPr>
                <w:rFonts w:ascii="David" w:hAnsi="David"/>
                <w:sz w:val="22"/>
                <w:szCs w:val="22"/>
                <w:rtl/>
              </w:rPr>
              <w:t>8</w:t>
            </w:r>
            <w:r w:rsidRPr="006F7068">
              <w:rPr>
                <w:rFonts w:ascii="David" w:hAnsi="David"/>
                <w:sz w:val="22"/>
                <w:szCs w:val="22"/>
              </w:rPr>
              <w:t>.450832322665434e-07</w:t>
            </w:r>
          </w:p>
        </w:tc>
      </w:tr>
      <w:tr w:rsidR="0005512D" w:rsidRPr="00390CDF" w14:paraId="4BDC48EA"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424EF692" w14:textId="77777777" w:rsidR="0005512D" w:rsidRPr="00390CDF" w:rsidRDefault="0005512D" w:rsidP="002E55C4">
            <w:pPr>
              <w:jc w:val="center"/>
              <w:rPr>
                <w:i w:val="0"/>
                <w:iCs w:val="0"/>
                <w:sz w:val="22"/>
                <w:szCs w:val="22"/>
                <w:rtl/>
              </w:rPr>
            </w:pPr>
            <w:r w:rsidRPr="00390CDF">
              <w:rPr>
                <w:rFonts w:hint="cs"/>
                <w:i w:val="0"/>
                <w:iCs w:val="0"/>
                <w:sz w:val="22"/>
                <w:szCs w:val="22"/>
                <w:rtl/>
              </w:rPr>
              <w:t>8</w:t>
            </w:r>
          </w:p>
        </w:tc>
        <w:tc>
          <w:tcPr>
            <w:tcW w:w="2368" w:type="dxa"/>
            <w:tcBorders>
              <w:top w:val="single" w:sz="4" w:space="0" w:color="auto"/>
              <w:bottom w:val="single" w:sz="4" w:space="0" w:color="auto"/>
            </w:tcBorders>
            <w:vAlign w:val="center"/>
          </w:tcPr>
          <w:p w14:paraId="6A561C2C" w14:textId="41D420AA" w:rsidR="0005512D" w:rsidRPr="004D303D"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2</w:t>
            </w:r>
            <w:r w:rsidRPr="003F6E23">
              <w:rPr>
                <w:rFonts w:ascii="David" w:hAnsi="David"/>
                <w:sz w:val="22"/>
                <w:szCs w:val="22"/>
              </w:rPr>
              <w:t>.870787342544645e-05</w:t>
            </w:r>
          </w:p>
        </w:tc>
        <w:tc>
          <w:tcPr>
            <w:tcW w:w="2368" w:type="dxa"/>
            <w:tcBorders>
              <w:top w:val="single" w:sz="4" w:space="0" w:color="auto"/>
              <w:bottom w:val="single" w:sz="4" w:space="0" w:color="auto"/>
            </w:tcBorders>
            <w:vAlign w:val="center"/>
          </w:tcPr>
          <w:p w14:paraId="0483BBB9" w14:textId="46DA0E6E" w:rsidR="0005512D" w:rsidRPr="00390CDF"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9</w:t>
            </w:r>
            <w:r w:rsidRPr="003F6E23">
              <w:rPr>
                <w:rFonts w:ascii="David" w:hAnsi="David"/>
                <w:sz w:val="22"/>
                <w:szCs w:val="22"/>
              </w:rPr>
              <w:t>.768053248990327e-05</w:t>
            </w:r>
          </w:p>
        </w:tc>
        <w:tc>
          <w:tcPr>
            <w:tcW w:w="2368" w:type="dxa"/>
            <w:tcBorders>
              <w:top w:val="single" w:sz="4" w:space="0" w:color="auto"/>
              <w:bottom w:val="single" w:sz="4" w:space="0" w:color="auto"/>
            </w:tcBorders>
            <w:vAlign w:val="center"/>
          </w:tcPr>
          <w:p w14:paraId="4CC565B9" w14:textId="2489D86D" w:rsidR="0005512D" w:rsidRPr="006F7068" w:rsidRDefault="006F7068"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6F7068">
              <w:rPr>
                <w:rFonts w:ascii="David" w:hAnsi="David"/>
                <w:sz w:val="22"/>
                <w:szCs w:val="22"/>
                <w:rtl/>
              </w:rPr>
              <w:t>9</w:t>
            </w:r>
            <w:r w:rsidRPr="006F7068">
              <w:rPr>
                <w:rFonts w:ascii="David" w:hAnsi="David"/>
                <w:sz w:val="22"/>
                <w:szCs w:val="22"/>
              </w:rPr>
              <w:t>.302965142077657e-07</w:t>
            </w:r>
          </w:p>
        </w:tc>
      </w:tr>
      <w:tr w:rsidR="0005512D" w:rsidRPr="00390CDF" w14:paraId="085EC109" w14:textId="77777777" w:rsidTr="002E55C4">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CE629A0" w14:textId="77777777" w:rsidR="0005512D" w:rsidRPr="00390CDF" w:rsidRDefault="0005512D" w:rsidP="002E55C4">
            <w:pPr>
              <w:jc w:val="center"/>
              <w:rPr>
                <w:i w:val="0"/>
                <w:iCs w:val="0"/>
                <w:sz w:val="22"/>
                <w:szCs w:val="22"/>
                <w:rtl/>
              </w:rPr>
            </w:pPr>
            <w:r w:rsidRPr="00390CDF">
              <w:rPr>
                <w:rFonts w:hint="cs"/>
                <w:i w:val="0"/>
                <w:iCs w:val="0"/>
                <w:sz w:val="22"/>
                <w:szCs w:val="22"/>
                <w:rtl/>
              </w:rPr>
              <w:t>9</w:t>
            </w:r>
          </w:p>
        </w:tc>
        <w:tc>
          <w:tcPr>
            <w:tcW w:w="2368" w:type="dxa"/>
            <w:tcBorders>
              <w:top w:val="single" w:sz="4" w:space="0" w:color="auto"/>
              <w:bottom w:val="single" w:sz="4" w:space="0" w:color="auto"/>
            </w:tcBorders>
            <w:vAlign w:val="center"/>
          </w:tcPr>
          <w:p w14:paraId="04D7B931" w14:textId="15088E08" w:rsidR="0005512D" w:rsidRPr="004D303D"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3F6E23">
              <w:rPr>
                <w:rFonts w:ascii="David" w:hAnsi="David"/>
                <w:sz w:val="22"/>
                <w:szCs w:val="22"/>
                <w:rtl/>
              </w:rPr>
              <w:t>3</w:t>
            </w:r>
            <w:r w:rsidRPr="003F6E23">
              <w:rPr>
                <w:rFonts w:ascii="David" w:hAnsi="David"/>
                <w:sz w:val="22"/>
                <w:szCs w:val="22"/>
              </w:rPr>
              <w:t>.077174119513344e-05</w:t>
            </w:r>
          </w:p>
        </w:tc>
        <w:tc>
          <w:tcPr>
            <w:tcW w:w="2368" w:type="dxa"/>
            <w:tcBorders>
              <w:top w:val="single" w:sz="4" w:space="0" w:color="auto"/>
              <w:bottom w:val="single" w:sz="4" w:space="0" w:color="auto"/>
            </w:tcBorders>
            <w:vAlign w:val="center"/>
          </w:tcPr>
          <w:p w14:paraId="62E84D03" w14:textId="733DCF8F" w:rsidR="0005512D" w:rsidRPr="00390CDF" w:rsidRDefault="003F6E23"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3F6E23">
              <w:rPr>
                <w:rFonts w:ascii="David" w:hAnsi="David"/>
                <w:sz w:val="22"/>
                <w:szCs w:val="22"/>
                <w:rtl/>
              </w:rPr>
              <w:t>0</w:t>
            </w:r>
            <w:r w:rsidRPr="003F6E23">
              <w:rPr>
                <w:rFonts w:ascii="David" w:hAnsi="David"/>
                <w:sz w:val="22"/>
                <w:szCs w:val="22"/>
              </w:rPr>
              <w:t>.00011948675589842929</w:t>
            </w:r>
          </w:p>
        </w:tc>
        <w:tc>
          <w:tcPr>
            <w:tcW w:w="2368" w:type="dxa"/>
            <w:tcBorders>
              <w:top w:val="single" w:sz="4" w:space="0" w:color="auto"/>
              <w:bottom w:val="single" w:sz="4" w:space="0" w:color="auto"/>
            </w:tcBorders>
            <w:vAlign w:val="center"/>
          </w:tcPr>
          <w:p w14:paraId="04DF5F7C" w14:textId="49B97A30" w:rsidR="0005512D" w:rsidRPr="006F7068" w:rsidRDefault="006F7068" w:rsidP="0005512D">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6F7068">
              <w:rPr>
                <w:rFonts w:ascii="David" w:hAnsi="David"/>
                <w:sz w:val="22"/>
                <w:szCs w:val="22"/>
                <w:rtl/>
              </w:rPr>
              <w:t>9</w:t>
            </w:r>
            <w:r w:rsidRPr="006F7068">
              <w:rPr>
                <w:rFonts w:ascii="David" w:hAnsi="David"/>
                <w:sz w:val="22"/>
                <w:szCs w:val="22"/>
              </w:rPr>
              <w:t>.302965142077657e-07</w:t>
            </w:r>
          </w:p>
        </w:tc>
      </w:tr>
      <w:tr w:rsidR="0005512D" w:rsidRPr="00390CDF" w14:paraId="7DBC3127"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36203775" w14:textId="77777777" w:rsidR="0005512D" w:rsidRPr="00390CDF" w:rsidRDefault="0005512D" w:rsidP="002E55C4">
            <w:pPr>
              <w:jc w:val="center"/>
              <w:rPr>
                <w:i w:val="0"/>
                <w:iCs w:val="0"/>
                <w:sz w:val="22"/>
                <w:szCs w:val="22"/>
                <w:rtl/>
              </w:rPr>
            </w:pPr>
            <w:r w:rsidRPr="00390CDF">
              <w:rPr>
                <w:rFonts w:hint="cs"/>
                <w:i w:val="0"/>
                <w:iCs w:val="0"/>
                <w:sz w:val="22"/>
                <w:szCs w:val="22"/>
                <w:rtl/>
              </w:rPr>
              <w:t>10</w:t>
            </w:r>
          </w:p>
        </w:tc>
        <w:tc>
          <w:tcPr>
            <w:tcW w:w="2368" w:type="dxa"/>
            <w:tcBorders>
              <w:top w:val="single" w:sz="4" w:space="0" w:color="auto"/>
              <w:bottom w:val="single" w:sz="4" w:space="0" w:color="auto"/>
            </w:tcBorders>
            <w:vAlign w:val="center"/>
          </w:tcPr>
          <w:p w14:paraId="0CFC5E65" w14:textId="60EFBDA0" w:rsidR="0005512D" w:rsidRPr="004D303D"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3</w:t>
            </w:r>
            <w:r w:rsidRPr="003F6E23">
              <w:rPr>
                <w:rFonts w:ascii="David" w:hAnsi="David"/>
                <w:sz w:val="22"/>
                <w:szCs w:val="22"/>
              </w:rPr>
              <w:t>.077174119513344e-05</w:t>
            </w:r>
          </w:p>
        </w:tc>
        <w:tc>
          <w:tcPr>
            <w:tcW w:w="2368" w:type="dxa"/>
            <w:tcBorders>
              <w:top w:val="single" w:sz="4" w:space="0" w:color="auto"/>
              <w:bottom w:val="single" w:sz="4" w:space="0" w:color="auto"/>
            </w:tcBorders>
            <w:vAlign w:val="center"/>
          </w:tcPr>
          <w:p w14:paraId="48BE08D4" w14:textId="2D56FBF4" w:rsidR="0005512D" w:rsidRPr="00390CDF" w:rsidRDefault="003F6E23"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3F6E23">
              <w:rPr>
                <w:rFonts w:ascii="David" w:hAnsi="David"/>
                <w:sz w:val="22"/>
                <w:szCs w:val="22"/>
                <w:rtl/>
              </w:rPr>
              <w:t>0</w:t>
            </w:r>
            <w:r w:rsidRPr="003F6E23">
              <w:rPr>
                <w:rFonts w:ascii="David" w:hAnsi="David"/>
                <w:sz w:val="22"/>
                <w:szCs w:val="22"/>
              </w:rPr>
              <w:t>.0001384650979191065</w:t>
            </w:r>
          </w:p>
        </w:tc>
        <w:tc>
          <w:tcPr>
            <w:tcW w:w="2368" w:type="dxa"/>
            <w:tcBorders>
              <w:top w:val="single" w:sz="4" w:space="0" w:color="auto"/>
              <w:bottom w:val="single" w:sz="4" w:space="0" w:color="auto"/>
            </w:tcBorders>
            <w:vAlign w:val="center"/>
          </w:tcPr>
          <w:p w14:paraId="3D659970" w14:textId="40EDAE81" w:rsidR="0005512D" w:rsidRPr="006F7068" w:rsidRDefault="006F7068" w:rsidP="0005512D">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6F7068">
              <w:rPr>
                <w:rFonts w:ascii="David" w:hAnsi="David"/>
                <w:sz w:val="22"/>
                <w:szCs w:val="22"/>
                <w:rtl/>
              </w:rPr>
              <w:t>9</w:t>
            </w:r>
            <w:r w:rsidRPr="006F7068">
              <w:rPr>
                <w:rFonts w:ascii="David" w:hAnsi="David"/>
                <w:sz w:val="22"/>
                <w:szCs w:val="22"/>
              </w:rPr>
              <w:t>.302965142077657e-07</w:t>
            </w:r>
          </w:p>
        </w:tc>
      </w:tr>
    </w:tbl>
    <w:p w14:paraId="36720AD2" w14:textId="0E092FE0" w:rsidR="0005512D" w:rsidRDefault="0005512D">
      <w:pPr>
        <w:rPr>
          <w:rtl/>
        </w:rPr>
      </w:pPr>
    </w:p>
    <w:p w14:paraId="117E6D22" w14:textId="3A2D7324" w:rsidR="003F6E23" w:rsidRDefault="003F6E23">
      <w:pPr>
        <w:rPr>
          <w:rtl/>
        </w:rPr>
      </w:pPr>
    </w:p>
    <w:p w14:paraId="7CA6F1FC" w14:textId="2B9E3C72" w:rsidR="003F6E23" w:rsidRDefault="003F6E23">
      <w:pPr>
        <w:rPr>
          <w:rtl/>
        </w:rPr>
      </w:pPr>
    </w:p>
    <w:p w14:paraId="7081AA77" w14:textId="39759B41" w:rsidR="003F6E23" w:rsidRDefault="003F6E23">
      <w:pPr>
        <w:rPr>
          <w:rtl/>
        </w:rPr>
      </w:pPr>
    </w:p>
    <w:p w14:paraId="6FD1E88C" w14:textId="62D33E31" w:rsidR="003F6E23" w:rsidRDefault="003F6E23">
      <w:pPr>
        <w:rPr>
          <w:rtl/>
        </w:rPr>
      </w:pPr>
    </w:p>
    <w:p w14:paraId="5D05B70A" w14:textId="3F4BE149" w:rsidR="003F6E23" w:rsidRDefault="003F6E23">
      <w:pPr>
        <w:rPr>
          <w:rtl/>
        </w:rPr>
      </w:pPr>
    </w:p>
    <w:p w14:paraId="5D0E8183" w14:textId="108B702F" w:rsidR="003F6E23" w:rsidRDefault="003F6E23">
      <w:pPr>
        <w:rPr>
          <w:rtl/>
        </w:rPr>
      </w:pPr>
    </w:p>
    <w:p w14:paraId="505B7CA3" w14:textId="60C95094" w:rsidR="003F6E23" w:rsidRDefault="003F6E23">
      <w:pPr>
        <w:rPr>
          <w:rtl/>
        </w:rPr>
      </w:pPr>
    </w:p>
    <w:p w14:paraId="26253607" w14:textId="7C967279" w:rsidR="003F6E23" w:rsidRDefault="003F6E23">
      <w:pPr>
        <w:rPr>
          <w:rtl/>
        </w:rPr>
      </w:pPr>
    </w:p>
    <w:p w14:paraId="32B2742F" w14:textId="404E1A9B" w:rsidR="003F6E23" w:rsidRDefault="003F6E23">
      <w:pPr>
        <w:rPr>
          <w:rtl/>
        </w:rPr>
      </w:pPr>
    </w:p>
    <w:p w14:paraId="0F5F7B10" w14:textId="5D00C49E" w:rsidR="002B1BC8" w:rsidRDefault="002B1BC8">
      <w:pPr>
        <w:rPr>
          <w:rtl/>
        </w:rPr>
      </w:pPr>
    </w:p>
    <w:p w14:paraId="0183B6E5" w14:textId="350C2C55" w:rsidR="002B1BC8" w:rsidRDefault="002B1BC8">
      <w:pPr>
        <w:rPr>
          <w:rtl/>
        </w:rPr>
      </w:pPr>
    </w:p>
    <w:p w14:paraId="2F0D9B1D" w14:textId="38046B89" w:rsidR="002B1BC8" w:rsidRDefault="002B1BC8">
      <w:pPr>
        <w:rPr>
          <w:rtl/>
        </w:rPr>
      </w:pPr>
    </w:p>
    <w:p w14:paraId="1C9E273F" w14:textId="7A546E28" w:rsidR="002B1BC8" w:rsidRDefault="002B1BC8">
      <w:pPr>
        <w:rPr>
          <w:rtl/>
        </w:rPr>
      </w:pPr>
    </w:p>
    <w:p w14:paraId="5B581629" w14:textId="5C6134B2" w:rsidR="003F6E23" w:rsidRDefault="002B1BC8">
      <w:pPr>
        <w:rPr>
          <w:rFonts w:hint="cs"/>
          <w:rtl/>
        </w:rPr>
      </w:pPr>
      <w:r>
        <w:rPr>
          <w:rFonts w:hint="cs"/>
          <w:rtl/>
        </w:rPr>
        <w:t>התחלנו מרשימות ריקות</w:t>
      </w:r>
      <w:r>
        <w:rPr>
          <w:rFonts w:hint="cs"/>
          <w:rtl/>
        </w:rPr>
        <w:t xml:space="preserve"> , וכל פעם הכנסו לסוף הרשימה.</w:t>
      </w:r>
      <w:r>
        <w:rPr>
          <w:rtl/>
        </w:rPr>
        <w:br/>
      </w:r>
      <w:r>
        <w:rPr>
          <w:rFonts w:hint="cs"/>
          <w:rtl/>
        </w:rPr>
        <w:t>בחרנו לממש את הרשימה המקושרת ללא מצביע לסוף הרשימה, מאחר ועם מצביע לסוף הרשימה הדבר דומה קונספטואלית להכנסה לתחילת הרשימה, ורצינו להראות את התוצאות כשצריך לעבור ממש על כל הרשימה (שיערנו כי ברשימה במימוש פייתון לא נוכל לראות תוצאות אלה טוב).</w:t>
      </w:r>
      <w:r w:rsidR="00105545">
        <w:rPr>
          <w:rtl/>
        </w:rPr>
        <w:br/>
      </w:r>
      <w:r w:rsidR="00105545">
        <w:rPr>
          <w:rFonts w:hint="cs"/>
          <w:rtl/>
        </w:rPr>
        <w:t xml:space="preserve">ההכנסה לעץ </w:t>
      </w:r>
      <w:r w:rsidR="00105545">
        <w:rPr>
          <w:rFonts w:hint="cs"/>
        </w:rPr>
        <w:t>AV</w:t>
      </w:r>
      <w:r w:rsidR="00105545">
        <w:t>L</w:t>
      </w:r>
      <w:r w:rsidR="00105545">
        <w:rPr>
          <w:rFonts w:hint="cs"/>
          <w:rtl/>
        </w:rPr>
        <w:t xml:space="preserve"> נעשתה באמצעות מצביע לאינדקס האחרון (איבר ה"מקסימום" בעץ)</w:t>
      </w:r>
    </w:p>
    <w:p w14:paraId="71AB361B" w14:textId="43BDAB4D" w:rsidR="003F6E23" w:rsidRDefault="002B1BC8" w:rsidP="002B1BC8">
      <w:r>
        <w:rPr>
          <w:rFonts w:hint="cs"/>
          <w:rtl/>
        </w:rPr>
        <w:t xml:space="preserve">לכלל המימושים הוכנסו אותם ערכי </w:t>
      </w:r>
      <w:r>
        <w:t>str</w:t>
      </w:r>
    </w:p>
    <w:tbl>
      <w:tblPr>
        <w:tblStyle w:val="3-1"/>
        <w:tblpPr w:leftFromText="180" w:rightFromText="180" w:vertAnchor="text" w:tblpXSpec="center" w:tblpY="1"/>
        <w:tblOverlap w:val="never"/>
        <w:bidiVisual/>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368"/>
        <w:gridCol w:w="2368"/>
        <w:gridCol w:w="2368"/>
      </w:tblGrid>
      <w:tr w:rsidR="003F6E23" w:rsidRPr="00390CDF" w14:paraId="286AECFF" w14:textId="77777777" w:rsidTr="002E55C4">
        <w:trPr>
          <w:cnfStyle w:val="100000000000" w:firstRow="1" w:lastRow="0" w:firstColumn="0" w:lastColumn="0" w:oddVBand="0" w:evenVBand="0" w:oddHBand="0" w:evenHBand="0" w:firstRowFirstColumn="0" w:firstRowLastColumn="0" w:lastRowFirstColumn="0" w:lastRowLastColumn="0"/>
          <w:trHeight w:val="681"/>
          <w:jc w:val="center"/>
        </w:trPr>
        <w:tc>
          <w:tcPr>
            <w:cnfStyle w:val="001000000100" w:firstRow="0" w:lastRow="0" w:firstColumn="1" w:lastColumn="0" w:oddVBand="0" w:evenVBand="0" w:oddHBand="0" w:evenHBand="0" w:firstRowFirstColumn="1" w:firstRowLastColumn="0" w:lastRowFirstColumn="0" w:lastRowLastColumn="0"/>
            <w:tcW w:w="2368" w:type="dxa"/>
            <w:tcBorders>
              <w:top w:val="single" w:sz="4" w:space="0" w:color="auto"/>
              <w:left w:val="single" w:sz="4" w:space="0" w:color="auto"/>
              <w:bottom w:val="single" w:sz="4" w:space="0" w:color="auto"/>
              <w:right w:val="single" w:sz="4" w:space="0" w:color="auto"/>
              <w:tr2bl w:val="single" w:sz="4" w:space="0" w:color="auto"/>
            </w:tcBorders>
            <w:vAlign w:val="center"/>
          </w:tcPr>
          <w:p w14:paraId="667014F2" w14:textId="77777777" w:rsidR="003F6E23" w:rsidRPr="00390CDF" w:rsidRDefault="003F6E23" w:rsidP="002E55C4">
            <w:pPr>
              <w:jc w:val="left"/>
              <w:rPr>
                <w:i w:val="0"/>
                <w:iCs w:val="0"/>
                <w:sz w:val="22"/>
                <w:szCs w:val="22"/>
              </w:rPr>
            </w:pPr>
            <w:r w:rsidRPr="00390CDF">
              <w:rPr>
                <w:rFonts w:hint="cs"/>
                <w:b w:val="0"/>
                <w:bCs w:val="0"/>
                <w:sz w:val="22"/>
                <w:szCs w:val="22"/>
                <w:rtl/>
              </w:rPr>
              <w:t xml:space="preserve">        </w:t>
            </w:r>
            <w:r>
              <w:rPr>
                <w:rFonts w:hint="cs"/>
                <w:b w:val="0"/>
                <w:bCs w:val="0"/>
                <w:sz w:val="22"/>
                <w:szCs w:val="22"/>
                <w:rtl/>
              </w:rPr>
              <w:t xml:space="preserve">  </w:t>
            </w:r>
            <w:r w:rsidRPr="00390CDF">
              <w:rPr>
                <w:rFonts w:hint="cs"/>
                <w:b w:val="0"/>
                <w:bCs w:val="0"/>
                <w:sz w:val="22"/>
                <w:szCs w:val="22"/>
                <w:rtl/>
              </w:rPr>
              <w:t xml:space="preserve">  </w:t>
            </w:r>
            <w:r>
              <w:rPr>
                <w:rFonts w:hint="cs"/>
                <w:b w:val="0"/>
                <w:bCs w:val="0"/>
                <w:sz w:val="22"/>
                <w:szCs w:val="22"/>
                <w:rtl/>
              </w:rPr>
              <w:t xml:space="preserve">  </w:t>
            </w:r>
            <w:r w:rsidRPr="00390CDF">
              <w:rPr>
                <w:rFonts w:hint="cs"/>
                <w:b w:val="0"/>
                <w:bCs w:val="0"/>
                <w:sz w:val="22"/>
                <w:szCs w:val="22"/>
                <w:rtl/>
              </w:rPr>
              <w:t xml:space="preserve">   </w:t>
            </w:r>
            <w:r w:rsidRPr="00390CDF">
              <w:rPr>
                <w:rFonts w:hint="cs"/>
                <w:sz w:val="22"/>
                <w:szCs w:val="22"/>
                <w:rtl/>
              </w:rPr>
              <w:t>זמן ריצה ממוצע</w:t>
            </w:r>
            <w:r w:rsidRPr="00390CDF">
              <w:rPr>
                <w:sz w:val="22"/>
                <w:szCs w:val="22"/>
                <w:rtl/>
              </w:rPr>
              <w:br/>
            </w:r>
            <w:r w:rsidRPr="00390CDF">
              <w:rPr>
                <w:rFonts w:hint="cs"/>
                <w:i w:val="0"/>
                <w:iCs w:val="0"/>
                <w:sz w:val="22"/>
                <w:szCs w:val="22"/>
                <w:rtl/>
              </w:rPr>
              <w:t xml:space="preserve">ערך </w:t>
            </w:r>
            <w:r w:rsidRPr="00390CDF">
              <w:rPr>
                <w:i w:val="0"/>
                <w:iCs w:val="0"/>
                <w:sz w:val="22"/>
                <w:szCs w:val="22"/>
              </w:rPr>
              <w:t>i</w:t>
            </w:r>
          </w:p>
        </w:tc>
        <w:tc>
          <w:tcPr>
            <w:tcW w:w="2368" w:type="dxa"/>
            <w:tcBorders>
              <w:top w:val="single" w:sz="4" w:space="0" w:color="auto"/>
              <w:left w:val="single" w:sz="4" w:space="0" w:color="auto"/>
              <w:bottom w:val="single" w:sz="4" w:space="0" w:color="auto"/>
              <w:right w:val="single" w:sz="4" w:space="0" w:color="auto"/>
            </w:tcBorders>
            <w:vAlign w:val="center"/>
          </w:tcPr>
          <w:p w14:paraId="74E079BA" w14:textId="39DCADD7" w:rsidR="003F6E23" w:rsidRPr="00390CDF" w:rsidRDefault="003F6E23" w:rsidP="002E55C4">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 xml:space="preserve">עץ </w:t>
            </w:r>
            <w:r w:rsidRPr="00390CDF">
              <w:rPr>
                <w:rFonts w:hint="cs"/>
                <w:sz w:val="22"/>
                <w:szCs w:val="22"/>
              </w:rPr>
              <w:t>AVL</w:t>
            </w:r>
            <w:r w:rsidRPr="00390CDF">
              <w:rPr>
                <w:rFonts w:hint="cs"/>
                <w:sz w:val="22"/>
                <w:szCs w:val="22"/>
                <w:rtl/>
              </w:rPr>
              <w:t xml:space="preserve"> </w:t>
            </w:r>
            <w:r w:rsidRPr="00390CDF">
              <w:rPr>
                <w:sz w:val="22"/>
                <w:szCs w:val="22"/>
                <w:rtl/>
              </w:rPr>
              <w:br/>
            </w:r>
            <w:r w:rsidRPr="00390CDF">
              <w:rPr>
                <w:rFonts w:hint="cs"/>
                <w:sz w:val="22"/>
                <w:szCs w:val="22"/>
                <w:rtl/>
              </w:rPr>
              <w:t xml:space="preserve">הכנסות </w:t>
            </w:r>
            <w:r>
              <w:rPr>
                <w:rFonts w:hint="cs"/>
                <w:sz w:val="22"/>
                <w:szCs w:val="22"/>
                <w:rtl/>
              </w:rPr>
              <w:t>בסוף</w:t>
            </w:r>
          </w:p>
        </w:tc>
        <w:tc>
          <w:tcPr>
            <w:tcW w:w="2368" w:type="dxa"/>
            <w:tcBorders>
              <w:top w:val="single" w:sz="4" w:space="0" w:color="auto"/>
              <w:left w:val="single" w:sz="4" w:space="0" w:color="auto"/>
              <w:bottom w:val="single" w:sz="4" w:space="0" w:color="auto"/>
              <w:right w:val="single" w:sz="4" w:space="0" w:color="auto"/>
            </w:tcBorders>
            <w:vAlign w:val="center"/>
          </w:tcPr>
          <w:p w14:paraId="62AAD166" w14:textId="16981F2F" w:rsidR="003F6E23" w:rsidRPr="00390CDF" w:rsidRDefault="003F6E23" w:rsidP="002E55C4">
            <w:pPr>
              <w:jc w:val="center"/>
              <w:cnfStyle w:val="100000000000" w:firstRow="1" w:lastRow="0" w:firstColumn="0" w:lastColumn="0" w:oddVBand="0" w:evenVBand="0" w:oddHBand="0" w:evenHBand="0" w:firstRowFirstColumn="0" w:firstRowLastColumn="0" w:lastRowFirstColumn="0" w:lastRowLastColumn="0"/>
              <w:rPr>
                <w:sz w:val="22"/>
                <w:szCs w:val="22"/>
                <w:rtl/>
              </w:rPr>
            </w:pPr>
            <w:r w:rsidRPr="00390CDF">
              <w:rPr>
                <w:rFonts w:hint="cs"/>
                <w:sz w:val="22"/>
                <w:szCs w:val="22"/>
                <w:rtl/>
              </w:rPr>
              <w:t xml:space="preserve">רשימה מקושרת הכנסות </w:t>
            </w:r>
            <w:r>
              <w:rPr>
                <w:rFonts w:hint="cs"/>
                <w:sz w:val="22"/>
                <w:szCs w:val="22"/>
                <w:rtl/>
              </w:rPr>
              <w:t xml:space="preserve"> </w:t>
            </w:r>
            <w:r w:rsidR="00732D40">
              <w:rPr>
                <w:rFonts w:hint="cs"/>
                <w:sz w:val="22"/>
                <w:szCs w:val="22"/>
                <w:rtl/>
              </w:rPr>
              <w:t>בסוף</w:t>
            </w:r>
          </w:p>
        </w:tc>
        <w:tc>
          <w:tcPr>
            <w:tcW w:w="2368" w:type="dxa"/>
            <w:tcBorders>
              <w:top w:val="single" w:sz="4" w:space="0" w:color="auto"/>
              <w:left w:val="single" w:sz="4" w:space="0" w:color="auto"/>
              <w:bottom w:val="single" w:sz="4" w:space="0" w:color="auto"/>
              <w:right w:val="single" w:sz="4" w:space="0" w:color="auto"/>
            </w:tcBorders>
            <w:vAlign w:val="center"/>
          </w:tcPr>
          <w:p w14:paraId="4E302792" w14:textId="3B2661C2" w:rsidR="003F6E23" w:rsidRPr="00390CDF" w:rsidRDefault="003F6E23" w:rsidP="002E55C4">
            <w:pPr>
              <w:jc w:val="center"/>
              <w:cnfStyle w:val="100000000000" w:firstRow="1" w:lastRow="0" w:firstColumn="0" w:lastColumn="0" w:oddVBand="0" w:evenVBand="0" w:oddHBand="0" w:evenHBand="0" w:firstRowFirstColumn="0" w:firstRowLastColumn="0" w:lastRowFirstColumn="0" w:lastRowLastColumn="0"/>
              <w:rPr>
                <w:sz w:val="22"/>
                <w:szCs w:val="22"/>
              </w:rPr>
            </w:pPr>
            <w:r w:rsidRPr="00390CDF">
              <w:rPr>
                <w:rFonts w:hint="cs"/>
                <w:sz w:val="22"/>
                <w:szCs w:val="22"/>
                <w:rtl/>
              </w:rPr>
              <w:t xml:space="preserve">מערך (רשימה) הכנסות </w:t>
            </w:r>
            <w:r>
              <w:rPr>
                <w:rFonts w:hint="cs"/>
                <w:sz w:val="22"/>
                <w:szCs w:val="22"/>
                <w:rtl/>
              </w:rPr>
              <w:t xml:space="preserve"> </w:t>
            </w:r>
            <w:r w:rsidR="00732D40">
              <w:rPr>
                <w:rFonts w:hint="cs"/>
                <w:sz w:val="22"/>
                <w:szCs w:val="22"/>
                <w:rtl/>
              </w:rPr>
              <w:t>בסוף</w:t>
            </w:r>
          </w:p>
        </w:tc>
      </w:tr>
      <w:tr w:rsidR="003F6E23" w:rsidRPr="00390CDF" w14:paraId="0704D66C" w14:textId="77777777" w:rsidTr="002E55C4">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2912CE20" w14:textId="77777777" w:rsidR="003F6E23" w:rsidRPr="00390CDF" w:rsidRDefault="003F6E23" w:rsidP="002E55C4">
            <w:pPr>
              <w:jc w:val="center"/>
              <w:rPr>
                <w:rFonts w:hint="cs"/>
                <w:i w:val="0"/>
                <w:iCs w:val="0"/>
                <w:sz w:val="22"/>
                <w:szCs w:val="22"/>
                <w:rtl/>
              </w:rPr>
            </w:pPr>
            <w:r w:rsidRPr="00390CDF">
              <w:rPr>
                <w:rFonts w:hint="cs"/>
                <w:i w:val="0"/>
                <w:iCs w:val="0"/>
                <w:sz w:val="22"/>
                <w:szCs w:val="22"/>
                <w:rtl/>
              </w:rPr>
              <w:t>1</w:t>
            </w:r>
          </w:p>
        </w:tc>
        <w:tc>
          <w:tcPr>
            <w:tcW w:w="2368" w:type="dxa"/>
            <w:tcBorders>
              <w:top w:val="single" w:sz="4" w:space="0" w:color="auto"/>
              <w:bottom w:val="single" w:sz="4" w:space="0" w:color="auto"/>
            </w:tcBorders>
            <w:vAlign w:val="center"/>
          </w:tcPr>
          <w:p w14:paraId="517A7325" w14:textId="3412C15B" w:rsidR="003F6E23" w:rsidRPr="004D303D"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.5476395152509212e-05</w:t>
            </w:r>
          </w:p>
        </w:tc>
        <w:tc>
          <w:tcPr>
            <w:tcW w:w="2368" w:type="dxa"/>
            <w:tcBorders>
              <w:top w:val="single" w:sz="4" w:space="0" w:color="auto"/>
              <w:bottom w:val="single" w:sz="4" w:space="0" w:color="auto"/>
            </w:tcBorders>
            <w:vAlign w:val="center"/>
          </w:tcPr>
          <w:p w14:paraId="61A04441" w14:textId="4F083602" w:rsidR="003F6E23" w:rsidRPr="00390CDF"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1</w:t>
            </w:r>
            <w:r w:rsidRPr="004F49FB">
              <w:rPr>
                <w:rFonts w:ascii="David" w:hAnsi="David"/>
                <w:sz w:val="22"/>
                <w:szCs w:val="22"/>
              </w:rPr>
              <w:t>.9032958263731383e-05</w:t>
            </w:r>
          </w:p>
        </w:tc>
        <w:tc>
          <w:tcPr>
            <w:tcW w:w="2368" w:type="dxa"/>
            <w:tcBorders>
              <w:top w:val="single" w:sz="4" w:space="0" w:color="auto"/>
              <w:bottom w:val="single" w:sz="4" w:space="0" w:color="auto"/>
            </w:tcBorders>
            <w:vAlign w:val="center"/>
          </w:tcPr>
          <w:p w14:paraId="5C676E71" w14:textId="7B6B966E" w:rsidR="003F6E23" w:rsidRPr="006F7068"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4</w:t>
            </w:r>
            <w:r w:rsidRPr="004F49FB">
              <w:rPr>
                <w:rFonts w:ascii="David" w:hAnsi="David"/>
                <w:sz w:val="22"/>
                <w:szCs w:val="22"/>
              </w:rPr>
              <w:t>.737991839647293e-07</w:t>
            </w:r>
          </w:p>
        </w:tc>
      </w:tr>
      <w:tr w:rsidR="003F6E23" w:rsidRPr="00390CDF" w14:paraId="495BEE72"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FA299E4" w14:textId="77777777" w:rsidR="003F6E23" w:rsidRPr="00390CDF" w:rsidRDefault="003F6E23" w:rsidP="002E55C4">
            <w:pPr>
              <w:jc w:val="center"/>
              <w:rPr>
                <w:i w:val="0"/>
                <w:iCs w:val="0"/>
                <w:sz w:val="22"/>
                <w:szCs w:val="22"/>
                <w:rtl/>
              </w:rPr>
            </w:pPr>
            <w:r w:rsidRPr="00390CDF">
              <w:rPr>
                <w:rFonts w:hint="cs"/>
                <w:i w:val="0"/>
                <w:iCs w:val="0"/>
                <w:sz w:val="22"/>
                <w:szCs w:val="22"/>
                <w:rtl/>
              </w:rPr>
              <w:t>2</w:t>
            </w:r>
          </w:p>
        </w:tc>
        <w:tc>
          <w:tcPr>
            <w:tcW w:w="2368" w:type="dxa"/>
            <w:vAlign w:val="center"/>
          </w:tcPr>
          <w:p w14:paraId="7BF6A38E" w14:textId="68BC048E" w:rsidR="003F6E23" w:rsidRPr="004D303D"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.231754067664345e-05</w:t>
            </w:r>
          </w:p>
        </w:tc>
        <w:tc>
          <w:tcPr>
            <w:tcW w:w="2368" w:type="dxa"/>
            <w:vAlign w:val="center"/>
          </w:tcPr>
          <w:p w14:paraId="3FED75B9" w14:textId="21010FE4" w:rsidR="003F6E23" w:rsidRPr="00390CDF"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.9510106343593386e-05</w:t>
            </w:r>
          </w:p>
        </w:tc>
        <w:tc>
          <w:tcPr>
            <w:tcW w:w="2368" w:type="dxa"/>
            <w:vAlign w:val="center"/>
          </w:tcPr>
          <w:p w14:paraId="13CA0CDB" w14:textId="682780C0" w:rsidR="003F6E23" w:rsidRPr="006F7068"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.2789944584170976e-07</w:t>
            </w:r>
          </w:p>
        </w:tc>
      </w:tr>
      <w:tr w:rsidR="003F6E23" w:rsidRPr="00390CDF" w14:paraId="1D4F8E76" w14:textId="77777777" w:rsidTr="002E55C4">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66D770CA" w14:textId="77777777" w:rsidR="003F6E23" w:rsidRPr="00390CDF" w:rsidRDefault="003F6E23" w:rsidP="002E55C4">
            <w:pPr>
              <w:jc w:val="center"/>
              <w:rPr>
                <w:i w:val="0"/>
                <w:iCs w:val="0"/>
                <w:sz w:val="22"/>
                <w:szCs w:val="22"/>
                <w:rtl/>
              </w:rPr>
            </w:pPr>
            <w:r w:rsidRPr="00390CDF">
              <w:rPr>
                <w:rFonts w:hint="cs"/>
                <w:i w:val="0"/>
                <w:iCs w:val="0"/>
                <w:sz w:val="22"/>
                <w:szCs w:val="22"/>
                <w:rtl/>
              </w:rPr>
              <w:t>3</w:t>
            </w:r>
          </w:p>
        </w:tc>
        <w:tc>
          <w:tcPr>
            <w:tcW w:w="2368" w:type="dxa"/>
            <w:tcBorders>
              <w:top w:val="single" w:sz="4" w:space="0" w:color="auto"/>
              <w:bottom w:val="single" w:sz="4" w:space="0" w:color="auto"/>
            </w:tcBorders>
            <w:vAlign w:val="center"/>
          </w:tcPr>
          <w:p w14:paraId="720EEC5E" w14:textId="3D2E5BC8" w:rsidR="003F6E23" w:rsidRPr="004D303D"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.3441462467114132e-05</w:t>
            </w:r>
          </w:p>
        </w:tc>
        <w:tc>
          <w:tcPr>
            <w:tcW w:w="2368" w:type="dxa"/>
            <w:tcBorders>
              <w:top w:val="single" w:sz="4" w:space="0" w:color="auto"/>
              <w:bottom w:val="single" w:sz="4" w:space="0" w:color="auto"/>
            </w:tcBorders>
            <w:vAlign w:val="center"/>
          </w:tcPr>
          <w:p w14:paraId="418EBD12" w14:textId="0A716AD0" w:rsidR="003F6E23" w:rsidRPr="00390CDF"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4</w:t>
            </w:r>
            <w:r w:rsidRPr="004F49FB">
              <w:rPr>
                <w:rFonts w:ascii="David" w:hAnsi="David"/>
                <w:sz w:val="22"/>
                <w:szCs w:val="22"/>
              </w:rPr>
              <w:t>.7164705005863765e-05</w:t>
            </w:r>
          </w:p>
        </w:tc>
        <w:tc>
          <w:tcPr>
            <w:tcW w:w="2368" w:type="dxa"/>
            <w:tcBorders>
              <w:top w:val="single" w:sz="4" w:space="0" w:color="auto"/>
              <w:bottom w:val="single" w:sz="4" w:space="0" w:color="auto"/>
            </w:tcBorders>
            <w:vAlign w:val="center"/>
          </w:tcPr>
          <w:p w14:paraId="1BF83D2C" w14:textId="2E7FA448" w:rsidR="003F6E23" w:rsidRPr="006F7068"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.371583961778217e-07</w:t>
            </w:r>
          </w:p>
        </w:tc>
      </w:tr>
      <w:tr w:rsidR="003F6E23" w:rsidRPr="00390CDF" w14:paraId="1A421EEF"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101917AB" w14:textId="77777777" w:rsidR="003F6E23" w:rsidRPr="00390CDF" w:rsidRDefault="003F6E23" w:rsidP="002E55C4">
            <w:pPr>
              <w:jc w:val="center"/>
              <w:rPr>
                <w:i w:val="0"/>
                <w:iCs w:val="0"/>
                <w:sz w:val="22"/>
                <w:szCs w:val="22"/>
                <w:rtl/>
              </w:rPr>
            </w:pPr>
            <w:r w:rsidRPr="00390CDF">
              <w:rPr>
                <w:rFonts w:hint="cs"/>
                <w:i w:val="0"/>
                <w:iCs w:val="0"/>
                <w:sz w:val="22"/>
                <w:szCs w:val="22"/>
                <w:rtl/>
              </w:rPr>
              <w:t>4</w:t>
            </w:r>
          </w:p>
        </w:tc>
        <w:tc>
          <w:tcPr>
            <w:tcW w:w="2368" w:type="dxa"/>
            <w:vAlign w:val="center"/>
          </w:tcPr>
          <w:p w14:paraId="2DADA395" w14:textId="1870C134" w:rsidR="003F6E23" w:rsidRPr="004D303D"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.5591266031066577e-05</w:t>
            </w:r>
          </w:p>
        </w:tc>
        <w:tc>
          <w:tcPr>
            <w:tcW w:w="2368" w:type="dxa"/>
            <w:vAlign w:val="center"/>
          </w:tcPr>
          <w:p w14:paraId="79696843" w14:textId="4F138F9E" w:rsidR="003F6E23" w:rsidRPr="00390CDF"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6</w:t>
            </w:r>
            <w:r w:rsidRPr="004F49FB">
              <w:rPr>
                <w:rFonts w:ascii="David" w:hAnsi="David"/>
                <w:sz w:val="22"/>
                <w:szCs w:val="22"/>
              </w:rPr>
              <w:t>.042495320232377e-05</w:t>
            </w:r>
          </w:p>
        </w:tc>
        <w:tc>
          <w:tcPr>
            <w:tcW w:w="2368" w:type="dxa"/>
            <w:vAlign w:val="center"/>
          </w:tcPr>
          <w:p w14:paraId="5BD1CA13" w14:textId="5CF2B629" w:rsidR="003F6E23" w:rsidRPr="006F7068"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.1831683504084747e-07</w:t>
            </w:r>
          </w:p>
        </w:tc>
      </w:tr>
      <w:tr w:rsidR="003F6E23" w:rsidRPr="00390CDF" w14:paraId="6F82BD12" w14:textId="77777777" w:rsidTr="002E55C4">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75A97D1B" w14:textId="77777777" w:rsidR="003F6E23" w:rsidRPr="00390CDF" w:rsidRDefault="003F6E23" w:rsidP="002E55C4">
            <w:pPr>
              <w:jc w:val="center"/>
              <w:rPr>
                <w:i w:val="0"/>
                <w:iCs w:val="0"/>
                <w:sz w:val="22"/>
                <w:szCs w:val="22"/>
                <w:rtl/>
              </w:rPr>
            </w:pPr>
            <w:r w:rsidRPr="00390CDF">
              <w:rPr>
                <w:rFonts w:hint="cs"/>
                <w:i w:val="0"/>
                <w:iCs w:val="0"/>
                <w:sz w:val="22"/>
                <w:szCs w:val="22"/>
                <w:rtl/>
              </w:rPr>
              <w:t>5</w:t>
            </w:r>
          </w:p>
        </w:tc>
        <w:tc>
          <w:tcPr>
            <w:tcW w:w="2368" w:type="dxa"/>
            <w:tcBorders>
              <w:top w:val="single" w:sz="4" w:space="0" w:color="auto"/>
              <w:bottom w:val="single" w:sz="4" w:space="0" w:color="auto"/>
            </w:tcBorders>
            <w:vAlign w:val="center"/>
          </w:tcPr>
          <w:p w14:paraId="02315D30" w14:textId="1AA23F30" w:rsidR="003F6E23" w:rsidRPr="004D303D"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.7160413935780527e-05</w:t>
            </w:r>
          </w:p>
        </w:tc>
        <w:tc>
          <w:tcPr>
            <w:tcW w:w="2368" w:type="dxa"/>
            <w:tcBorders>
              <w:top w:val="single" w:sz="4" w:space="0" w:color="auto"/>
              <w:bottom w:val="single" w:sz="4" w:space="0" w:color="auto"/>
            </w:tcBorders>
            <w:vAlign w:val="center"/>
          </w:tcPr>
          <w:p w14:paraId="3AD0AEF6" w14:textId="5FF413C9" w:rsidR="003F6E23" w:rsidRPr="00390CDF"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7</w:t>
            </w:r>
            <w:r w:rsidRPr="004F49FB">
              <w:rPr>
                <w:rFonts w:ascii="David" w:hAnsi="David"/>
                <w:sz w:val="22"/>
                <w:szCs w:val="22"/>
              </w:rPr>
              <w:t>.901267144952731e-05</w:t>
            </w:r>
          </w:p>
        </w:tc>
        <w:tc>
          <w:tcPr>
            <w:tcW w:w="2368" w:type="dxa"/>
            <w:tcBorders>
              <w:top w:val="single" w:sz="4" w:space="0" w:color="auto"/>
              <w:bottom w:val="single" w:sz="4" w:space="0" w:color="auto"/>
            </w:tcBorders>
            <w:vAlign w:val="center"/>
          </w:tcPr>
          <w:p w14:paraId="72D4F9DE" w14:textId="2501CDD2" w:rsidR="003F6E23" w:rsidRPr="006F7068"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.500830839077632e-07</w:t>
            </w:r>
          </w:p>
        </w:tc>
      </w:tr>
      <w:tr w:rsidR="003F6E23" w:rsidRPr="00390CDF" w14:paraId="7FC557D0" w14:textId="77777777" w:rsidTr="002E55C4">
        <w:trPr>
          <w:trHeight w:val="652"/>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059C4C76" w14:textId="77777777" w:rsidR="003F6E23" w:rsidRPr="00390CDF" w:rsidRDefault="003F6E23" w:rsidP="002E55C4">
            <w:pPr>
              <w:jc w:val="center"/>
              <w:rPr>
                <w:i w:val="0"/>
                <w:iCs w:val="0"/>
                <w:sz w:val="22"/>
                <w:szCs w:val="22"/>
                <w:rtl/>
              </w:rPr>
            </w:pPr>
            <w:r w:rsidRPr="00390CDF">
              <w:rPr>
                <w:rFonts w:hint="cs"/>
                <w:i w:val="0"/>
                <w:iCs w:val="0"/>
                <w:sz w:val="22"/>
                <w:szCs w:val="22"/>
                <w:rtl/>
              </w:rPr>
              <w:t>6</w:t>
            </w:r>
          </w:p>
        </w:tc>
        <w:tc>
          <w:tcPr>
            <w:tcW w:w="2368" w:type="dxa"/>
            <w:vAlign w:val="center"/>
          </w:tcPr>
          <w:p w14:paraId="582DF427" w14:textId="1019E726" w:rsidR="003F6E23" w:rsidRPr="004D303D"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Pr>
              <w:t>2.5978793027914232e-05</w:t>
            </w:r>
          </w:p>
        </w:tc>
        <w:tc>
          <w:tcPr>
            <w:tcW w:w="2368" w:type="dxa"/>
            <w:vAlign w:val="center"/>
          </w:tcPr>
          <w:p w14:paraId="75FC593A" w14:textId="212DEF9E" w:rsidR="003F6E23" w:rsidRPr="00390CDF"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9</w:t>
            </w:r>
            <w:r w:rsidRPr="004F49FB">
              <w:rPr>
                <w:rFonts w:ascii="David" w:hAnsi="David"/>
                <w:sz w:val="22"/>
                <w:szCs w:val="22"/>
              </w:rPr>
              <w:t>.180866769683773e-05</w:t>
            </w:r>
          </w:p>
        </w:tc>
        <w:tc>
          <w:tcPr>
            <w:tcW w:w="2368" w:type="dxa"/>
            <w:vAlign w:val="center"/>
          </w:tcPr>
          <w:p w14:paraId="6CF7F6D6" w14:textId="12FFE138" w:rsidR="003F6E23" w:rsidRPr="006F7068"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.191868196758959e-07</w:t>
            </w:r>
          </w:p>
        </w:tc>
      </w:tr>
      <w:tr w:rsidR="003F6E23" w:rsidRPr="00390CDF" w14:paraId="27234FD1" w14:textId="77777777" w:rsidTr="002E55C4">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50C6D24E" w14:textId="77777777" w:rsidR="003F6E23" w:rsidRPr="00390CDF" w:rsidRDefault="003F6E23" w:rsidP="002E55C4">
            <w:pPr>
              <w:jc w:val="center"/>
              <w:rPr>
                <w:i w:val="0"/>
                <w:iCs w:val="0"/>
                <w:sz w:val="22"/>
                <w:szCs w:val="22"/>
                <w:rtl/>
              </w:rPr>
            </w:pPr>
            <w:r w:rsidRPr="00390CDF">
              <w:rPr>
                <w:rFonts w:hint="cs"/>
                <w:i w:val="0"/>
                <w:iCs w:val="0"/>
                <w:sz w:val="22"/>
                <w:szCs w:val="22"/>
                <w:rtl/>
              </w:rPr>
              <w:t>7</w:t>
            </w:r>
          </w:p>
        </w:tc>
        <w:tc>
          <w:tcPr>
            <w:tcW w:w="2368" w:type="dxa"/>
            <w:tcBorders>
              <w:top w:val="single" w:sz="4" w:space="0" w:color="auto"/>
              <w:bottom w:val="single" w:sz="4" w:space="0" w:color="auto"/>
            </w:tcBorders>
            <w:vAlign w:val="center"/>
          </w:tcPr>
          <w:p w14:paraId="767ECB08" w14:textId="66F1B250" w:rsidR="003F6E23" w:rsidRPr="004D303D"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.729517106144201e-05</w:t>
            </w:r>
          </w:p>
        </w:tc>
        <w:tc>
          <w:tcPr>
            <w:tcW w:w="2368" w:type="dxa"/>
            <w:tcBorders>
              <w:top w:val="single" w:sz="4" w:space="0" w:color="auto"/>
              <w:bottom w:val="single" w:sz="4" w:space="0" w:color="auto"/>
            </w:tcBorders>
            <w:vAlign w:val="center"/>
          </w:tcPr>
          <w:p w14:paraId="793FE3CB" w14:textId="20BBCE34" w:rsidR="003F6E23" w:rsidRPr="00390CDF"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0</w:t>
            </w:r>
            <w:r w:rsidRPr="004F49FB">
              <w:rPr>
                <w:rFonts w:ascii="David" w:hAnsi="David"/>
                <w:sz w:val="22"/>
                <w:szCs w:val="22"/>
              </w:rPr>
              <w:t>.00010965462306203734</w:t>
            </w:r>
          </w:p>
        </w:tc>
        <w:tc>
          <w:tcPr>
            <w:tcW w:w="2368" w:type="dxa"/>
            <w:tcBorders>
              <w:top w:val="single" w:sz="4" w:space="0" w:color="auto"/>
              <w:bottom w:val="single" w:sz="4" w:space="0" w:color="auto"/>
            </w:tcBorders>
            <w:vAlign w:val="center"/>
          </w:tcPr>
          <w:p w14:paraId="2312E68C" w14:textId="7C5ADBFE" w:rsidR="003F6E23" w:rsidRPr="006F7068"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.5371927767992017e-07</w:t>
            </w:r>
          </w:p>
        </w:tc>
      </w:tr>
      <w:tr w:rsidR="003F6E23" w:rsidRPr="00390CDF" w14:paraId="5999EC4C"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10B9DF4B" w14:textId="77777777" w:rsidR="003F6E23" w:rsidRPr="00390CDF" w:rsidRDefault="003F6E23" w:rsidP="002E55C4">
            <w:pPr>
              <w:jc w:val="center"/>
              <w:rPr>
                <w:i w:val="0"/>
                <w:iCs w:val="0"/>
                <w:sz w:val="22"/>
                <w:szCs w:val="22"/>
                <w:rtl/>
              </w:rPr>
            </w:pPr>
            <w:r w:rsidRPr="00390CDF">
              <w:rPr>
                <w:rFonts w:hint="cs"/>
                <w:i w:val="0"/>
                <w:iCs w:val="0"/>
                <w:sz w:val="22"/>
                <w:szCs w:val="22"/>
                <w:rtl/>
              </w:rPr>
              <w:t>8</w:t>
            </w:r>
          </w:p>
        </w:tc>
        <w:tc>
          <w:tcPr>
            <w:tcW w:w="2368" w:type="dxa"/>
            <w:tcBorders>
              <w:top w:val="single" w:sz="4" w:space="0" w:color="auto"/>
              <w:bottom w:val="single" w:sz="4" w:space="0" w:color="auto"/>
            </w:tcBorders>
            <w:vAlign w:val="center"/>
          </w:tcPr>
          <w:p w14:paraId="45B7F5F8" w14:textId="292A452A" w:rsidR="003F6E23" w:rsidRPr="004D303D"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.664901661531379e-05</w:t>
            </w:r>
          </w:p>
        </w:tc>
        <w:tc>
          <w:tcPr>
            <w:tcW w:w="2368" w:type="dxa"/>
            <w:tcBorders>
              <w:top w:val="single" w:sz="4" w:space="0" w:color="auto"/>
              <w:bottom w:val="single" w:sz="4" w:space="0" w:color="auto"/>
            </w:tcBorders>
            <w:vAlign w:val="center"/>
          </w:tcPr>
          <w:p w14:paraId="3D640E00" w14:textId="5529DE73" w:rsidR="003F6E23" w:rsidRPr="00390CDF"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0</w:t>
            </w:r>
            <w:r w:rsidRPr="004F49FB">
              <w:rPr>
                <w:rFonts w:ascii="David" w:hAnsi="David"/>
                <w:sz w:val="22"/>
                <w:szCs w:val="22"/>
              </w:rPr>
              <w:t>.0001421856733663215</w:t>
            </w:r>
          </w:p>
        </w:tc>
        <w:tc>
          <w:tcPr>
            <w:tcW w:w="2368" w:type="dxa"/>
            <w:tcBorders>
              <w:top w:val="single" w:sz="4" w:space="0" w:color="auto"/>
              <w:bottom w:val="single" w:sz="4" w:space="0" w:color="auto"/>
            </w:tcBorders>
            <w:vAlign w:val="center"/>
          </w:tcPr>
          <w:p w14:paraId="4279E6D9" w14:textId="5BB4195C" w:rsidR="003F6E23" w:rsidRPr="006F7068"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.8616255925347406e-07</w:t>
            </w:r>
          </w:p>
        </w:tc>
      </w:tr>
      <w:tr w:rsidR="003F6E23" w:rsidRPr="00390CDF" w14:paraId="7B4C4DD1" w14:textId="77777777" w:rsidTr="002E55C4">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010AF4CF" w14:textId="77777777" w:rsidR="003F6E23" w:rsidRPr="00390CDF" w:rsidRDefault="003F6E23" w:rsidP="002E55C4">
            <w:pPr>
              <w:jc w:val="center"/>
              <w:rPr>
                <w:i w:val="0"/>
                <w:iCs w:val="0"/>
                <w:sz w:val="22"/>
                <w:szCs w:val="22"/>
                <w:rtl/>
              </w:rPr>
            </w:pPr>
            <w:r w:rsidRPr="00390CDF">
              <w:rPr>
                <w:rFonts w:hint="cs"/>
                <w:i w:val="0"/>
                <w:iCs w:val="0"/>
                <w:sz w:val="22"/>
                <w:szCs w:val="22"/>
                <w:rtl/>
              </w:rPr>
              <w:t>9</w:t>
            </w:r>
          </w:p>
        </w:tc>
        <w:tc>
          <w:tcPr>
            <w:tcW w:w="2368" w:type="dxa"/>
            <w:tcBorders>
              <w:top w:val="single" w:sz="4" w:space="0" w:color="auto"/>
              <w:bottom w:val="single" w:sz="4" w:space="0" w:color="auto"/>
            </w:tcBorders>
            <w:vAlign w:val="center"/>
          </w:tcPr>
          <w:p w14:paraId="1C5E4A78" w14:textId="2940B823" w:rsidR="003F6E23" w:rsidRPr="004D303D"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.7889802913974832e-05</w:t>
            </w:r>
          </w:p>
        </w:tc>
        <w:tc>
          <w:tcPr>
            <w:tcW w:w="2368" w:type="dxa"/>
            <w:tcBorders>
              <w:top w:val="single" w:sz="4" w:space="0" w:color="auto"/>
              <w:bottom w:val="single" w:sz="4" w:space="0" w:color="auto"/>
            </w:tcBorders>
            <w:vAlign w:val="center"/>
          </w:tcPr>
          <w:p w14:paraId="685BA9F2" w14:textId="6422100B" w:rsidR="003F6E23" w:rsidRPr="00390CDF"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Pr>
            </w:pPr>
            <w:r w:rsidRPr="004F49FB">
              <w:rPr>
                <w:rFonts w:ascii="David" w:hAnsi="David"/>
                <w:sz w:val="22"/>
                <w:szCs w:val="22"/>
                <w:rtl/>
              </w:rPr>
              <w:t>0</w:t>
            </w:r>
            <w:r w:rsidRPr="004F49FB">
              <w:rPr>
                <w:rFonts w:ascii="David" w:hAnsi="David"/>
                <w:sz w:val="22"/>
                <w:szCs w:val="22"/>
              </w:rPr>
              <w:t>.00015759169364089887</w:t>
            </w:r>
          </w:p>
        </w:tc>
        <w:tc>
          <w:tcPr>
            <w:tcW w:w="2368" w:type="dxa"/>
            <w:tcBorders>
              <w:top w:val="single" w:sz="4" w:space="0" w:color="auto"/>
              <w:bottom w:val="single" w:sz="4" w:space="0" w:color="auto"/>
            </w:tcBorders>
            <w:vAlign w:val="center"/>
          </w:tcPr>
          <w:p w14:paraId="1F9391C7" w14:textId="7C2C461B" w:rsidR="003F6E23" w:rsidRPr="006F7068" w:rsidRDefault="004F49FB" w:rsidP="002E55C4">
            <w:pPr>
              <w:bidi w:val="0"/>
              <w:jc w:val="center"/>
              <w:cnfStyle w:val="000000100000" w:firstRow="0" w:lastRow="0" w:firstColumn="0" w:lastColumn="0" w:oddVBand="0" w:evenVBand="0" w:oddHBand="1" w:evenHBand="0" w:firstRowFirstColumn="0" w:firstRowLastColumn="0" w:lastRowFirstColumn="0" w:lastRowLastColumn="0"/>
              <w:rPr>
                <w:rFonts w:ascii="David" w:hAnsi="David"/>
                <w:sz w:val="22"/>
                <w:szCs w:val="22"/>
                <w:rtl/>
              </w:rPr>
            </w:pPr>
            <w:r w:rsidRPr="004F49FB">
              <w:rPr>
                <w:rFonts w:ascii="David" w:hAnsi="David"/>
                <w:sz w:val="22"/>
                <w:szCs w:val="22"/>
                <w:rtl/>
              </w:rPr>
              <w:t>2</w:t>
            </w:r>
            <w:r w:rsidRPr="004F49FB">
              <w:rPr>
                <w:rFonts w:ascii="David" w:hAnsi="David"/>
                <w:sz w:val="22"/>
                <w:szCs w:val="22"/>
              </w:rPr>
              <w:t>.158158631236465e-07</w:t>
            </w:r>
          </w:p>
        </w:tc>
      </w:tr>
      <w:tr w:rsidR="003F6E23" w:rsidRPr="00390CDF" w14:paraId="1A964AD1" w14:textId="77777777" w:rsidTr="002E55C4">
        <w:trPr>
          <w:trHeight w:val="68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tcBorders>
            <w:vAlign w:val="center"/>
          </w:tcPr>
          <w:p w14:paraId="3952328D" w14:textId="77777777" w:rsidR="003F6E23" w:rsidRPr="00390CDF" w:rsidRDefault="003F6E23" w:rsidP="002E55C4">
            <w:pPr>
              <w:jc w:val="center"/>
              <w:rPr>
                <w:i w:val="0"/>
                <w:iCs w:val="0"/>
                <w:sz w:val="22"/>
                <w:szCs w:val="22"/>
                <w:rtl/>
              </w:rPr>
            </w:pPr>
            <w:r w:rsidRPr="00390CDF">
              <w:rPr>
                <w:rFonts w:hint="cs"/>
                <w:i w:val="0"/>
                <w:iCs w:val="0"/>
                <w:sz w:val="22"/>
                <w:szCs w:val="22"/>
                <w:rtl/>
              </w:rPr>
              <w:t>10</w:t>
            </w:r>
          </w:p>
        </w:tc>
        <w:tc>
          <w:tcPr>
            <w:tcW w:w="2368" w:type="dxa"/>
            <w:tcBorders>
              <w:top w:val="single" w:sz="4" w:space="0" w:color="auto"/>
              <w:bottom w:val="single" w:sz="4" w:space="0" w:color="auto"/>
            </w:tcBorders>
            <w:vAlign w:val="center"/>
          </w:tcPr>
          <w:p w14:paraId="216A2D28" w14:textId="0B6BDE4E" w:rsidR="003F6E23" w:rsidRPr="004D303D"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.752777300775051e-05</w:t>
            </w:r>
          </w:p>
        </w:tc>
        <w:tc>
          <w:tcPr>
            <w:tcW w:w="2368" w:type="dxa"/>
            <w:tcBorders>
              <w:top w:val="single" w:sz="4" w:space="0" w:color="auto"/>
              <w:bottom w:val="single" w:sz="4" w:space="0" w:color="auto"/>
            </w:tcBorders>
            <w:vAlign w:val="center"/>
          </w:tcPr>
          <w:p w14:paraId="01531A85" w14:textId="27AE235F" w:rsidR="003F6E23" w:rsidRPr="00390CDF"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0</w:t>
            </w:r>
            <w:r w:rsidRPr="004F49FB">
              <w:rPr>
                <w:rFonts w:ascii="David" w:hAnsi="David"/>
                <w:sz w:val="22"/>
                <w:szCs w:val="22"/>
              </w:rPr>
              <w:t>.0001637927483844514</w:t>
            </w:r>
          </w:p>
        </w:tc>
        <w:tc>
          <w:tcPr>
            <w:tcW w:w="2368" w:type="dxa"/>
            <w:tcBorders>
              <w:top w:val="single" w:sz="4" w:space="0" w:color="auto"/>
              <w:bottom w:val="single" w:sz="4" w:space="0" w:color="auto"/>
            </w:tcBorders>
            <w:vAlign w:val="center"/>
          </w:tcPr>
          <w:p w14:paraId="6C2D22A0" w14:textId="29D3844E" w:rsidR="003F6E23" w:rsidRPr="006F7068" w:rsidRDefault="004F49FB" w:rsidP="002E55C4">
            <w:pPr>
              <w:bidi w:val="0"/>
              <w:jc w:val="center"/>
              <w:cnfStyle w:val="000000000000" w:firstRow="0" w:lastRow="0" w:firstColumn="0" w:lastColumn="0" w:oddVBand="0" w:evenVBand="0" w:oddHBand="0" w:evenHBand="0" w:firstRowFirstColumn="0" w:firstRowLastColumn="0" w:lastRowFirstColumn="0" w:lastRowLastColumn="0"/>
              <w:rPr>
                <w:rFonts w:ascii="David" w:hAnsi="David"/>
                <w:sz w:val="22"/>
                <w:szCs w:val="22"/>
              </w:rPr>
            </w:pPr>
            <w:r w:rsidRPr="004F49FB">
              <w:rPr>
                <w:rFonts w:ascii="David" w:hAnsi="David"/>
                <w:sz w:val="22"/>
                <w:szCs w:val="22"/>
                <w:rtl/>
              </w:rPr>
              <w:t>2</w:t>
            </w:r>
            <w:r w:rsidRPr="004F49FB">
              <w:rPr>
                <w:rFonts w:ascii="David" w:hAnsi="David"/>
                <w:sz w:val="22"/>
                <w:szCs w:val="22"/>
              </w:rPr>
              <w:t>.2011495505770047e-07</w:t>
            </w:r>
          </w:p>
        </w:tc>
      </w:tr>
    </w:tbl>
    <w:p w14:paraId="7101A050" w14:textId="3E386C45" w:rsidR="003F6E23" w:rsidRDefault="003F6E23">
      <w:pPr>
        <w:rPr>
          <w:rtl/>
        </w:rPr>
      </w:pPr>
    </w:p>
    <w:p w14:paraId="159E699D" w14:textId="794657A4" w:rsidR="002B1BC8" w:rsidRDefault="002B1BC8">
      <w:pPr>
        <w:rPr>
          <w:rtl/>
        </w:rPr>
      </w:pPr>
    </w:p>
    <w:p w14:paraId="1A9D23D8" w14:textId="1974D34A" w:rsidR="002B1BC8" w:rsidRDefault="002B1BC8">
      <w:pPr>
        <w:rPr>
          <w:rtl/>
        </w:rPr>
      </w:pPr>
    </w:p>
    <w:p w14:paraId="31DA6BBD" w14:textId="236411CC" w:rsidR="002B1BC8" w:rsidRDefault="002B1BC8">
      <w:pPr>
        <w:rPr>
          <w:rtl/>
        </w:rPr>
      </w:pPr>
    </w:p>
    <w:p w14:paraId="510B744F" w14:textId="3F79D331" w:rsidR="002B1BC8" w:rsidRDefault="002B1BC8">
      <w:pPr>
        <w:rPr>
          <w:rtl/>
        </w:rPr>
      </w:pPr>
    </w:p>
    <w:p w14:paraId="3FA7C622" w14:textId="2268DD32" w:rsidR="002B1BC8" w:rsidRDefault="002B1BC8">
      <w:pPr>
        <w:rPr>
          <w:rtl/>
        </w:rPr>
      </w:pPr>
    </w:p>
    <w:p w14:paraId="2BFA8EA6" w14:textId="463F34B8" w:rsidR="002B1BC8" w:rsidRDefault="002B1BC8">
      <w:pPr>
        <w:rPr>
          <w:rtl/>
        </w:rPr>
      </w:pPr>
    </w:p>
    <w:p w14:paraId="01D65C73" w14:textId="17A566F2" w:rsidR="002B1BC8" w:rsidRDefault="002B1BC8">
      <w:pPr>
        <w:rPr>
          <w:rtl/>
        </w:rPr>
      </w:pPr>
    </w:p>
    <w:p w14:paraId="3F6B0A1D" w14:textId="086FCDDC" w:rsidR="002B1BC8" w:rsidRDefault="002B1BC8">
      <w:pPr>
        <w:rPr>
          <w:rtl/>
        </w:rPr>
      </w:pPr>
    </w:p>
    <w:p w14:paraId="6B595504" w14:textId="5D1F7842" w:rsidR="002B1BC8" w:rsidRDefault="002B1BC8">
      <w:pPr>
        <w:rPr>
          <w:rtl/>
        </w:rPr>
      </w:pPr>
    </w:p>
    <w:p w14:paraId="1B5554EB" w14:textId="78368FF4" w:rsidR="002B1BC8" w:rsidRDefault="002B1BC8">
      <w:pPr>
        <w:rPr>
          <w:rtl/>
        </w:rPr>
      </w:pPr>
      <w:r>
        <w:rPr>
          <w:rFonts w:hint="cs"/>
          <w:rtl/>
        </w:rPr>
        <w:t>ניתוח תוצאות:</w:t>
      </w:r>
    </w:p>
    <w:p w14:paraId="603D6E1D" w14:textId="2DD8DAAC" w:rsidR="002B1BC8" w:rsidRDefault="002B1BC8">
      <w:pPr>
        <w:rPr>
          <w:rtl/>
        </w:rPr>
      </w:pPr>
      <w:r>
        <w:rPr>
          <w:rFonts w:hint="cs"/>
          <w:rtl/>
        </w:rPr>
        <w:t>נשים לב כי בהכנסה בתחילת הרשימה, הרשימה במימוש מערך (של פייתון) מבצעת את ההכנסה במהירות הטובה ביותר, בפער קטן אחריה מימוש הרשימה המקושרת ולאחר מכן רק המימוש שלנו.</w:t>
      </w:r>
    </w:p>
    <w:p w14:paraId="7349D53E" w14:textId="609655E4" w:rsidR="002B1BC8" w:rsidRDefault="002B1BC8">
      <w:pPr>
        <w:rPr>
          <w:rtl/>
        </w:rPr>
      </w:pPr>
      <w:r>
        <w:rPr>
          <w:rFonts w:hint="cs"/>
          <w:rtl/>
        </w:rPr>
        <w:t xml:space="preserve">בהכנסות אקראיות </w:t>
      </w:r>
      <w:r>
        <w:rPr>
          <w:rtl/>
        </w:rPr>
        <w:t>–</w:t>
      </w:r>
      <w:r>
        <w:rPr>
          <w:rFonts w:hint="cs"/>
          <w:rtl/>
        </w:rPr>
        <w:t xml:space="preserve"> כמו מקודם, מימוש פייתון היה הכי מהיר באופן עקבי בכל הגדלים, בגדלים הקטנים מאוד מימוש הרשימה המקושרת ועץ ה</w:t>
      </w:r>
      <w:r>
        <w:t>AVL</w:t>
      </w:r>
      <w:r>
        <w:rPr>
          <w:rFonts w:hint="cs"/>
          <w:rtl/>
        </w:rPr>
        <w:t xml:space="preserve"> היו יחסית דומים עם יתרון קטן ל</w:t>
      </w:r>
      <w:r>
        <w:t>AVL</w:t>
      </w:r>
      <w:r>
        <w:rPr>
          <w:rtl/>
        </w:rPr>
        <w:br/>
      </w:r>
      <w:r>
        <w:rPr>
          <w:rFonts w:hint="cs"/>
          <w:rtl/>
        </w:rPr>
        <w:t>אך ככל שהגדלים גדלו, עץ ה</w:t>
      </w:r>
      <w:r>
        <w:rPr>
          <w:rFonts w:hint="cs"/>
        </w:rPr>
        <w:t>AVL</w:t>
      </w:r>
      <w:r>
        <w:rPr>
          <w:rFonts w:hint="cs"/>
          <w:rtl/>
        </w:rPr>
        <w:t xml:space="preserve"> צבר יתרון על פני הרשימה המקושרת.</w:t>
      </w:r>
    </w:p>
    <w:p w14:paraId="0269E931" w14:textId="2A58B6B3" w:rsidR="002B1BC8" w:rsidRDefault="002B1BC8">
      <w:pPr>
        <w:rPr>
          <w:rtl/>
        </w:rPr>
      </w:pPr>
      <w:r>
        <w:rPr>
          <w:rFonts w:hint="cs"/>
          <w:rtl/>
        </w:rPr>
        <w:t>הכנסות בסוף-</w:t>
      </w:r>
      <w:r w:rsidRPr="002B1BC8">
        <w:rPr>
          <w:rFonts w:hint="cs"/>
          <w:rtl/>
        </w:rPr>
        <w:t xml:space="preserve"> </w:t>
      </w:r>
      <w:r>
        <w:rPr>
          <w:rFonts w:hint="cs"/>
          <w:rtl/>
        </w:rPr>
        <w:t>כמו מקודם, מימוש פייתון היה הכי מהיר באופן עקבי בכל הגדלים</w:t>
      </w:r>
      <w:r>
        <w:rPr>
          <w:rFonts w:hint="cs"/>
          <w:rtl/>
        </w:rPr>
        <w:t>, כאן בשלב מוקדם מאוד כבר היה פער כך שמימוש ה</w:t>
      </w:r>
      <w:r>
        <w:rPr>
          <w:rFonts w:hint="cs"/>
        </w:rPr>
        <w:t>AVL</w:t>
      </w:r>
      <w:r>
        <w:rPr>
          <w:rFonts w:hint="cs"/>
          <w:rtl/>
        </w:rPr>
        <w:t xml:space="preserve"> היה מהיר יותר מהרשימות המקושרות.</w:t>
      </w:r>
    </w:p>
    <w:p w14:paraId="2865BF67" w14:textId="626CAC1B" w:rsidR="002B1BC8" w:rsidRDefault="002B1BC8">
      <w:pPr>
        <w:rPr>
          <w:rtl/>
        </w:rPr>
      </w:pPr>
    </w:p>
    <w:p w14:paraId="7E1371E7" w14:textId="71792A7F" w:rsidR="002B1BC8" w:rsidRDefault="002B1BC8">
      <w:pPr>
        <w:rPr>
          <w:rtl/>
        </w:rPr>
      </w:pPr>
      <w:r>
        <w:rPr>
          <w:rFonts w:hint="cs"/>
          <w:rtl/>
        </w:rPr>
        <w:t>באופן כללי לאורך כל סוגי ההכנסות, רשימת פייתון הייתה הכי מהירה, ובפרט בהכנסות בסוף, בהכנסות בהתחלה המהירות בין הרשימה הפייתונית לרשימה במימוש מקושר הייתה קטנה מאוד.</w:t>
      </w:r>
    </w:p>
    <w:p w14:paraId="50604611" w14:textId="30501188" w:rsidR="002B1BC8" w:rsidRDefault="002B1BC8">
      <w:pPr>
        <w:rPr>
          <w:rtl/>
        </w:rPr>
      </w:pPr>
      <w:r>
        <w:rPr>
          <w:rFonts w:hint="cs"/>
          <w:rtl/>
        </w:rPr>
        <w:t>לאורך כל ההכנסות, מימוש ה</w:t>
      </w:r>
      <w:r>
        <w:rPr>
          <w:rFonts w:hint="cs"/>
        </w:rPr>
        <w:t>AVL</w:t>
      </w:r>
      <w:r>
        <w:rPr>
          <w:rFonts w:hint="cs"/>
          <w:rtl/>
        </w:rPr>
        <w:t xml:space="preserve"> היה בעל אחידות יחסית מבחינת זמן ריצה.</w:t>
      </w:r>
    </w:p>
    <w:p w14:paraId="0ABD525F" w14:textId="06EA9958" w:rsidR="002B1BC8" w:rsidRDefault="002B1BC8">
      <w:pPr>
        <w:rPr>
          <w:rtl/>
        </w:rPr>
      </w:pPr>
      <w:r>
        <w:rPr>
          <w:rFonts w:hint="cs"/>
          <w:rtl/>
        </w:rPr>
        <w:t>הרשימה המקושרת הייתה מאוד מהירה בהכנסות לראש, אך בשאר ההכנסות הייתה יחסית איטית.</w:t>
      </w:r>
    </w:p>
    <w:p w14:paraId="71097D2A" w14:textId="141396F1" w:rsidR="002B1BC8" w:rsidRDefault="002B1BC8">
      <w:pPr>
        <w:rPr>
          <w:rtl/>
        </w:rPr>
      </w:pPr>
    </w:p>
    <w:p w14:paraId="4E925791" w14:textId="476520AF" w:rsidR="002B1BC8" w:rsidRDefault="002B1BC8">
      <w:pPr>
        <w:rPr>
          <w:rtl/>
        </w:rPr>
      </w:pPr>
      <w:r>
        <w:rPr>
          <w:rFonts w:hint="cs"/>
          <w:rtl/>
        </w:rPr>
        <w:t>התוצאות יצאו כפי שצפינו,</w:t>
      </w:r>
    </w:p>
    <w:p w14:paraId="0DA3A27C" w14:textId="530690E5" w:rsidR="002B1BC8" w:rsidRDefault="002B1BC8">
      <w:pPr>
        <w:rPr>
          <w:rtl/>
        </w:rPr>
      </w:pPr>
      <w:r>
        <w:rPr>
          <w:rFonts w:hint="cs"/>
          <w:rtl/>
        </w:rPr>
        <w:t>אומנם רשימה של פייתון אמורה לבצע הכנסות בתהחלה ב</w:t>
      </w:r>
      <w:r>
        <w:t>O(n)</w:t>
      </w:r>
      <w:r>
        <w:rPr>
          <w:rFonts w:hint="cs"/>
          <w:rtl/>
        </w:rPr>
        <w:t xml:space="preserve"> וגם הכנסות רנדומליות ידרשו העתקה של איברים פיזית בזיכרון, אך פייתון ממש רשימה זו בעזרת קוד ב</w:t>
      </w:r>
      <w:r>
        <w:rPr>
          <w:rFonts w:hint="cs"/>
        </w:rPr>
        <w:t>C</w:t>
      </w:r>
      <w:r>
        <w:rPr>
          <w:rFonts w:hint="cs"/>
          <w:rtl/>
        </w:rPr>
        <w:t xml:space="preserve"> שמהיר מאוד יחסית לקוד שנכתב בפייתון "טהור".</w:t>
      </w:r>
    </w:p>
    <w:p w14:paraId="3DF18B71" w14:textId="07B7587D" w:rsidR="002B1BC8" w:rsidRDefault="002B1BC8">
      <w:pPr>
        <w:rPr>
          <w:rtl/>
        </w:rPr>
      </w:pPr>
      <w:r>
        <w:rPr>
          <w:rFonts w:hint="cs"/>
          <w:rtl/>
        </w:rPr>
        <w:t>הרשימה המקושרת הייתה מאוד מהירה בהכנסות לראש, מאחר והיה לה מצביע לשם (ולמעשה כמעט השתוותה למהירות הרשימה הפייתונית), אך שאר ההכנסות היו איטיות יחסית, בפרט לסוף הרשימה מכיוון שיש ממש צורך לעבור על כל איברי הרשימה המקושרת כדי להגיע לסופה.</w:t>
      </w:r>
    </w:p>
    <w:p w14:paraId="11AA369B" w14:textId="02672415" w:rsidR="002B1BC8" w:rsidRDefault="002B1BC8">
      <w:pPr>
        <w:rPr>
          <w:rFonts w:hint="cs"/>
          <w:rtl/>
        </w:rPr>
      </w:pPr>
      <w:r>
        <w:rPr>
          <w:rFonts w:hint="cs"/>
          <w:rtl/>
        </w:rPr>
        <w:t xml:space="preserve">מהירות העץ </w:t>
      </w:r>
      <w:r>
        <w:rPr>
          <w:rFonts w:hint="cs"/>
        </w:rPr>
        <w:t>AVL</w:t>
      </w:r>
      <w:r>
        <w:rPr>
          <w:rFonts w:hint="cs"/>
          <w:rtl/>
        </w:rPr>
        <w:t xml:space="preserve"> הייתה יחסית אחידה, מכיוון שבכל מקרה שנכניס, גם באמצעות המצביעים ל</w:t>
      </w:r>
      <w:r>
        <w:t>min</w:t>
      </w:r>
      <w:r>
        <w:rPr>
          <w:rFonts w:hint="cs"/>
          <w:rtl/>
        </w:rPr>
        <w:t xml:space="preserve"> ו </w:t>
      </w:r>
      <w:r>
        <w:t>max</w:t>
      </w:r>
      <w:r>
        <w:rPr>
          <w:rFonts w:hint="cs"/>
          <w:rtl/>
        </w:rPr>
        <w:t xml:space="preserve"> שיצגו את האינדקס הראשון והאחרון, אנו מבצעים עליה לאורך העץ לבדוק את הפרמטרים (ולמעשה זה </w:t>
      </w:r>
      <w:r>
        <w:rPr>
          <w:rFonts w:hint="cs"/>
        </w:rPr>
        <w:t>O</w:t>
      </w:r>
      <w:r>
        <w:t>(log n)</w:t>
      </w:r>
      <w:r>
        <w:rPr>
          <w:rFonts w:hint="cs"/>
          <w:rtl/>
        </w:rPr>
        <w:t xml:space="preserve"> בשביל התיקונים)</w:t>
      </w:r>
      <w:r w:rsidR="00105545">
        <w:rPr>
          <w:rFonts w:hint="cs"/>
          <w:rtl/>
        </w:rPr>
        <w:t>.</w:t>
      </w:r>
    </w:p>
    <w:sectPr w:rsidR="002B1BC8" w:rsidSect="002C54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12"/>
    <w:rsid w:val="0005512D"/>
    <w:rsid w:val="00105545"/>
    <w:rsid w:val="002B1BC8"/>
    <w:rsid w:val="002C54AC"/>
    <w:rsid w:val="00390CDF"/>
    <w:rsid w:val="003F6E23"/>
    <w:rsid w:val="004D303D"/>
    <w:rsid w:val="004F49FB"/>
    <w:rsid w:val="00574271"/>
    <w:rsid w:val="006F7068"/>
    <w:rsid w:val="00732D40"/>
    <w:rsid w:val="007A724B"/>
    <w:rsid w:val="00DD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EC4D"/>
  <w15:chartTrackingRefBased/>
  <w15:docId w15:val="{CD251FBB-0A6C-46ED-AA35-50EBFA62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BC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390CD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Grid Table 3 Accent 1"/>
    <w:basedOn w:val="a1"/>
    <w:uiPriority w:val="48"/>
    <w:rsid w:val="00390C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390C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1">
    <w:name w:val="Grid Table 2 Accent 1"/>
    <w:basedOn w:val="a1"/>
    <w:uiPriority w:val="47"/>
    <w:rsid w:val="00390CD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6999</TotalTime>
  <Pages>4</Pages>
  <Words>816</Words>
  <Characters>4081</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שבא</dc:creator>
  <cp:keywords/>
  <dc:description/>
  <cp:lastModifiedBy>אלעד שבא</cp:lastModifiedBy>
  <cp:revision>6</cp:revision>
  <dcterms:created xsi:type="dcterms:W3CDTF">2022-12-24T11:05:00Z</dcterms:created>
  <dcterms:modified xsi:type="dcterms:W3CDTF">2023-01-02T22:05:00Z</dcterms:modified>
</cp:coreProperties>
</file>