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7B18" w14:textId="1E42F3D5" w:rsidR="00671759" w:rsidRPr="005B61DF" w:rsidRDefault="00625CFD" w:rsidP="00625CFD">
      <w:pPr>
        <w:jc w:val="center"/>
        <w:rPr>
          <w:b/>
          <w:bCs/>
          <w:sz w:val="32"/>
          <w:szCs w:val="32"/>
          <w:u w:val="single"/>
        </w:rPr>
      </w:pPr>
      <w:r w:rsidRPr="005B61DF">
        <w:rPr>
          <w:rFonts w:hint="cs"/>
          <w:b/>
          <w:bCs/>
          <w:sz w:val="32"/>
          <w:szCs w:val="32"/>
          <w:u w:val="single"/>
          <w:rtl/>
        </w:rPr>
        <w:t xml:space="preserve">עבודת בית 1 </w:t>
      </w:r>
      <w:r w:rsidRPr="005B61DF">
        <w:rPr>
          <w:b/>
          <w:bCs/>
          <w:sz w:val="32"/>
          <w:szCs w:val="32"/>
          <w:u w:val="single"/>
          <w:rtl/>
        </w:rPr>
        <w:t>–</w:t>
      </w:r>
      <w:r w:rsidRPr="005B61DF">
        <w:rPr>
          <w:rFonts w:hint="cs"/>
          <w:b/>
          <w:bCs/>
          <w:sz w:val="32"/>
          <w:szCs w:val="32"/>
          <w:u w:val="single"/>
          <w:rtl/>
        </w:rPr>
        <w:t xml:space="preserve"> מבוא למערכות מידע</w:t>
      </w:r>
    </w:p>
    <w:p w14:paraId="63979E10" w14:textId="417DDEED" w:rsidR="00625CFD" w:rsidRDefault="00625CFD" w:rsidP="00625CFD">
      <w:pPr>
        <w:jc w:val="center"/>
        <w:rPr>
          <w:b/>
          <w:bCs/>
          <w:sz w:val="32"/>
          <w:szCs w:val="32"/>
          <w:rtl/>
        </w:rPr>
      </w:pPr>
      <w:r w:rsidRPr="005B61DF">
        <w:rPr>
          <w:rFonts w:hint="cs"/>
          <w:b/>
          <w:bCs/>
          <w:sz w:val="32"/>
          <w:szCs w:val="32"/>
          <w:u w:val="single"/>
          <w:rtl/>
        </w:rPr>
        <w:t>מגישים</w:t>
      </w:r>
      <w:r w:rsidRPr="00250603">
        <w:rPr>
          <w:rFonts w:hint="cs"/>
          <w:b/>
          <w:bCs/>
          <w:sz w:val="32"/>
          <w:szCs w:val="32"/>
          <w:rtl/>
        </w:rPr>
        <w:t xml:space="preserve">: נאור אשואל, סתו אברהם, שני פחימה, עומר </w:t>
      </w:r>
      <w:proofErr w:type="spellStart"/>
      <w:r w:rsidRPr="00250603">
        <w:rPr>
          <w:rFonts w:hint="cs"/>
          <w:b/>
          <w:bCs/>
          <w:sz w:val="32"/>
          <w:szCs w:val="32"/>
          <w:rtl/>
        </w:rPr>
        <w:t>זילכה</w:t>
      </w:r>
      <w:proofErr w:type="spellEnd"/>
      <w:r w:rsidRPr="00250603">
        <w:rPr>
          <w:rFonts w:hint="cs"/>
          <w:b/>
          <w:bCs/>
          <w:sz w:val="32"/>
          <w:szCs w:val="32"/>
          <w:rtl/>
        </w:rPr>
        <w:t>.</w:t>
      </w:r>
    </w:p>
    <w:p w14:paraId="14DDFE78" w14:textId="51ADCBF8" w:rsidR="00D72CEA" w:rsidRPr="00D72CEA" w:rsidRDefault="00D72CEA" w:rsidP="00D72CEA">
      <w:pPr>
        <w:jc w:val="right"/>
        <w:rPr>
          <w:b/>
          <w:bCs/>
          <w:sz w:val="32"/>
          <w:szCs w:val="32"/>
          <w:u w:val="single"/>
          <w:rtl/>
        </w:rPr>
      </w:pPr>
      <w:r w:rsidRPr="00D72CEA">
        <w:rPr>
          <w:rFonts w:hint="cs"/>
          <w:b/>
          <w:bCs/>
          <w:sz w:val="32"/>
          <w:szCs w:val="32"/>
          <w:u w:val="single"/>
          <w:rtl/>
        </w:rPr>
        <w:t>סיפור המעשה של "חיה יפה"</w:t>
      </w:r>
    </w:p>
    <w:p w14:paraId="30CBDC41" w14:textId="6A11C800" w:rsidR="00625CFD" w:rsidRDefault="00250603" w:rsidP="005B61DF">
      <w:pPr>
        <w:tabs>
          <w:tab w:val="left" w:pos="1520"/>
        </w:tabs>
        <w:bidi/>
        <w:rPr>
          <w:b/>
          <w:bCs/>
          <w:sz w:val="32"/>
          <w:szCs w:val="32"/>
          <w:u w:val="single"/>
          <w:rtl/>
        </w:rPr>
      </w:pPr>
      <w:r w:rsidRPr="005B61DF">
        <w:rPr>
          <w:rFonts w:hint="cs"/>
          <w:b/>
          <w:bCs/>
          <w:sz w:val="32"/>
          <w:szCs w:val="32"/>
          <w:u w:val="single"/>
          <w:rtl/>
        </w:rPr>
        <w:t>שאלה 1</w:t>
      </w:r>
    </w:p>
    <w:p w14:paraId="35BEFF6B" w14:textId="4C3089CE" w:rsidR="005B61DF" w:rsidRPr="005B61DF" w:rsidRDefault="005B61DF" w:rsidP="005B61DF">
      <w:pPr>
        <w:tabs>
          <w:tab w:val="left" w:pos="1520"/>
        </w:tabs>
        <w:bidi/>
        <w:rPr>
          <w:b/>
          <w:bCs/>
          <w:sz w:val="28"/>
          <w:szCs w:val="28"/>
          <w:rtl/>
        </w:rPr>
      </w:pPr>
      <w:r w:rsidRPr="005B61DF">
        <w:rPr>
          <w:rFonts w:hint="cs"/>
          <w:b/>
          <w:bCs/>
          <w:sz w:val="28"/>
          <w:szCs w:val="28"/>
          <w:rtl/>
        </w:rPr>
        <w:t>סעיף א</w:t>
      </w:r>
      <w:r>
        <w:rPr>
          <w:rFonts w:hint="cs"/>
          <w:b/>
          <w:bCs/>
          <w:sz w:val="28"/>
          <w:szCs w:val="28"/>
          <w:rtl/>
        </w:rPr>
        <w:t>:</w:t>
      </w:r>
    </w:p>
    <w:p w14:paraId="66DC5D8A" w14:textId="67B159A0" w:rsidR="005B61DF" w:rsidRDefault="005B61DF" w:rsidP="005B61DF">
      <w:pPr>
        <w:bidi/>
        <w:rPr>
          <w:b/>
          <w:bCs/>
          <w:sz w:val="44"/>
          <w:szCs w:val="44"/>
          <w:rtl/>
        </w:rPr>
      </w:pPr>
      <w:r w:rsidRPr="005B61DF">
        <w:rPr>
          <w:rFonts w:hint="cs"/>
          <w:sz w:val="28"/>
          <w:szCs w:val="28"/>
          <w:rtl/>
        </w:rPr>
        <w:t>הצגה באופן גרפי תהליכים עסקיים והגדרת תחומי אחריות של בעלי המקצוע השונים</w:t>
      </w:r>
      <w:r>
        <w:rPr>
          <w:rFonts w:hint="cs"/>
          <w:b/>
          <w:bCs/>
          <w:sz w:val="28"/>
          <w:szCs w:val="28"/>
          <w:rtl/>
        </w:rPr>
        <w:t>.</w:t>
      </w:r>
    </w:p>
    <w:p w14:paraId="5ED0B7B8" w14:textId="0E374F74" w:rsidR="000D2988" w:rsidRPr="000D2988" w:rsidRDefault="005B61DF" w:rsidP="000D2988">
      <w:pPr>
        <w:bidi/>
        <w:rPr>
          <w:b/>
          <w:bCs/>
          <w:sz w:val="28"/>
          <w:szCs w:val="28"/>
        </w:rPr>
      </w:pPr>
      <w:r w:rsidRPr="005B61DF">
        <w:rPr>
          <w:rFonts w:hint="cs"/>
          <w:b/>
          <w:bCs/>
          <w:sz w:val="28"/>
          <w:szCs w:val="28"/>
          <w:u w:val="single"/>
          <w:rtl/>
        </w:rPr>
        <w:t>תהליך עסקי ראשון- ניהול משמרות</w:t>
      </w:r>
    </w:p>
    <w:p w14:paraId="64D11A0E" w14:textId="7D2373B5" w:rsidR="00625CFD" w:rsidRDefault="000D2988" w:rsidP="00303772">
      <w:pPr>
        <w:jc w:val="right"/>
        <w:rPr>
          <w:b/>
          <w:bCs/>
          <w:sz w:val="28"/>
          <w:szCs w:val="28"/>
          <w:rtl/>
        </w:rPr>
      </w:pPr>
      <w:r w:rsidRPr="00303772">
        <w:rPr>
          <w:b/>
          <w:bCs/>
          <w:noProof/>
          <w:sz w:val="44"/>
          <w:szCs w:val="44"/>
          <w:rtl/>
          <w:lang w:val="he-IL"/>
        </w:rPr>
        <mc:AlternateContent>
          <mc:Choice Requires="wpg">
            <w:drawing>
              <wp:anchor distT="0" distB="0" distL="114300" distR="114300" simplePos="0" relativeHeight="251673600" behindDoc="0" locked="0" layoutInCell="1" allowOverlap="1" wp14:anchorId="37126C9E" wp14:editId="4E2F508D">
                <wp:simplePos x="0" y="0"/>
                <wp:positionH relativeFrom="page">
                  <wp:posOffset>-286385</wp:posOffset>
                </wp:positionH>
                <wp:positionV relativeFrom="paragraph">
                  <wp:posOffset>224155</wp:posOffset>
                </wp:positionV>
                <wp:extent cx="8020685" cy="5271135"/>
                <wp:effectExtent l="0" t="38100" r="0" b="24765"/>
                <wp:wrapNone/>
                <wp:docPr id="7" name="קבוצה 7"/>
                <wp:cNvGraphicFramePr/>
                <a:graphic xmlns:a="http://schemas.openxmlformats.org/drawingml/2006/main">
                  <a:graphicData uri="http://schemas.microsoft.com/office/word/2010/wordprocessingGroup">
                    <wpg:wgp>
                      <wpg:cNvGrpSpPr/>
                      <wpg:grpSpPr>
                        <a:xfrm>
                          <a:off x="0" y="0"/>
                          <a:ext cx="8020685" cy="5271135"/>
                          <a:chOff x="0" y="0"/>
                          <a:chExt cx="8020685" cy="5271516"/>
                        </a:xfrm>
                      </wpg:grpSpPr>
                      <wpg:grpSp>
                        <wpg:cNvPr id="14" name="קבוצה 13">
                          <a:extLst>
                            <a:ext uri="{FF2B5EF4-FFF2-40B4-BE49-F238E27FC236}">
                              <a16:creationId xmlns:a16="http://schemas.microsoft.com/office/drawing/2014/main" id="{14F6B90E-E82B-82C1-9907-0750069CBF15}"/>
                            </a:ext>
                          </a:extLst>
                        </wpg:cNvPr>
                        <wpg:cNvGrpSpPr/>
                        <wpg:grpSpPr>
                          <a:xfrm>
                            <a:off x="288036" y="0"/>
                            <a:ext cx="7540244" cy="5271516"/>
                            <a:chOff x="244258" y="0"/>
                            <a:chExt cx="4797468" cy="4459265"/>
                          </a:xfrm>
                        </wpg:grpSpPr>
                        <wps:wsp>
                          <wps:cNvPr id="1" name="משולש שווה-שוקיים 1">
                            <a:extLst>
                              <a:ext uri="{FF2B5EF4-FFF2-40B4-BE49-F238E27FC236}">
                                <a16:creationId xmlns:a16="http://schemas.microsoft.com/office/drawing/2014/main" id="{C8FD3080-E4FA-5A3D-9893-DAB745354338}"/>
                              </a:ext>
                            </a:extLst>
                          </wps:cNvPr>
                          <wps:cNvSpPr/>
                          <wps:spPr>
                            <a:xfrm>
                              <a:off x="244258" y="0"/>
                              <a:ext cx="4797468" cy="4459265"/>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3" name="מחבר ישר 3">
                            <a:extLst>
                              <a:ext uri="{FF2B5EF4-FFF2-40B4-BE49-F238E27FC236}">
                                <a16:creationId xmlns:a16="http://schemas.microsoft.com/office/drawing/2014/main" id="{23A3A8A5-E6F0-4111-6F28-1E8814A94987}"/>
                              </a:ext>
                            </a:extLst>
                          </wps:cNvPr>
                          <wps:cNvCnPr>
                            <a:cxnSpLocks/>
                          </wps:cNvCnPr>
                          <wps:spPr>
                            <a:xfrm>
                              <a:off x="1897693" y="1421704"/>
                              <a:ext cx="151811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מחבר ישר 4">
                            <a:extLst>
                              <a:ext uri="{FF2B5EF4-FFF2-40B4-BE49-F238E27FC236}">
                                <a16:creationId xmlns:a16="http://schemas.microsoft.com/office/drawing/2014/main" id="{F32D0F4B-BA7E-5C6E-4050-12658CFEA643}"/>
                              </a:ext>
                            </a:extLst>
                          </wps:cNvPr>
                          <wps:cNvCnPr>
                            <a:cxnSpLocks/>
                          </wps:cNvCnPr>
                          <wps:spPr>
                            <a:xfrm>
                              <a:off x="1302707" y="2442575"/>
                              <a:ext cx="266178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מחבר ישר 5">
                            <a:extLst>
                              <a:ext uri="{FF2B5EF4-FFF2-40B4-BE49-F238E27FC236}">
                                <a16:creationId xmlns:a16="http://schemas.microsoft.com/office/drawing/2014/main" id="{0FC96E7A-8645-289C-8D0E-6F21C7FE6D39}"/>
                              </a:ext>
                            </a:extLst>
                          </wps:cNvPr>
                          <wps:cNvCnPr/>
                          <wps:spPr>
                            <a:xfrm>
                              <a:off x="782877" y="3463446"/>
                              <a:ext cx="37014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תיבת טקסט 14">
                          <a:extLst>
                            <a:ext uri="{FF2B5EF4-FFF2-40B4-BE49-F238E27FC236}">
                              <a16:creationId xmlns:a16="http://schemas.microsoft.com/office/drawing/2014/main" id="{0F8C6CB2-BE5F-9703-5D69-13E3C27A312A}"/>
                            </a:ext>
                          </a:extLst>
                        </wps:cNvPr>
                        <wps:cNvSpPr txBox="1"/>
                        <wps:spPr>
                          <a:xfrm>
                            <a:off x="5041392" y="851916"/>
                            <a:ext cx="1602740" cy="505968"/>
                          </a:xfrm>
                          <a:prstGeom prst="rect">
                            <a:avLst/>
                          </a:prstGeom>
                          <a:noFill/>
                        </wps:spPr>
                        <wps:txbx>
                          <w:txbxContent>
                            <w:p w14:paraId="44EAEF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wps:txbx>
                        <wps:bodyPr wrap="square" rtlCol="1">
                          <a:noAutofit/>
                        </wps:bodyPr>
                      </wps:wsp>
                      <wps:wsp>
                        <wps:cNvPr id="16" name="תיבת טקסט 15">
                          <a:extLst>
                            <a:ext uri="{FF2B5EF4-FFF2-40B4-BE49-F238E27FC236}">
                              <a16:creationId xmlns:a16="http://schemas.microsoft.com/office/drawing/2014/main" id="{CF88C54A-3F1A-FC17-4A3E-2BB2A4E1F44A}"/>
                            </a:ext>
                          </a:extLst>
                        </wps:cNvPr>
                        <wps:cNvSpPr txBox="1"/>
                        <wps:spPr>
                          <a:xfrm>
                            <a:off x="6108192" y="3083052"/>
                            <a:ext cx="1912493" cy="390144"/>
                          </a:xfrm>
                          <a:prstGeom prst="rect">
                            <a:avLst/>
                          </a:prstGeom>
                          <a:noFill/>
                        </wps:spPr>
                        <wps:txbx>
                          <w:txbxContent>
                            <w:p w14:paraId="04022260"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wps:txbx>
                        <wps:bodyPr wrap="square" rtlCol="1">
                          <a:noAutofit/>
                        </wps:bodyPr>
                      </wps:wsp>
                      <wps:wsp>
                        <wps:cNvPr id="17" name="תיבת טקסט 16">
                          <a:extLst>
                            <a:ext uri="{FF2B5EF4-FFF2-40B4-BE49-F238E27FC236}">
                              <a16:creationId xmlns:a16="http://schemas.microsoft.com/office/drawing/2014/main" id="{C43D022B-9847-8F0C-0781-17AD10AD60DF}"/>
                            </a:ext>
                          </a:extLst>
                        </wps:cNvPr>
                        <wps:cNvSpPr txBox="1"/>
                        <wps:spPr>
                          <a:xfrm>
                            <a:off x="4852416" y="1882140"/>
                            <a:ext cx="2724912" cy="591312"/>
                          </a:xfrm>
                          <a:prstGeom prst="rect">
                            <a:avLst/>
                          </a:prstGeom>
                          <a:noFill/>
                        </wps:spPr>
                        <wps:txbx>
                          <w:txbxContent>
                            <w:p w14:paraId="60ED6BD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wps:txbx>
                        <wps:bodyPr wrap="square" rtlCol="1">
                          <a:noAutofit/>
                        </wps:bodyPr>
                      </wps:wsp>
                      <wps:wsp>
                        <wps:cNvPr id="18" name="תיבת טקסט 17">
                          <a:extLst>
                            <a:ext uri="{FF2B5EF4-FFF2-40B4-BE49-F238E27FC236}">
                              <a16:creationId xmlns:a16="http://schemas.microsoft.com/office/drawing/2014/main" id="{7E3F09A1-CEBA-84EA-8CB5-6AC2106BC1F1}"/>
                            </a:ext>
                          </a:extLst>
                        </wps:cNvPr>
                        <wps:cNvSpPr txBox="1"/>
                        <wps:spPr>
                          <a:xfrm>
                            <a:off x="6870192" y="3832860"/>
                            <a:ext cx="1042416" cy="719328"/>
                          </a:xfrm>
                          <a:prstGeom prst="rect">
                            <a:avLst/>
                          </a:prstGeom>
                          <a:noFill/>
                        </wps:spPr>
                        <wps:txbx>
                          <w:txbxContent>
                            <w:p w14:paraId="0F4F862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wps:txbx>
                        <wps:bodyPr wrap="square" rtlCol="1">
                          <a:noAutofit/>
                        </wps:bodyPr>
                      </wps:wsp>
                      <wps:wsp>
                        <wps:cNvPr id="25" name="תיבת טקסט 24">
                          <a:extLst>
                            <a:ext uri="{FF2B5EF4-FFF2-40B4-BE49-F238E27FC236}">
                              <a16:creationId xmlns:a16="http://schemas.microsoft.com/office/drawing/2014/main" id="{1A09A787-D77F-6EAD-A8BB-D7D4CA5F424D}"/>
                            </a:ext>
                          </a:extLst>
                        </wps:cNvPr>
                        <wps:cNvSpPr txBox="1"/>
                        <wps:spPr>
                          <a:xfrm>
                            <a:off x="969264" y="851916"/>
                            <a:ext cx="2048256" cy="664464"/>
                          </a:xfrm>
                          <a:prstGeom prst="rect">
                            <a:avLst/>
                          </a:prstGeom>
                          <a:noFill/>
                        </wps:spPr>
                        <wps:txbx>
                          <w:txbxContent>
                            <w:p w14:paraId="4C3117C4"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wps:txbx>
                        <wps:bodyPr wrap="square">
                          <a:noAutofit/>
                        </wps:bodyPr>
                      </wps:wsp>
                      <wps:wsp>
                        <wps:cNvPr id="26" name="תיבת טקסט 25">
                          <a:extLst>
                            <a:ext uri="{FF2B5EF4-FFF2-40B4-BE49-F238E27FC236}">
                              <a16:creationId xmlns:a16="http://schemas.microsoft.com/office/drawing/2014/main" id="{ECDA521A-2242-99A2-3DED-92A3E8D4A920}"/>
                            </a:ext>
                          </a:extLst>
                        </wps:cNvPr>
                        <wps:cNvSpPr txBox="1"/>
                        <wps:spPr>
                          <a:xfrm>
                            <a:off x="0" y="3040380"/>
                            <a:ext cx="1694688" cy="604139"/>
                          </a:xfrm>
                          <a:prstGeom prst="rect">
                            <a:avLst/>
                          </a:prstGeom>
                          <a:noFill/>
                        </wps:spPr>
                        <wps:txbx>
                          <w:txbxContent>
                            <w:p w14:paraId="1269A36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wps:txbx>
                        <wps:bodyPr wrap="square">
                          <a:noAutofit/>
                        </wps:bodyPr>
                      </wps:wsp>
                      <wps:wsp>
                        <wps:cNvPr id="27" name="תיבת טקסט 26">
                          <a:extLst>
                            <a:ext uri="{FF2B5EF4-FFF2-40B4-BE49-F238E27FC236}">
                              <a16:creationId xmlns:a16="http://schemas.microsoft.com/office/drawing/2014/main" id="{B7D98739-1D98-66F0-D667-F0087C4BA3B5}"/>
                            </a:ext>
                          </a:extLst>
                        </wps:cNvPr>
                        <wps:cNvSpPr txBox="1"/>
                        <wps:spPr>
                          <a:xfrm>
                            <a:off x="554736" y="1894332"/>
                            <a:ext cx="1712976" cy="621792"/>
                          </a:xfrm>
                          <a:prstGeom prst="rect">
                            <a:avLst/>
                          </a:prstGeom>
                          <a:noFill/>
                        </wps:spPr>
                        <wps:txbx>
                          <w:txbxContent>
                            <w:p w14:paraId="79AE8127"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wps:txbx>
                        <wps:bodyPr wrap="square">
                          <a:noAutofit/>
                        </wps:bodyPr>
                      </wps:wsp>
                      <wps:wsp>
                        <wps:cNvPr id="24" name="תיבת טקסט 23">
                          <a:extLst>
                            <a:ext uri="{FF2B5EF4-FFF2-40B4-BE49-F238E27FC236}">
                              <a16:creationId xmlns:a16="http://schemas.microsoft.com/office/drawing/2014/main" id="{D268FB56-E7DD-07F5-2D32-B066A46CA505}"/>
                            </a:ext>
                          </a:extLst>
                        </wps:cNvPr>
                        <wps:cNvSpPr txBox="1"/>
                        <wps:spPr>
                          <a:xfrm>
                            <a:off x="48768" y="3692652"/>
                            <a:ext cx="1085088" cy="963168"/>
                          </a:xfrm>
                          <a:prstGeom prst="rect">
                            <a:avLst/>
                          </a:prstGeom>
                          <a:noFill/>
                        </wps:spPr>
                        <wps:txbx>
                          <w:txbxContent>
                            <w:p w14:paraId="36E6149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wps:txbx>
                        <wps:bodyPr wrap="square">
                          <a:noAutofit/>
                        </wps:bodyPr>
                      </wps:wsp>
                    </wpg:wgp>
                  </a:graphicData>
                </a:graphic>
              </wp:anchor>
            </w:drawing>
          </mc:Choice>
          <mc:Fallback>
            <w:pict>
              <v:group w14:anchorId="37126C9E" id="קבוצה 7" o:spid="_x0000_s1026" style="position:absolute;left:0;text-align:left;margin-left:-22.55pt;margin-top:17.65pt;width:631.55pt;height:415.05pt;z-index:251673600;mso-position-horizontal-relative:page" coordsize="80206,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">
                <v:group id="קבוצה 13" o:spid="_x0000_s1027" style="position:absolute;left:2880;width:75402;height:52715" coordorigin="2442" coordsize="47974,4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1" o:spid="_x0000_s1028" type="#_x0000_t5" style="position:absolute;left:2442;width:47975;height:44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" filled="f" strokecolor="black [3213]" strokeweight="2.25pt"/>
                  <v:line id="מחבר ישר 3" o:spid="_x0000_s1029" style="position:absolute;visibility:visible;mso-wrap-style:square" from="18976,14217" to="34158,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6+wQAAANoAAAAPAAAAZHJzL2Rvd25yZXYueG1sRI9Pi8Iw&#10;FMTvC36H8IS9rakr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FVzDr7BAAAA2gAAAA8AAAAA&#10;AAAAAAAAAAAABwIAAGRycy9kb3ducmV2LnhtbFBLBQYAAAAAAwADALcAAAD1AgAAAAA=&#10;" strokecolor="black [3213]" strokeweight="2.25pt">
                    <v:stroke joinstyle="miter"/>
                    <o:lock v:ext="edit" shapetype="f"/>
                  </v:line>
                  <v:line id="מחבר ישר 4" o:spid="_x0000_s1030" style="position:absolute;visibility:visible;mso-wrap-style:square" from="13027,24425" to="39644,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o:lock v:ext="edit" shapetype="f"/>
                  </v:line>
                  <v:line id="מחבר ישר 5" o:spid="_x0000_s1031" style="position:absolute;visibility:visible;mso-wrap-style:square" from="7828,34634" to="44843,3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NRwQAAANoAAAAPAAAAZHJzL2Rvd25yZXYueG1sRI9Pi8Iw&#10;FMTvC36H8IS9rakLyl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LXWM1HBAAAA2gAAAA8AAAAA&#10;AAAAAAAAAAAABwIAAGRycy9kb3ducmV2LnhtbFBLBQYAAAAAAwADALcAAAD1AgAAAAA=&#10;" strokecolor="black [3213]" strokeweight="2.25pt">
                    <v:stroke joinstyle="miter"/>
                  </v:line>
                </v:group>
                <v:shapetype id="_x0000_t202" coordsize="21600,21600" o:spt="202" path="m,l,21600r21600,l21600,xe">
                  <v:stroke joinstyle="miter"/>
                  <v:path gradientshapeok="t" o:connecttype="rect"/>
                </v:shapetype>
                <v:shape id="תיבת טקסט 14" o:spid="_x0000_s1032" type="#_x0000_t202" style="position:absolute;left:50413;top:8519;width:16028;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4EAEF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v:textbox>
                </v:shape>
                <v:shape id="תיבת טקסט 15" o:spid="_x0000_s1033" type="#_x0000_t202" style="position:absolute;left:61081;top:30830;width:19125;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4022260"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v:textbox>
                </v:shape>
                <v:shape id="תיבת טקסט 16" o:spid="_x0000_s1034" type="#_x0000_t202" style="position:absolute;left:48524;top:18821;width:27249;height: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0ED6BD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v:textbox>
                </v:shape>
                <v:shape id="תיבת טקסט 17" o:spid="_x0000_s1035" type="#_x0000_t202" style="position:absolute;left:68701;top:38328;width:10425;height: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F4F862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v:textbox>
                </v:shape>
                <v:shape id="תיבת טקסט 24" o:spid="_x0000_s1036" type="#_x0000_t202" style="position:absolute;left:9692;top:8519;width:20483;height:6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C3117C4"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v:textbox>
                </v:shape>
                <v:shape id="תיבת טקסט 25" o:spid="_x0000_s1037" type="#_x0000_t202" style="position:absolute;top:30403;width:16946;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269A36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v:textbox>
                </v:shape>
                <v:shape id="תיבת טקסט 26" o:spid="_x0000_s1038" type="#_x0000_t202" style="position:absolute;left:5547;top:18943;width:17130;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9AE8127"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v:textbox>
                </v:shape>
                <v:shape id="תיבת טקסט 23" o:spid="_x0000_s1039" type="#_x0000_t202" style="position:absolute;left:487;top:36926;width:10851;height:9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6E6149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v:textbox>
                </v:shape>
                <w10:wrap anchorx="page"/>
              </v:group>
            </w:pict>
          </mc:Fallback>
        </mc:AlternateContent>
      </w:r>
    </w:p>
    <w:p w14:paraId="7DC74534" w14:textId="5F9D8DC1" w:rsidR="00625CFD" w:rsidRDefault="00625CFD" w:rsidP="00625CFD">
      <w:pPr>
        <w:jc w:val="right"/>
        <w:rPr>
          <w:b/>
          <w:bCs/>
          <w:sz w:val="28"/>
          <w:szCs w:val="28"/>
          <w:rtl/>
        </w:rPr>
      </w:pPr>
    </w:p>
    <w:p w14:paraId="6151A009" w14:textId="35615EF3" w:rsidR="00625CFD" w:rsidRDefault="00625CFD" w:rsidP="00625CFD">
      <w:pPr>
        <w:jc w:val="right"/>
        <w:rPr>
          <w:b/>
          <w:bCs/>
          <w:sz w:val="28"/>
          <w:szCs w:val="28"/>
          <w:rtl/>
        </w:rPr>
      </w:pPr>
    </w:p>
    <w:p w14:paraId="17B182F5" w14:textId="738463D2" w:rsidR="00625CFD" w:rsidRDefault="000D2988" w:rsidP="00625CFD">
      <w:pPr>
        <w:jc w:val="right"/>
        <w:rPr>
          <w:b/>
          <w:bCs/>
          <w:sz w:val="28"/>
          <w:szCs w:val="28"/>
          <w:rtl/>
        </w:rPr>
      </w:pPr>
      <w:r>
        <w:rPr>
          <w:rFonts w:hint="cs"/>
          <w:b/>
          <w:bCs/>
          <w:noProof/>
          <w:sz w:val="28"/>
          <w:szCs w:val="28"/>
          <w:rtl/>
          <w:lang w:val="he-IL"/>
        </w:rPr>
        <mc:AlternateContent>
          <mc:Choice Requires="wps">
            <w:drawing>
              <wp:anchor distT="0" distB="0" distL="114300" distR="114300" simplePos="0" relativeHeight="251667456" behindDoc="0" locked="0" layoutInCell="1" allowOverlap="1" wp14:anchorId="625EF7D0" wp14:editId="7F5603C3">
                <wp:simplePos x="0" y="0"/>
                <wp:positionH relativeFrom="column">
                  <wp:posOffset>2045636</wp:posOffset>
                </wp:positionH>
                <wp:positionV relativeFrom="paragraph">
                  <wp:posOffset>7486</wp:posOffset>
                </wp:positionV>
                <wp:extent cx="1481328" cy="1212215"/>
                <wp:effectExtent l="0" t="0" r="0" b="0"/>
                <wp:wrapNone/>
                <wp:docPr id="22" name="תיבת טקסט 21">
                  <a:extLst xmlns:a="http://schemas.openxmlformats.org/drawingml/2006/main">
                    <a:ext uri="{FF2B5EF4-FFF2-40B4-BE49-F238E27FC236}">
                      <a16:creationId xmlns:a16="http://schemas.microsoft.com/office/drawing/2014/main" id="{06A063DE-D88A-1621-34FA-226BF41AB4D7}"/>
                    </a:ext>
                  </a:extLst>
                </wp:docPr>
                <wp:cNvGraphicFramePr/>
                <a:graphic xmlns:a="http://schemas.openxmlformats.org/drawingml/2006/main">
                  <a:graphicData uri="http://schemas.microsoft.com/office/word/2010/wordprocessingShape">
                    <wps:wsp>
                      <wps:cNvSpPr txBox="1"/>
                      <wps:spPr>
                        <a:xfrm>
                          <a:off x="0" y="0"/>
                          <a:ext cx="1481328" cy="1212215"/>
                        </a:xfrm>
                        <a:prstGeom prst="rect">
                          <a:avLst/>
                        </a:prstGeom>
                        <a:noFill/>
                      </wps:spPr>
                      <wps:txbx>
                        <w:txbxContent>
                          <w:p w14:paraId="36E361F0" w14:textId="77777777" w:rsidR="00625CFD" w:rsidRPr="00625CFD" w:rsidRDefault="00625CFD" w:rsidP="00625CFD">
                            <w:pPr>
                              <w:bidi/>
                              <w:rPr>
                                <w:rFonts w:hAnsi="Arial"/>
                                <w:color w:val="000000" w:themeColor="text1"/>
                                <w:kern w:val="24"/>
                              </w:rPr>
                            </w:pPr>
                            <w:r w:rsidRPr="00625CFD">
                              <w:rPr>
                                <w:rFonts w:hAnsi="Arial"/>
                                <w:color w:val="000000" w:themeColor="text1"/>
                                <w:kern w:val="24"/>
                                <w:sz w:val="20"/>
                                <w:szCs w:val="20"/>
                                <w:rtl/>
                              </w:rPr>
                              <w:t>המנהל הראשי של כל סניפי העמותה מחליט על סמך דוחות סניפי העמותה מי יקבל קידום של העסקה כעובד בתשלום.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625EF7D0" id="תיבת טקסט 21" o:spid="_x0000_s1040" type="#_x0000_t202" style="position:absolute;left:0;text-align:left;margin-left:161.05pt;margin-top:.6pt;width:116.65pt;height:9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" filled="f" stroked="f">
                <v:textbox>
                  <w:txbxContent>
                    <w:p w14:paraId="36E361F0" w14:textId="77777777" w:rsidR="00625CFD" w:rsidRPr="00625CFD" w:rsidRDefault="00625CFD" w:rsidP="00625CFD">
                      <w:pPr>
                        <w:bidi/>
                        <w:rPr>
                          <w:rFonts w:hAnsi="Arial"/>
                          <w:color w:val="000000" w:themeColor="text1"/>
                          <w:kern w:val="24"/>
                        </w:rPr>
                      </w:pPr>
                      <w:r w:rsidRPr="00625CFD">
                        <w:rPr>
                          <w:rFonts w:hAnsi="Arial"/>
                          <w:color w:val="000000" w:themeColor="text1"/>
                          <w:kern w:val="24"/>
                          <w:sz w:val="20"/>
                          <w:szCs w:val="20"/>
                          <w:rtl/>
                        </w:rPr>
                        <w:t>המנהל הראשי של כל סניפי העמותה מחליט על סמך דוחות סניפי העמותה מי יקבל קידום של העסקה כעובד בתשלום.</w:t>
                      </w:r>
                    </w:p>
                  </w:txbxContent>
                </v:textbox>
              </v:shape>
            </w:pict>
          </mc:Fallback>
        </mc:AlternateContent>
      </w:r>
    </w:p>
    <w:p w14:paraId="79A8D783" w14:textId="21E6A85B" w:rsidR="00625CFD" w:rsidRDefault="00625CFD" w:rsidP="00625CFD">
      <w:pPr>
        <w:jc w:val="right"/>
        <w:rPr>
          <w:b/>
          <w:bCs/>
          <w:sz w:val="28"/>
          <w:szCs w:val="28"/>
          <w:rtl/>
        </w:rPr>
      </w:pPr>
    </w:p>
    <w:p w14:paraId="63686738" w14:textId="3015BC10" w:rsidR="00625CFD" w:rsidRDefault="00625CFD" w:rsidP="00625CFD">
      <w:pPr>
        <w:jc w:val="right"/>
        <w:rPr>
          <w:b/>
          <w:bCs/>
          <w:sz w:val="28"/>
          <w:szCs w:val="28"/>
          <w:rtl/>
        </w:rPr>
      </w:pPr>
    </w:p>
    <w:p w14:paraId="13F1D704" w14:textId="68A27639"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6432" behindDoc="0" locked="0" layoutInCell="1" allowOverlap="1" wp14:anchorId="3ADB3DC6" wp14:editId="027BF870">
                <wp:simplePos x="0" y="0"/>
                <wp:positionH relativeFrom="margin">
                  <wp:posOffset>1133094</wp:posOffset>
                </wp:positionH>
                <wp:positionV relativeFrom="paragraph">
                  <wp:posOffset>130048</wp:posOffset>
                </wp:positionV>
                <wp:extent cx="3187700" cy="1176528"/>
                <wp:effectExtent l="0" t="0" r="0" b="0"/>
                <wp:wrapNone/>
                <wp:docPr id="21" name="תיבת טקסט 20">
                  <a:extLst xmlns:a="http://schemas.openxmlformats.org/drawingml/2006/main">
                    <a:ext uri="{FF2B5EF4-FFF2-40B4-BE49-F238E27FC236}">
                      <a16:creationId xmlns:a16="http://schemas.microsoft.com/office/drawing/2014/main" id="{A6728DC9-15DB-D1FF-252E-8492959F413D}"/>
                    </a:ext>
                  </a:extLst>
                </wp:docPr>
                <wp:cNvGraphicFramePr/>
                <a:graphic xmlns:a="http://schemas.openxmlformats.org/drawingml/2006/main">
                  <a:graphicData uri="http://schemas.microsoft.com/office/word/2010/wordprocessingShape">
                    <wps:wsp>
                      <wps:cNvSpPr txBox="1"/>
                      <wps:spPr>
                        <a:xfrm>
                          <a:off x="0" y="0"/>
                          <a:ext cx="3187700" cy="1176528"/>
                        </a:xfrm>
                        <a:prstGeom prst="rect">
                          <a:avLst/>
                        </a:prstGeom>
                        <a:noFill/>
                      </wps:spPr>
                      <wps:txbx>
                        <w:txbxContent>
                          <w:p w14:paraId="64EEC408" w14:textId="77777777" w:rsidR="00625CFD" w:rsidRPr="00625CFD" w:rsidRDefault="00625CFD" w:rsidP="00625CFD">
                            <w:pPr>
                              <w:bidi/>
                              <w:rPr>
                                <w:rFonts w:hAnsi="Arial"/>
                                <w:color w:val="000000" w:themeColor="text1"/>
                                <w:kern w:val="24"/>
                                <w:sz w:val="24"/>
                                <w:szCs w:val="24"/>
                              </w:rPr>
                            </w:pPr>
                            <w:r w:rsidRPr="00625CFD">
                              <w:rPr>
                                <w:rFonts w:hAnsi="Arial"/>
                                <w:color w:val="000000" w:themeColor="text1"/>
                                <w:kern w:val="24"/>
                                <w:sz w:val="24"/>
                                <w:szCs w:val="24"/>
                                <w:rtl/>
                              </w:rPr>
                              <w:t xml:space="preserve">שמירת הטבלה כקובץ </w:t>
                            </w:r>
                            <w:r w:rsidRPr="00625CFD">
                              <w:rPr>
                                <w:rFonts w:hAnsi="Calibri"/>
                                <w:color w:val="000000" w:themeColor="text1"/>
                                <w:kern w:val="24"/>
                                <w:sz w:val="24"/>
                                <w:szCs w:val="24"/>
                              </w:rPr>
                              <w:t>PDF</w:t>
                            </w:r>
                            <w:r w:rsidRPr="00625CFD">
                              <w:rPr>
                                <w:rFonts w:hAnsi="Calibri"/>
                                <w:color w:val="000000" w:themeColor="text1"/>
                                <w:kern w:val="24"/>
                                <w:sz w:val="24"/>
                                <w:szCs w:val="24"/>
                                <w:rtl/>
                              </w:rPr>
                              <w:t xml:space="preserve"> והפצתו דרך תמונה </w:t>
                            </w:r>
                            <w:r w:rsidRPr="00625CFD">
                              <w:rPr>
                                <w:rFonts w:hAnsi="Arial"/>
                                <w:color w:val="000000" w:themeColor="text1"/>
                                <w:kern w:val="24"/>
                                <w:sz w:val="24"/>
                                <w:szCs w:val="24"/>
                                <w:rtl/>
                              </w:rPr>
                              <w:t>בוואטסאפ</w:t>
                            </w:r>
                            <w:r w:rsidRPr="00625CFD">
                              <w:rPr>
                                <w:rFonts w:hAnsi="Calibri"/>
                                <w:color w:val="000000" w:themeColor="text1"/>
                                <w:kern w:val="24"/>
                                <w:sz w:val="24"/>
                                <w:szCs w:val="24"/>
                                <w:rtl/>
                              </w:rPr>
                              <w:t xml:space="preserve"> לכל העובדים </w:t>
                            </w:r>
                            <w:r w:rsidRPr="00625CFD">
                              <w:rPr>
                                <w:rFonts w:hAnsi="Arial"/>
                                <w:color w:val="000000" w:themeColor="text1"/>
                                <w:kern w:val="24"/>
                                <w:sz w:val="24"/>
                                <w:szCs w:val="24"/>
                                <w:rtl/>
                              </w:rPr>
                              <w:t>הרלוונטים</w:t>
                            </w:r>
                            <w:r w:rsidRPr="00625CFD">
                              <w:rPr>
                                <w:rFonts w:hAnsi="Calibri"/>
                                <w:color w:val="000000" w:themeColor="text1"/>
                                <w:kern w:val="24"/>
                                <w:sz w:val="24"/>
                                <w:szCs w:val="24"/>
                                <w:rtl/>
                              </w:rPr>
                              <w:t>. פעם בחודש המנהל מפיק דוח עם כמות המשמרות וכמות המשמרות של אותו עובד ותגמול בעת הצורך.</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3ADB3DC6" id="תיבת טקסט 20" o:spid="_x0000_s1041" type="#_x0000_t202" style="position:absolute;left:0;text-align:left;margin-left:89.2pt;margin-top:10.25pt;width:251pt;height:9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" filled="f" stroked="f">
                <v:textbox>
                  <w:txbxContent>
                    <w:p w14:paraId="64EEC408" w14:textId="77777777" w:rsidR="00625CFD" w:rsidRPr="00625CFD" w:rsidRDefault="00625CFD" w:rsidP="00625CFD">
                      <w:pPr>
                        <w:bidi/>
                        <w:rPr>
                          <w:rFonts w:hAnsi="Arial"/>
                          <w:color w:val="000000" w:themeColor="text1"/>
                          <w:kern w:val="24"/>
                          <w:sz w:val="24"/>
                          <w:szCs w:val="24"/>
                        </w:rPr>
                      </w:pPr>
                      <w:r w:rsidRPr="00625CFD">
                        <w:rPr>
                          <w:rFonts w:hAnsi="Arial"/>
                          <w:color w:val="000000" w:themeColor="text1"/>
                          <w:kern w:val="24"/>
                          <w:sz w:val="24"/>
                          <w:szCs w:val="24"/>
                          <w:rtl/>
                        </w:rPr>
                        <w:t xml:space="preserve">שמירת הטבלה כקובץ </w:t>
                      </w:r>
                      <w:r w:rsidRPr="00625CFD">
                        <w:rPr>
                          <w:rFonts w:hAnsi="Calibri"/>
                          <w:color w:val="000000" w:themeColor="text1"/>
                          <w:kern w:val="24"/>
                          <w:sz w:val="24"/>
                          <w:szCs w:val="24"/>
                        </w:rPr>
                        <w:t>PDF</w:t>
                      </w:r>
                      <w:r w:rsidRPr="00625CFD">
                        <w:rPr>
                          <w:rFonts w:hAnsi="Calibri"/>
                          <w:color w:val="000000" w:themeColor="text1"/>
                          <w:kern w:val="24"/>
                          <w:sz w:val="24"/>
                          <w:szCs w:val="24"/>
                          <w:rtl/>
                        </w:rPr>
                        <w:t xml:space="preserve"> והפצתו דרך תמונה </w:t>
                      </w:r>
                      <w:r w:rsidRPr="00625CFD">
                        <w:rPr>
                          <w:rFonts w:hAnsi="Arial"/>
                          <w:color w:val="000000" w:themeColor="text1"/>
                          <w:kern w:val="24"/>
                          <w:sz w:val="24"/>
                          <w:szCs w:val="24"/>
                          <w:rtl/>
                        </w:rPr>
                        <w:t>בוואטסאפ</w:t>
                      </w:r>
                      <w:r w:rsidRPr="00625CFD">
                        <w:rPr>
                          <w:rFonts w:hAnsi="Calibri"/>
                          <w:color w:val="000000" w:themeColor="text1"/>
                          <w:kern w:val="24"/>
                          <w:sz w:val="24"/>
                          <w:szCs w:val="24"/>
                          <w:rtl/>
                        </w:rPr>
                        <w:t xml:space="preserve"> לכל העובדים </w:t>
                      </w:r>
                      <w:r w:rsidRPr="00625CFD">
                        <w:rPr>
                          <w:rFonts w:hAnsi="Arial"/>
                          <w:color w:val="000000" w:themeColor="text1"/>
                          <w:kern w:val="24"/>
                          <w:sz w:val="24"/>
                          <w:szCs w:val="24"/>
                          <w:rtl/>
                        </w:rPr>
                        <w:t>הרלוונטים</w:t>
                      </w:r>
                      <w:r w:rsidRPr="00625CFD">
                        <w:rPr>
                          <w:rFonts w:hAnsi="Calibri"/>
                          <w:color w:val="000000" w:themeColor="text1"/>
                          <w:kern w:val="24"/>
                          <w:sz w:val="24"/>
                          <w:szCs w:val="24"/>
                          <w:rtl/>
                        </w:rPr>
                        <w:t>. פעם בחודש המנהל מפיק דוח עם כמות המשמרות וכמות המשמרות של אותו עובד ותגמול בעת הצורך.</w:t>
                      </w:r>
                    </w:p>
                  </w:txbxContent>
                </v:textbox>
                <w10:wrap anchorx="margin"/>
              </v:shape>
            </w:pict>
          </mc:Fallback>
        </mc:AlternateContent>
      </w:r>
    </w:p>
    <w:p w14:paraId="0654425A" w14:textId="78A011C9" w:rsidR="00625CFD" w:rsidRDefault="00625CFD" w:rsidP="00625CFD">
      <w:pPr>
        <w:jc w:val="right"/>
        <w:rPr>
          <w:b/>
          <w:bCs/>
          <w:sz w:val="28"/>
          <w:szCs w:val="28"/>
        </w:rPr>
      </w:pPr>
    </w:p>
    <w:p w14:paraId="00049FE2" w14:textId="72D4AF66" w:rsidR="00625CFD" w:rsidRDefault="00625CFD" w:rsidP="00625CFD">
      <w:pPr>
        <w:jc w:val="right"/>
        <w:rPr>
          <w:b/>
          <w:bCs/>
          <w:sz w:val="28"/>
          <w:szCs w:val="28"/>
        </w:rPr>
      </w:pPr>
    </w:p>
    <w:p w14:paraId="72892415" w14:textId="1C94A983" w:rsidR="00625CFD" w:rsidRDefault="00625CFD" w:rsidP="00625CFD">
      <w:pPr>
        <w:jc w:val="right"/>
        <w:rPr>
          <w:b/>
          <w:bCs/>
          <w:sz w:val="28"/>
          <w:szCs w:val="28"/>
        </w:rPr>
      </w:pPr>
    </w:p>
    <w:p w14:paraId="5E22B9A0" w14:textId="2FD74242"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5408" behindDoc="0" locked="0" layoutInCell="1" allowOverlap="1" wp14:anchorId="0079EE1C" wp14:editId="36832691">
                <wp:simplePos x="0" y="0"/>
                <wp:positionH relativeFrom="margin">
                  <wp:posOffset>730885</wp:posOffset>
                </wp:positionH>
                <wp:positionV relativeFrom="paragraph">
                  <wp:posOffset>28829</wp:posOffset>
                </wp:positionV>
                <wp:extent cx="4382770" cy="1115060"/>
                <wp:effectExtent l="0" t="0" r="0" b="0"/>
                <wp:wrapNone/>
                <wp:docPr id="20" name="תיבת טקסט 19">
                  <a:extLst xmlns:a="http://schemas.openxmlformats.org/drawingml/2006/main">
                    <a:ext uri="{FF2B5EF4-FFF2-40B4-BE49-F238E27FC236}">
                      <a16:creationId xmlns:a16="http://schemas.microsoft.com/office/drawing/2014/main" id="{8DA5043A-6F0C-E62E-F623-771A1299D492}"/>
                    </a:ext>
                  </a:extLst>
                </wp:docPr>
                <wp:cNvGraphicFramePr/>
                <a:graphic xmlns:a="http://schemas.openxmlformats.org/drawingml/2006/main">
                  <a:graphicData uri="http://schemas.microsoft.com/office/word/2010/wordprocessingShape">
                    <wps:wsp>
                      <wps:cNvSpPr txBox="1"/>
                      <wps:spPr>
                        <a:xfrm>
                          <a:off x="0" y="0"/>
                          <a:ext cx="4382770" cy="1115060"/>
                        </a:xfrm>
                        <a:prstGeom prst="rect">
                          <a:avLst/>
                        </a:prstGeom>
                        <a:noFill/>
                      </wps:spPr>
                      <wps:txbx>
                        <w:txbxContent>
                          <w:p w14:paraId="46E1F131" w14:textId="77777777" w:rsidR="00625CFD" w:rsidRDefault="00625CFD" w:rsidP="00625CFD">
                            <w:pPr>
                              <w:bidi/>
                              <w:jc w:val="center"/>
                              <w:rPr>
                                <w:rFonts w:hAnsi="Arial"/>
                                <w:color w:val="000000" w:themeColor="text1"/>
                                <w:kern w:val="24"/>
                                <w:sz w:val="32"/>
                                <w:szCs w:val="32"/>
                              </w:rPr>
                            </w:pPr>
                            <w:r>
                              <w:rPr>
                                <w:rFonts w:hAnsi="Arial"/>
                                <w:color w:val="000000" w:themeColor="text1"/>
                                <w:kern w:val="24"/>
                                <w:sz w:val="32"/>
                                <w:szCs w:val="32"/>
                                <w:rtl/>
                              </w:rPr>
                              <w:t>כל מנהל מזין באופן ידני את המשמרות לתוך טבלת אקסל ועליו לבצע סנכרון בין צרכי העמותה וזמינות השיבוץ של המתנדבים.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079EE1C" id="תיבת טקסט 19" o:spid="_x0000_s1042" type="#_x0000_t202" style="position:absolute;left:0;text-align:left;margin-left:57.55pt;margin-top:2.25pt;width:345.1pt;height:8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" filled="f" stroked="f">
                <v:textbox>
                  <w:txbxContent>
                    <w:p w14:paraId="46E1F131" w14:textId="77777777" w:rsidR="00625CFD" w:rsidRDefault="00625CFD" w:rsidP="00625CFD">
                      <w:pPr>
                        <w:bidi/>
                        <w:jc w:val="center"/>
                        <w:rPr>
                          <w:rFonts w:hAnsi="Arial"/>
                          <w:color w:val="000000" w:themeColor="text1"/>
                          <w:kern w:val="24"/>
                          <w:sz w:val="32"/>
                          <w:szCs w:val="32"/>
                        </w:rPr>
                      </w:pPr>
                      <w:r>
                        <w:rPr>
                          <w:rFonts w:hAnsi="Arial"/>
                          <w:color w:val="000000" w:themeColor="text1"/>
                          <w:kern w:val="24"/>
                          <w:sz w:val="32"/>
                          <w:szCs w:val="32"/>
                          <w:rtl/>
                        </w:rPr>
                        <w:t>כל מנהל מזין באופן ידני את המשמרות לתוך טבלת אקסל ועליו לבצע סנכרון בין צרכי העמותה וזמינות השיבוץ של המתנדבים.</w:t>
                      </w:r>
                    </w:p>
                  </w:txbxContent>
                </v:textbox>
                <w10:wrap anchorx="margin"/>
              </v:shape>
            </w:pict>
          </mc:Fallback>
        </mc:AlternateContent>
      </w:r>
    </w:p>
    <w:p w14:paraId="040A02E5" w14:textId="0D1C2F4D" w:rsidR="00625CFD" w:rsidRDefault="00625CFD" w:rsidP="00625CFD">
      <w:pPr>
        <w:jc w:val="right"/>
        <w:rPr>
          <w:b/>
          <w:bCs/>
          <w:sz w:val="28"/>
          <w:szCs w:val="28"/>
        </w:rPr>
      </w:pPr>
    </w:p>
    <w:p w14:paraId="02FA79DE" w14:textId="47E6E536" w:rsidR="00625CFD" w:rsidRDefault="00625CFD" w:rsidP="00625CFD">
      <w:pPr>
        <w:jc w:val="right"/>
        <w:rPr>
          <w:b/>
          <w:bCs/>
          <w:sz w:val="28"/>
          <w:szCs w:val="28"/>
        </w:rPr>
      </w:pPr>
    </w:p>
    <w:p w14:paraId="54E389B2" w14:textId="0D4F4DFB"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4384" behindDoc="0" locked="0" layoutInCell="1" allowOverlap="1" wp14:anchorId="32E0B8E1" wp14:editId="366F41B8">
                <wp:simplePos x="0" y="0"/>
                <wp:positionH relativeFrom="margin">
                  <wp:align>center</wp:align>
                </wp:positionH>
                <wp:positionV relativeFrom="paragraph">
                  <wp:posOffset>192151</wp:posOffset>
                </wp:positionV>
                <wp:extent cx="4261104" cy="1066800"/>
                <wp:effectExtent l="0" t="0" r="0" b="0"/>
                <wp:wrapNone/>
                <wp:docPr id="19" name="תיבת טקסט 18">
                  <a:extLst xmlns:a="http://schemas.openxmlformats.org/drawingml/2006/main">
                    <a:ext uri="{FF2B5EF4-FFF2-40B4-BE49-F238E27FC236}">
                      <a16:creationId xmlns:a16="http://schemas.microsoft.com/office/drawing/2014/main" id="{26F0B3F5-A3D0-CC99-9F4F-5F751AAFA1B6}"/>
                    </a:ext>
                  </a:extLst>
                </wp:docPr>
                <wp:cNvGraphicFramePr/>
                <a:graphic xmlns:a="http://schemas.openxmlformats.org/drawingml/2006/main">
                  <a:graphicData uri="http://schemas.microsoft.com/office/word/2010/wordprocessingShape">
                    <wps:wsp>
                      <wps:cNvSpPr txBox="1"/>
                      <wps:spPr>
                        <a:xfrm>
                          <a:off x="0" y="0"/>
                          <a:ext cx="4261104" cy="1066800"/>
                        </a:xfrm>
                        <a:prstGeom prst="rect">
                          <a:avLst/>
                        </a:prstGeom>
                        <a:noFill/>
                      </wps:spPr>
                      <wps:txbx>
                        <w:txbxContent>
                          <w:p w14:paraId="78D96418" w14:textId="77777777" w:rsidR="00625CFD" w:rsidRDefault="00625CFD" w:rsidP="00625CFD">
                            <w:pPr>
                              <w:bidi/>
                              <w:jc w:val="center"/>
                              <w:rPr>
                                <w:rFonts w:hAnsi="Arial"/>
                                <w:color w:val="000000" w:themeColor="text1"/>
                                <w:kern w:val="24"/>
                                <w:sz w:val="36"/>
                                <w:szCs w:val="36"/>
                              </w:rPr>
                            </w:pPr>
                            <w:r>
                              <w:rPr>
                                <w:rFonts w:hAnsi="Arial"/>
                                <w:color w:val="000000" w:themeColor="text1"/>
                                <w:kern w:val="24"/>
                                <w:sz w:val="36"/>
                                <w:szCs w:val="36"/>
                                <w:rtl/>
                              </w:rPr>
                              <w:t>המתנדבים בארגון מגישים את המשמרות אופן ידני לידי המנהלים.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32E0B8E1" id="תיבת טקסט 18" o:spid="_x0000_s1043" type="#_x0000_t202" style="position:absolute;left:0;text-align:left;margin-left:0;margin-top:15.15pt;width:335.5pt;height:8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" filled="f" stroked="f">
                <v:textbox>
                  <w:txbxContent>
                    <w:p w14:paraId="78D96418" w14:textId="77777777" w:rsidR="00625CFD" w:rsidRDefault="00625CFD" w:rsidP="00625CFD">
                      <w:pPr>
                        <w:bidi/>
                        <w:jc w:val="center"/>
                        <w:rPr>
                          <w:rFonts w:hAnsi="Arial"/>
                          <w:color w:val="000000" w:themeColor="text1"/>
                          <w:kern w:val="24"/>
                          <w:sz w:val="36"/>
                          <w:szCs w:val="36"/>
                        </w:rPr>
                      </w:pPr>
                      <w:r>
                        <w:rPr>
                          <w:rFonts w:hAnsi="Arial"/>
                          <w:color w:val="000000" w:themeColor="text1"/>
                          <w:kern w:val="24"/>
                          <w:sz w:val="36"/>
                          <w:szCs w:val="36"/>
                          <w:rtl/>
                        </w:rPr>
                        <w:t>המתנדבים בארגון מגישים את המשמרות אופן ידני לידי המנהלים.</w:t>
                      </w:r>
                    </w:p>
                  </w:txbxContent>
                </v:textbox>
                <w10:wrap anchorx="margin"/>
              </v:shape>
            </w:pict>
          </mc:Fallback>
        </mc:AlternateContent>
      </w:r>
    </w:p>
    <w:p w14:paraId="3433571C" w14:textId="0127DA98" w:rsidR="00625CFD" w:rsidRDefault="00625CFD" w:rsidP="00625CFD">
      <w:pPr>
        <w:jc w:val="right"/>
        <w:rPr>
          <w:b/>
          <w:bCs/>
          <w:sz w:val="28"/>
          <w:szCs w:val="28"/>
        </w:rPr>
      </w:pPr>
    </w:p>
    <w:p w14:paraId="4140F5EA" w14:textId="13313A68" w:rsidR="00625CFD" w:rsidRDefault="00625CFD" w:rsidP="00625CFD">
      <w:pPr>
        <w:jc w:val="right"/>
        <w:rPr>
          <w:b/>
          <w:bCs/>
          <w:sz w:val="28"/>
          <w:szCs w:val="28"/>
        </w:rPr>
      </w:pPr>
    </w:p>
    <w:p w14:paraId="316A95F8" w14:textId="0082B333" w:rsidR="00625CFD" w:rsidRDefault="00625CFD" w:rsidP="00625CFD">
      <w:pPr>
        <w:jc w:val="right"/>
        <w:rPr>
          <w:b/>
          <w:bCs/>
          <w:sz w:val="28"/>
          <w:szCs w:val="28"/>
        </w:rPr>
      </w:pPr>
    </w:p>
    <w:p w14:paraId="61613EC1" w14:textId="77777777" w:rsidR="005B61DF" w:rsidRDefault="005B61DF" w:rsidP="00D72CEA">
      <w:pPr>
        <w:rPr>
          <w:b/>
          <w:bCs/>
          <w:sz w:val="28"/>
          <w:szCs w:val="28"/>
        </w:rPr>
      </w:pPr>
    </w:p>
    <w:p w14:paraId="636EFC4B" w14:textId="6AB14AE7" w:rsidR="005B61DF" w:rsidRPr="005B61DF" w:rsidRDefault="005B61DF" w:rsidP="005B61DF">
      <w:pPr>
        <w:jc w:val="right"/>
        <w:rPr>
          <w:b/>
          <w:bCs/>
          <w:sz w:val="28"/>
          <w:szCs w:val="28"/>
        </w:rPr>
      </w:pPr>
      <w:r w:rsidRPr="005B61DF">
        <w:rPr>
          <w:rFonts w:hint="cs"/>
          <w:b/>
          <w:bCs/>
          <w:sz w:val="28"/>
          <w:szCs w:val="28"/>
          <w:rtl/>
        </w:rPr>
        <w:lastRenderedPageBreak/>
        <w:t>סעיף ב:</w:t>
      </w:r>
    </w:p>
    <w:p w14:paraId="311AB38B" w14:textId="0C56B5BD" w:rsidR="00303772" w:rsidRPr="005B61DF" w:rsidRDefault="00303772" w:rsidP="005B61DF">
      <w:pPr>
        <w:bidi/>
        <w:rPr>
          <w:rFonts w:hint="cs"/>
          <w:sz w:val="28"/>
          <w:szCs w:val="28"/>
          <w:rtl/>
        </w:rPr>
      </w:pPr>
      <w:r w:rsidRPr="005B61DF">
        <w:rPr>
          <w:sz w:val="28"/>
          <w:szCs w:val="28"/>
          <w:rtl/>
        </w:rPr>
        <w:t>בעיות בתהליך ניהול המשמרות</w:t>
      </w:r>
      <w:r w:rsidR="005B61DF">
        <w:rPr>
          <w:rFonts w:hint="cs"/>
          <w:sz w:val="28"/>
          <w:szCs w:val="28"/>
          <w:rtl/>
        </w:rPr>
        <w:t>.</w:t>
      </w:r>
    </w:p>
    <w:p w14:paraId="680C7194" w14:textId="7586CD34" w:rsidR="00303772" w:rsidRPr="005B61DF" w:rsidRDefault="00303772" w:rsidP="00303772">
      <w:pPr>
        <w:jc w:val="right"/>
        <w:rPr>
          <w:sz w:val="28"/>
          <w:szCs w:val="28"/>
        </w:rPr>
      </w:pPr>
      <w:r w:rsidRPr="005B61DF">
        <w:rPr>
          <w:b/>
          <w:bCs/>
          <w:sz w:val="28"/>
          <w:szCs w:val="28"/>
          <w:rtl/>
        </w:rPr>
        <w:t xml:space="preserve">1. </w:t>
      </w:r>
      <w:r w:rsidRPr="005B61DF">
        <w:rPr>
          <w:b/>
          <w:bCs/>
          <w:sz w:val="28"/>
          <w:szCs w:val="28"/>
          <w:u w:val="single"/>
          <w:rtl/>
        </w:rPr>
        <w:t>הגשת המשמרות באופן ידני</w:t>
      </w:r>
      <w:r w:rsidRPr="005B61DF">
        <w:rPr>
          <w:sz w:val="28"/>
          <w:szCs w:val="28"/>
        </w:rPr>
        <w:br/>
      </w:r>
      <w:r w:rsidRPr="005B61DF">
        <w:rPr>
          <w:sz w:val="28"/>
          <w:szCs w:val="28"/>
          <w:rtl/>
        </w:rPr>
        <w:t>הגשת המשמרות האופן ידני הינה מסורבלת ולא אפקטיבית. דפי המשמרות יכולים להיאבד, עלול להיות פספוס בהזנת הנתונים על ידי המנהל, דפי הגשת המשמרות אינם מרוכזים במקום אחד. במידה ועובד מחסיר יום ביום הגשת המשמרות אין לו אפשרות להגיש משמרות לשבוע הבא.</w:t>
      </w:r>
      <w:r w:rsidR="001C2A2E" w:rsidRPr="005B61DF">
        <w:rPr>
          <w:rFonts w:hint="cs"/>
          <w:sz w:val="28"/>
          <w:szCs w:val="28"/>
          <w:rtl/>
        </w:rPr>
        <w:t>ה</w:t>
      </w:r>
    </w:p>
    <w:p w14:paraId="406E1ECC" w14:textId="59ABC3A5" w:rsidR="00303772" w:rsidRPr="005B61DF" w:rsidRDefault="00303772" w:rsidP="00303772">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מעבר למערכת ממוחשבת, כדוגמת אתר או אפליקציה, אשר מרכזת את כל המשמרות שמתנדב הגיש באותו השבוע. המתנדב מסמן את הזמינות שלו והמערכת מעדכנת את הנתונים שלו לתוך המערכת. בדרך זו לא יתפספסו משמרות של מתנדבים, ויוכלו להגיש את זמינותם מכל מקום.</w:t>
      </w:r>
    </w:p>
    <w:p w14:paraId="47F3EE28" w14:textId="668E5728" w:rsidR="00303772" w:rsidRPr="005B61DF" w:rsidRDefault="00303772" w:rsidP="00303772">
      <w:pPr>
        <w:jc w:val="right"/>
        <w:rPr>
          <w:b/>
          <w:bCs/>
          <w:sz w:val="28"/>
          <w:szCs w:val="28"/>
          <w:rtl/>
        </w:rPr>
      </w:pPr>
    </w:p>
    <w:p w14:paraId="280C9E9F" w14:textId="080402AD" w:rsidR="00625CFD" w:rsidRPr="005B61DF" w:rsidRDefault="00625CFD" w:rsidP="00625CFD">
      <w:pPr>
        <w:jc w:val="right"/>
        <w:rPr>
          <w:b/>
          <w:bCs/>
          <w:sz w:val="28"/>
          <w:szCs w:val="28"/>
        </w:rPr>
      </w:pPr>
    </w:p>
    <w:p w14:paraId="6D60C46C" w14:textId="3F7CE3B2" w:rsidR="00303772" w:rsidRPr="005B61DF" w:rsidRDefault="00303772" w:rsidP="00303772">
      <w:pPr>
        <w:jc w:val="right"/>
        <w:rPr>
          <w:sz w:val="28"/>
          <w:szCs w:val="28"/>
        </w:rPr>
      </w:pPr>
      <w:r w:rsidRPr="005B61DF">
        <w:rPr>
          <w:b/>
          <w:bCs/>
          <w:sz w:val="28"/>
          <w:szCs w:val="28"/>
          <w:rtl/>
        </w:rPr>
        <w:t xml:space="preserve">2. </w:t>
      </w:r>
      <w:r w:rsidRPr="005B61DF">
        <w:rPr>
          <w:b/>
          <w:bCs/>
          <w:sz w:val="28"/>
          <w:szCs w:val="28"/>
          <w:u w:val="single"/>
          <w:rtl/>
        </w:rPr>
        <w:t>הזנת הסידור באופן ידני</w:t>
      </w:r>
      <w:r w:rsidRPr="005B61DF">
        <w:rPr>
          <w:b/>
          <w:bCs/>
          <w:sz w:val="28"/>
          <w:szCs w:val="28"/>
        </w:rPr>
        <w:br/>
      </w:r>
      <w:r w:rsidRPr="005B61DF">
        <w:rPr>
          <w:sz w:val="28"/>
          <w:szCs w:val="28"/>
          <w:rtl/>
        </w:rPr>
        <w:t>המנהל מזין באופן ידני את המשמרות שהוגשו לו על ידי המתנדבים ומבצע סנכרון בין צרכי העמותה לזמינות השיבוץ של המתנדבים. בדרך זו, המנהל</w:t>
      </w:r>
      <w:r w:rsidR="001C2A2E" w:rsidRPr="005B61DF">
        <w:rPr>
          <w:rFonts w:hint="cs"/>
          <w:sz w:val="28"/>
          <w:szCs w:val="28"/>
          <w:rtl/>
        </w:rPr>
        <w:t xml:space="preserve"> </w:t>
      </w:r>
      <w:r w:rsidR="001C2A2E" w:rsidRPr="005B61DF">
        <w:rPr>
          <w:sz w:val="28"/>
          <w:szCs w:val="28"/>
          <w:rtl/>
        </w:rPr>
        <w:t>יכול לפספס מידע שניתן לו, צרכים של העמות</w:t>
      </w:r>
      <w:r w:rsidR="001C2A2E" w:rsidRPr="005B61DF">
        <w:rPr>
          <w:rFonts w:hint="cs"/>
          <w:sz w:val="28"/>
          <w:szCs w:val="28"/>
          <w:rtl/>
        </w:rPr>
        <w:t>ה</w:t>
      </w:r>
      <w:r w:rsidRPr="005B61DF">
        <w:rPr>
          <w:sz w:val="28"/>
          <w:szCs w:val="28"/>
          <w:rtl/>
        </w:rPr>
        <w:t xml:space="preserve"> ולבצע טעויות סנכרון בניהם.</w:t>
      </w:r>
    </w:p>
    <w:p w14:paraId="22D1709B" w14:textId="6A5BADAE" w:rsidR="006C05E0" w:rsidRPr="005B61DF" w:rsidRDefault="00303772" w:rsidP="001C2A2E">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יצירת מערכת הזנת נתונים ומשמרות ממוחשבת העובדת בשיתוף פעולה עם הזנת המשמרות. המערכת קולטת את הנתונים מהמתנדבים ומשכללת את צרכיהם, יחד עם צרכי העמותה</w:t>
      </w:r>
      <w:r w:rsidR="001C2A2E" w:rsidRPr="005B61DF">
        <w:rPr>
          <w:rFonts w:hint="cs"/>
          <w:sz w:val="28"/>
          <w:szCs w:val="28"/>
          <w:rtl/>
        </w:rPr>
        <w:t>, וכך מקלה משמעותית על המנהל ל</w:t>
      </w:r>
      <w:r w:rsidR="006C05E0" w:rsidRPr="005B61DF">
        <w:rPr>
          <w:rFonts w:hint="cs"/>
          <w:sz w:val="28"/>
          <w:szCs w:val="28"/>
          <w:rtl/>
        </w:rPr>
        <w:t xml:space="preserve">שלב </w:t>
      </w:r>
      <w:r w:rsidR="001C2A2E" w:rsidRPr="005B61DF">
        <w:rPr>
          <w:rFonts w:hint="cs"/>
          <w:sz w:val="28"/>
          <w:szCs w:val="28"/>
          <w:rtl/>
        </w:rPr>
        <w:t>בניהם ומקטינה את הסיכון לבצע טעויות סנכרון כשכל המידע נגד עיניו</w:t>
      </w:r>
      <w:r w:rsidR="006C05E0" w:rsidRPr="005B61DF">
        <w:rPr>
          <w:rFonts w:hint="cs"/>
          <w:sz w:val="28"/>
          <w:szCs w:val="28"/>
          <w:rtl/>
        </w:rPr>
        <w:t>.</w:t>
      </w:r>
    </w:p>
    <w:p w14:paraId="0BD881F6" w14:textId="68B32025" w:rsidR="00625CFD" w:rsidRPr="005B61DF" w:rsidRDefault="00303772" w:rsidP="001C2A2E">
      <w:pPr>
        <w:jc w:val="right"/>
        <w:rPr>
          <w:sz w:val="28"/>
          <w:szCs w:val="28"/>
        </w:rPr>
      </w:pPr>
      <w:r w:rsidRPr="005B61DF">
        <w:rPr>
          <w:sz w:val="28"/>
          <w:szCs w:val="28"/>
          <w:rtl/>
        </w:rPr>
        <w:t xml:space="preserve"> </w:t>
      </w:r>
    </w:p>
    <w:p w14:paraId="39223C27" w14:textId="35380C7D" w:rsidR="00625CFD" w:rsidRDefault="00625CFD" w:rsidP="00625CFD">
      <w:pPr>
        <w:jc w:val="right"/>
        <w:rPr>
          <w:b/>
          <w:bCs/>
          <w:sz w:val="28"/>
          <w:szCs w:val="28"/>
        </w:rPr>
      </w:pPr>
    </w:p>
    <w:p w14:paraId="4243F5AC" w14:textId="44348E4B" w:rsidR="005B61DF" w:rsidRDefault="005B61DF" w:rsidP="00625CFD">
      <w:pPr>
        <w:jc w:val="right"/>
        <w:rPr>
          <w:b/>
          <w:bCs/>
          <w:sz w:val="28"/>
          <w:szCs w:val="28"/>
        </w:rPr>
      </w:pPr>
    </w:p>
    <w:p w14:paraId="2F439FAD" w14:textId="50516DD0" w:rsidR="005B61DF" w:rsidRDefault="005B61DF" w:rsidP="00625CFD">
      <w:pPr>
        <w:jc w:val="right"/>
        <w:rPr>
          <w:b/>
          <w:bCs/>
          <w:sz w:val="28"/>
          <w:szCs w:val="28"/>
        </w:rPr>
      </w:pPr>
    </w:p>
    <w:p w14:paraId="5EEEA6B8" w14:textId="77777777" w:rsidR="005B61DF" w:rsidRPr="005B61DF" w:rsidRDefault="005B61DF" w:rsidP="00625CFD">
      <w:pPr>
        <w:jc w:val="right"/>
        <w:rPr>
          <w:b/>
          <w:bCs/>
          <w:sz w:val="28"/>
          <w:szCs w:val="28"/>
        </w:rPr>
      </w:pPr>
    </w:p>
    <w:p w14:paraId="1C2C1304" w14:textId="780F7671" w:rsidR="00625CFD" w:rsidRPr="005B61DF" w:rsidRDefault="00625CFD" w:rsidP="00625CFD">
      <w:pPr>
        <w:jc w:val="right"/>
        <w:rPr>
          <w:b/>
          <w:bCs/>
          <w:sz w:val="28"/>
          <w:szCs w:val="28"/>
        </w:rPr>
      </w:pPr>
    </w:p>
    <w:p w14:paraId="3EACBA99" w14:textId="46DD630C" w:rsidR="00625CFD" w:rsidRPr="005B61DF" w:rsidRDefault="00625CFD" w:rsidP="00625CFD">
      <w:pPr>
        <w:jc w:val="right"/>
        <w:rPr>
          <w:b/>
          <w:bCs/>
          <w:sz w:val="28"/>
          <w:szCs w:val="28"/>
        </w:rPr>
      </w:pPr>
    </w:p>
    <w:p w14:paraId="659D7840" w14:textId="613DC319" w:rsidR="006C05E0" w:rsidRPr="005B61DF" w:rsidRDefault="00303772" w:rsidP="006C05E0">
      <w:pPr>
        <w:bidi/>
        <w:rPr>
          <w:sz w:val="28"/>
          <w:szCs w:val="28"/>
          <w:rtl/>
        </w:rPr>
      </w:pPr>
      <w:r w:rsidRPr="005B61DF">
        <w:rPr>
          <w:b/>
          <w:bCs/>
          <w:sz w:val="28"/>
          <w:szCs w:val="28"/>
          <w:rtl/>
        </w:rPr>
        <w:lastRenderedPageBreak/>
        <w:t xml:space="preserve">3. </w:t>
      </w:r>
      <w:r w:rsidRPr="005B61DF">
        <w:rPr>
          <w:b/>
          <w:bCs/>
          <w:sz w:val="28"/>
          <w:szCs w:val="28"/>
          <w:u w:val="single"/>
          <w:rtl/>
        </w:rPr>
        <w:t>הפצת מידע למתנדבי החברה</w:t>
      </w:r>
      <w:r w:rsidRPr="005B61DF">
        <w:rPr>
          <w:b/>
          <w:bCs/>
          <w:sz w:val="28"/>
          <w:szCs w:val="28"/>
        </w:rPr>
        <w:br/>
      </w:r>
      <w:r w:rsidRPr="005B61DF">
        <w:rPr>
          <w:sz w:val="28"/>
          <w:szCs w:val="28"/>
          <w:rtl/>
        </w:rPr>
        <w:t xml:space="preserve">לאחר בניית סידור המשמרות המנהל בדרג הביניים מפיץ את סידור </w:t>
      </w:r>
      <w:r w:rsidR="006C05E0" w:rsidRPr="005B61DF">
        <w:rPr>
          <w:rFonts w:hint="cs"/>
          <w:sz w:val="28"/>
          <w:szCs w:val="28"/>
          <w:rtl/>
        </w:rPr>
        <w:t xml:space="preserve">המשמרות במסמך </w:t>
      </w:r>
      <w:r w:rsidR="006C05E0" w:rsidRPr="005B61DF">
        <w:rPr>
          <w:rFonts w:hint="cs"/>
          <w:sz w:val="28"/>
          <w:szCs w:val="28"/>
        </w:rPr>
        <w:t>PDF</w:t>
      </w:r>
      <w:r w:rsidR="006C05E0" w:rsidRPr="005B61DF">
        <w:rPr>
          <w:rFonts w:hint="cs"/>
          <w:sz w:val="28"/>
          <w:szCs w:val="28"/>
          <w:rtl/>
        </w:rPr>
        <w:t xml:space="preserve"> ומפיץ תמונה למתנדבים הרלוונטים בלבד. בדרך זו, סידור המשמרות אינו זמין לצפייה לכלל המתנדבים או דרגים גבוהים יותר, מה שעלול להקשות על הסנכרון בין מחלקות הסניף וליצור חוסר וודאות לעובדים.</w:t>
      </w:r>
    </w:p>
    <w:p w14:paraId="09253CBF" w14:textId="047A9A6B" w:rsidR="00303772" w:rsidRPr="005B61DF" w:rsidRDefault="00303772" w:rsidP="00303772">
      <w:pPr>
        <w:jc w:val="right"/>
        <w:rPr>
          <w:sz w:val="28"/>
          <w:szCs w:val="28"/>
        </w:rPr>
      </w:pPr>
      <w:r w:rsidRPr="005B61DF">
        <w:rPr>
          <w:b/>
          <w:bCs/>
          <w:sz w:val="28"/>
          <w:szCs w:val="28"/>
          <w:u w:val="single"/>
          <w:rtl/>
        </w:rPr>
        <w:t>הצעה לייעול:</w:t>
      </w:r>
      <w:r w:rsidRPr="005B61DF">
        <w:rPr>
          <w:sz w:val="28"/>
          <w:szCs w:val="28"/>
        </w:rPr>
        <w:br/>
      </w:r>
      <w:r w:rsidRPr="005B61DF">
        <w:rPr>
          <w:sz w:val="28"/>
          <w:szCs w:val="28"/>
          <w:rtl/>
        </w:rPr>
        <w:t xml:space="preserve">יצירת מערכת הזנת נתונים ומשמרות ממוחשבת העובדת בשיתוף פעולה עם הזנת המשמרות. </w:t>
      </w:r>
      <w:r w:rsidR="006C05E0" w:rsidRPr="005B61DF">
        <w:rPr>
          <w:rFonts w:hint="cs"/>
          <w:sz w:val="28"/>
          <w:szCs w:val="28"/>
          <w:rtl/>
        </w:rPr>
        <w:t xml:space="preserve">המערכת </w:t>
      </w:r>
      <w:r w:rsidRPr="005B61DF">
        <w:rPr>
          <w:sz w:val="28"/>
          <w:szCs w:val="28"/>
          <w:rtl/>
        </w:rPr>
        <w:t>תפיץ בהתראה את סידור המשמרות השבועי לכלל המתנדבים דרך מסד הנתונים שיקבע (אתר\יישומון).</w:t>
      </w:r>
    </w:p>
    <w:p w14:paraId="7E0A102A" w14:textId="229E95EC" w:rsidR="00625CFD" w:rsidRPr="005B61DF" w:rsidRDefault="00625CFD" w:rsidP="00625CFD">
      <w:pPr>
        <w:jc w:val="right"/>
        <w:rPr>
          <w:b/>
          <w:bCs/>
          <w:sz w:val="28"/>
          <w:szCs w:val="28"/>
        </w:rPr>
      </w:pPr>
    </w:p>
    <w:p w14:paraId="1E8F76EE" w14:textId="0882CE83" w:rsidR="00625CFD" w:rsidRPr="005B61DF" w:rsidRDefault="00625CFD" w:rsidP="00625CFD">
      <w:pPr>
        <w:jc w:val="right"/>
        <w:rPr>
          <w:b/>
          <w:bCs/>
          <w:sz w:val="28"/>
          <w:szCs w:val="28"/>
        </w:rPr>
      </w:pPr>
    </w:p>
    <w:p w14:paraId="237C6A06" w14:textId="19728F2B" w:rsidR="00303772" w:rsidRPr="005B61DF" w:rsidRDefault="00303772" w:rsidP="00303772">
      <w:pPr>
        <w:jc w:val="right"/>
        <w:rPr>
          <w:sz w:val="28"/>
          <w:szCs w:val="28"/>
        </w:rPr>
      </w:pPr>
      <w:r w:rsidRPr="005B61DF">
        <w:rPr>
          <w:b/>
          <w:bCs/>
          <w:sz w:val="28"/>
          <w:szCs w:val="28"/>
          <w:rtl/>
        </w:rPr>
        <w:t xml:space="preserve">4. </w:t>
      </w:r>
      <w:r w:rsidRPr="005B61DF">
        <w:rPr>
          <w:b/>
          <w:bCs/>
          <w:sz w:val="28"/>
          <w:szCs w:val="28"/>
          <w:u w:val="single"/>
          <w:rtl/>
        </w:rPr>
        <w:t>בעיה: מנהל העמותה עובר על דו"חות</w:t>
      </w:r>
      <w:r w:rsidRPr="005B61DF">
        <w:rPr>
          <w:b/>
          <w:bCs/>
          <w:sz w:val="28"/>
          <w:szCs w:val="28"/>
        </w:rPr>
        <w:br/>
      </w:r>
      <w:r w:rsidRPr="005B61DF">
        <w:rPr>
          <w:sz w:val="28"/>
          <w:szCs w:val="28"/>
          <w:rtl/>
        </w:rPr>
        <w:t xml:space="preserve">המנהל מקבל את דוחות הנוכחות ממנהלי דרג הביניים ומשכלל מי מהעובדים יקבל קידום להעסקה בתשלום. </w:t>
      </w:r>
      <w:r w:rsidR="006C05E0" w:rsidRPr="005B61DF">
        <w:rPr>
          <w:rFonts w:hint="cs"/>
          <w:sz w:val="28"/>
          <w:szCs w:val="28"/>
          <w:rtl/>
        </w:rPr>
        <w:t xml:space="preserve">כלומר, </w:t>
      </w:r>
      <w:r w:rsidRPr="005B61DF">
        <w:rPr>
          <w:sz w:val="28"/>
          <w:szCs w:val="28"/>
          <w:rtl/>
        </w:rPr>
        <w:t>המנהל עובר על דוחות שונים מכל מנהל. בדרך זו הדוחות שהוא מקבל עלולים להיאבד, להיות לא מסונכרנים אחד עם השני, להפיץ מידע שלא רלוונטי עבור החלטתו ומידע לא מדוייק</w:t>
      </w:r>
      <w:r w:rsidR="006C05E0" w:rsidRPr="005B61DF">
        <w:rPr>
          <w:rFonts w:hint="cs"/>
          <w:sz w:val="28"/>
          <w:szCs w:val="28"/>
          <w:rtl/>
        </w:rPr>
        <w:t xml:space="preserve"> וסובייקטיבי</w:t>
      </w:r>
      <w:r w:rsidRPr="005B61DF">
        <w:rPr>
          <w:sz w:val="28"/>
          <w:szCs w:val="28"/>
          <w:rtl/>
        </w:rPr>
        <w:t>.</w:t>
      </w:r>
    </w:p>
    <w:p w14:paraId="76FC2013" w14:textId="1B32A449" w:rsidR="00303772" w:rsidRPr="005B61DF" w:rsidRDefault="00303772" w:rsidP="00303772">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יצירת מערכת ממחושבת עבור מנהלי דרג הביניים שחשופה לעיניהם והדרג מעליהם בלבד. במערכת כל מנהל מזין את ההמלצות שלו מכל דו"ח, על פי מבנה של שאלות קבוע עבור כל המנהלים. בדרך זו ההמלצות יהיו אחידות עבור על עובד כך שהמנהל יוכל לאמוד אותן באופן אובייקטיבי ולא יצטרך לעבור על כל הדו"ח.</w:t>
      </w:r>
    </w:p>
    <w:p w14:paraId="21122128" w14:textId="134317A2" w:rsidR="00625CFD" w:rsidRPr="005B61DF" w:rsidRDefault="00625CFD" w:rsidP="00625CFD">
      <w:pPr>
        <w:jc w:val="right"/>
        <w:rPr>
          <w:b/>
          <w:bCs/>
          <w:sz w:val="28"/>
          <w:szCs w:val="28"/>
        </w:rPr>
      </w:pPr>
    </w:p>
    <w:p w14:paraId="3304788F" w14:textId="5C325D0F" w:rsidR="00625CFD" w:rsidRPr="005B61DF" w:rsidRDefault="00625CFD" w:rsidP="00625CFD">
      <w:pPr>
        <w:jc w:val="right"/>
        <w:rPr>
          <w:b/>
          <w:bCs/>
          <w:sz w:val="28"/>
          <w:szCs w:val="28"/>
        </w:rPr>
      </w:pPr>
    </w:p>
    <w:p w14:paraId="71542DC4" w14:textId="4F7B30E9" w:rsidR="00625CFD" w:rsidRDefault="00625CFD" w:rsidP="00625CFD">
      <w:pPr>
        <w:jc w:val="right"/>
        <w:rPr>
          <w:b/>
          <w:bCs/>
          <w:sz w:val="28"/>
          <w:szCs w:val="28"/>
        </w:rPr>
      </w:pPr>
    </w:p>
    <w:p w14:paraId="1DE21445" w14:textId="5AEB2C7A" w:rsidR="005B61DF" w:rsidRDefault="005B61DF" w:rsidP="005B61DF">
      <w:pPr>
        <w:rPr>
          <w:b/>
          <w:bCs/>
          <w:sz w:val="28"/>
          <w:szCs w:val="28"/>
        </w:rPr>
      </w:pPr>
    </w:p>
    <w:p w14:paraId="0B162595" w14:textId="77777777" w:rsidR="005B61DF" w:rsidRDefault="005B61DF" w:rsidP="005B61DF">
      <w:pPr>
        <w:rPr>
          <w:b/>
          <w:bCs/>
          <w:sz w:val="28"/>
          <w:szCs w:val="28"/>
        </w:rPr>
      </w:pPr>
    </w:p>
    <w:p w14:paraId="2DAE8937" w14:textId="77777777" w:rsidR="005B61DF" w:rsidRDefault="005B61DF" w:rsidP="00625CFD">
      <w:pPr>
        <w:jc w:val="right"/>
        <w:rPr>
          <w:b/>
          <w:bCs/>
          <w:sz w:val="28"/>
          <w:szCs w:val="28"/>
        </w:rPr>
      </w:pPr>
    </w:p>
    <w:p w14:paraId="76391A35" w14:textId="657E4E00" w:rsidR="00625CFD" w:rsidRDefault="00625CFD" w:rsidP="00303772">
      <w:pPr>
        <w:rPr>
          <w:b/>
          <w:bCs/>
          <w:sz w:val="28"/>
          <w:szCs w:val="28"/>
        </w:rPr>
      </w:pPr>
    </w:p>
    <w:p w14:paraId="3983341C" w14:textId="1F494189" w:rsidR="00303772" w:rsidRPr="00303772" w:rsidRDefault="00303772" w:rsidP="00303772">
      <w:pPr>
        <w:rPr>
          <w:b/>
          <w:bCs/>
          <w:sz w:val="44"/>
          <w:szCs w:val="44"/>
        </w:rPr>
      </w:pPr>
    </w:p>
    <w:p w14:paraId="2C5ABD81" w14:textId="0C019947" w:rsidR="006A42B8" w:rsidRPr="006A42B8" w:rsidRDefault="006A42B8" w:rsidP="006A42B8">
      <w:pPr>
        <w:bidi/>
        <w:rPr>
          <w:b/>
          <w:bCs/>
          <w:sz w:val="52"/>
          <w:szCs w:val="52"/>
          <w:u w:val="single"/>
          <w:rtl/>
        </w:rPr>
      </w:pPr>
      <w:r w:rsidRPr="005B61DF">
        <w:rPr>
          <w:rFonts w:hint="cs"/>
          <w:b/>
          <w:bCs/>
          <w:sz w:val="28"/>
          <w:szCs w:val="28"/>
          <w:u w:val="single"/>
          <w:rtl/>
        </w:rPr>
        <w:lastRenderedPageBreak/>
        <w:t xml:space="preserve">תהליך עסקי </w:t>
      </w:r>
      <w:r>
        <w:rPr>
          <w:rFonts w:hint="cs"/>
          <w:b/>
          <w:bCs/>
          <w:sz w:val="28"/>
          <w:szCs w:val="28"/>
          <w:u w:val="single"/>
          <w:rtl/>
        </w:rPr>
        <w:t>שני</w:t>
      </w:r>
      <w:r w:rsidRPr="005B61DF">
        <w:rPr>
          <w:rFonts w:hint="cs"/>
          <w:b/>
          <w:bCs/>
          <w:sz w:val="28"/>
          <w:szCs w:val="28"/>
          <w:u w:val="single"/>
          <w:rtl/>
        </w:rPr>
        <w:t xml:space="preserve">- </w:t>
      </w:r>
      <w:r>
        <w:rPr>
          <w:rFonts w:hint="cs"/>
          <w:b/>
          <w:bCs/>
          <w:sz w:val="28"/>
          <w:szCs w:val="28"/>
          <w:u w:val="single"/>
          <w:rtl/>
        </w:rPr>
        <w:t>אימוץ בעלי חיים</w:t>
      </w:r>
    </w:p>
    <w:p w14:paraId="143BBC8F" w14:textId="744F96D7" w:rsidR="005B61DF" w:rsidRPr="005B61DF" w:rsidRDefault="005B61DF" w:rsidP="006A42B8">
      <w:pPr>
        <w:tabs>
          <w:tab w:val="left" w:pos="1520"/>
        </w:tabs>
        <w:bidi/>
        <w:rPr>
          <w:b/>
          <w:bCs/>
          <w:sz w:val="28"/>
          <w:szCs w:val="28"/>
          <w:rtl/>
        </w:rPr>
      </w:pPr>
      <w:r w:rsidRPr="005B61DF">
        <w:rPr>
          <w:rFonts w:hint="cs"/>
          <w:b/>
          <w:bCs/>
          <w:sz w:val="28"/>
          <w:szCs w:val="28"/>
          <w:rtl/>
        </w:rPr>
        <w:t>סעיף א</w:t>
      </w:r>
      <w:r>
        <w:rPr>
          <w:rFonts w:hint="cs"/>
          <w:b/>
          <w:bCs/>
          <w:sz w:val="28"/>
          <w:szCs w:val="28"/>
          <w:rtl/>
        </w:rPr>
        <w:t>:</w:t>
      </w:r>
    </w:p>
    <w:p w14:paraId="52BD8135" w14:textId="77777777" w:rsidR="005B61DF" w:rsidRDefault="005B61DF" w:rsidP="005B61DF">
      <w:pPr>
        <w:bidi/>
        <w:rPr>
          <w:b/>
          <w:bCs/>
          <w:sz w:val="44"/>
          <w:szCs w:val="44"/>
          <w:rtl/>
        </w:rPr>
      </w:pPr>
      <w:r w:rsidRPr="005B61DF">
        <w:rPr>
          <w:rFonts w:hint="cs"/>
          <w:sz w:val="28"/>
          <w:szCs w:val="28"/>
          <w:rtl/>
        </w:rPr>
        <w:t>הצגה באופן גרפי תהליכים עסקיים והגדרת תחומי אחריות של בעלי המקצוע השונים</w:t>
      </w:r>
      <w:r>
        <w:rPr>
          <w:rFonts w:hint="cs"/>
          <w:b/>
          <w:bCs/>
          <w:sz w:val="28"/>
          <w:szCs w:val="28"/>
          <w:rtl/>
        </w:rPr>
        <w:t>.</w:t>
      </w:r>
    </w:p>
    <w:p w14:paraId="6E05F725" w14:textId="10E74B3B" w:rsidR="00625CFD" w:rsidRDefault="00303772" w:rsidP="00625CFD">
      <w:pPr>
        <w:jc w:val="right"/>
        <w:rPr>
          <w:b/>
          <w:bCs/>
          <w:sz w:val="28"/>
          <w:szCs w:val="28"/>
        </w:rPr>
      </w:pPr>
      <w:r>
        <w:rPr>
          <w:b/>
          <w:bCs/>
          <w:noProof/>
          <w:sz w:val="36"/>
          <w:szCs w:val="36"/>
          <w:rtl/>
          <w:lang w:val="he-IL"/>
        </w:rPr>
        <mc:AlternateContent>
          <mc:Choice Requires="wpg">
            <w:drawing>
              <wp:anchor distT="0" distB="0" distL="114300" distR="114300" simplePos="0" relativeHeight="251675648" behindDoc="0" locked="0" layoutInCell="1" allowOverlap="1" wp14:anchorId="77950B4D" wp14:editId="6B44DCA8">
                <wp:simplePos x="0" y="0"/>
                <wp:positionH relativeFrom="page">
                  <wp:posOffset>-109347</wp:posOffset>
                </wp:positionH>
                <wp:positionV relativeFrom="paragraph">
                  <wp:posOffset>119253</wp:posOffset>
                </wp:positionV>
                <wp:extent cx="7869555" cy="5271135"/>
                <wp:effectExtent l="0" t="38100" r="0" b="24765"/>
                <wp:wrapNone/>
                <wp:docPr id="8" name="קבוצה 8"/>
                <wp:cNvGraphicFramePr/>
                <a:graphic xmlns:a="http://schemas.openxmlformats.org/drawingml/2006/main">
                  <a:graphicData uri="http://schemas.microsoft.com/office/word/2010/wordprocessingGroup">
                    <wpg:wgp>
                      <wpg:cNvGrpSpPr/>
                      <wpg:grpSpPr>
                        <a:xfrm>
                          <a:off x="0" y="0"/>
                          <a:ext cx="7869555" cy="5271135"/>
                          <a:chOff x="0" y="0"/>
                          <a:chExt cx="8020685" cy="5271516"/>
                        </a:xfrm>
                      </wpg:grpSpPr>
                      <wpg:grpSp>
                        <wpg:cNvPr id="9" name="קבוצה 13"/>
                        <wpg:cNvGrpSpPr/>
                        <wpg:grpSpPr>
                          <a:xfrm>
                            <a:off x="288036" y="0"/>
                            <a:ext cx="7540244" cy="5271516"/>
                            <a:chOff x="244258" y="0"/>
                            <a:chExt cx="4797468" cy="4459265"/>
                          </a:xfrm>
                        </wpg:grpSpPr>
                        <wps:wsp>
                          <wps:cNvPr id="10" name="משולש שווה-שוקיים 10"/>
                          <wps:cNvSpPr/>
                          <wps:spPr>
                            <a:xfrm>
                              <a:off x="244258" y="0"/>
                              <a:ext cx="4797468" cy="4459265"/>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1" name="מחבר ישר 11"/>
                          <wps:cNvCnPr>
                            <a:cxnSpLocks/>
                          </wps:cNvCnPr>
                          <wps:spPr>
                            <a:xfrm>
                              <a:off x="1897693" y="1421704"/>
                              <a:ext cx="151811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מחבר ישר 12"/>
                          <wps:cNvCnPr>
                            <a:cxnSpLocks/>
                          </wps:cNvCnPr>
                          <wps:spPr>
                            <a:xfrm>
                              <a:off x="1302707" y="2442575"/>
                              <a:ext cx="266178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מחבר ישר 13"/>
                          <wps:cNvCnPr/>
                          <wps:spPr>
                            <a:xfrm>
                              <a:off x="782877" y="3463446"/>
                              <a:ext cx="37014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תיבת טקסט 14"/>
                        <wps:cNvSpPr txBox="1"/>
                        <wps:spPr>
                          <a:xfrm>
                            <a:off x="5041392" y="851916"/>
                            <a:ext cx="1602740" cy="505968"/>
                          </a:xfrm>
                          <a:prstGeom prst="rect">
                            <a:avLst/>
                          </a:prstGeom>
                          <a:noFill/>
                        </wps:spPr>
                        <wps:txbx>
                          <w:txbxContent>
                            <w:p w14:paraId="55B2751D"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wps:txbx>
                        <wps:bodyPr wrap="square" rtlCol="1">
                          <a:noAutofit/>
                        </wps:bodyPr>
                      </wps:wsp>
                      <wps:wsp>
                        <wps:cNvPr id="28" name="תיבת טקסט 15"/>
                        <wps:cNvSpPr txBox="1"/>
                        <wps:spPr>
                          <a:xfrm>
                            <a:off x="6108192" y="3083052"/>
                            <a:ext cx="1912493" cy="390144"/>
                          </a:xfrm>
                          <a:prstGeom prst="rect">
                            <a:avLst/>
                          </a:prstGeom>
                          <a:noFill/>
                        </wps:spPr>
                        <wps:txbx>
                          <w:txbxContent>
                            <w:p w14:paraId="52CC557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wps:txbx>
                        <wps:bodyPr wrap="square" rtlCol="1">
                          <a:noAutofit/>
                        </wps:bodyPr>
                      </wps:wsp>
                      <wps:wsp>
                        <wps:cNvPr id="29" name="תיבת טקסט 16"/>
                        <wps:cNvSpPr txBox="1"/>
                        <wps:spPr>
                          <a:xfrm>
                            <a:off x="4852416" y="1882140"/>
                            <a:ext cx="2724912" cy="591312"/>
                          </a:xfrm>
                          <a:prstGeom prst="rect">
                            <a:avLst/>
                          </a:prstGeom>
                          <a:noFill/>
                        </wps:spPr>
                        <wps:txbx>
                          <w:txbxContent>
                            <w:p w14:paraId="50C5760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wps:txbx>
                        <wps:bodyPr wrap="square" rtlCol="1">
                          <a:noAutofit/>
                        </wps:bodyPr>
                      </wps:wsp>
                      <wps:wsp>
                        <wps:cNvPr id="30" name="תיבת טקסט 17"/>
                        <wps:cNvSpPr txBox="1"/>
                        <wps:spPr>
                          <a:xfrm>
                            <a:off x="6870192" y="3832860"/>
                            <a:ext cx="1042416" cy="719328"/>
                          </a:xfrm>
                          <a:prstGeom prst="rect">
                            <a:avLst/>
                          </a:prstGeom>
                          <a:noFill/>
                        </wps:spPr>
                        <wps:txbx>
                          <w:txbxContent>
                            <w:p w14:paraId="1BC9CD7C"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wps:txbx>
                        <wps:bodyPr wrap="square" rtlCol="1">
                          <a:noAutofit/>
                        </wps:bodyPr>
                      </wps:wsp>
                      <wps:wsp>
                        <wps:cNvPr id="31" name="תיבת טקסט 24"/>
                        <wps:cNvSpPr txBox="1"/>
                        <wps:spPr>
                          <a:xfrm>
                            <a:off x="969264" y="851916"/>
                            <a:ext cx="2048256" cy="664464"/>
                          </a:xfrm>
                          <a:prstGeom prst="rect">
                            <a:avLst/>
                          </a:prstGeom>
                          <a:noFill/>
                        </wps:spPr>
                        <wps:txbx>
                          <w:txbxContent>
                            <w:p w14:paraId="5DB943A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wps:txbx>
                        <wps:bodyPr wrap="square">
                          <a:noAutofit/>
                        </wps:bodyPr>
                      </wps:wsp>
                      <wps:wsp>
                        <wps:cNvPr id="32" name="תיבת טקסט 25"/>
                        <wps:cNvSpPr txBox="1"/>
                        <wps:spPr>
                          <a:xfrm>
                            <a:off x="0" y="3040380"/>
                            <a:ext cx="1694688" cy="604139"/>
                          </a:xfrm>
                          <a:prstGeom prst="rect">
                            <a:avLst/>
                          </a:prstGeom>
                          <a:noFill/>
                        </wps:spPr>
                        <wps:txbx>
                          <w:txbxContent>
                            <w:p w14:paraId="062874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wps:txbx>
                        <wps:bodyPr wrap="square">
                          <a:noAutofit/>
                        </wps:bodyPr>
                      </wps:wsp>
                      <wps:wsp>
                        <wps:cNvPr id="33" name="תיבת טקסט 26"/>
                        <wps:cNvSpPr txBox="1"/>
                        <wps:spPr>
                          <a:xfrm>
                            <a:off x="554736" y="1894332"/>
                            <a:ext cx="1712976" cy="621792"/>
                          </a:xfrm>
                          <a:prstGeom prst="rect">
                            <a:avLst/>
                          </a:prstGeom>
                          <a:noFill/>
                        </wps:spPr>
                        <wps:txbx>
                          <w:txbxContent>
                            <w:p w14:paraId="3BCB8E23"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wps:txbx>
                        <wps:bodyPr wrap="square">
                          <a:noAutofit/>
                        </wps:bodyPr>
                      </wps:wsp>
                      <wps:wsp>
                        <wps:cNvPr id="34" name="תיבת טקסט 23"/>
                        <wps:cNvSpPr txBox="1"/>
                        <wps:spPr>
                          <a:xfrm>
                            <a:off x="48768" y="3692652"/>
                            <a:ext cx="1085088" cy="963168"/>
                          </a:xfrm>
                          <a:prstGeom prst="rect">
                            <a:avLst/>
                          </a:prstGeom>
                          <a:noFill/>
                        </wps:spPr>
                        <wps:txbx>
                          <w:txbxContent>
                            <w:p w14:paraId="4DC4E58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wps:txbx>
                        <wps:bodyPr wrap="square">
                          <a:noAutofit/>
                        </wps:bodyPr>
                      </wps:wsp>
                    </wpg:wgp>
                  </a:graphicData>
                </a:graphic>
                <wp14:sizeRelH relativeFrom="margin">
                  <wp14:pctWidth>0</wp14:pctWidth>
                </wp14:sizeRelH>
              </wp:anchor>
            </w:drawing>
          </mc:Choice>
          <mc:Fallback>
            <w:pict>
              <v:group w14:anchorId="77950B4D" id="קבוצה 8" o:spid="_x0000_s1044" style="position:absolute;left:0;text-align:left;margin-left:-8.6pt;margin-top:9.4pt;width:619.65pt;height:415.05pt;z-index:251675648;mso-position-horizontal-relative:page;mso-width-relative:margin" coordsize="80206,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">
                <v:group id="קבוצה 13" o:spid="_x0000_s1045" style="position:absolute;left:2880;width:75402;height:52715" coordorigin="2442" coordsize="47974,4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משולש שווה-שוקיים 10" o:spid="_x0000_s1046" type="#_x0000_t5" style="position:absolute;left:2442;width:47975;height:44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" filled="f" strokecolor="black [3213]" strokeweight="2.25pt"/>
                  <v:line id="מחבר ישר 11" o:spid="_x0000_s1047" style="position:absolute;visibility:visible;mso-wrap-style:square" from="18976,14217" to="34158,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" strokecolor="black [3213]" strokeweight="2.25pt">
                    <v:stroke joinstyle="miter"/>
                    <o:lock v:ext="edit" shapetype="f"/>
                  </v:line>
                  <v:line id="מחבר ישר 12" o:spid="_x0000_s1048" style="position:absolute;visibility:visible;mso-wrap-style:square" from="13027,24425" to="39644,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o:lock v:ext="edit" shapetype="f"/>
                  </v:line>
                  <v:line id="מחבר ישר 13" o:spid="_x0000_s1049" style="position:absolute;visibility:visible;mso-wrap-style:square" from="7828,34634" to="44843,3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group>
                <v:shape id="תיבת טקסט 14" o:spid="_x0000_s1050" type="#_x0000_t202" style="position:absolute;left:50413;top:8519;width:16028;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5B2751D"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v:textbox>
                </v:shape>
                <v:shape id="תיבת טקסט 15" o:spid="_x0000_s1051" type="#_x0000_t202" style="position:absolute;left:61081;top:30830;width:19125;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2CC557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v:textbox>
                </v:shape>
                <v:shape id="תיבת טקסט 16" o:spid="_x0000_s1052" type="#_x0000_t202" style="position:absolute;left:48524;top:18821;width:27249;height: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0C5760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v:textbox>
                </v:shape>
                <v:shape id="תיבת טקסט 17" o:spid="_x0000_s1053" type="#_x0000_t202" style="position:absolute;left:68701;top:38328;width:10425;height: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BC9CD7C"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v:textbox>
                </v:shape>
                <v:shape id="תיבת טקסט 24" o:spid="_x0000_s1054" type="#_x0000_t202" style="position:absolute;left:9692;top:8519;width:20483;height:6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DB943A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v:textbox>
                </v:shape>
                <v:shape id="תיבת טקסט 25" o:spid="_x0000_s1055" type="#_x0000_t202" style="position:absolute;top:30403;width:16946;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62874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v:textbox>
                </v:shape>
                <v:shape id="תיבת טקסט 26" o:spid="_x0000_s1056" type="#_x0000_t202" style="position:absolute;left:5547;top:18943;width:17130;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BCB8E23"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v:textbox>
                </v:shape>
                <v:shape id="תיבת טקסט 23" o:spid="_x0000_s1057" type="#_x0000_t202" style="position:absolute;left:487;top:36926;width:10851;height:9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DC4E58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v:textbox>
                </v:shape>
                <w10:wrap anchorx="page"/>
              </v:group>
            </w:pict>
          </mc:Fallback>
        </mc:AlternateContent>
      </w:r>
    </w:p>
    <w:p w14:paraId="3FDF4FB1" w14:textId="69D281D0" w:rsidR="00625CFD" w:rsidRDefault="00625CFD" w:rsidP="00625CFD">
      <w:pPr>
        <w:jc w:val="right"/>
        <w:rPr>
          <w:b/>
          <w:bCs/>
          <w:sz w:val="28"/>
          <w:szCs w:val="28"/>
        </w:rPr>
      </w:pPr>
    </w:p>
    <w:p w14:paraId="462293EC" w14:textId="4BCAEC24" w:rsidR="00625CFD" w:rsidRDefault="00303772" w:rsidP="00625CFD">
      <w:pPr>
        <w:jc w:val="right"/>
        <w:rPr>
          <w:b/>
          <w:bCs/>
          <w:sz w:val="28"/>
          <w:szCs w:val="28"/>
        </w:rPr>
      </w:pPr>
      <w:r w:rsidRPr="00303772">
        <w:rPr>
          <w:b/>
          <w:bCs/>
          <w:noProof/>
          <w:sz w:val="28"/>
          <w:szCs w:val="28"/>
        </w:rPr>
        <mc:AlternateContent>
          <mc:Choice Requires="wps">
            <w:drawing>
              <wp:anchor distT="0" distB="0" distL="114300" distR="114300" simplePos="0" relativeHeight="251677696" behindDoc="0" locked="0" layoutInCell="1" allowOverlap="1" wp14:anchorId="2772EE0B" wp14:editId="16178AE4">
                <wp:simplePos x="0" y="0"/>
                <wp:positionH relativeFrom="column">
                  <wp:posOffset>2224659</wp:posOffset>
                </wp:positionH>
                <wp:positionV relativeFrom="paragraph">
                  <wp:posOffset>148336</wp:posOffset>
                </wp:positionV>
                <wp:extent cx="1347216" cy="954107"/>
                <wp:effectExtent l="0" t="0" r="0" b="0"/>
                <wp:wrapNone/>
                <wp:docPr id="36" name="תיבת טקסט 21"/>
                <wp:cNvGraphicFramePr/>
                <a:graphic xmlns:a="http://schemas.openxmlformats.org/drawingml/2006/main">
                  <a:graphicData uri="http://schemas.microsoft.com/office/word/2010/wordprocessingShape">
                    <wps:wsp>
                      <wps:cNvSpPr txBox="1"/>
                      <wps:spPr>
                        <a:xfrm>
                          <a:off x="0" y="0"/>
                          <a:ext cx="1347216" cy="954107"/>
                        </a:xfrm>
                        <a:prstGeom prst="rect">
                          <a:avLst/>
                        </a:prstGeom>
                        <a:noFill/>
                      </wps:spPr>
                      <wps:txbx>
                        <w:txbxContent>
                          <w:p w14:paraId="2F06D635" w14:textId="77777777" w:rsidR="00303772" w:rsidRPr="00303772" w:rsidRDefault="00303772" w:rsidP="00303772">
                            <w:pPr>
                              <w:bidi/>
                              <w:rPr>
                                <w:rFonts w:hAnsi="Arial"/>
                                <w:color w:val="000000" w:themeColor="text1"/>
                                <w:kern w:val="24"/>
                                <w:sz w:val="24"/>
                                <w:szCs w:val="24"/>
                              </w:rPr>
                            </w:pPr>
                            <w:r w:rsidRPr="00303772">
                              <w:rPr>
                                <w:rFonts w:hAnsi="Arial"/>
                                <w:color w:val="000000" w:themeColor="text1"/>
                                <w:kern w:val="24"/>
                                <w:sz w:val="24"/>
                                <w:szCs w:val="24"/>
                                <w:rtl/>
                              </w:rPr>
                              <w:t>בחינת אפקטיביות תהליך האימוץ ואפשרויות ייעול התהליך בעתיד.</w:t>
                            </w:r>
                          </w:p>
                        </w:txbxContent>
                      </wps:txbx>
                      <wps:bodyPr wrap="square" rtlCol="1">
                        <a:spAutoFit/>
                      </wps:bodyPr>
                    </wps:wsp>
                  </a:graphicData>
                </a:graphic>
                <wp14:sizeRelH relativeFrom="margin">
                  <wp14:pctWidth>0</wp14:pctWidth>
                </wp14:sizeRelH>
              </wp:anchor>
            </w:drawing>
          </mc:Choice>
          <mc:Fallback>
            <w:pict>
              <v:shape w14:anchorId="2772EE0B" id="_x0000_s1058" type="#_x0000_t202" style="position:absolute;left:0;text-align:left;margin-left:175.15pt;margin-top:11.7pt;width:106.1pt;height:75.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" filled="f" stroked="f">
                <v:textbox style="mso-fit-shape-to-text:t">
                  <w:txbxContent>
                    <w:p w14:paraId="2F06D635" w14:textId="77777777" w:rsidR="00303772" w:rsidRPr="00303772" w:rsidRDefault="00303772" w:rsidP="00303772">
                      <w:pPr>
                        <w:bidi/>
                        <w:rPr>
                          <w:rFonts w:hAnsi="Arial"/>
                          <w:color w:val="000000" w:themeColor="text1"/>
                          <w:kern w:val="24"/>
                          <w:sz w:val="24"/>
                          <w:szCs w:val="24"/>
                        </w:rPr>
                      </w:pPr>
                      <w:r w:rsidRPr="00303772">
                        <w:rPr>
                          <w:rFonts w:hAnsi="Arial"/>
                          <w:color w:val="000000" w:themeColor="text1"/>
                          <w:kern w:val="24"/>
                          <w:sz w:val="24"/>
                          <w:szCs w:val="24"/>
                          <w:rtl/>
                        </w:rPr>
                        <w:t>בחינת אפקטיביות תהליך האימוץ ואפשרויות ייעול התהליך בעתיד.</w:t>
                      </w:r>
                    </w:p>
                  </w:txbxContent>
                </v:textbox>
              </v:shape>
            </w:pict>
          </mc:Fallback>
        </mc:AlternateContent>
      </w:r>
    </w:p>
    <w:p w14:paraId="620ED242" w14:textId="5CEE9357" w:rsidR="00625CFD" w:rsidRDefault="00625CFD" w:rsidP="00303772">
      <w:pPr>
        <w:rPr>
          <w:b/>
          <w:bCs/>
          <w:sz w:val="28"/>
          <w:szCs w:val="28"/>
        </w:rPr>
      </w:pPr>
    </w:p>
    <w:p w14:paraId="6F7FEAB7" w14:textId="1393500D" w:rsidR="00625CFD" w:rsidRDefault="00625CFD" w:rsidP="00625CFD">
      <w:pPr>
        <w:jc w:val="right"/>
        <w:rPr>
          <w:b/>
          <w:bCs/>
          <w:sz w:val="28"/>
          <w:szCs w:val="28"/>
        </w:rPr>
      </w:pPr>
    </w:p>
    <w:p w14:paraId="0E13596E" w14:textId="6C29609F" w:rsidR="00625CFD" w:rsidRDefault="00303772" w:rsidP="00625CFD">
      <w:pPr>
        <w:jc w:val="right"/>
        <w:rPr>
          <w:b/>
          <w:bCs/>
          <w:sz w:val="28"/>
          <w:szCs w:val="28"/>
        </w:rPr>
      </w:pPr>
      <w:r w:rsidRPr="00303772">
        <w:rPr>
          <w:b/>
          <w:bCs/>
          <w:noProof/>
          <w:sz w:val="28"/>
          <w:szCs w:val="28"/>
        </w:rPr>
        <mc:AlternateContent>
          <mc:Choice Requires="wps">
            <w:drawing>
              <wp:anchor distT="0" distB="0" distL="114300" distR="114300" simplePos="0" relativeHeight="251679744" behindDoc="0" locked="0" layoutInCell="1" allowOverlap="1" wp14:anchorId="2213D3B4" wp14:editId="3AF77495">
                <wp:simplePos x="0" y="0"/>
                <wp:positionH relativeFrom="margin">
                  <wp:align>center</wp:align>
                </wp:positionH>
                <wp:positionV relativeFrom="paragraph">
                  <wp:posOffset>335524</wp:posOffset>
                </wp:positionV>
                <wp:extent cx="3115056" cy="1077218"/>
                <wp:effectExtent l="0" t="0" r="0" b="0"/>
                <wp:wrapNone/>
                <wp:docPr id="37" name="תיבת טקסט 20"/>
                <wp:cNvGraphicFramePr/>
                <a:graphic xmlns:a="http://schemas.openxmlformats.org/drawingml/2006/main">
                  <a:graphicData uri="http://schemas.microsoft.com/office/word/2010/wordprocessingShape">
                    <wps:wsp>
                      <wps:cNvSpPr txBox="1"/>
                      <wps:spPr>
                        <a:xfrm>
                          <a:off x="0" y="0"/>
                          <a:ext cx="3115056" cy="1077218"/>
                        </a:xfrm>
                        <a:prstGeom prst="rect">
                          <a:avLst/>
                        </a:prstGeom>
                        <a:noFill/>
                      </wps:spPr>
                      <wps:txbx>
                        <w:txbxContent>
                          <w:p w14:paraId="703CB62E"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במידה המשפחה התחברה לאחד מבעלי החיים המוצעים לאימוץ, מתבצע תהליך מסודר לאימוץ אשר מאושר על ידי מנהל הסניף.</w:t>
                            </w:r>
                          </w:p>
                        </w:txbxContent>
                      </wps:txbx>
                      <wps:bodyPr wrap="square" rtlCol="1">
                        <a:spAutoFit/>
                      </wps:bodyPr>
                    </wps:wsp>
                  </a:graphicData>
                </a:graphic>
                <wp14:sizeRelH relativeFrom="margin">
                  <wp14:pctWidth>0</wp14:pctWidth>
                </wp14:sizeRelH>
              </wp:anchor>
            </w:drawing>
          </mc:Choice>
          <mc:Fallback>
            <w:pict>
              <v:shape w14:anchorId="2213D3B4" id="_x0000_s1059" type="#_x0000_t202" style="position:absolute;left:0;text-align:left;margin-left:0;margin-top:26.4pt;width:245.3pt;height:84.8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" filled="f" stroked="f">
                <v:textbox style="mso-fit-shape-to-text:t">
                  <w:txbxContent>
                    <w:p w14:paraId="703CB62E"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במידה המשפחה התחברה לאחד מבעלי החיים המוצעים לאימוץ, מתבצע תהליך מסודר לאימוץ אשר מאושר על ידי מנהל הסניף.</w:t>
                      </w:r>
                    </w:p>
                  </w:txbxContent>
                </v:textbox>
                <w10:wrap anchorx="margin"/>
              </v:shape>
            </w:pict>
          </mc:Fallback>
        </mc:AlternateContent>
      </w:r>
    </w:p>
    <w:p w14:paraId="08C81525" w14:textId="21DE6730" w:rsidR="00625CFD" w:rsidRDefault="00625CFD" w:rsidP="00303772">
      <w:pPr>
        <w:jc w:val="right"/>
        <w:rPr>
          <w:b/>
          <w:bCs/>
          <w:sz w:val="28"/>
          <w:szCs w:val="28"/>
        </w:rPr>
      </w:pPr>
    </w:p>
    <w:p w14:paraId="6DDA6953" w14:textId="3854C643" w:rsidR="00625CFD" w:rsidRDefault="00625CFD" w:rsidP="00625CFD">
      <w:pPr>
        <w:jc w:val="right"/>
        <w:rPr>
          <w:b/>
          <w:bCs/>
          <w:sz w:val="28"/>
          <w:szCs w:val="28"/>
        </w:rPr>
      </w:pPr>
    </w:p>
    <w:p w14:paraId="0F72A766" w14:textId="2CB98AA8" w:rsidR="00625CFD" w:rsidRDefault="00625CFD" w:rsidP="00625CFD">
      <w:pPr>
        <w:jc w:val="right"/>
        <w:rPr>
          <w:b/>
          <w:bCs/>
          <w:sz w:val="28"/>
          <w:szCs w:val="28"/>
        </w:rPr>
      </w:pPr>
    </w:p>
    <w:p w14:paraId="79C1EC8F" w14:textId="5CD8B8A5" w:rsidR="00625CFD" w:rsidRDefault="00303772" w:rsidP="00625CFD">
      <w:pPr>
        <w:jc w:val="right"/>
        <w:rPr>
          <w:b/>
          <w:bCs/>
          <w:sz w:val="28"/>
          <w:szCs w:val="28"/>
          <w:rtl/>
        </w:rPr>
      </w:pPr>
      <w:r w:rsidRPr="00303772">
        <w:rPr>
          <w:b/>
          <w:bCs/>
          <w:noProof/>
          <w:sz w:val="28"/>
          <w:szCs w:val="28"/>
        </w:rPr>
        <mc:AlternateContent>
          <mc:Choice Requires="wps">
            <w:drawing>
              <wp:anchor distT="0" distB="0" distL="114300" distR="114300" simplePos="0" relativeHeight="251681792" behindDoc="0" locked="0" layoutInCell="1" allowOverlap="1" wp14:anchorId="64D9B01F" wp14:editId="40E89C8F">
                <wp:simplePos x="0" y="0"/>
                <wp:positionH relativeFrom="margin">
                  <wp:posOffset>712978</wp:posOffset>
                </wp:positionH>
                <wp:positionV relativeFrom="paragraph">
                  <wp:posOffset>108077</wp:posOffset>
                </wp:positionV>
                <wp:extent cx="4534916" cy="830997"/>
                <wp:effectExtent l="0" t="0" r="0" b="0"/>
                <wp:wrapNone/>
                <wp:docPr id="38" name="תיבת טקסט 19"/>
                <wp:cNvGraphicFramePr/>
                <a:graphic xmlns:a="http://schemas.openxmlformats.org/drawingml/2006/main">
                  <a:graphicData uri="http://schemas.microsoft.com/office/word/2010/wordprocessingShape">
                    <wps:wsp>
                      <wps:cNvSpPr txBox="1"/>
                      <wps:spPr>
                        <a:xfrm>
                          <a:off x="0" y="0"/>
                          <a:ext cx="4534916" cy="830997"/>
                        </a:xfrm>
                        <a:prstGeom prst="rect">
                          <a:avLst/>
                        </a:prstGeom>
                        <a:noFill/>
                      </wps:spPr>
                      <wps:txbx>
                        <w:txbxContent>
                          <w:p w14:paraId="04EFFF06"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החיפוש יתבצע על ידי שיחה עם המתנדבים השונים, המכירים את בעלי החיים בעמותה ומבצעים מעבר בין הכלובים. לאחר שנמצא בעלי חיים מתאימים, על העמותה ליצור קשר עם המשפחה לגביהם.</w:t>
                            </w:r>
                          </w:p>
                        </w:txbxContent>
                      </wps:txbx>
                      <wps:bodyPr wrap="square" rtlCol="1">
                        <a:spAutoFit/>
                      </wps:bodyPr>
                    </wps:wsp>
                  </a:graphicData>
                </a:graphic>
                <wp14:sizeRelH relativeFrom="margin">
                  <wp14:pctWidth>0</wp14:pctWidth>
                </wp14:sizeRelH>
              </wp:anchor>
            </w:drawing>
          </mc:Choice>
          <mc:Fallback>
            <w:pict>
              <v:shape w14:anchorId="64D9B01F" id="_x0000_s1060" type="#_x0000_t202" style="position:absolute;left:0;text-align:left;margin-left:56.15pt;margin-top:8.5pt;width:357.1pt;height:65.4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" filled="f" stroked="f">
                <v:textbox style="mso-fit-shape-to-text:t">
                  <w:txbxContent>
                    <w:p w14:paraId="04EFFF06"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החיפוש יתבצע על ידי שיחה עם המתנדבים השונים, המכירים את בעלי החיים בעמותה ומבצעים מעבר בין הכלובים. לאחר שנמצא בעלי חיים מתאימים, על העמותה ליצור קשר עם המשפחה לגביהם.</w:t>
                      </w:r>
                    </w:p>
                  </w:txbxContent>
                </v:textbox>
                <w10:wrap anchorx="margin"/>
              </v:shape>
            </w:pict>
          </mc:Fallback>
        </mc:AlternateContent>
      </w:r>
    </w:p>
    <w:p w14:paraId="197A8611" w14:textId="77777777" w:rsidR="00250603" w:rsidRDefault="00250603" w:rsidP="00250603">
      <w:pPr>
        <w:jc w:val="right"/>
        <w:rPr>
          <w:b/>
          <w:bCs/>
          <w:sz w:val="28"/>
          <w:szCs w:val="28"/>
        </w:rPr>
      </w:pPr>
    </w:p>
    <w:p w14:paraId="25475907" w14:textId="77777777" w:rsidR="00250603" w:rsidRDefault="00250603" w:rsidP="00250603">
      <w:pPr>
        <w:jc w:val="right"/>
        <w:rPr>
          <w:b/>
          <w:bCs/>
          <w:sz w:val="28"/>
          <w:szCs w:val="28"/>
        </w:rPr>
      </w:pPr>
    </w:p>
    <w:p w14:paraId="56D53DFB" w14:textId="10B5DC7A" w:rsidR="00250603" w:rsidRDefault="00250603" w:rsidP="00250603">
      <w:pPr>
        <w:jc w:val="right"/>
        <w:rPr>
          <w:b/>
          <w:bCs/>
          <w:sz w:val="28"/>
          <w:szCs w:val="28"/>
        </w:rPr>
      </w:pPr>
      <w:r w:rsidRPr="00250603">
        <w:rPr>
          <w:b/>
          <w:bCs/>
          <w:noProof/>
          <w:sz w:val="28"/>
          <w:szCs w:val="28"/>
        </w:rPr>
        <mc:AlternateContent>
          <mc:Choice Requires="wps">
            <w:drawing>
              <wp:anchor distT="0" distB="0" distL="114300" distR="114300" simplePos="0" relativeHeight="251683840" behindDoc="0" locked="0" layoutInCell="1" allowOverlap="1" wp14:anchorId="176B0A57" wp14:editId="2BD7F296">
                <wp:simplePos x="0" y="0"/>
                <wp:positionH relativeFrom="margin">
                  <wp:align>center</wp:align>
                </wp:positionH>
                <wp:positionV relativeFrom="paragraph">
                  <wp:posOffset>285750</wp:posOffset>
                </wp:positionV>
                <wp:extent cx="6547358" cy="1072896"/>
                <wp:effectExtent l="0" t="0" r="0" b="0"/>
                <wp:wrapNone/>
                <wp:docPr id="39" name="תיבת טקסט 18"/>
                <wp:cNvGraphicFramePr/>
                <a:graphic xmlns:a="http://schemas.openxmlformats.org/drawingml/2006/main">
                  <a:graphicData uri="http://schemas.microsoft.com/office/word/2010/wordprocessingShape">
                    <wps:wsp>
                      <wps:cNvSpPr txBox="1"/>
                      <wps:spPr>
                        <a:xfrm>
                          <a:off x="0" y="0"/>
                          <a:ext cx="6547358" cy="1072896"/>
                        </a:xfrm>
                        <a:prstGeom prst="rect">
                          <a:avLst/>
                        </a:prstGeom>
                        <a:noFill/>
                      </wps:spPr>
                      <wps:txbx>
                        <w:txbxContent>
                          <w:p w14:paraId="14EADB69" w14:textId="77777777" w:rsidR="00250603" w:rsidRDefault="00250603" w:rsidP="00250603">
                            <w:pPr>
                              <w:bidi/>
                              <w:jc w:val="center"/>
                              <w:rPr>
                                <w:rFonts w:hAnsi="Arial"/>
                                <w:color w:val="000000" w:themeColor="text1"/>
                                <w:kern w:val="24"/>
                                <w:sz w:val="36"/>
                                <w:szCs w:val="36"/>
                              </w:rPr>
                            </w:pPr>
                            <w:r w:rsidRPr="00250603">
                              <w:rPr>
                                <w:rFonts w:hAnsi="Arial"/>
                                <w:color w:val="000000" w:themeColor="text1"/>
                                <w:kern w:val="24"/>
                                <w:sz w:val="36"/>
                                <w:szCs w:val="36"/>
                                <w:rtl/>
                              </w:rPr>
                              <w:t>המשפחות\לקוחות מתקשרות לעמותה להצהיר כי בכוונתם לאמץ בעל חיים מהעמותה. המזכירה לוקחת את פרטי בעל החיים בו היא מעוניינת, עליה לחפש בעל חיים המתאים לרצונות המשפחה.</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76B0A57" id="_x0000_s1061" type="#_x0000_t202" style="position:absolute;left:0;text-align:left;margin-left:0;margin-top:22.5pt;width:515.55pt;height:84.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" filled="f" stroked="f">
                <v:textbox>
                  <w:txbxContent>
                    <w:p w14:paraId="14EADB69" w14:textId="77777777" w:rsidR="00250603" w:rsidRDefault="00250603" w:rsidP="00250603">
                      <w:pPr>
                        <w:bidi/>
                        <w:jc w:val="center"/>
                        <w:rPr>
                          <w:rFonts w:hAnsi="Arial"/>
                          <w:color w:val="000000" w:themeColor="text1"/>
                          <w:kern w:val="24"/>
                          <w:sz w:val="36"/>
                          <w:szCs w:val="36"/>
                        </w:rPr>
                      </w:pPr>
                      <w:r w:rsidRPr="00250603">
                        <w:rPr>
                          <w:rFonts w:hAnsi="Arial"/>
                          <w:color w:val="000000" w:themeColor="text1"/>
                          <w:kern w:val="24"/>
                          <w:sz w:val="36"/>
                          <w:szCs w:val="36"/>
                          <w:rtl/>
                        </w:rPr>
                        <w:t>המשפחות\לקוחות מתקשרות לעמותה להצהיר כי בכוונתם לאמץ בעל חיים מהעמותה. המזכירה לוקחת את פרטי בעל החיים בו היא מעוניינת, עליה לחפש בעל חיים המתאים לרצונות המשפחה.</w:t>
                      </w:r>
                    </w:p>
                  </w:txbxContent>
                </v:textbox>
                <w10:wrap anchorx="margin"/>
              </v:shape>
            </w:pict>
          </mc:Fallback>
        </mc:AlternateContent>
      </w:r>
    </w:p>
    <w:p w14:paraId="1AAABF06" w14:textId="666F0647" w:rsidR="00250603" w:rsidRDefault="00250603" w:rsidP="00250603">
      <w:pPr>
        <w:jc w:val="right"/>
        <w:rPr>
          <w:b/>
          <w:bCs/>
          <w:sz w:val="28"/>
          <w:szCs w:val="28"/>
        </w:rPr>
      </w:pPr>
    </w:p>
    <w:p w14:paraId="75F632A5" w14:textId="4822913E" w:rsidR="00250603" w:rsidRDefault="00250603" w:rsidP="00250603">
      <w:pPr>
        <w:jc w:val="right"/>
        <w:rPr>
          <w:b/>
          <w:bCs/>
          <w:sz w:val="28"/>
          <w:szCs w:val="28"/>
        </w:rPr>
      </w:pPr>
    </w:p>
    <w:p w14:paraId="40A5B0AC" w14:textId="2A923834" w:rsidR="00250603" w:rsidRDefault="00250603" w:rsidP="00250603">
      <w:pPr>
        <w:jc w:val="right"/>
        <w:rPr>
          <w:b/>
          <w:bCs/>
          <w:sz w:val="28"/>
          <w:szCs w:val="28"/>
        </w:rPr>
      </w:pPr>
    </w:p>
    <w:p w14:paraId="176A4E7E" w14:textId="0312C16E" w:rsidR="00250603" w:rsidRDefault="00250603" w:rsidP="00250603">
      <w:pPr>
        <w:jc w:val="right"/>
        <w:rPr>
          <w:b/>
          <w:bCs/>
          <w:sz w:val="28"/>
          <w:szCs w:val="28"/>
        </w:rPr>
      </w:pPr>
    </w:p>
    <w:p w14:paraId="361C8387" w14:textId="3F21CCE1" w:rsidR="00250603" w:rsidRDefault="00250603" w:rsidP="00250603">
      <w:pPr>
        <w:jc w:val="right"/>
        <w:rPr>
          <w:b/>
          <w:bCs/>
          <w:sz w:val="28"/>
          <w:szCs w:val="28"/>
        </w:rPr>
      </w:pPr>
    </w:p>
    <w:p w14:paraId="73B31903" w14:textId="57AA502D" w:rsidR="006C05E0" w:rsidRDefault="006C05E0" w:rsidP="006C05E0">
      <w:pPr>
        <w:rPr>
          <w:b/>
          <w:bCs/>
          <w:sz w:val="28"/>
          <w:szCs w:val="28"/>
          <w:rtl/>
        </w:rPr>
      </w:pPr>
    </w:p>
    <w:p w14:paraId="3BD2B84C" w14:textId="1DF50F4F" w:rsidR="006A42B8" w:rsidRDefault="006A42B8" w:rsidP="006C05E0">
      <w:pPr>
        <w:rPr>
          <w:b/>
          <w:bCs/>
          <w:sz w:val="28"/>
          <w:szCs w:val="28"/>
          <w:rtl/>
        </w:rPr>
      </w:pPr>
    </w:p>
    <w:p w14:paraId="5D58F90D" w14:textId="39576022" w:rsidR="006A42B8" w:rsidRDefault="006A42B8" w:rsidP="006C05E0">
      <w:pPr>
        <w:rPr>
          <w:b/>
          <w:bCs/>
          <w:sz w:val="28"/>
          <w:szCs w:val="28"/>
          <w:rtl/>
        </w:rPr>
      </w:pPr>
    </w:p>
    <w:p w14:paraId="680FCE38" w14:textId="41671A54" w:rsidR="006A42B8" w:rsidRDefault="006A42B8" w:rsidP="006C05E0">
      <w:pPr>
        <w:rPr>
          <w:b/>
          <w:bCs/>
          <w:sz w:val="28"/>
          <w:szCs w:val="28"/>
          <w:rtl/>
        </w:rPr>
      </w:pPr>
    </w:p>
    <w:p w14:paraId="164903D0" w14:textId="77777777" w:rsidR="006A42B8" w:rsidRPr="005B61DF" w:rsidRDefault="006A42B8" w:rsidP="006A42B8">
      <w:pPr>
        <w:jc w:val="right"/>
        <w:rPr>
          <w:b/>
          <w:bCs/>
          <w:sz w:val="28"/>
          <w:szCs w:val="28"/>
        </w:rPr>
      </w:pPr>
      <w:r w:rsidRPr="005B61DF">
        <w:rPr>
          <w:rFonts w:hint="cs"/>
          <w:b/>
          <w:bCs/>
          <w:sz w:val="28"/>
          <w:szCs w:val="28"/>
          <w:rtl/>
        </w:rPr>
        <w:lastRenderedPageBreak/>
        <w:t>סעיף ב:</w:t>
      </w:r>
    </w:p>
    <w:p w14:paraId="1972F48B" w14:textId="744306C7" w:rsidR="00250603" w:rsidRPr="006A42B8" w:rsidRDefault="006A42B8" w:rsidP="006A42B8">
      <w:pPr>
        <w:bidi/>
        <w:rPr>
          <w:sz w:val="28"/>
          <w:szCs w:val="28"/>
        </w:rPr>
      </w:pPr>
      <w:r w:rsidRPr="005B61DF">
        <w:rPr>
          <w:sz w:val="28"/>
          <w:szCs w:val="28"/>
          <w:rtl/>
        </w:rPr>
        <w:t xml:space="preserve">בעיות בתהליך </w:t>
      </w:r>
      <w:r>
        <w:rPr>
          <w:rFonts w:hint="cs"/>
          <w:sz w:val="28"/>
          <w:szCs w:val="28"/>
          <w:rtl/>
        </w:rPr>
        <w:t>אימוץ בעלי חיים.</w:t>
      </w:r>
    </w:p>
    <w:p w14:paraId="513A87C1" w14:textId="42F35B18" w:rsidR="00250603" w:rsidRPr="006A42B8" w:rsidRDefault="00250603" w:rsidP="00250603">
      <w:pPr>
        <w:jc w:val="right"/>
        <w:rPr>
          <w:sz w:val="28"/>
          <w:szCs w:val="28"/>
        </w:rPr>
      </w:pPr>
      <w:r w:rsidRPr="006A42B8">
        <w:rPr>
          <w:b/>
          <w:bCs/>
          <w:sz w:val="28"/>
          <w:szCs w:val="28"/>
          <w:rtl/>
        </w:rPr>
        <w:t xml:space="preserve">1. </w:t>
      </w:r>
      <w:r w:rsidRPr="006A42B8">
        <w:rPr>
          <w:b/>
          <w:bCs/>
          <w:sz w:val="28"/>
          <w:szCs w:val="28"/>
          <w:u w:val="single"/>
          <w:rtl/>
        </w:rPr>
        <w:t>לקיחת פרטים מידי המשפחות המעוניינות לאמץ</w:t>
      </w:r>
      <w:r w:rsidRPr="006A42B8">
        <w:rPr>
          <w:b/>
          <w:bCs/>
          <w:sz w:val="28"/>
          <w:szCs w:val="28"/>
          <w:rtl/>
        </w:rPr>
        <w:t>.</w:t>
      </w:r>
      <w:r w:rsidRPr="006A42B8">
        <w:rPr>
          <w:b/>
          <w:bCs/>
          <w:sz w:val="28"/>
          <w:szCs w:val="28"/>
        </w:rPr>
        <w:br/>
      </w:r>
      <w:r w:rsidRPr="006A42B8">
        <w:rPr>
          <w:sz w:val="28"/>
          <w:szCs w:val="28"/>
          <w:rtl/>
        </w:rPr>
        <w:t xml:space="preserve">המשפחות מתקשרות לעמותה והמזכירה לוקחת המשפחה את פרטי בעל החיים </w:t>
      </w:r>
      <w:r w:rsidR="006A42B8">
        <w:rPr>
          <w:rFonts w:hint="cs"/>
          <w:sz w:val="28"/>
          <w:szCs w:val="28"/>
          <w:rtl/>
        </w:rPr>
        <w:t>ש</w:t>
      </w:r>
      <w:r w:rsidRPr="006A42B8">
        <w:rPr>
          <w:sz w:val="28"/>
          <w:szCs w:val="28"/>
          <w:rtl/>
        </w:rPr>
        <w:t>הם מעוניינים</w:t>
      </w:r>
      <w:r w:rsidR="006A42B8">
        <w:rPr>
          <w:rFonts w:hint="cs"/>
          <w:sz w:val="28"/>
          <w:szCs w:val="28"/>
          <w:rtl/>
        </w:rPr>
        <w:t xml:space="preserve"> בו</w:t>
      </w:r>
      <w:r w:rsidRPr="006A42B8">
        <w:rPr>
          <w:sz w:val="28"/>
          <w:szCs w:val="28"/>
          <w:rtl/>
        </w:rPr>
        <w:t>. דרך זו אינה יעילה מבחינת זמנים. בשיחה המזכירה יכולה להשמיט פרטים, לפספס פרט חשוב ולוקחת זמן יקר.</w:t>
      </w:r>
    </w:p>
    <w:p w14:paraId="4D76E1A9" w14:textId="77777777"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מערכת ממוחשבת לתהליך אימוץ בעלי החיים. לאחר שיחה עם המזכירה והצהרת כוונות, המשפחה מקבלת מסרון לטלפון ובו מסמך השואל לגבי כל הפרטים הדרושים לאימוץ על ידי העמותה. כך למשפחה יש זמן לחשוב על הפרטים ולא לפספס דבר שירצו. לבסוף השאלון נשלח לעמותה והמזכירה מזינה את הנתונים שהתקבלו במערכת, וניתן להדפיס דוח על פי הנתונים האלו.</w:t>
      </w:r>
    </w:p>
    <w:p w14:paraId="1ACC2885" w14:textId="3553CD95" w:rsidR="00625CFD" w:rsidRPr="006A42B8" w:rsidRDefault="00625CFD" w:rsidP="00250603">
      <w:pPr>
        <w:jc w:val="right"/>
        <w:rPr>
          <w:b/>
          <w:bCs/>
          <w:sz w:val="28"/>
          <w:szCs w:val="28"/>
        </w:rPr>
      </w:pPr>
    </w:p>
    <w:p w14:paraId="4529BB46" w14:textId="047F1B48" w:rsidR="00250603" w:rsidRPr="006A42B8" w:rsidRDefault="00250603" w:rsidP="00250603">
      <w:pPr>
        <w:jc w:val="right"/>
        <w:rPr>
          <w:sz w:val="28"/>
          <w:szCs w:val="28"/>
        </w:rPr>
      </w:pPr>
      <w:r w:rsidRPr="006A42B8">
        <w:rPr>
          <w:b/>
          <w:bCs/>
          <w:sz w:val="28"/>
          <w:szCs w:val="28"/>
          <w:rtl/>
        </w:rPr>
        <w:t xml:space="preserve">2. </w:t>
      </w:r>
      <w:r w:rsidRPr="006A42B8">
        <w:rPr>
          <w:b/>
          <w:bCs/>
          <w:sz w:val="28"/>
          <w:szCs w:val="28"/>
          <w:u w:val="single"/>
          <w:rtl/>
        </w:rPr>
        <w:t>ביצוע מעבר בין כל הכלובים למציאת בעל חיים מתאים עבור המשפחה.</w:t>
      </w:r>
      <w:r w:rsidRPr="006A42B8">
        <w:rPr>
          <w:b/>
          <w:bCs/>
          <w:sz w:val="28"/>
          <w:szCs w:val="28"/>
        </w:rPr>
        <w:br/>
      </w:r>
      <w:r w:rsidRPr="006A42B8">
        <w:rPr>
          <w:sz w:val="28"/>
          <w:szCs w:val="28"/>
          <w:rtl/>
        </w:rPr>
        <w:t>לאחר קבלת הנתונים המזכירה מבצעת שיחה עם המתנדבים, היות והם מכירים את בעלי החיים הכי טוב, ועוברת בין הכלובים כדי למצוא בעל חיים מתאים. באופן זה עלולה להתפספס התאמה של בעל חיים למשפחה, בהסתמך על מידע שרק המתנדבים יודעים. בנוסף, חוסר בייעול זמן בכך שעוברים בין הכלובים – זמן שיכול להיחסך אם היה מידע עדכני על כל הכלובים בזמן אמת.</w:t>
      </w:r>
    </w:p>
    <w:p w14:paraId="6D0247C4" w14:textId="1B46407F" w:rsidR="00250603"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מערכת ממוחשבת להזנת נתונים על בעלי החיים העובדת בשיתוף עם תהליך האימוץ. בתחילת כל יום, המתנדבים ימלאו דו"ח ממוחשב במערכת ויזינו מידע יומי ומעודכן לגבי בעלי החיים – מידע פיזי\ביולוגי ומידע התנהגותי. הדו"ח יהיה מותאם לשאלון המשפחה כך שהשאלות יהיו יעילות ובעלות מידע רלוונטי לאימוץ. בדרך זו, יחסך זמן במעבר בכלובים לא רלוונטים, והמזכירה לא תצטרך להסתמך על חוות דעתם האישית בלבד של המתנדבים, אלא גם במידע שהוזן למערכת.</w:t>
      </w:r>
    </w:p>
    <w:p w14:paraId="71250979" w14:textId="0C711E73" w:rsidR="006A42B8" w:rsidRDefault="006A42B8" w:rsidP="00250603">
      <w:pPr>
        <w:jc w:val="right"/>
        <w:rPr>
          <w:sz w:val="28"/>
          <w:szCs w:val="28"/>
        </w:rPr>
      </w:pPr>
    </w:p>
    <w:p w14:paraId="6AA9D999" w14:textId="110DA8CA" w:rsidR="006A42B8" w:rsidRDefault="006A42B8" w:rsidP="00250603">
      <w:pPr>
        <w:jc w:val="right"/>
        <w:rPr>
          <w:sz w:val="28"/>
          <w:szCs w:val="28"/>
        </w:rPr>
      </w:pPr>
    </w:p>
    <w:p w14:paraId="5410F791" w14:textId="29F659A2" w:rsidR="006A42B8" w:rsidRDefault="006A42B8" w:rsidP="00250603">
      <w:pPr>
        <w:jc w:val="right"/>
        <w:rPr>
          <w:sz w:val="28"/>
          <w:szCs w:val="28"/>
        </w:rPr>
      </w:pPr>
    </w:p>
    <w:p w14:paraId="6AD95B2A" w14:textId="2F8B46C1" w:rsidR="006A42B8" w:rsidRDefault="006A42B8" w:rsidP="00250603">
      <w:pPr>
        <w:jc w:val="right"/>
        <w:rPr>
          <w:sz w:val="28"/>
          <w:szCs w:val="28"/>
        </w:rPr>
      </w:pPr>
    </w:p>
    <w:p w14:paraId="0D26348E" w14:textId="77777777" w:rsidR="006A42B8" w:rsidRPr="006A42B8" w:rsidRDefault="006A42B8" w:rsidP="00250603">
      <w:pPr>
        <w:jc w:val="right"/>
        <w:rPr>
          <w:sz w:val="28"/>
          <w:szCs w:val="28"/>
          <w:rtl/>
        </w:rPr>
      </w:pPr>
    </w:p>
    <w:p w14:paraId="4BC27589" w14:textId="6E9CB24D" w:rsidR="00250603" w:rsidRPr="006A42B8" w:rsidRDefault="00250603" w:rsidP="00250603">
      <w:pPr>
        <w:jc w:val="right"/>
        <w:rPr>
          <w:sz w:val="28"/>
          <w:szCs w:val="28"/>
        </w:rPr>
      </w:pPr>
      <w:r w:rsidRPr="006A42B8">
        <w:rPr>
          <w:b/>
          <w:bCs/>
          <w:sz w:val="28"/>
          <w:szCs w:val="28"/>
          <w:rtl/>
        </w:rPr>
        <w:lastRenderedPageBreak/>
        <w:t xml:space="preserve">3. </w:t>
      </w:r>
      <w:r w:rsidRPr="006A42B8">
        <w:rPr>
          <w:b/>
          <w:bCs/>
          <w:sz w:val="28"/>
          <w:szCs w:val="28"/>
          <w:u w:val="single"/>
          <w:rtl/>
        </w:rPr>
        <w:t>כל תהליך אימוץ מאושר אך ורק על ידי מנהל הסניף.</w:t>
      </w:r>
      <w:r w:rsidRPr="006A42B8">
        <w:rPr>
          <w:b/>
          <w:bCs/>
          <w:sz w:val="28"/>
          <w:szCs w:val="28"/>
        </w:rPr>
        <w:br/>
      </w:r>
      <w:r w:rsidRPr="006A42B8">
        <w:rPr>
          <w:sz w:val="28"/>
          <w:szCs w:val="28"/>
          <w:rtl/>
        </w:rPr>
        <w:t>אין האצלת סמכויות בסניף, במידה והמנהל לא נמצא או לא זמין – תהליכי אימוץ יכולים להתבטל עם המתנה מרובה לאישור האימוץ</w:t>
      </w:r>
      <w:r w:rsidR="006C05E0" w:rsidRPr="006A42B8">
        <w:rPr>
          <w:rFonts w:hint="cs"/>
          <w:sz w:val="28"/>
          <w:szCs w:val="28"/>
          <w:rtl/>
        </w:rPr>
        <w:t>.</w:t>
      </w:r>
    </w:p>
    <w:p w14:paraId="7E23DC29" w14:textId="77777777"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 xml:space="preserve">יצירת מערכת ממוחשבת להזנת נתונים על בעלי החיים העובדת בשיתוף עם תהליך האימוץ. מערכת זו תוכל להקפיץ בקשה לאישור תהליך אימוץ באופן אפליקטיבי/ בעזרת מייל. </w:t>
      </w:r>
      <w:r w:rsidRPr="006A42B8">
        <w:rPr>
          <w:sz w:val="28"/>
          <w:szCs w:val="28"/>
        </w:rPr>
        <w:br/>
      </w:r>
      <w:r w:rsidRPr="006A42B8">
        <w:rPr>
          <w:sz w:val="28"/>
          <w:szCs w:val="28"/>
          <w:rtl/>
        </w:rPr>
        <w:t>בעזרת האפשרות הזאת, יהיה ניתן להאציל סמכויות למספר בעלי תפקידים בסניף ולתת להם אפשרות של 'מורשה לאישור תהליך אימוץ', ובעקבות זאת תהליך האישור יהיה באחריות של מספר אנשים, ולא של איש בודד.</w:t>
      </w:r>
    </w:p>
    <w:p w14:paraId="6B02AD2F" w14:textId="50DB9735" w:rsidR="00250603" w:rsidRPr="006A42B8" w:rsidRDefault="00250603" w:rsidP="00250603">
      <w:pPr>
        <w:jc w:val="right"/>
        <w:rPr>
          <w:b/>
          <w:bCs/>
          <w:sz w:val="28"/>
          <w:szCs w:val="28"/>
        </w:rPr>
      </w:pPr>
    </w:p>
    <w:p w14:paraId="427AF075" w14:textId="452E5C4F" w:rsidR="00250603" w:rsidRPr="006A42B8" w:rsidRDefault="00250603" w:rsidP="00250603">
      <w:pPr>
        <w:jc w:val="right"/>
        <w:rPr>
          <w:sz w:val="28"/>
          <w:szCs w:val="28"/>
        </w:rPr>
      </w:pPr>
      <w:r w:rsidRPr="006A42B8">
        <w:rPr>
          <w:b/>
          <w:bCs/>
          <w:sz w:val="28"/>
          <w:szCs w:val="28"/>
          <w:rtl/>
        </w:rPr>
        <w:t xml:space="preserve">4. </w:t>
      </w:r>
      <w:r w:rsidRPr="006A42B8">
        <w:rPr>
          <w:b/>
          <w:bCs/>
          <w:sz w:val="28"/>
          <w:szCs w:val="28"/>
          <w:u w:val="single"/>
          <w:rtl/>
        </w:rPr>
        <w:t>בחינת תהליכי  האימוץ נעשים על ידי ההנהלה הבכירה</w:t>
      </w:r>
      <w:r w:rsidRPr="006A42B8">
        <w:rPr>
          <w:b/>
          <w:bCs/>
          <w:sz w:val="28"/>
          <w:szCs w:val="28"/>
          <w:rtl/>
        </w:rPr>
        <w:t>.</w:t>
      </w:r>
      <w:r w:rsidRPr="006A42B8">
        <w:rPr>
          <w:b/>
          <w:bCs/>
          <w:sz w:val="28"/>
          <w:szCs w:val="28"/>
        </w:rPr>
        <w:br/>
      </w:r>
      <w:r w:rsidRPr="006A42B8">
        <w:rPr>
          <w:sz w:val="28"/>
          <w:szCs w:val="28"/>
          <w:rtl/>
        </w:rPr>
        <w:t>ההנהלה הבכירה של העמותה לא מעורבת בכל תהליכי האימוץ, הם יכולים לגבש דעה על תהליך בודד שהם נתקלים בו ועל כן הדעה שלהם יכולה להיות 'מנותקת' ממה שקורה בפועל בימי האימוץ.</w:t>
      </w:r>
    </w:p>
    <w:p w14:paraId="1344BA7A" w14:textId="4E738EBB"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דו"ח להזנת נתונים בסופו של כל תהליך האימוץ המשקף את התהליך כולו. דו"ח זה יוכל להציג להנהלה הבכירה את כלל תהליכי האימוץ באופן ישיר, יעזור לגרום איפה נקודות הכשל בכל תהליך/סניף האחראי על ימי האימוץ, ובכך יכול להיות אפקטיבי יותר בגיבוש תהליכי ייעול בעמותה.</w:t>
      </w:r>
    </w:p>
    <w:p w14:paraId="67C3E53E" w14:textId="613E573C" w:rsidR="00250603" w:rsidRDefault="00250603" w:rsidP="00250603">
      <w:pPr>
        <w:jc w:val="right"/>
        <w:rPr>
          <w:sz w:val="32"/>
          <w:szCs w:val="32"/>
          <w:rtl/>
        </w:rPr>
      </w:pPr>
    </w:p>
    <w:p w14:paraId="26080D68" w14:textId="55668A45" w:rsidR="006A42B8" w:rsidRDefault="006A42B8" w:rsidP="006A42B8">
      <w:pPr>
        <w:tabs>
          <w:tab w:val="left" w:pos="1520"/>
        </w:tabs>
        <w:bidi/>
        <w:rPr>
          <w:b/>
          <w:bCs/>
          <w:sz w:val="32"/>
          <w:szCs w:val="32"/>
          <w:u w:val="single"/>
          <w:rtl/>
        </w:rPr>
      </w:pPr>
      <w:r w:rsidRPr="005B61DF">
        <w:rPr>
          <w:rFonts w:hint="cs"/>
          <w:b/>
          <w:bCs/>
          <w:sz w:val="32"/>
          <w:szCs w:val="32"/>
          <w:u w:val="single"/>
          <w:rtl/>
        </w:rPr>
        <w:t xml:space="preserve">שאלה </w:t>
      </w:r>
      <w:r>
        <w:rPr>
          <w:rFonts w:hint="cs"/>
          <w:b/>
          <w:bCs/>
          <w:sz w:val="32"/>
          <w:szCs w:val="32"/>
          <w:u w:val="single"/>
          <w:rtl/>
        </w:rPr>
        <w:t>2</w:t>
      </w:r>
    </w:p>
    <w:p w14:paraId="1CAF95C3" w14:textId="1C624122" w:rsidR="00250603" w:rsidRPr="006A42B8" w:rsidRDefault="006A42B8" w:rsidP="006A42B8">
      <w:pPr>
        <w:tabs>
          <w:tab w:val="left" w:pos="1520"/>
        </w:tabs>
        <w:bidi/>
        <w:rPr>
          <w:b/>
          <w:bCs/>
          <w:sz w:val="28"/>
          <w:szCs w:val="28"/>
          <w:rtl/>
        </w:rPr>
      </w:pPr>
      <w:r>
        <w:rPr>
          <w:rFonts w:hint="cs"/>
          <w:b/>
          <w:bCs/>
          <w:sz w:val="28"/>
          <w:szCs w:val="28"/>
          <w:rtl/>
        </w:rPr>
        <w:t xml:space="preserve">סעיף </w:t>
      </w:r>
      <w:r w:rsidR="00D72CEA">
        <w:rPr>
          <w:rFonts w:hint="cs"/>
          <w:b/>
          <w:bCs/>
          <w:sz w:val="28"/>
          <w:szCs w:val="28"/>
          <w:rtl/>
        </w:rPr>
        <w:t>א:</w:t>
      </w:r>
    </w:p>
    <w:p w14:paraId="617A4D3F" w14:textId="75E7EE97" w:rsidR="00250603" w:rsidRPr="00D72CEA" w:rsidRDefault="00D72CEA" w:rsidP="00250603">
      <w:pPr>
        <w:jc w:val="right"/>
        <w:rPr>
          <w:sz w:val="28"/>
          <w:szCs w:val="28"/>
          <w:rtl/>
        </w:rPr>
      </w:pPr>
      <w:r w:rsidRPr="00D72CEA">
        <w:rPr>
          <w:rFonts w:hint="cs"/>
          <w:sz w:val="28"/>
          <w:szCs w:val="28"/>
          <w:rtl/>
        </w:rPr>
        <w:t xml:space="preserve"> </w:t>
      </w:r>
      <w:r w:rsidR="00250603" w:rsidRPr="00D72CEA">
        <w:rPr>
          <w:sz w:val="28"/>
          <w:szCs w:val="28"/>
          <w:rtl/>
        </w:rPr>
        <w:t>תפקודים שונים עבורם נדרשת מערכת מידע לניהול התהליכים</w:t>
      </w:r>
      <w:r w:rsidRPr="00D72CEA">
        <w:rPr>
          <w:rFonts w:hint="cs"/>
          <w:sz w:val="28"/>
          <w:szCs w:val="28"/>
          <w:rtl/>
        </w:rPr>
        <w:t xml:space="preserve"> הינם:</w:t>
      </w:r>
    </w:p>
    <w:p w14:paraId="3BC8CE11" w14:textId="77777777" w:rsidR="00250603" w:rsidRPr="00D72CEA" w:rsidRDefault="00250603" w:rsidP="00250603">
      <w:pPr>
        <w:pStyle w:val="a3"/>
        <w:numPr>
          <w:ilvl w:val="0"/>
          <w:numId w:val="2"/>
        </w:numPr>
        <w:bidi/>
        <w:rPr>
          <w:sz w:val="28"/>
          <w:szCs w:val="28"/>
        </w:rPr>
      </w:pPr>
      <w:r w:rsidRPr="00D72CEA">
        <w:rPr>
          <w:sz w:val="28"/>
          <w:szCs w:val="28"/>
          <w:rtl/>
        </w:rPr>
        <w:t>תהליך הגשת המשמרות.</w:t>
      </w:r>
    </w:p>
    <w:p w14:paraId="219642B0" w14:textId="77777777" w:rsidR="00250603" w:rsidRPr="00D72CEA" w:rsidRDefault="00250603" w:rsidP="00250603">
      <w:pPr>
        <w:pStyle w:val="a3"/>
        <w:numPr>
          <w:ilvl w:val="0"/>
          <w:numId w:val="2"/>
        </w:numPr>
        <w:bidi/>
        <w:rPr>
          <w:sz w:val="28"/>
          <w:szCs w:val="28"/>
          <w:rtl/>
        </w:rPr>
      </w:pPr>
      <w:r w:rsidRPr="00D72CEA">
        <w:rPr>
          <w:sz w:val="28"/>
          <w:szCs w:val="28"/>
          <w:rtl/>
        </w:rPr>
        <w:t>תהליך לניהול מזון בעלי החיים.</w:t>
      </w:r>
    </w:p>
    <w:p w14:paraId="1C890B9E" w14:textId="77777777" w:rsidR="00250603" w:rsidRPr="00D72CEA" w:rsidRDefault="00250603" w:rsidP="00250603">
      <w:pPr>
        <w:pStyle w:val="a3"/>
        <w:numPr>
          <w:ilvl w:val="0"/>
          <w:numId w:val="2"/>
        </w:numPr>
        <w:bidi/>
        <w:rPr>
          <w:sz w:val="28"/>
          <w:szCs w:val="28"/>
          <w:rtl/>
        </w:rPr>
      </w:pPr>
      <w:r w:rsidRPr="00D72CEA">
        <w:rPr>
          <w:sz w:val="28"/>
          <w:szCs w:val="28"/>
          <w:rtl/>
        </w:rPr>
        <w:t>תהליך הפצת מידע מהדרג הזוטר לדרג הבכיר.</w:t>
      </w:r>
    </w:p>
    <w:p w14:paraId="2A4CC2C1" w14:textId="5B39BA05" w:rsidR="00D72CEA" w:rsidRPr="00D72CEA" w:rsidRDefault="00250603" w:rsidP="00D72CEA">
      <w:pPr>
        <w:pStyle w:val="a3"/>
        <w:numPr>
          <w:ilvl w:val="0"/>
          <w:numId w:val="2"/>
        </w:numPr>
        <w:bidi/>
        <w:rPr>
          <w:sz w:val="28"/>
          <w:szCs w:val="28"/>
        </w:rPr>
      </w:pPr>
      <w:r w:rsidRPr="00D72CEA">
        <w:rPr>
          <w:sz w:val="28"/>
          <w:szCs w:val="28"/>
          <w:rtl/>
        </w:rPr>
        <w:t>תהליך אימוץ למשפחות</w:t>
      </w:r>
      <w:r w:rsidR="00D72CEA">
        <w:rPr>
          <w:rFonts w:hint="cs"/>
          <w:sz w:val="28"/>
          <w:szCs w:val="28"/>
          <w:rtl/>
        </w:rPr>
        <w:t>.</w:t>
      </w:r>
    </w:p>
    <w:p w14:paraId="4820B318" w14:textId="77777777" w:rsidR="00D72CEA" w:rsidRDefault="00D72CEA" w:rsidP="00250603">
      <w:pPr>
        <w:jc w:val="right"/>
        <w:rPr>
          <w:sz w:val="32"/>
          <w:szCs w:val="32"/>
        </w:rPr>
      </w:pPr>
    </w:p>
    <w:p w14:paraId="2FB31D2A" w14:textId="77777777" w:rsidR="00CB48CB" w:rsidRDefault="00CB48CB" w:rsidP="00250603">
      <w:pPr>
        <w:jc w:val="right"/>
        <w:rPr>
          <w:sz w:val="32"/>
          <w:szCs w:val="32"/>
        </w:rPr>
      </w:pPr>
    </w:p>
    <w:p w14:paraId="38166F4B" w14:textId="4E9B0C61" w:rsidR="00250603" w:rsidRPr="00D72CEA" w:rsidRDefault="00D72CEA" w:rsidP="00250603">
      <w:pPr>
        <w:jc w:val="right"/>
        <w:rPr>
          <w:b/>
          <w:bCs/>
          <w:sz w:val="28"/>
          <w:szCs w:val="28"/>
          <w:rtl/>
        </w:rPr>
      </w:pPr>
      <w:r w:rsidRPr="00D72CEA">
        <w:rPr>
          <w:rFonts w:hint="cs"/>
          <w:b/>
          <w:bCs/>
          <w:sz w:val="28"/>
          <w:szCs w:val="28"/>
          <w:rtl/>
        </w:rPr>
        <w:lastRenderedPageBreak/>
        <w:t>סעיף ב:</w:t>
      </w:r>
    </w:p>
    <w:p w14:paraId="78505C36" w14:textId="3E0CB242" w:rsidR="00250603" w:rsidRPr="00D72CEA" w:rsidRDefault="00250603" w:rsidP="00250603">
      <w:pPr>
        <w:jc w:val="right"/>
        <w:rPr>
          <w:sz w:val="28"/>
          <w:szCs w:val="28"/>
          <w:rtl/>
        </w:rPr>
      </w:pPr>
      <w:r w:rsidRPr="00D72CEA">
        <w:rPr>
          <w:rFonts w:hint="cs"/>
          <w:sz w:val="28"/>
          <w:szCs w:val="28"/>
          <w:rtl/>
        </w:rPr>
        <w:t>דוגמאות לסוגי מערכות מידע</w:t>
      </w:r>
    </w:p>
    <w:p w14:paraId="081F71EF" w14:textId="030F99E7" w:rsidR="00CB48CB" w:rsidRPr="00D72CEA" w:rsidRDefault="00CB48CB" w:rsidP="00CB48CB">
      <w:pPr>
        <w:bidi/>
        <w:rPr>
          <w:b/>
          <w:bCs/>
          <w:sz w:val="32"/>
          <w:szCs w:val="32"/>
          <w:u w:val="single"/>
          <w:rtl/>
        </w:rPr>
      </w:pPr>
      <w:r w:rsidRPr="00D72CEA">
        <w:rPr>
          <w:rFonts w:hint="cs"/>
          <w:b/>
          <w:bCs/>
          <w:sz w:val="32"/>
          <w:szCs w:val="32"/>
          <w:u w:val="single"/>
          <w:rtl/>
        </w:rPr>
        <w:t xml:space="preserve">תהליך ניהול המשמרות -  </w:t>
      </w:r>
      <w:r w:rsidRPr="00D72CEA">
        <w:rPr>
          <w:rFonts w:hint="cs"/>
          <w:b/>
          <w:bCs/>
          <w:sz w:val="32"/>
          <w:szCs w:val="32"/>
          <w:u w:val="single"/>
        </w:rPr>
        <w:t>KWS</w:t>
      </w:r>
    </w:p>
    <w:p w14:paraId="648B2566" w14:textId="28E62230" w:rsidR="00CB48CB" w:rsidRDefault="00CB48CB" w:rsidP="00250603">
      <w:pPr>
        <w:jc w:val="right"/>
        <w:rPr>
          <w:sz w:val="32"/>
          <w:szCs w:val="32"/>
          <w:rtl/>
        </w:rPr>
      </w:pPr>
      <w:r w:rsidRPr="00CB48CB">
        <w:rPr>
          <w:noProof/>
          <w:sz w:val="32"/>
          <w:szCs w:val="32"/>
        </w:rPr>
        <mc:AlternateContent>
          <mc:Choice Requires="wpg">
            <w:drawing>
              <wp:anchor distT="0" distB="0" distL="114300" distR="114300" simplePos="0" relativeHeight="251685888" behindDoc="0" locked="0" layoutInCell="1" allowOverlap="1" wp14:anchorId="2E9C18A5" wp14:editId="47B3212E">
                <wp:simplePos x="0" y="0"/>
                <wp:positionH relativeFrom="margin">
                  <wp:posOffset>-781050</wp:posOffset>
                </wp:positionH>
                <wp:positionV relativeFrom="paragraph">
                  <wp:posOffset>108585</wp:posOffset>
                </wp:positionV>
                <wp:extent cx="7511415" cy="2919730"/>
                <wp:effectExtent l="19050" t="0" r="13335" b="13970"/>
                <wp:wrapNone/>
                <wp:docPr id="40" name="קבוצה 15"/>
                <wp:cNvGraphicFramePr/>
                <a:graphic xmlns:a="http://schemas.openxmlformats.org/drawingml/2006/main">
                  <a:graphicData uri="http://schemas.microsoft.com/office/word/2010/wordprocessingGroup">
                    <wpg:wgp>
                      <wpg:cNvGrpSpPr/>
                      <wpg:grpSpPr>
                        <a:xfrm>
                          <a:off x="0" y="0"/>
                          <a:ext cx="7511415" cy="2919730"/>
                          <a:chOff x="0" y="0"/>
                          <a:chExt cx="11063779" cy="2226500"/>
                        </a:xfrm>
                      </wpg:grpSpPr>
                      <wps:wsp>
                        <wps:cNvPr id="41" name="מלבן 41"/>
                        <wps:cNvSpPr/>
                        <wps:spPr>
                          <a:xfrm>
                            <a:off x="0" y="475989"/>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2CE24"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זמינותם למשמרות במערכת.</w:t>
                              </w:r>
                            </w:p>
                          </w:txbxContent>
                        </wps:txbx>
                        <wps:bodyPr rtlCol="1" anchor="ctr"/>
                      </wps:wsp>
                      <wps:wsp>
                        <wps:cNvPr id="42" name="מלבן 42"/>
                        <wps:cNvSpPr/>
                        <wps:spPr>
                          <a:xfrm>
                            <a:off x="4160729" y="475988"/>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8820"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בניית מערכת משמרות על סמך המידע שהוזן על ידי המתנדבים  וצרכי העמותה.</w:t>
                              </w:r>
                            </w:p>
                          </w:txbxContent>
                        </wps:txbx>
                        <wps:bodyPr rtlCol="1" anchor="ctr"/>
                      </wps:wsp>
                      <wps:wsp>
                        <wps:cNvPr id="43" name="מלבן 43"/>
                        <wps:cNvSpPr/>
                        <wps:spPr>
                          <a:xfrm>
                            <a:off x="8370683" y="485383"/>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123E6"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הפצת קובץ משמרות למערכת עבור כלל העמותה דרך המערכת.</w:t>
                              </w:r>
                            </w:p>
                          </w:txbxContent>
                        </wps:txbx>
                        <wps:bodyPr rtlCol="1" anchor="ctr"/>
                      </wps:wsp>
                      <wps:wsp>
                        <wps:cNvPr id="44" name="תיבת טקסט 6"/>
                        <wps:cNvSpPr txBox="1"/>
                        <wps:spPr>
                          <a:xfrm>
                            <a:off x="607503" y="0"/>
                            <a:ext cx="1383665" cy="476885"/>
                          </a:xfrm>
                          <a:prstGeom prst="rect">
                            <a:avLst/>
                          </a:prstGeom>
                          <a:noFill/>
                        </wps:spPr>
                        <wps:txbx>
                          <w:txbxContent>
                            <w:p w14:paraId="3B42D502"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wps:txbx>
                        <wps:bodyPr wrap="square" rtlCol="1">
                          <a:noAutofit/>
                        </wps:bodyPr>
                      </wps:wsp>
                      <wps:wsp>
                        <wps:cNvPr id="45" name="תיבת טקסט 7"/>
                        <wps:cNvSpPr txBox="1"/>
                        <wps:spPr>
                          <a:xfrm>
                            <a:off x="4815137" y="62499"/>
                            <a:ext cx="1384300" cy="476885"/>
                          </a:xfrm>
                          <a:prstGeom prst="rect">
                            <a:avLst/>
                          </a:prstGeom>
                          <a:noFill/>
                        </wps:spPr>
                        <wps:txbx>
                          <w:txbxContent>
                            <w:p w14:paraId="2C8114C3" w14:textId="77777777" w:rsidR="00CB48CB" w:rsidRDefault="00CB48CB" w:rsidP="00CB48CB">
                              <w:pPr>
                                <w:bidi/>
                                <w:jc w:val="center"/>
                                <w:rPr>
                                  <w:rFonts w:hAnsi="Arial"/>
                                  <w:color w:val="000000" w:themeColor="text1"/>
                                  <w:kern w:val="24"/>
                                  <w:sz w:val="36"/>
                                  <w:szCs w:val="36"/>
                                  <w:rtl/>
                                </w:rPr>
                              </w:pPr>
                              <w:r>
                                <w:rPr>
                                  <w:rFonts w:hAnsi="Arial"/>
                                  <w:color w:val="000000" w:themeColor="text1"/>
                                  <w:kern w:val="24"/>
                                  <w:sz w:val="36"/>
                                  <w:szCs w:val="36"/>
                                  <w:rtl/>
                                </w:rPr>
                                <w:t>עיבוד</w:t>
                              </w:r>
                            </w:p>
                          </w:txbxContent>
                        </wps:txbx>
                        <wps:bodyPr wrap="square" rtlCol="1">
                          <a:noAutofit/>
                        </wps:bodyPr>
                      </wps:wsp>
                      <wps:wsp>
                        <wps:cNvPr id="46" name="תיבת טקסט 8"/>
                        <wps:cNvSpPr txBox="1"/>
                        <wps:spPr>
                          <a:xfrm>
                            <a:off x="9022771" y="75023"/>
                            <a:ext cx="1384300" cy="476885"/>
                          </a:xfrm>
                          <a:prstGeom prst="rect">
                            <a:avLst/>
                          </a:prstGeom>
                          <a:noFill/>
                        </wps:spPr>
                        <wps:txbx>
                          <w:txbxContent>
                            <w:p w14:paraId="604C6D7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wps:txbx>
                        <wps:bodyPr wrap="square" rtlCol="1">
                          <a:noAutofit/>
                        </wps:bodyPr>
                      </wps:wsp>
                      <wps:wsp>
                        <wps:cNvPr id="47" name="מחבר חץ ישר 47"/>
                        <wps:cNvCnPr>
                          <a:cxnSpLocks/>
                        </wps:cNvCnPr>
                        <wps:spPr>
                          <a:xfrm>
                            <a:off x="3031299" y="1355941"/>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a:cxnSpLocks/>
                        </wps:cNvCnPr>
                        <wps:spPr>
                          <a:xfrm>
                            <a:off x="7135661" y="1346546"/>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C18A5" id="קבוצה 15" o:spid="_x0000_s1062" style="position:absolute;left:0;text-align:left;margin-left:-61.5pt;margin-top:8.55pt;width:591.45pt;height:229.9pt;z-index:251685888;mso-position-horizontal-relative:margin;mso-width-relative:margin;mso-height-relative:margin" coordsize="110637,2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">
                <v:rect id="מלבן 41" o:spid="_x0000_s1063" style="position:absolute;top:4759;width:26930;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" fillcolor="#fff2cc [663]" strokecolor="#ffd966 [1943]" strokeweight="2.25pt">
                  <v:textbox>
                    <w:txbxContent>
                      <w:p w14:paraId="5642CE24"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זמינותם למשמרות במערכת.</w:t>
                        </w:r>
                      </w:p>
                    </w:txbxContent>
                  </v:textbox>
                </v:rect>
                <v:rect id="מלבן 42" o:spid="_x0000_s1064" style="position:absolute;left:41607;top:4759;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" fillcolor="#fff2cc [663]" strokecolor="#ffd966 [1943]" strokeweight="2.25pt">
                  <v:textbox>
                    <w:txbxContent>
                      <w:p w14:paraId="64FB8820"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בניית מערכת משמרות על סמך המידע שהוזן על ידי המתנדבים  וצרכי העמותה.</w:t>
                        </w:r>
                      </w:p>
                    </w:txbxContent>
                  </v:textbox>
                </v:rect>
                <v:rect id="מלבן 43" o:spid="_x0000_s1065" style="position:absolute;left:83706;top:4853;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" fillcolor="#fff2cc [663]" strokecolor="#ffd966 [1943]" strokeweight="2.25pt">
                  <v:textbox>
                    <w:txbxContent>
                      <w:p w14:paraId="092123E6"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הפצת קובץ משמרות למערכת עבור כלל העמותה דרך המערכת.</w:t>
                        </w:r>
                      </w:p>
                    </w:txbxContent>
                  </v:textbox>
                </v:rect>
                <v:shape id="תיבת טקסט 6" o:spid="_x0000_s1066" type="#_x0000_t202" style="position:absolute;left:6075;width:1383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B42D502"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v:textbox>
                </v:shape>
                <v:shape id="תיבת טקסט 7" o:spid="_x0000_s1067" type="#_x0000_t202" style="position:absolute;left:48151;top:624;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C8114C3" w14:textId="77777777" w:rsidR="00CB48CB" w:rsidRDefault="00CB48CB" w:rsidP="00CB48CB">
                        <w:pPr>
                          <w:bidi/>
                          <w:jc w:val="center"/>
                          <w:rPr>
                            <w:rFonts w:hAnsi="Arial"/>
                            <w:color w:val="000000" w:themeColor="text1"/>
                            <w:kern w:val="24"/>
                            <w:sz w:val="36"/>
                            <w:szCs w:val="36"/>
                            <w:rtl/>
                          </w:rPr>
                        </w:pPr>
                        <w:r>
                          <w:rPr>
                            <w:rFonts w:hAnsi="Arial"/>
                            <w:color w:val="000000" w:themeColor="text1"/>
                            <w:kern w:val="24"/>
                            <w:sz w:val="36"/>
                            <w:szCs w:val="36"/>
                            <w:rtl/>
                          </w:rPr>
                          <w:t>עיבוד</w:t>
                        </w:r>
                      </w:p>
                    </w:txbxContent>
                  </v:textbox>
                </v:shape>
                <v:shape id="תיבת טקסט 8" o:spid="_x0000_s1068" type="#_x0000_t202" style="position:absolute;left:90227;top:750;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04C6D7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v:textbox>
                </v:shape>
                <v:shapetype id="_x0000_t32" coordsize="21600,21600" o:spt="32" o:oned="t" path="m,l21600,21600e" filled="f">
                  <v:path arrowok="t" fillok="f" o:connecttype="none"/>
                  <o:lock v:ext="edit" shapetype="t"/>
                </v:shapetype>
                <v:shape id="מחבר חץ ישר 47" o:spid="_x0000_s1069" type="#_x0000_t32" style="position:absolute;left:30312;top:13559;width:9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" strokecolor="black [3213]" strokeweight="4.5pt">
                  <v:stroke endarrow="block" joinstyle="miter"/>
                  <o:lock v:ext="edit" shapetype="f"/>
                </v:shape>
                <v:shape id="מחבר חץ ישר 48" o:spid="_x0000_s1070" type="#_x0000_t32" style="position:absolute;left:71356;top:13465;width:9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" strokecolor="black [3213]" strokeweight="4.5pt">
                  <v:stroke endarrow="block" joinstyle="miter"/>
                  <o:lock v:ext="edit" shapetype="f"/>
                </v:shape>
                <w10:wrap anchorx="margin"/>
              </v:group>
            </w:pict>
          </mc:Fallback>
        </mc:AlternateContent>
      </w:r>
    </w:p>
    <w:p w14:paraId="6A716DED" w14:textId="088FF768" w:rsidR="00CB48CB" w:rsidRDefault="00CB48CB" w:rsidP="00CB48CB">
      <w:pPr>
        <w:jc w:val="right"/>
        <w:rPr>
          <w:sz w:val="32"/>
          <w:szCs w:val="32"/>
        </w:rPr>
      </w:pPr>
    </w:p>
    <w:p w14:paraId="16130503" w14:textId="72B3FF59" w:rsidR="00CB48CB" w:rsidRDefault="00CB48CB" w:rsidP="00CB48CB">
      <w:pPr>
        <w:jc w:val="right"/>
        <w:rPr>
          <w:sz w:val="32"/>
          <w:szCs w:val="32"/>
        </w:rPr>
      </w:pPr>
    </w:p>
    <w:p w14:paraId="7E57DDEB" w14:textId="0BE98E37" w:rsidR="00CB48CB" w:rsidRDefault="00CB48CB" w:rsidP="00CB48CB">
      <w:pPr>
        <w:jc w:val="right"/>
        <w:rPr>
          <w:sz w:val="32"/>
          <w:szCs w:val="32"/>
        </w:rPr>
      </w:pPr>
    </w:p>
    <w:p w14:paraId="1A01819D" w14:textId="46D62F43" w:rsidR="00CB48CB" w:rsidRDefault="00CB48CB" w:rsidP="00CB48CB">
      <w:pPr>
        <w:jc w:val="right"/>
        <w:rPr>
          <w:sz w:val="32"/>
          <w:szCs w:val="32"/>
        </w:rPr>
      </w:pPr>
    </w:p>
    <w:p w14:paraId="21E00544" w14:textId="2A36D912" w:rsidR="00CB48CB" w:rsidRDefault="00CB48CB" w:rsidP="00CB48CB">
      <w:pPr>
        <w:jc w:val="right"/>
        <w:rPr>
          <w:sz w:val="32"/>
          <w:szCs w:val="32"/>
        </w:rPr>
      </w:pPr>
    </w:p>
    <w:p w14:paraId="15325970" w14:textId="479DE59E" w:rsidR="00CB48CB" w:rsidRDefault="00CB48CB" w:rsidP="00CB48CB">
      <w:pPr>
        <w:jc w:val="right"/>
        <w:rPr>
          <w:sz w:val="32"/>
          <w:szCs w:val="32"/>
        </w:rPr>
      </w:pPr>
    </w:p>
    <w:p w14:paraId="0F7EC6A1" w14:textId="0D96B501" w:rsidR="00CB48CB" w:rsidRDefault="00CB48CB" w:rsidP="00CB48CB">
      <w:pPr>
        <w:jc w:val="right"/>
        <w:rPr>
          <w:sz w:val="32"/>
          <w:szCs w:val="32"/>
        </w:rPr>
      </w:pPr>
    </w:p>
    <w:p w14:paraId="675FF5E8" w14:textId="77777777" w:rsidR="00D72CEA" w:rsidRDefault="00D72CEA" w:rsidP="00CB48CB">
      <w:pPr>
        <w:bidi/>
        <w:rPr>
          <w:rFonts w:hint="cs"/>
          <w:sz w:val="32"/>
          <w:szCs w:val="32"/>
        </w:rPr>
      </w:pPr>
    </w:p>
    <w:p w14:paraId="15A962A8" w14:textId="0BDE39E6" w:rsidR="00CB48CB" w:rsidRPr="00CB48CB" w:rsidRDefault="00CB48CB" w:rsidP="00D72CEA">
      <w:pPr>
        <w:bidi/>
        <w:rPr>
          <w:sz w:val="32"/>
          <w:szCs w:val="32"/>
          <w:u w:val="single"/>
        </w:rPr>
      </w:pPr>
      <w:r w:rsidRPr="00D72CEA">
        <w:rPr>
          <w:b/>
          <w:bCs/>
          <w:noProof/>
          <w:sz w:val="32"/>
          <w:szCs w:val="32"/>
          <w:u w:val="single"/>
        </w:rPr>
        <mc:AlternateContent>
          <mc:Choice Requires="wpg">
            <w:drawing>
              <wp:anchor distT="0" distB="0" distL="114300" distR="114300" simplePos="0" relativeHeight="251687936" behindDoc="0" locked="0" layoutInCell="1" allowOverlap="1" wp14:anchorId="69787A69" wp14:editId="7EBA9D13">
                <wp:simplePos x="0" y="0"/>
                <wp:positionH relativeFrom="margin">
                  <wp:align>center</wp:align>
                </wp:positionH>
                <wp:positionV relativeFrom="paragraph">
                  <wp:posOffset>372872</wp:posOffset>
                </wp:positionV>
                <wp:extent cx="7334377" cy="3730752"/>
                <wp:effectExtent l="19050" t="0" r="19050" b="22225"/>
                <wp:wrapNone/>
                <wp:docPr id="49" name="קבוצה 9"/>
                <wp:cNvGraphicFramePr/>
                <a:graphic xmlns:a="http://schemas.openxmlformats.org/drawingml/2006/main">
                  <a:graphicData uri="http://schemas.microsoft.com/office/word/2010/wordprocessingGroup">
                    <wpg:wgp>
                      <wpg:cNvGrpSpPr/>
                      <wpg:grpSpPr>
                        <a:xfrm>
                          <a:off x="0" y="0"/>
                          <a:ext cx="7334377" cy="3730752"/>
                          <a:chOff x="0" y="0"/>
                          <a:chExt cx="11063779" cy="2226500"/>
                        </a:xfrm>
                      </wpg:grpSpPr>
                      <wps:wsp>
                        <wps:cNvPr id="50" name="מלבן 50"/>
                        <wps:cNvSpPr/>
                        <wps:spPr>
                          <a:xfrm>
                            <a:off x="0" y="475989"/>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A148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חוות דעתם על פי רובריקות קבועות בדו"ח לגבי בעלי החיים.</w:t>
                              </w:r>
                            </w:p>
                          </w:txbxContent>
                        </wps:txbx>
                        <wps:bodyPr rtlCol="1" anchor="ctr"/>
                      </wps:wsp>
                      <wps:wsp>
                        <wps:cNvPr id="51" name="מלבן 51"/>
                        <wps:cNvSpPr/>
                        <wps:spPr>
                          <a:xfrm>
                            <a:off x="4160729" y="475988"/>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3ED1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המערכת קולטת את נתוני המתנדבים ובונה דו"ח משוכלל המסכם את כל הנתונים. המערכת מוציאה דו"ח מצב מעודכן לגבי בעלי החיים</w:t>
                              </w:r>
                            </w:p>
                          </w:txbxContent>
                        </wps:txbx>
                        <wps:bodyPr rtlCol="1" anchor="ctr"/>
                      </wps:wsp>
                      <wps:wsp>
                        <wps:cNvPr id="52" name="מלבן 52"/>
                        <wps:cNvSpPr/>
                        <wps:spPr>
                          <a:xfrm>
                            <a:off x="8370683" y="485383"/>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D5B2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הדו"ח מוגש לדרג הבכיר.</w:t>
                              </w:r>
                            </w:p>
                          </w:txbxContent>
                        </wps:txbx>
                        <wps:bodyPr rtlCol="1" anchor="ctr"/>
                      </wps:wsp>
                      <wps:wsp>
                        <wps:cNvPr id="53" name="תיבת טקסט 6"/>
                        <wps:cNvSpPr txBox="1"/>
                        <wps:spPr>
                          <a:xfrm>
                            <a:off x="607503" y="0"/>
                            <a:ext cx="1383665" cy="476885"/>
                          </a:xfrm>
                          <a:prstGeom prst="rect">
                            <a:avLst/>
                          </a:prstGeom>
                          <a:noFill/>
                        </wps:spPr>
                        <wps:txbx>
                          <w:txbxContent>
                            <w:p w14:paraId="05200A8D"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wps:txbx>
                        <wps:bodyPr wrap="square" rtlCol="1">
                          <a:noAutofit/>
                        </wps:bodyPr>
                      </wps:wsp>
                      <wps:wsp>
                        <wps:cNvPr id="54" name="תיבת טקסט 7"/>
                        <wps:cNvSpPr txBox="1"/>
                        <wps:spPr>
                          <a:xfrm>
                            <a:off x="4815137" y="62499"/>
                            <a:ext cx="1384300" cy="476885"/>
                          </a:xfrm>
                          <a:prstGeom prst="rect">
                            <a:avLst/>
                          </a:prstGeom>
                          <a:noFill/>
                        </wps:spPr>
                        <wps:txbx>
                          <w:txbxContent>
                            <w:p w14:paraId="1DE6D48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עיבוד</w:t>
                              </w:r>
                            </w:p>
                          </w:txbxContent>
                        </wps:txbx>
                        <wps:bodyPr wrap="square" rtlCol="1">
                          <a:noAutofit/>
                        </wps:bodyPr>
                      </wps:wsp>
                      <wps:wsp>
                        <wps:cNvPr id="55" name="תיבת טקסט 8"/>
                        <wps:cNvSpPr txBox="1"/>
                        <wps:spPr>
                          <a:xfrm>
                            <a:off x="9022771" y="75023"/>
                            <a:ext cx="1384300" cy="476885"/>
                          </a:xfrm>
                          <a:prstGeom prst="rect">
                            <a:avLst/>
                          </a:prstGeom>
                          <a:noFill/>
                        </wps:spPr>
                        <wps:txbx>
                          <w:txbxContent>
                            <w:p w14:paraId="0B96291E"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wps:txbx>
                        <wps:bodyPr wrap="square" rtlCol="1">
                          <a:noAutofit/>
                        </wps:bodyPr>
                      </wps:wsp>
                      <wps:wsp>
                        <wps:cNvPr id="56" name="מחבר חץ ישר 56"/>
                        <wps:cNvCnPr>
                          <a:cxnSpLocks/>
                        </wps:cNvCnPr>
                        <wps:spPr>
                          <a:xfrm>
                            <a:off x="3031299" y="1355941"/>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מחבר חץ ישר 57"/>
                        <wps:cNvCnPr>
                          <a:cxnSpLocks/>
                        </wps:cNvCnPr>
                        <wps:spPr>
                          <a:xfrm>
                            <a:off x="7135661" y="1346546"/>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787A69" id="קבוצה 9" o:spid="_x0000_s1071" style="position:absolute;left:0;text-align:left;margin-left:0;margin-top:29.35pt;width:577.5pt;height:293.75pt;z-index:251687936;mso-position-horizontal:center;mso-position-horizontal-relative:margin;mso-width-relative:margin;mso-height-relative:margin" coordsize="110637,2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">
                <v:rect id="מלבן 50" o:spid="_x0000_s1072" style="position:absolute;top:4759;width:26930;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" fillcolor="#fff2cc [663]" strokecolor="#ffd966 [1943]" strokeweight="2.25pt">
                  <v:textbox>
                    <w:txbxContent>
                      <w:p w14:paraId="16BA148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חוות דעתם על פי רובריקות קבועות בדו"ח לגבי בעלי החיים.</w:t>
                        </w:r>
                      </w:p>
                    </w:txbxContent>
                  </v:textbox>
                </v:rect>
                <v:rect id="מלבן 51" o:spid="_x0000_s1073" style="position:absolute;left:41607;top:4759;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" fillcolor="#fff2cc [663]" strokecolor="#ffd966 [1943]" strokeweight="2.25pt">
                  <v:textbox>
                    <w:txbxContent>
                      <w:p w14:paraId="7E03ED1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המערכת קולטת את נתוני המתנדבים ובונה דו"ח משוכלל המסכם את כל הנתונים. המערכת מוציאה דו"ח מצב מעודכן לגבי בעלי החיים</w:t>
                        </w:r>
                      </w:p>
                    </w:txbxContent>
                  </v:textbox>
                </v:rect>
                <v:rect id="מלבן 52" o:spid="_x0000_s1074" style="position:absolute;left:83706;top:4853;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" fillcolor="#fff2cc [663]" strokecolor="#ffd966 [1943]" strokeweight="2.25pt">
                  <v:textbox>
                    <w:txbxContent>
                      <w:p w14:paraId="089D5B2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הדו"ח מוגש לדרג הבכיר.</w:t>
                        </w:r>
                      </w:p>
                    </w:txbxContent>
                  </v:textbox>
                </v:rect>
                <v:shape id="תיבת טקסט 6" o:spid="_x0000_s1075" type="#_x0000_t202" style="position:absolute;left:6075;width:1383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5200A8D"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v:textbox>
                </v:shape>
                <v:shape id="תיבת טקסט 7" o:spid="_x0000_s1076" type="#_x0000_t202" style="position:absolute;left:48151;top:624;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DE6D48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עיבוד</w:t>
                        </w:r>
                      </w:p>
                    </w:txbxContent>
                  </v:textbox>
                </v:shape>
                <v:shape id="תיבת טקסט 8" o:spid="_x0000_s1077" type="#_x0000_t202" style="position:absolute;left:90227;top:750;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B96291E"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v:textbox>
                </v:shape>
                <v:shape id="מחבר חץ ישר 56" o:spid="_x0000_s1078" type="#_x0000_t32" style="position:absolute;left:30312;top:13559;width:9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" strokecolor="black [3213]" strokeweight="4.5pt">
                  <v:stroke endarrow="block" joinstyle="miter"/>
                  <o:lock v:ext="edit" shapetype="f"/>
                </v:shape>
                <v:shape id="מחבר חץ ישר 57" o:spid="_x0000_s1079" type="#_x0000_t32" style="position:absolute;left:71356;top:13465;width:9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" strokecolor="black [3213]" strokeweight="4.5pt">
                  <v:stroke endarrow="block" joinstyle="miter"/>
                  <o:lock v:ext="edit" shapetype="f"/>
                </v:shape>
                <w10:wrap anchorx="margin"/>
              </v:group>
            </w:pict>
          </mc:Fallback>
        </mc:AlternateContent>
      </w:r>
      <w:r w:rsidRPr="00D72CEA">
        <w:rPr>
          <w:b/>
          <w:bCs/>
          <w:sz w:val="32"/>
          <w:szCs w:val="32"/>
          <w:u w:val="single"/>
          <w:rtl/>
        </w:rPr>
        <w:t xml:space="preserve">תהליך הפצת מידע מהדרג הזוטר לדרג הבכיר - </w:t>
      </w:r>
      <w:r w:rsidRPr="00D72CEA">
        <w:rPr>
          <w:b/>
          <w:bCs/>
          <w:sz w:val="32"/>
          <w:szCs w:val="32"/>
          <w:u w:val="single"/>
        </w:rPr>
        <w:t>MIS</w:t>
      </w:r>
    </w:p>
    <w:p w14:paraId="19AACA59" w14:textId="47F276B2" w:rsidR="00CB48CB" w:rsidRDefault="00CB48CB" w:rsidP="00CB48CB">
      <w:pPr>
        <w:jc w:val="right"/>
        <w:rPr>
          <w:sz w:val="32"/>
          <w:szCs w:val="32"/>
        </w:rPr>
      </w:pPr>
    </w:p>
    <w:p w14:paraId="3BC055E5" w14:textId="5CABF3C1" w:rsidR="00D72CEA" w:rsidRDefault="00D72CEA" w:rsidP="00CB48CB">
      <w:pPr>
        <w:jc w:val="right"/>
        <w:rPr>
          <w:sz w:val="32"/>
          <w:szCs w:val="32"/>
        </w:rPr>
      </w:pPr>
    </w:p>
    <w:p w14:paraId="4BB30A7B" w14:textId="2EA5E295" w:rsidR="00D72CEA" w:rsidRDefault="00D72CEA" w:rsidP="00CB48CB">
      <w:pPr>
        <w:jc w:val="right"/>
        <w:rPr>
          <w:sz w:val="32"/>
          <w:szCs w:val="32"/>
        </w:rPr>
      </w:pPr>
    </w:p>
    <w:p w14:paraId="2CF23610" w14:textId="6310C5AC" w:rsidR="00D72CEA" w:rsidRDefault="00D72CEA" w:rsidP="00CB48CB">
      <w:pPr>
        <w:jc w:val="right"/>
        <w:rPr>
          <w:sz w:val="32"/>
          <w:szCs w:val="32"/>
        </w:rPr>
      </w:pPr>
    </w:p>
    <w:p w14:paraId="157C4ABA" w14:textId="5C4B82FB" w:rsidR="00D72CEA" w:rsidRDefault="00D72CEA" w:rsidP="00CB48CB">
      <w:pPr>
        <w:jc w:val="right"/>
        <w:rPr>
          <w:sz w:val="32"/>
          <w:szCs w:val="32"/>
        </w:rPr>
      </w:pPr>
    </w:p>
    <w:p w14:paraId="57ECC6FA" w14:textId="319A3EF6" w:rsidR="00D72CEA" w:rsidRDefault="00D72CEA" w:rsidP="00CB48CB">
      <w:pPr>
        <w:jc w:val="right"/>
        <w:rPr>
          <w:sz w:val="32"/>
          <w:szCs w:val="32"/>
        </w:rPr>
      </w:pPr>
    </w:p>
    <w:p w14:paraId="056E2A8E" w14:textId="6E632C20" w:rsidR="00D72CEA" w:rsidRDefault="00D72CEA" w:rsidP="00CB48CB">
      <w:pPr>
        <w:jc w:val="right"/>
        <w:rPr>
          <w:sz w:val="32"/>
          <w:szCs w:val="32"/>
        </w:rPr>
      </w:pPr>
    </w:p>
    <w:p w14:paraId="6DA0BDB6" w14:textId="4A9AD325" w:rsidR="00D72CEA" w:rsidRDefault="00D72CEA" w:rsidP="00CB48CB">
      <w:pPr>
        <w:jc w:val="right"/>
        <w:rPr>
          <w:sz w:val="32"/>
          <w:szCs w:val="32"/>
        </w:rPr>
      </w:pPr>
    </w:p>
    <w:p w14:paraId="30A31F2A" w14:textId="7CEF573C" w:rsidR="00D72CEA" w:rsidRDefault="00D72CEA" w:rsidP="00CB48CB">
      <w:pPr>
        <w:jc w:val="right"/>
        <w:rPr>
          <w:sz w:val="32"/>
          <w:szCs w:val="32"/>
        </w:rPr>
      </w:pPr>
    </w:p>
    <w:p w14:paraId="77F68B43" w14:textId="77777777" w:rsidR="00D72CEA" w:rsidRDefault="00D72CEA" w:rsidP="00D72CEA">
      <w:pPr>
        <w:rPr>
          <w:rFonts w:hint="cs"/>
          <w:rtl/>
        </w:rPr>
      </w:pPr>
    </w:p>
    <w:p w14:paraId="48497ADB" w14:textId="7D08C88C" w:rsidR="00D72CEA" w:rsidRPr="00D72CEA" w:rsidRDefault="00D72CEA" w:rsidP="00D72CEA">
      <w:pPr>
        <w:bidi/>
        <w:rPr>
          <w:rFonts w:asciiTheme="minorBidi" w:hAnsiTheme="minorBidi"/>
          <w:b/>
          <w:bCs/>
          <w:sz w:val="32"/>
          <w:szCs w:val="32"/>
          <w:u w:val="single"/>
          <w:rtl/>
        </w:rPr>
      </w:pPr>
      <w:r w:rsidRPr="00D72CEA">
        <w:rPr>
          <w:rFonts w:asciiTheme="minorBidi" w:hAnsiTheme="minorBidi"/>
          <w:b/>
          <w:bCs/>
          <w:sz w:val="32"/>
          <w:szCs w:val="32"/>
          <w:u w:val="single"/>
          <w:rtl/>
        </w:rPr>
        <w:lastRenderedPageBreak/>
        <w:t>קדם פרויקט</w:t>
      </w:r>
    </w:p>
    <w:p w14:paraId="45FB0497" w14:textId="55028DA2" w:rsidR="00D72CEA" w:rsidRDefault="00D72CEA" w:rsidP="00D72CEA">
      <w:pPr>
        <w:bidi/>
        <w:rPr>
          <w:rFonts w:asciiTheme="minorBidi" w:hAnsiTheme="minorBidi"/>
          <w:sz w:val="28"/>
          <w:szCs w:val="28"/>
          <w:rtl/>
        </w:rPr>
      </w:pPr>
      <w:r w:rsidRPr="00D72CEA">
        <w:rPr>
          <w:rFonts w:asciiTheme="minorBidi" w:hAnsiTheme="minorBidi"/>
          <w:sz w:val="28"/>
          <w:szCs w:val="28"/>
          <w:rtl/>
        </w:rPr>
        <w:t>בחרנו להתמקד בפרויקט בסניף בנק אוצר החייל בצפון הארץ.</w:t>
      </w:r>
    </w:p>
    <w:p w14:paraId="5E00538C" w14:textId="789F9412" w:rsidR="00E776C3" w:rsidRPr="000D2988" w:rsidRDefault="00E776C3" w:rsidP="00E776C3">
      <w:pPr>
        <w:bidi/>
        <w:rPr>
          <w:rFonts w:asciiTheme="minorBidi" w:hAnsiTheme="minorBidi"/>
          <w:b/>
          <w:bCs/>
          <w:sz w:val="32"/>
          <w:szCs w:val="32"/>
          <w:u w:val="single"/>
          <w:rtl/>
        </w:rPr>
      </w:pPr>
      <w:r w:rsidRPr="000D2988">
        <w:rPr>
          <w:rFonts w:asciiTheme="minorBidi" w:hAnsiTheme="minorBidi" w:hint="cs"/>
          <w:b/>
          <w:bCs/>
          <w:sz w:val="32"/>
          <w:szCs w:val="32"/>
          <w:u w:val="single"/>
          <w:rtl/>
        </w:rPr>
        <w:t>שאלה 1</w:t>
      </w:r>
    </w:p>
    <w:p w14:paraId="1D0065BC" w14:textId="44EF07A1"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א</w:t>
      </w:r>
    </w:p>
    <w:p w14:paraId="49EBF750" w14:textId="3797E1A6" w:rsidR="00D72CEA" w:rsidRPr="00E776C3" w:rsidRDefault="00D72CEA" w:rsidP="00E776C3">
      <w:pPr>
        <w:bidi/>
        <w:rPr>
          <w:rFonts w:asciiTheme="minorBidi" w:hAnsiTheme="minorBidi"/>
          <w:sz w:val="28"/>
          <w:szCs w:val="28"/>
          <w:u w:val="single"/>
        </w:rPr>
      </w:pPr>
      <w:r w:rsidRPr="00E776C3">
        <w:rPr>
          <w:rFonts w:asciiTheme="minorBidi" w:hAnsiTheme="minorBidi"/>
          <w:sz w:val="28"/>
          <w:szCs w:val="28"/>
          <w:rtl/>
        </w:rPr>
        <w:t xml:space="preserve">לצורך ניתוח הארגון נבחר בשלוש שיטות לאיסוף ידע. </w:t>
      </w:r>
    </w:p>
    <w:p w14:paraId="7C7B857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ראיון</w:t>
      </w:r>
    </w:p>
    <w:p w14:paraId="29BBF20F"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שאלון</w:t>
      </w:r>
    </w:p>
    <w:p w14:paraId="2A41FC6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ואיסוף מסמכים</w:t>
      </w:r>
    </w:p>
    <w:p w14:paraId="45D4D52E" w14:textId="0A638578" w:rsidR="00E776C3" w:rsidRDefault="00D72CEA" w:rsidP="00E776C3">
      <w:pPr>
        <w:bidi/>
        <w:rPr>
          <w:rFonts w:asciiTheme="minorBidi" w:hAnsiTheme="minorBidi"/>
          <w:sz w:val="28"/>
          <w:szCs w:val="28"/>
          <w:rtl/>
        </w:rPr>
      </w:pPr>
      <w:r w:rsidRPr="00D72CEA">
        <w:rPr>
          <w:rFonts w:asciiTheme="minorBidi" w:hAnsiTheme="minorBidi"/>
          <w:sz w:val="28"/>
          <w:szCs w:val="28"/>
          <w:rtl/>
        </w:rPr>
        <w:t>ישנה שיטה נוספת בה ככל הנראה לא נעשה שימוש והיא תצפיות. הסיבה לכך היא מאחר ובחרנו בארגון אשר מבצע פעולות יום יומיות במידע אישי סודי של אנשים, ועל מנת לשמור על הארגון ועל סודיות הלקוחות, לא נבצע תצפיות.</w:t>
      </w:r>
    </w:p>
    <w:p w14:paraId="27040218" w14:textId="061937F0"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ב</w:t>
      </w:r>
    </w:p>
    <w:p w14:paraId="04FEB60A" w14:textId="77777777" w:rsidR="00D72CEA" w:rsidRPr="00E776C3" w:rsidRDefault="00D72CEA" w:rsidP="00E776C3">
      <w:pPr>
        <w:bidi/>
        <w:rPr>
          <w:rFonts w:asciiTheme="minorBidi" w:hAnsiTheme="minorBidi"/>
          <w:sz w:val="28"/>
          <w:szCs w:val="28"/>
        </w:rPr>
      </w:pPr>
      <w:r w:rsidRPr="00E776C3">
        <w:rPr>
          <w:rFonts w:asciiTheme="minorBidi" w:hAnsiTheme="minorBidi"/>
          <w:sz w:val="28"/>
          <w:szCs w:val="28"/>
          <w:rtl/>
        </w:rPr>
        <w:t>נבחר לבצע ראיון חצי מובנה על מנת לאפשר גמישות במידה ותעלה לנו שאלת המשך לאחת מהתשובות של המרואיין.</w:t>
      </w:r>
    </w:p>
    <w:p w14:paraId="6673264A" w14:textId="2203D324" w:rsidR="00E776C3" w:rsidRPr="00E776C3" w:rsidRDefault="00E776C3" w:rsidP="00E776C3">
      <w:pPr>
        <w:bidi/>
        <w:rPr>
          <w:rFonts w:asciiTheme="minorBidi" w:hAnsiTheme="minorBidi"/>
          <w:sz w:val="28"/>
          <w:szCs w:val="28"/>
        </w:rPr>
      </w:pPr>
      <w:r>
        <w:rPr>
          <w:rFonts w:asciiTheme="minorBidi" w:hAnsiTheme="minorBidi" w:hint="cs"/>
          <w:sz w:val="28"/>
          <w:szCs w:val="28"/>
          <w:rtl/>
        </w:rPr>
        <w:t>3</w:t>
      </w:r>
      <w:r w:rsidR="00D72CEA" w:rsidRPr="00E776C3">
        <w:rPr>
          <w:rFonts w:asciiTheme="minorBidi" w:hAnsiTheme="minorBidi"/>
          <w:sz w:val="28"/>
          <w:szCs w:val="28"/>
          <w:rtl/>
        </w:rPr>
        <w:t xml:space="preserve"> שאלות מובנות לראיון עם אופציה לשאלות המשך:</w:t>
      </w:r>
    </w:p>
    <w:p w14:paraId="4BFE5E2A"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איזה מערכות מידע קיימות בארגון שלכם?</w:t>
      </w:r>
    </w:p>
    <w:p w14:paraId="786F4D1E"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האם ישנן מערכות מידע אשר מקושרות אחת לשנייה?</w:t>
      </w:r>
    </w:p>
    <w:p w14:paraId="3C9EA0D4" w14:textId="49CFDA7C" w:rsidR="00E776C3" w:rsidRDefault="00D72CEA" w:rsidP="000D2988">
      <w:pPr>
        <w:pStyle w:val="a3"/>
        <w:numPr>
          <w:ilvl w:val="0"/>
          <w:numId w:val="7"/>
        </w:numPr>
        <w:bidi/>
        <w:rPr>
          <w:rFonts w:asciiTheme="minorBidi" w:hAnsiTheme="minorBidi"/>
          <w:sz w:val="28"/>
          <w:szCs w:val="28"/>
        </w:rPr>
      </w:pPr>
      <w:r w:rsidRPr="00D72CEA">
        <w:rPr>
          <w:rFonts w:asciiTheme="minorBidi" w:hAnsiTheme="minorBidi"/>
          <w:sz w:val="28"/>
          <w:szCs w:val="28"/>
          <w:rtl/>
        </w:rPr>
        <w:t>מהן הבעיות במערכת המידע בארגון?</w:t>
      </w:r>
    </w:p>
    <w:p w14:paraId="45FDACE0" w14:textId="77777777" w:rsidR="000D2988" w:rsidRPr="000D2988" w:rsidRDefault="000D2988" w:rsidP="000D2988">
      <w:pPr>
        <w:pStyle w:val="a3"/>
        <w:bidi/>
        <w:ind w:left="360"/>
        <w:rPr>
          <w:rFonts w:asciiTheme="minorBidi" w:hAnsiTheme="minorBidi"/>
          <w:sz w:val="28"/>
          <w:szCs w:val="28"/>
          <w:rtl/>
        </w:rPr>
      </w:pPr>
    </w:p>
    <w:p w14:paraId="35BC23A0" w14:textId="458FC0CB" w:rsidR="00D72CEA" w:rsidRPr="00E776C3" w:rsidRDefault="00E776C3" w:rsidP="00E776C3">
      <w:pPr>
        <w:bidi/>
        <w:rPr>
          <w:rFonts w:asciiTheme="minorBidi" w:hAnsiTheme="minorBidi"/>
          <w:b/>
          <w:bCs/>
          <w:sz w:val="28"/>
          <w:szCs w:val="28"/>
        </w:rPr>
      </w:pPr>
      <w:r w:rsidRPr="00E776C3">
        <w:rPr>
          <w:rFonts w:asciiTheme="minorBidi" w:hAnsiTheme="minorBidi" w:hint="cs"/>
          <w:b/>
          <w:bCs/>
          <w:sz w:val="28"/>
          <w:szCs w:val="28"/>
          <w:rtl/>
        </w:rPr>
        <w:t xml:space="preserve">סעיף </w:t>
      </w:r>
      <w:r>
        <w:rPr>
          <w:rFonts w:asciiTheme="minorBidi" w:hAnsiTheme="minorBidi" w:hint="cs"/>
          <w:b/>
          <w:bCs/>
          <w:sz w:val="28"/>
          <w:szCs w:val="28"/>
          <w:rtl/>
        </w:rPr>
        <w:t>ג</w:t>
      </w:r>
    </w:p>
    <w:p w14:paraId="0DAF9070" w14:textId="74DA41F4"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פתוחה</w:t>
      </w:r>
      <w:r w:rsidR="00E776C3">
        <w:rPr>
          <w:rFonts w:asciiTheme="minorBidi" w:hAnsiTheme="minorBidi" w:hint="cs"/>
          <w:sz w:val="28"/>
          <w:szCs w:val="28"/>
          <w:rtl/>
        </w:rPr>
        <w:t xml:space="preserve"> לשאלון</w:t>
      </w:r>
      <w:r w:rsidRPr="00E776C3">
        <w:rPr>
          <w:rFonts w:asciiTheme="minorBidi" w:hAnsiTheme="minorBidi"/>
          <w:sz w:val="28"/>
          <w:szCs w:val="28"/>
          <w:rtl/>
        </w:rPr>
        <w:t xml:space="preserve"> : מהן התכונות הרצויות במערכת המידע?</w:t>
      </w:r>
    </w:p>
    <w:p w14:paraId="2344CDF7" w14:textId="4AF1EBCE"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סגורה</w:t>
      </w:r>
      <w:r w:rsidR="00E776C3">
        <w:rPr>
          <w:rFonts w:asciiTheme="minorBidi" w:hAnsiTheme="minorBidi" w:hint="cs"/>
          <w:sz w:val="28"/>
          <w:szCs w:val="28"/>
          <w:rtl/>
        </w:rPr>
        <w:t xml:space="preserve"> לשאלון</w:t>
      </w:r>
      <w:r w:rsidRPr="00E776C3">
        <w:rPr>
          <w:rFonts w:asciiTheme="minorBidi" w:hAnsiTheme="minorBidi"/>
          <w:sz w:val="28"/>
          <w:szCs w:val="28"/>
          <w:rtl/>
        </w:rPr>
        <w:t>: כל כמה זמן אתה נתקל בבעיה במערכת המידע הקיימת?</w:t>
      </w:r>
    </w:p>
    <w:p w14:paraId="219E35D4"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ליום</w:t>
      </w:r>
    </w:p>
    <w:p w14:paraId="4D83C93A"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לשבוע</w:t>
      </w:r>
    </w:p>
    <w:p w14:paraId="53CB8D49"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לחודש</w:t>
      </w:r>
    </w:p>
    <w:p w14:paraId="42F813D8"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למספר חודשים</w:t>
      </w:r>
    </w:p>
    <w:p w14:paraId="421E15A4"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כלל לא נתקל בבעיות</w:t>
      </w:r>
    </w:p>
    <w:p w14:paraId="17311C0F" w14:textId="6BC0B501" w:rsidR="00D72CEA" w:rsidRDefault="00D72CEA" w:rsidP="00D72CEA">
      <w:pPr>
        <w:bidi/>
        <w:rPr>
          <w:rFonts w:asciiTheme="minorBidi" w:hAnsiTheme="minorBidi"/>
          <w:sz w:val="28"/>
          <w:szCs w:val="28"/>
          <w:rtl/>
        </w:rPr>
      </w:pPr>
    </w:p>
    <w:p w14:paraId="5AECE085" w14:textId="4C6E4394" w:rsidR="000D2988" w:rsidRDefault="000D2988" w:rsidP="000D2988">
      <w:pPr>
        <w:bidi/>
        <w:rPr>
          <w:rFonts w:asciiTheme="minorBidi" w:hAnsiTheme="minorBidi"/>
          <w:sz w:val="28"/>
          <w:szCs w:val="28"/>
          <w:rtl/>
        </w:rPr>
      </w:pPr>
    </w:p>
    <w:p w14:paraId="3D2368DF" w14:textId="7B374720"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lastRenderedPageBreak/>
        <w:t>שאלה 2</w:t>
      </w:r>
    </w:p>
    <w:p w14:paraId="18F84574" w14:textId="18471AD7" w:rsidR="00E776C3" w:rsidRPr="000D2988" w:rsidRDefault="00D72CEA" w:rsidP="000D2988">
      <w:pPr>
        <w:bidi/>
        <w:rPr>
          <w:rFonts w:asciiTheme="minorBidi" w:hAnsiTheme="minorBidi"/>
          <w:b/>
          <w:bCs/>
          <w:sz w:val="28"/>
          <w:szCs w:val="28"/>
        </w:rPr>
      </w:pPr>
      <w:r w:rsidRPr="000D2988">
        <w:rPr>
          <w:rFonts w:asciiTheme="minorBidi" w:hAnsiTheme="minorBidi"/>
          <w:b/>
          <w:bCs/>
          <w:sz w:val="28"/>
          <w:szCs w:val="28"/>
          <w:rtl/>
        </w:rPr>
        <w:t>ראיון:</w:t>
      </w:r>
    </w:p>
    <w:p w14:paraId="5980A120" w14:textId="77777777" w:rsidR="000D2988" w:rsidRDefault="00D72CEA" w:rsidP="000D2988">
      <w:pPr>
        <w:bidi/>
        <w:rPr>
          <w:rFonts w:asciiTheme="minorBidi" w:hAnsiTheme="minorBidi"/>
          <w:sz w:val="28"/>
          <w:szCs w:val="28"/>
          <w:rtl/>
        </w:rPr>
      </w:pPr>
      <w:r w:rsidRPr="000D2988">
        <w:rPr>
          <w:rFonts w:asciiTheme="minorBidi" w:hAnsiTheme="minorBidi"/>
          <w:sz w:val="28"/>
          <w:szCs w:val="28"/>
          <w:rtl/>
        </w:rPr>
        <w:t>מראיינת: " איזה מערכות מידע קיימות בארגון שלכם?".</w:t>
      </w:r>
    </w:p>
    <w:p w14:paraId="01E225FE" w14:textId="0B44626D"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 בסניף יש כמה וכמה מערכות מידע. ישנה מערכת אשר מספקת מכלול מידע על הלקוחות, מבצעת שאילתות ופעולות, זאת המערכת העיקרית שאיתה אנחנו עובדים. בנוסף קיימת אצלינו מערכת של קבלת מידע מגורמים חיצוניים כמו משרד הרישוי, ומאגר נתוני אשראי. במקביל למערכת זו יש מערכת מסירת מידע שיוצרת שעבודים".</w:t>
      </w:r>
    </w:p>
    <w:p w14:paraId="5BD82098"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"מה הכוונה ביצירת שעבודים?".</w:t>
      </w:r>
    </w:p>
    <w:p w14:paraId="0D673E37"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"אנחנו למעשה מכניסים למערכת את המידע שאנו מקבלים מהלקוח לגורמים החיצוניים הרלוונטיים".</w:t>
      </w:r>
    </w:p>
    <w:p w14:paraId="4CCA8A0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"יש עוד מערכות שפעילות בארגון?".</w:t>
      </w:r>
    </w:p>
    <w:p w14:paraId="111E751B"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"כן, מערכת נוספת שקיימת אצלינו היא מערכת לניהול מכירות הנקראת יוזמה. המערכת מתריעה לי פעולות שונות שהלקוח או הפקידים מבצעים. לדוגמא המערכת מתריעה לי את המכירות שהם מכניסים, או אם נכנס סכום חריג ללקוח אז אני מקבל גם התרעה וככה אני יכול לעקוב אחר הפעולות השונות בסניף. ויש לנו מערכת בקרה של כל מיני דו"חות בקרה".</w:t>
      </w:r>
    </w:p>
    <w:p w14:paraId="587F4D9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"אשמח אם תוכל להרחיב קצת מה הן דו"חות בקרה?".</w:t>
      </w:r>
    </w:p>
    <w:p w14:paraId="26D1AB2C"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"יש דו"חות שלהנהלה חשוב שתהיה בקרה בנושא, ואז המערכת מציפה בדו"חות את כל הפעולות הרלוונטיות. לדוגמא ההנהלה רוצה להיות בבקרה על חשבונות של קטינים והתבצעה פעולה חריגה באחד החשבונות המערכת תציף את האירוע".</w:t>
      </w:r>
    </w:p>
    <w:p w14:paraId="54A08BB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w:t>
      </w:r>
      <w:r w:rsidRPr="000D2988">
        <w:rPr>
          <w:rFonts w:asciiTheme="minorBidi" w:hAnsiTheme="minorBidi"/>
          <w:sz w:val="28"/>
          <w:szCs w:val="28"/>
        </w:rPr>
        <w:t xml:space="preserve"> </w:t>
      </w:r>
      <w:r w:rsidRPr="000D2988">
        <w:rPr>
          <w:rFonts w:asciiTheme="minorBidi" w:hAnsiTheme="minorBidi"/>
          <w:sz w:val="28"/>
          <w:szCs w:val="28"/>
          <w:rtl/>
        </w:rPr>
        <w:t>"האם יש מערכות אשר מקושרות זו לזו?".</w:t>
      </w:r>
    </w:p>
    <w:p w14:paraId="2E1D491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 בטח, המערכת לניהול מכירות (יוזמה) והמערכת בקרה ודו"חות מקושרות שתיהן למערכת הראשית בה מכלול המידע על הלקוח ופעולותיו".</w:t>
      </w:r>
    </w:p>
    <w:p w14:paraId="348AE8F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"שאלה אחרונה לסיום, יש בעיות שאתה רוצה להציף בנוגע למערכות הקיימות כיום בסניף?".</w:t>
      </w:r>
    </w:p>
    <w:p w14:paraId="501899E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 xml:space="preserve">מנהל סניף הבנק: " יש שתי בעיות שעולות לי כרגע, אחת זה שהמערכות מאוד איטיות. והבעיה השנייה היא שלפי חוק כל הלוואה שבנקאי מציע ללקוח הוא צריך לקודד אותה במערכת, מה שזה אומר שכל בנקאי שמציע הלוואה צריך לתת את כל המידע ללקוח על מנת שהלקוח יוכל לעשות את הבחירה המושכלת ביותר ועם כל המידע שהוא צריך כדי לקבל את ההחלטה. לבנקאי יש כמה פעולות שהוא צריך לעשות כאשר הוא מציע הלוואה </w:t>
      </w:r>
      <w:r w:rsidRPr="000D2988">
        <w:rPr>
          <w:rFonts w:asciiTheme="minorBidi" w:hAnsiTheme="minorBidi"/>
          <w:sz w:val="28"/>
          <w:szCs w:val="28"/>
          <w:rtl/>
        </w:rPr>
        <w:lastRenderedPageBreak/>
        <w:t>ללקוח, קודם כל הוא ייתן את כל המידע שהלקוח צריך לפי חוק ואחר כך הוא נדרש למלא את הפעולה של ההלוואה במערכת הראשית ואחר כך לקודד את השיחה במערכת יוזמה. מה שקורה בפועל הרבה מהעובדים שוכחים לקודד ואחד לשבוע אני צריך לברר מי לא קודד ולבקש שיקודדו את השיחה בהקדם ועל פי החוק. זה משהו שהוא בעייתי יותר בסניף, ומאחר והוא רגולטורי נעשה עליו ביקורת והוא חשוף לקנס מבנק ישראל".</w:t>
      </w:r>
    </w:p>
    <w:p w14:paraId="5AD63ADE"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 xml:space="preserve">מראיינת: "תודה רבה שפינית זמן לראיון, קיבלנו הרבה מידע חשוב וכמובן שנמשיך לשמור על קשר להמשך </w:t>
      </w:r>
      <w:proofErr w:type="spellStart"/>
      <w:r w:rsidRPr="00E776C3">
        <w:rPr>
          <w:rFonts w:asciiTheme="minorBidi" w:hAnsiTheme="minorBidi"/>
          <w:sz w:val="28"/>
          <w:szCs w:val="28"/>
          <w:rtl/>
        </w:rPr>
        <w:t>הפרוייקט</w:t>
      </w:r>
      <w:proofErr w:type="spellEnd"/>
      <w:r w:rsidRPr="00E776C3">
        <w:rPr>
          <w:rFonts w:asciiTheme="minorBidi" w:hAnsiTheme="minorBidi"/>
          <w:sz w:val="28"/>
          <w:szCs w:val="28"/>
          <w:rtl/>
        </w:rPr>
        <w:t>".</w:t>
      </w:r>
    </w:p>
    <w:p w14:paraId="679D36B4"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מנהל סניף בנק: " בכיף, תודה לכם".</w:t>
      </w:r>
    </w:p>
    <w:p w14:paraId="1548925A" w14:textId="77777777" w:rsidR="00D72CEA" w:rsidRPr="00D72CEA" w:rsidRDefault="00D72CEA" w:rsidP="00D72CEA">
      <w:pPr>
        <w:bidi/>
        <w:rPr>
          <w:rFonts w:asciiTheme="minorBidi" w:hAnsiTheme="minorBidi"/>
          <w:sz w:val="28"/>
          <w:szCs w:val="28"/>
        </w:rPr>
      </w:pPr>
    </w:p>
    <w:p w14:paraId="4832CC8C" w14:textId="77777777"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t>שאלה 3</w:t>
      </w:r>
    </w:p>
    <w:p w14:paraId="1C233CF2" w14:textId="72231D95" w:rsidR="00D72CEA" w:rsidRPr="000D2988" w:rsidRDefault="00D72CEA" w:rsidP="000D2988">
      <w:pPr>
        <w:bidi/>
        <w:rPr>
          <w:rFonts w:asciiTheme="minorBidi" w:hAnsiTheme="minorBidi"/>
          <w:sz w:val="28"/>
          <w:szCs w:val="28"/>
        </w:rPr>
      </w:pPr>
      <w:r w:rsidRPr="000D2988">
        <w:rPr>
          <w:rFonts w:asciiTheme="minorBidi" w:hAnsiTheme="minorBidi"/>
          <w:sz w:val="28"/>
          <w:szCs w:val="28"/>
          <w:rtl/>
        </w:rPr>
        <w:t>המערכות אשר פועלות בארגון מחולקות לפי סוגים שונים.</w:t>
      </w:r>
    </w:p>
    <w:p w14:paraId="0EE5D6E0" w14:textId="77777777" w:rsidR="00D72CEA" w:rsidRPr="00E776C3" w:rsidRDefault="00D72CEA" w:rsidP="00E776C3">
      <w:pPr>
        <w:bidi/>
        <w:rPr>
          <w:rFonts w:asciiTheme="minorBidi" w:hAnsiTheme="minorBidi"/>
          <w:sz w:val="28"/>
          <w:szCs w:val="28"/>
          <w:u w:val="single"/>
          <w:rtl/>
        </w:rPr>
      </w:pPr>
      <w:r w:rsidRPr="00E776C3">
        <w:rPr>
          <w:rFonts w:asciiTheme="minorBidi" w:hAnsiTheme="minorBidi"/>
          <w:sz w:val="28"/>
          <w:szCs w:val="28"/>
          <w:u w:val="single"/>
          <w:rtl/>
        </w:rPr>
        <w:t>מערכות לניהול תנועות:</w:t>
      </w:r>
    </w:p>
    <w:p w14:paraId="22710361"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בארגון קיימת מערכת אשר תפקידה לספק את מכלול המידע על הלקוחות, לבצע שאילתות, ופעולות בחשבון של הלקוח.</w:t>
      </w:r>
    </w:p>
    <w:p w14:paraId="649B55F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נוספת הינה מערכת אשר תפקידה לקבל מידע מגורמים חיצוניים. לדוגמא: קבלת מידע ממשרד הפנים, משרד הרישוי, ומאגר נתוני אשראי.</w:t>
      </w:r>
    </w:p>
    <w:p w14:paraId="363DA1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אשר תפקידה למסור מידע. בדומה למערכת קבלת המידע ישנה מערכת אשר מוסרת מידע חזרה לגורמים חיצוניים.</w:t>
      </w:r>
    </w:p>
    <w:p w14:paraId="7560CB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יוזמה- מערכת שבה מנהלים ועוקבים אחר מכירות, ופעולות של הלקוחות. מערכת זו מקושרת למערכת הראשונה שבה נמצא מכלול המידע על הלקוחות.</w:t>
      </w:r>
    </w:p>
    <w:p w14:paraId="1D633C43" w14:textId="77777777" w:rsidR="00D72CEA" w:rsidRPr="000D2988" w:rsidRDefault="00D72CEA" w:rsidP="000D2988">
      <w:pPr>
        <w:bidi/>
        <w:rPr>
          <w:rFonts w:asciiTheme="minorBidi" w:hAnsiTheme="minorBidi"/>
          <w:sz w:val="28"/>
          <w:szCs w:val="28"/>
          <w:u w:val="single"/>
          <w:rtl/>
        </w:rPr>
      </w:pPr>
      <w:r w:rsidRPr="000D2988">
        <w:rPr>
          <w:rFonts w:asciiTheme="minorBidi" w:hAnsiTheme="minorBidi"/>
          <w:sz w:val="28"/>
          <w:szCs w:val="28"/>
          <w:u w:val="single"/>
          <w:rtl/>
        </w:rPr>
        <w:t>מערכות מידע ניהוליות:</w:t>
      </w:r>
    </w:p>
    <w:p w14:paraId="030B8553" w14:textId="77777777" w:rsidR="00D72CEA" w:rsidRPr="00D72CEA" w:rsidRDefault="00D72CEA" w:rsidP="00D72CEA">
      <w:pPr>
        <w:pStyle w:val="a3"/>
        <w:numPr>
          <w:ilvl w:val="0"/>
          <w:numId w:val="9"/>
        </w:numPr>
        <w:bidi/>
        <w:rPr>
          <w:rFonts w:asciiTheme="minorBidi" w:hAnsiTheme="minorBidi"/>
          <w:sz w:val="28"/>
          <w:szCs w:val="28"/>
          <w:rtl/>
        </w:rPr>
      </w:pPr>
      <w:r w:rsidRPr="00D72CEA">
        <w:rPr>
          <w:rFonts w:asciiTheme="minorBidi" w:hAnsiTheme="minorBidi"/>
          <w:sz w:val="28"/>
          <w:szCs w:val="28"/>
          <w:rtl/>
        </w:rPr>
        <w:t>מערכת אשר כוללת בקרה על חשבונות של לקוחות, ודו"חות. מערכת זו מקושרת למערכת הראשונה שבה נמצא מכלול המידע על הלקוחות.</w:t>
      </w:r>
    </w:p>
    <w:p w14:paraId="04F295DB" w14:textId="696BAC2D" w:rsidR="00D72CEA" w:rsidRPr="00D72CEA" w:rsidRDefault="00D72CEA" w:rsidP="00CB48CB">
      <w:pPr>
        <w:jc w:val="right"/>
        <w:rPr>
          <w:rFonts w:asciiTheme="minorBidi" w:hAnsiTheme="minorBidi"/>
          <w:sz w:val="32"/>
          <w:szCs w:val="32"/>
        </w:rPr>
      </w:pPr>
    </w:p>
    <w:p w14:paraId="62B92E56" w14:textId="77777777" w:rsidR="00D72CEA" w:rsidRPr="00250603" w:rsidRDefault="00D72CEA" w:rsidP="00CB48CB">
      <w:pPr>
        <w:jc w:val="right"/>
        <w:rPr>
          <w:sz w:val="32"/>
          <w:szCs w:val="32"/>
        </w:rPr>
      </w:pPr>
    </w:p>
    <w:sectPr w:rsidR="00D72CEA" w:rsidRPr="002506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88A6" w14:textId="77777777" w:rsidR="00670014" w:rsidRDefault="00670014" w:rsidP="00D72CEA">
      <w:pPr>
        <w:spacing w:after="0" w:line="240" w:lineRule="auto"/>
      </w:pPr>
      <w:r>
        <w:separator/>
      </w:r>
    </w:p>
  </w:endnote>
  <w:endnote w:type="continuationSeparator" w:id="0">
    <w:p w14:paraId="3A36BB75" w14:textId="77777777" w:rsidR="00670014" w:rsidRDefault="00670014" w:rsidP="00D7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99B2" w14:textId="77777777" w:rsidR="00670014" w:rsidRDefault="00670014" w:rsidP="00D72CEA">
      <w:pPr>
        <w:spacing w:after="0" w:line="240" w:lineRule="auto"/>
      </w:pPr>
      <w:r>
        <w:separator/>
      </w:r>
    </w:p>
  </w:footnote>
  <w:footnote w:type="continuationSeparator" w:id="0">
    <w:p w14:paraId="70A00C8A" w14:textId="77777777" w:rsidR="00670014" w:rsidRDefault="00670014" w:rsidP="00D7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903"/>
    <w:multiLevelType w:val="hybridMultilevel"/>
    <w:tmpl w:val="077A2542"/>
    <w:lvl w:ilvl="0" w:tplc="D74C317E">
      <w:start w:val="1"/>
      <w:numFmt w:val="decimal"/>
      <w:lvlText w:val="%1."/>
      <w:lvlJc w:val="left"/>
      <w:pPr>
        <w:ind w:left="502" w:hanging="360"/>
      </w:pPr>
      <w:rPr>
        <w:rFonts w:hint="default"/>
        <w:u w:val="none"/>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2350850"/>
    <w:multiLevelType w:val="hybridMultilevel"/>
    <w:tmpl w:val="069CF82E"/>
    <w:lvl w:ilvl="0" w:tplc="D53C01B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28B6084C"/>
    <w:multiLevelType w:val="hybridMultilevel"/>
    <w:tmpl w:val="1AC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53042"/>
    <w:multiLevelType w:val="hybridMultilevel"/>
    <w:tmpl w:val="DB828240"/>
    <w:lvl w:ilvl="0" w:tplc="E0385D5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0E462D"/>
    <w:multiLevelType w:val="hybridMultilevel"/>
    <w:tmpl w:val="FD64A794"/>
    <w:lvl w:ilvl="0" w:tplc="66BCBD9C">
      <w:start w:val="1"/>
      <w:numFmt w:val="bullet"/>
      <w:lvlText w:val="•"/>
      <w:lvlJc w:val="left"/>
      <w:pPr>
        <w:tabs>
          <w:tab w:val="num" w:pos="720"/>
        </w:tabs>
        <w:ind w:left="720" w:hanging="360"/>
      </w:pPr>
      <w:rPr>
        <w:rFonts w:ascii="Arial" w:hAnsi="Arial" w:hint="default"/>
      </w:rPr>
    </w:lvl>
    <w:lvl w:ilvl="1" w:tplc="94AAB27E" w:tentative="1">
      <w:start w:val="1"/>
      <w:numFmt w:val="bullet"/>
      <w:lvlText w:val="•"/>
      <w:lvlJc w:val="left"/>
      <w:pPr>
        <w:tabs>
          <w:tab w:val="num" w:pos="1440"/>
        </w:tabs>
        <w:ind w:left="1440" w:hanging="360"/>
      </w:pPr>
      <w:rPr>
        <w:rFonts w:ascii="Arial" w:hAnsi="Arial" w:hint="default"/>
      </w:rPr>
    </w:lvl>
    <w:lvl w:ilvl="2" w:tplc="FE606AC6" w:tentative="1">
      <w:start w:val="1"/>
      <w:numFmt w:val="bullet"/>
      <w:lvlText w:val="•"/>
      <w:lvlJc w:val="left"/>
      <w:pPr>
        <w:tabs>
          <w:tab w:val="num" w:pos="2160"/>
        </w:tabs>
        <w:ind w:left="2160" w:hanging="360"/>
      </w:pPr>
      <w:rPr>
        <w:rFonts w:ascii="Arial" w:hAnsi="Arial" w:hint="default"/>
      </w:rPr>
    </w:lvl>
    <w:lvl w:ilvl="3" w:tplc="CC62491C" w:tentative="1">
      <w:start w:val="1"/>
      <w:numFmt w:val="bullet"/>
      <w:lvlText w:val="•"/>
      <w:lvlJc w:val="left"/>
      <w:pPr>
        <w:tabs>
          <w:tab w:val="num" w:pos="2880"/>
        </w:tabs>
        <w:ind w:left="2880" w:hanging="360"/>
      </w:pPr>
      <w:rPr>
        <w:rFonts w:ascii="Arial" w:hAnsi="Arial" w:hint="default"/>
      </w:rPr>
    </w:lvl>
    <w:lvl w:ilvl="4" w:tplc="0AF82674" w:tentative="1">
      <w:start w:val="1"/>
      <w:numFmt w:val="bullet"/>
      <w:lvlText w:val="•"/>
      <w:lvlJc w:val="left"/>
      <w:pPr>
        <w:tabs>
          <w:tab w:val="num" w:pos="3600"/>
        </w:tabs>
        <w:ind w:left="3600" w:hanging="360"/>
      </w:pPr>
      <w:rPr>
        <w:rFonts w:ascii="Arial" w:hAnsi="Arial" w:hint="default"/>
      </w:rPr>
    </w:lvl>
    <w:lvl w:ilvl="5" w:tplc="8F9600B0" w:tentative="1">
      <w:start w:val="1"/>
      <w:numFmt w:val="bullet"/>
      <w:lvlText w:val="•"/>
      <w:lvlJc w:val="left"/>
      <w:pPr>
        <w:tabs>
          <w:tab w:val="num" w:pos="4320"/>
        </w:tabs>
        <w:ind w:left="4320" w:hanging="360"/>
      </w:pPr>
      <w:rPr>
        <w:rFonts w:ascii="Arial" w:hAnsi="Arial" w:hint="default"/>
      </w:rPr>
    </w:lvl>
    <w:lvl w:ilvl="6" w:tplc="C0563F14" w:tentative="1">
      <w:start w:val="1"/>
      <w:numFmt w:val="bullet"/>
      <w:lvlText w:val="•"/>
      <w:lvlJc w:val="left"/>
      <w:pPr>
        <w:tabs>
          <w:tab w:val="num" w:pos="5040"/>
        </w:tabs>
        <w:ind w:left="5040" w:hanging="360"/>
      </w:pPr>
      <w:rPr>
        <w:rFonts w:ascii="Arial" w:hAnsi="Arial" w:hint="default"/>
      </w:rPr>
    </w:lvl>
    <w:lvl w:ilvl="7" w:tplc="417491F8" w:tentative="1">
      <w:start w:val="1"/>
      <w:numFmt w:val="bullet"/>
      <w:lvlText w:val="•"/>
      <w:lvlJc w:val="left"/>
      <w:pPr>
        <w:tabs>
          <w:tab w:val="num" w:pos="5760"/>
        </w:tabs>
        <w:ind w:left="5760" w:hanging="360"/>
      </w:pPr>
      <w:rPr>
        <w:rFonts w:ascii="Arial" w:hAnsi="Arial" w:hint="default"/>
      </w:rPr>
    </w:lvl>
    <w:lvl w:ilvl="8" w:tplc="5B403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F837A0"/>
    <w:multiLevelType w:val="hybridMultilevel"/>
    <w:tmpl w:val="33B406D0"/>
    <w:lvl w:ilvl="0" w:tplc="FB84A5F4">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6172A"/>
    <w:multiLevelType w:val="hybridMultilevel"/>
    <w:tmpl w:val="55E2387C"/>
    <w:lvl w:ilvl="0" w:tplc="0EB495E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04E10"/>
    <w:multiLevelType w:val="hybridMultilevel"/>
    <w:tmpl w:val="1D34CC70"/>
    <w:lvl w:ilvl="0" w:tplc="8F14811A">
      <w:start w:val="1"/>
      <w:numFmt w:val="bullet"/>
      <w:lvlText w:val="•"/>
      <w:lvlJc w:val="left"/>
      <w:pPr>
        <w:tabs>
          <w:tab w:val="num" w:pos="720"/>
        </w:tabs>
        <w:ind w:left="720" w:hanging="360"/>
      </w:pPr>
      <w:rPr>
        <w:rFonts w:ascii="Arial" w:hAnsi="Arial" w:hint="default"/>
      </w:rPr>
    </w:lvl>
    <w:lvl w:ilvl="1" w:tplc="22DA52CC" w:tentative="1">
      <w:start w:val="1"/>
      <w:numFmt w:val="bullet"/>
      <w:lvlText w:val="•"/>
      <w:lvlJc w:val="left"/>
      <w:pPr>
        <w:tabs>
          <w:tab w:val="num" w:pos="1440"/>
        </w:tabs>
        <w:ind w:left="1440" w:hanging="360"/>
      </w:pPr>
      <w:rPr>
        <w:rFonts w:ascii="Arial" w:hAnsi="Arial" w:hint="default"/>
      </w:rPr>
    </w:lvl>
    <w:lvl w:ilvl="2" w:tplc="DAAA5040" w:tentative="1">
      <w:start w:val="1"/>
      <w:numFmt w:val="bullet"/>
      <w:lvlText w:val="•"/>
      <w:lvlJc w:val="left"/>
      <w:pPr>
        <w:tabs>
          <w:tab w:val="num" w:pos="2160"/>
        </w:tabs>
        <w:ind w:left="2160" w:hanging="360"/>
      </w:pPr>
      <w:rPr>
        <w:rFonts w:ascii="Arial" w:hAnsi="Arial" w:hint="default"/>
      </w:rPr>
    </w:lvl>
    <w:lvl w:ilvl="3" w:tplc="33940674" w:tentative="1">
      <w:start w:val="1"/>
      <w:numFmt w:val="bullet"/>
      <w:lvlText w:val="•"/>
      <w:lvlJc w:val="left"/>
      <w:pPr>
        <w:tabs>
          <w:tab w:val="num" w:pos="2880"/>
        </w:tabs>
        <w:ind w:left="2880" w:hanging="360"/>
      </w:pPr>
      <w:rPr>
        <w:rFonts w:ascii="Arial" w:hAnsi="Arial" w:hint="default"/>
      </w:rPr>
    </w:lvl>
    <w:lvl w:ilvl="4" w:tplc="FA8EA1E4" w:tentative="1">
      <w:start w:val="1"/>
      <w:numFmt w:val="bullet"/>
      <w:lvlText w:val="•"/>
      <w:lvlJc w:val="left"/>
      <w:pPr>
        <w:tabs>
          <w:tab w:val="num" w:pos="3600"/>
        </w:tabs>
        <w:ind w:left="3600" w:hanging="360"/>
      </w:pPr>
      <w:rPr>
        <w:rFonts w:ascii="Arial" w:hAnsi="Arial" w:hint="default"/>
      </w:rPr>
    </w:lvl>
    <w:lvl w:ilvl="5" w:tplc="1764A940" w:tentative="1">
      <w:start w:val="1"/>
      <w:numFmt w:val="bullet"/>
      <w:lvlText w:val="•"/>
      <w:lvlJc w:val="left"/>
      <w:pPr>
        <w:tabs>
          <w:tab w:val="num" w:pos="4320"/>
        </w:tabs>
        <w:ind w:left="4320" w:hanging="360"/>
      </w:pPr>
      <w:rPr>
        <w:rFonts w:ascii="Arial" w:hAnsi="Arial" w:hint="default"/>
      </w:rPr>
    </w:lvl>
    <w:lvl w:ilvl="6" w:tplc="6F104382" w:tentative="1">
      <w:start w:val="1"/>
      <w:numFmt w:val="bullet"/>
      <w:lvlText w:val="•"/>
      <w:lvlJc w:val="left"/>
      <w:pPr>
        <w:tabs>
          <w:tab w:val="num" w:pos="5040"/>
        </w:tabs>
        <w:ind w:left="5040" w:hanging="360"/>
      </w:pPr>
      <w:rPr>
        <w:rFonts w:ascii="Arial" w:hAnsi="Arial" w:hint="default"/>
      </w:rPr>
    </w:lvl>
    <w:lvl w:ilvl="7" w:tplc="683C5C06" w:tentative="1">
      <w:start w:val="1"/>
      <w:numFmt w:val="bullet"/>
      <w:lvlText w:val="•"/>
      <w:lvlJc w:val="left"/>
      <w:pPr>
        <w:tabs>
          <w:tab w:val="num" w:pos="5760"/>
        </w:tabs>
        <w:ind w:left="5760" w:hanging="360"/>
      </w:pPr>
      <w:rPr>
        <w:rFonts w:ascii="Arial" w:hAnsi="Arial" w:hint="default"/>
      </w:rPr>
    </w:lvl>
    <w:lvl w:ilvl="8" w:tplc="DF1CE8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B64B39"/>
    <w:multiLevelType w:val="hybridMultilevel"/>
    <w:tmpl w:val="90C2FA9C"/>
    <w:lvl w:ilvl="0" w:tplc="2FAADB2A">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1705867">
    <w:abstractNumId w:val="4"/>
  </w:num>
  <w:num w:numId="2" w16cid:durableId="968365341">
    <w:abstractNumId w:val="2"/>
  </w:num>
  <w:num w:numId="3" w16cid:durableId="1389567979">
    <w:abstractNumId w:val="7"/>
  </w:num>
  <w:num w:numId="4" w16cid:durableId="1715304859">
    <w:abstractNumId w:val="5"/>
  </w:num>
  <w:num w:numId="5" w16cid:durableId="141898288">
    <w:abstractNumId w:val="0"/>
  </w:num>
  <w:num w:numId="6" w16cid:durableId="469441938">
    <w:abstractNumId w:val="3"/>
  </w:num>
  <w:num w:numId="7" w16cid:durableId="651636404">
    <w:abstractNumId w:val="8"/>
  </w:num>
  <w:num w:numId="8" w16cid:durableId="1589192763">
    <w:abstractNumId w:val="1"/>
  </w:num>
  <w:num w:numId="9" w16cid:durableId="584339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FD"/>
    <w:rsid w:val="000D2988"/>
    <w:rsid w:val="001C2A2E"/>
    <w:rsid w:val="00250603"/>
    <w:rsid w:val="00303772"/>
    <w:rsid w:val="005B61DF"/>
    <w:rsid w:val="005E6896"/>
    <w:rsid w:val="00625CFD"/>
    <w:rsid w:val="00670014"/>
    <w:rsid w:val="00671759"/>
    <w:rsid w:val="006A42B8"/>
    <w:rsid w:val="006C05E0"/>
    <w:rsid w:val="006E013C"/>
    <w:rsid w:val="00CB48CB"/>
    <w:rsid w:val="00D72CEA"/>
    <w:rsid w:val="00E77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AA75"/>
  <w15:chartTrackingRefBased/>
  <w15:docId w15:val="{29E4989D-DDCB-49A4-BE15-FA534537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603"/>
    <w:pPr>
      <w:ind w:left="720"/>
      <w:contextualSpacing/>
    </w:pPr>
  </w:style>
  <w:style w:type="paragraph" w:styleId="a4">
    <w:name w:val="header"/>
    <w:basedOn w:val="a"/>
    <w:link w:val="a5"/>
    <w:uiPriority w:val="99"/>
    <w:unhideWhenUsed/>
    <w:rsid w:val="00D72CEA"/>
    <w:pPr>
      <w:tabs>
        <w:tab w:val="center" w:pos="4153"/>
        <w:tab w:val="right" w:pos="8306"/>
      </w:tabs>
      <w:spacing w:after="0" w:line="240" w:lineRule="auto"/>
    </w:pPr>
  </w:style>
  <w:style w:type="character" w:customStyle="1" w:styleId="a5">
    <w:name w:val="כותרת עליונה תו"/>
    <w:basedOn w:val="a0"/>
    <w:link w:val="a4"/>
    <w:uiPriority w:val="99"/>
    <w:rsid w:val="00D72CEA"/>
  </w:style>
  <w:style w:type="paragraph" w:styleId="a6">
    <w:name w:val="footer"/>
    <w:basedOn w:val="a"/>
    <w:link w:val="a7"/>
    <w:uiPriority w:val="99"/>
    <w:unhideWhenUsed/>
    <w:rsid w:val="00D72CEA"/>
    <w:pPr>
      <w:tabs>
        <w:tab w:val="center" w:pos="4153"/>
        <w:tab w:val="right" w:pos="8306"/>
      </w:tabs>
      <w:spacing w:after="0" w:line="240" w:lineRule="auto"/>
    </w:pPr>
  </w:style>
  <w:style w:type="character" w:customStyle="1" w:styleId="a7">
    <w:name w:val="כותרת תחתונה תו"/>
    <w:basedOn w:val="a0"/>
    <w:link w:val="a6"/>
    <w:uiPriority w:val="99"/>
    <w:rsid w:val="00D7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8447">
      <w:bodyDiv w:val="1"/>
      <w:marLeft w:val="0"/>
      <w:marRight w:val="0"/>
      <w:marTop w:val="0"/>
      <w:marBottom w:val="0"/>
      <w:divBdr>
        <w:top w:val="none" w:sz="0" w:space="0" w:color="auto"/>
        <w:left w:val="none" w:sz="0" w:space="0" w:color="auto"/>
        <w:bottom w:val="none" w:sz="0" w:space="0" w:color="auto"/>
        <w:right w:val="none" w:sz="0" w:space="0" w:color="auto"/>
      </w:divBdr>
      <w:divsChild>
        <w:div w:id="1325550221">
          <w:marLeft w:val="0"/>
          <w:marRight w:val="274"/>
          <w:marTop w:val="200"/>
          <w:marBottom w:val="240"/>
          <w:divBdr>
            <w:top w:val="none" w:sz="0" w:space="0" w:color="auto"/>
            <w:left w:val="none" w:sz="0" w:space="0" w:color="auto"/>
            <w:bottom w:val="none" w:sz="0" w:space="0" w:color="auto"/>
            <w:right w:val="none" w:sz="0" w:space="0" w:color="auto"/>
          </w:divBdr>
        </w:div>
      </w:divsChild>
    </w:div>
    <w:div w:id="580255753">
      <w:bodyDiv w:val="1"/>
      <w:marLeft w:val="0"/>
      <w:marRight w:val="0"/>
      <w:marTop w:val="0"/>
      <w:marBottom w:val="0"/>
      <w:divBdr>
        <w:top w:val="none" w:sz="0" w:space="0" w:color="auto"/>
        <w:left w:val="none" w:sz="0" w:space="0" w:color="auto"/>
        <w:bottom w:val="none" w:sz="0" w:space="0" w:color="auto"/>
        <w:right w:val="none" w:sz="0" w:space="0" w:color="auto"/>
      </w:divBdr>
    </w:div>
    <w:div w:id="756286175">
      <w:bodyDiv w:val="1"/>
      <w:marLeft w:val="0"/>
      <w:marRight w:val="0"/>
      <w:marTop w:val="0"/>
      <w:marBottom w:val="0"/>
      <w:divBdr>
        <w:top w:val="none" w:sz="0" w:space="0" w:color="auto"/>
        <w:left w:val="none" w:sz="0" w:space="0" w:color="auto"/>
        <w:bottom w:val="none" w:sz="0" w:space="0" w:color="auto"/>
        <w:right w:val="none" w:sz="0" w:space="0" w:color="auto"/>
      </w:divBdr>
    </w:div>
    <w:div w:id="829295367">
      <w:bodyDiv w:val="1"/>
      <w:marLeft w:val="0"/>
      <w:marRight w:val="0"/>
      <w:marTop w:val="0"/>
      <w:marBottom w:val="0"/>
      <w:divBdr>
        <w:top w:val="none" w:sz="0" w:space="0" w:color="auto"/>
        <w:left w:val="none" w:sz="0" w:space="0" w:color="auto"/>
        <w:bottom w:val="none" w:sz="0" w:space="0" w:color="auto"/>
        <w:right w:val="none" w:sz="0" w:space="0" w:color="auto"/>
      </w:divBdr>
    </w:div>
    <w:div w:id="1339309593">
      <w:bodyDiv w:val="1"/>
      <w:marLeft w:val="0"/>
      <w:marRight w:val="0"/>
      <w:marTop w:val="0"/>
      <w:marBottom w:val="0"/>
      <w:divBdr>
        <w:top w:val="none" w:sz="0" w:space="0" w:color="auto"/>
        <w:left w:val="none" w:sz="0" w:space="0" w:color="auto"/>
        <w:bottom w:val="none" w:sz="0" w:space="0" w:color="auto"/>
        <w:right w:val="none" w:sz="0" w:space="0" w:color="auto"/>
      </w:divBdr>
    </w:div>
    <w:div w:id="1540631931">
      <w:bodyDiv w:val="1"/>
      <w:marLeft w:val="0"/>
      <w:marRight w:val="0"/>
      <w:marTop w:val="0"/>
      <w:marBottom w:val="0"/>
      <w:divBdr>
        <w:top w:val="none" w:sz="0" w:space="0" w:color="auto"/>
        <w:left w:val="none" w:sz="0" w:space="0" w:color="auto"/>
        <w:bottom w:val="none" w:sz="0" w:space="0" w:color="auto"/>
        <w:right w:val="none" w:sz="0" w:space="0" w:color="auto"/>
      </w:divBdr>
    </w:div>
    <w:div w:id="1596134425">
      <w:bodyDiv w:val="1"/>
      <w:marLeft w:val="0"/>
      <w:marRight w:val="0"/>
      <w:marTop w:val="0"/>
      <w:marBottom w:val="0"/>
      <w:divBdr>
        <w:top w:val="none" w:sz="0" w:space="0" w:color="auto"/>
        <w:left w:val="none" w:sz="0" w:space="0" w:color="auto"/>
        <w:bottom w:val="none" w:sz="0" w:space="0" w:color="auto"/>
        <w:right w:val="none" w:sz="0" w:space="0" w:color="auto"/>
      </w:divBdr>
    </w:div>
    <w:div w:id="1787965291">
      <w:bodyDiv w:val="1"/>
      <w:marLeft w:val="0"/>
      <w:marRight w:val="0"/>
      <w:marTop w:val="0"/>
      <w:marBottom w:val="0"/>
      <w:divBdr>
        <w:top w:val="none" w:sz="0" w:space="0" w:color="auto"/>
        <w:left w:val="none" w:sz="0" w:space="0" w:color="auto"/>
        <w:bottom w:val="none" w:sz="0" w:space="0" w:color="auto"/>
        <w:right w:val="none" w:sz="0" w:space="0" w:color="auto"/>
      </w:divBdr>
    </w:div>
    <w:div w:id="1886985701">
      <w:bodyDiv w:val="1"/>
      <w:marLeft w:val="0"/>
      <w:marRight w:val="0"/>
      <w:marTop w:val="0"/>
      <w:marBottom w:val="0"/>
      <w:divBdr>
        <w:top w:val="none" w:sz="0" w:space="0" w:color="auto"/>
        <w:left w:val="none" w:sz="0" w:space="0" w:color="auto"/>
        <w:bottom w:val="none" w:sz="0" w:space="0" w:color="auto"/>
        <w:right w:val="none" w:sz="0" w:space="0" w:color="auto"/>
      </w:divBdr>
      <w:divsChild>
        <w:div w:id="221645001">
          <w:marLeft w:val="0"/>
          <w:marRight w:val="274"/>
          <w:marTop w:val="200"/>
          <w:marBottom w:val="240"/>
          <w:divBdr>
            <w:top w:val="none" w:sz="0" w:space="0" w:color="auto"/>
            <w:left w:val="none" w:sz="0" w:space="0" w:color="auto"/>
            <w:bottom w:val="none" w:sz="0" w:space="0" w:color="auto"/>
            <w:right w:val="none" w:sz="0" w:space="0" w:color="auto"/>
          </w:divBdr>
        </w:div>
        <w:div w:id="1333415492">
          <w:marLeft w:val="0"/>
          <w:marRight w:val="274"/>
          <w:marTop w:val="200"/>
          <w:marBottom w:val="240"/>
          <w:divBdr>
            <w:top w:val="none" w:sz="0" w:space="0" w:color="auto"/>
            <w:left w:val="none" w:sz="0" w:space="0" w:color="auto"/>
            <w:bottom w:val="none" w:sz="0" w:space="0" w:color="auto"/>
            <w:right w:val="none" w:sz="0" w:space="0" w:color="auto"/>
          </w:divBdr>
        </w:div>
        <w:div w:id="1027214330">
          <w:marLeft w:val="0"/>
          <w:marRight w:val="274"/>
          <w:marTop w:val="200"/>
          <w:marBottom w:val="240"/>
          <w:divBdr>
            <w:top w:val="none" w:sz="0" w:space="0" w:color="auto"/>
            <w:left w:val="none" w:sz="0" w:space="0" w:color="auto"/>
            <w:bottom w:val="none" w:sz="0" w:space="0" w:color="auto"/>
            <w:right w:val="none" w:sz="0" w:space="0" w:color="auto"/>
          </w:divBdr>
        </w:div>
        <w:div w:id="1980839546">
          <w:marLeft w:val="0"/>
          <w:marRight w:val="274"/>
          <w:marTop w:val="200"/>
          <w:marBottom w:val="240"/>
          <w:divBdr>
            <w:top w:val="none" w:sz="0" w:space="0" w:color="auto"/>
            <w:left w:val="none" w:sz="0" w:space="0" w:color="auto"/>
            <w:bottom w:val="none" w:sz="0" w:space="0" w:color="auto"/>
            <w:right w:val="none" w:sz="0" w:space="0" w:color="auto"/>
          </w:divBdr>
        </w:div>
      </w:divsChild>
    </w:div>
    <w:div w:id="19970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F2AF-3A12-4B56-94C5-FA6A7F62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1512</Words>
  <Characters>7565</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naor ashwall</dc:creator>
  <cp:keywords/>
  <dc:description/>
  <cp:lastModifiedBy>עמר זילחה</cp:lastModifiedBy>
  <cp:revision>2</cp:revision>
  <dcterms:created xsi:type="dcterms:W3CDTF">2022-11-22T10:52:00Z</dcterms:created>
  <dcterms:modified xsi:type="dcterms:W3CDTF">2022-11-22T10:52:00Z</dcterms:modified>
</cp:coreProperties>
</file>