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5F08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ביטוח תאונות אישיות לתלמידים – מה ההורים לא יודעים ויכולים להרוויח</w:t>
      </w:r>
      <w:r w:rsidRPr="00957ECF">
        <w:rPr>
          <w:b/>
          <w:bCs/>
        </w:rPr>
        <w:t>?</w:t>
      </w:r>
    </w:p>
    <w:p w14:paraId="6E5AA89E" w14:textId="77777777" w:rsidR="00957ECF" w:rsidRPr="00957ECF" w:rsidRDefault="00957ECF" w:rsidP="00957ECF">
      <w:r w:rsidRPr="00957ECF">
        <w:rPr>
          <w:rtl/>
        </w:rPr>
        <w:t>רבים מההורים אינם מודעים לכך שילדיהם מבוטחים בביטוח תאונות אישיות במסגרת מערכת החינוך, ביטוח שמעניק כיסוי רחב 24/7 – גם מחוץ לשעות הלימודים, בבית ובחוגים. מדובר בזכות שמגיעה לכל תלמיד מגיל גן ועד לסיום י"ב, ולעיתים ההורים מגלים אותה רק לאחר פציעה מצערת</w:t>
      </w:r>
      <w:r w:rsidRPr="00957ECF">
        <w:t>.</w:t>
      </w:r>
    </w:p>
    <w:p w14:paraId="2703B920" w14:textId="77777777" w:rsidR="00957ECF" w:rsidRPr="00957ECF" w:rsidRDefault="00957ECF" w:rsidP="00957ECF">
      <w:r w:rsidRPr="00957ECF">
        <w:rPr>
          <w:rtl/>
        </w:rPr>
        <w:t xml:space="preserve">המאמר שלפניכם מסביר בקצרה מהו הכיסוי </w:t>
      </w:r>
      <w:proofErr w:type="spellStart"/>
      <w:r w:rsidRPr="00957ECF">
        <w:rPr>
          <w:rtl/>
        </w:rPr>
        <w:t>הביטוחי</w:t>
      </w:r>
      <w:proofErr w:type="spellEnd"/>
      <w:r w:rsidRPr="00957ECF">
        <w:rPr>
          <w:rtl/>
        </w:rPr>
        <w:t>, אילו פיצויים ניתן לקבל, ואיך אפשר לממש זכויות אלו בצורה מיטבית</w:t>
      </w:r>
      <w:r w:rsidRPr="00957ECF">
        <w:t>.</w:t>
      </w:r>
    </w:p>
    <w:p w14:paraId="73AA0563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מה כולל הביטוח</w:t>
      </w:r>
      <w:r w:rsidRPr="00957ECF">
        <w:rPr>
          <w:b/>
          <w:bCs/>
        </w:rPr>
        <w:t>?</w:t>
      </w:r>
    </w:p>
    <w:p w14:paraId="5C9DA4EB" w14:textId="77777777" w:rsidR="00957ECF" w:rsidRPr="00957ECF" w:rsidRDefault="00957ECF" w:rsidP="00957ECF">
      <w:r w:rsidRPr="00957ECF">
        <w:rPr>
          <w:rtl/>
        </w:rPr>
        <w:t xml:space="preserve">הפוליסה לביטוח תאונות אישיות לתלמידים נקבעת על ידי הרשויות המקומיות ונרכשת מחברות ביטוח. הכיסוי חל על </w:t>
      </w:r>
      <w:r w:rsidRPr="00957ECF">
        <w:rPr>
          <w:b/>
          <w:bCs/>
          <w:rtl/>
        </w:rPr>
        <w:t>כל תלמיד</w:t>
      </w:r>
      <w:r w:rsidRPr="00957ECF">
        <w:rPr>
          <w:rtl/>
        </w:rPr>
        <w:t xml:space="preserve"> הרשום במוסד חינוכי, לרבות ילדים במעונות יום ובמשפחתונים של הרשות המקומית</w:t>
      </w:r>
      <w:r w:rsidRPr="00957ECF">
        <w:t>.</w:t>
      </w:r>
    </w:p>
    <w:p w14:paraId="26CCB240" w14:textId="77777777" w:rsidR="00957ECF" w:rsidRPr="00957ECF" w:rsidRDefault="00957ECF" w:rsidP="00957ECF">
      <w:r w:rsidRPr="00957ECF">
        <w:rPr>
          <w:rtl/>
        </w:rPr>
        <w:t>הכיסוי מופעל כאשר נגרם לתלמיד "היזק גופני" מתאונה – כלומר אירוע חיצוני, בלתי צפוי, פיזי וגלוי. לא מדובר במחלות טבעיות, אך אם המחלה נגרמה עקב תאונה, היא עשויה להיות מכוסה</w:t>
      </w:r>
      <w:r w:rsidRPr="00957ECF">
        <w:t>.</w:t>
      </w:r>
    </w:p>
    <w:p w14:paraId="15DF03CA" w14:textId="77777777" w:rsidR="00957ECF" w:rsidRPr="00957ECF" w:rsidRDefault="00957ECF" w:rsidP="00957ECF">
      <w:r w:rsidRPr="00957ECF">
        <w:rPr>
          <w:rtl/>
        </w:rPr>
        <w:t>הביטוח חל לא רק בזמן שהות בבית הספר, אלא גם</w:t>
      </w:r>
      <w:r w:rsidRPr="00957ECF">
        <w:t>:</w:t>
      </w:r>
    </w:p>
    <w:p w14:paraId="27A11B40" w14:textId="77777777" w:rsidR="00957ECF" w:rsidRPr="00957ECF" w:rsidRDefault="00957ECF" w:rsidP="00957ECF">
      <w:pPr>
        <w:numPr>
          <w:ilvl w:val="0"/>
          <w:numId w:val="1"/>
        </w:numPr>
      </w:pPr>
      <w:r w:rsidRPr="00957ECF">
        <w:rPr>
          <w:rtl/>
        </w:rPr>
        <w:t>בדרך לבית הספר ובחזרה</w:t>
      </w:r>
      <w:r w:rsidRPr="00957ECF">
        <w:t>.</w:t>
      </w:r>
    </w:p>
    <w:p w14:paraId="6A9F28EF" w14:textId="77777777" w:rsidR="00957ECF" w:rsidRPr="00957ECF" w:rsidRDefault="00957ECF" w:rsidP="00957ECF">
      <w:pPr>
        <w:numPr>
          <w:ilvl w:val="0"/>
          <w:numId w:val="1"/>
        </w:numPr>
      </w:pPr>
      <w:r w:rsidRPr="00957ECF">
        <w:rPr>
          <w:rtl/>
        </w:rPr>
        <w:t>בפעילויות חוץ רשמיות של המוסד (טיולים, ספורט, הצגות)</w:t>
      </w:r>
      <w:r w:rsidRPr="00957ECF">
        <w:t>.</w:t>
      </w:r>
    </w:p>
    <w:p w14:paraId="76F24BFC" w14:textId="77777777" w:rsidR="00957ECF" w:rsidRPr="00957ECF" w:rsidRDefault="00957ECF" w:rsidP="00957ECF">
      <w:pPr>
        <w:numPr>
          <w:ilvl w:val="0"/>
          <w:numId w:val="1"/>
        </w:numPr>
      </w:pPr>
      <w:r w:rsidRPr="00957ECF">
        <w:rPr>
          <w:rtl/>
        </w:rPr>
        <w:t>בבית, בחוג, בגינה ואפילו בחו"ל, כל עוד מדובר בתאונה</w:t>
      </w:r>
      <w:r w:rsidRPr="00957ECF">
        <w:t>.</w:t>
      </w:r>
    </w:p>
    <w:p w14:paraId="4133A565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אילו תגמולים ניתן לקבל</w:t>
      </w:r>
      <w:r w:rsidRPr="00957ECF">
        <w:rPr>
          <w:b/>
          <w:bCs/>
        </w:rPr>
        <w:t>?</w:t>
      </w:r>
    </w:p>
    <w:p w14:paraId="755CED74" w14:textId="77777777" w:rsidR="00957ECF" w:rsidRPr="00957ECF" w:rsidRDefault="00957ECF" w:rsidP="00957ECF">
      <w:r w:rsidRPr="00957ECF">
        <w:rPr>
          <w:rtl/>
        </w:rPr>
        <w:t>הפוליסה מעניקה מגוון פיצויים, בהתאם לחומרת הפגיעה</w:t>
      </w:r>
      <w:r w:rsidRPr="00957ECF">
        <w:t>:</w:t>
      </w:r>
    </w:p>
    <w:p w14:paraId="090E6C36" w14:textId="77777777" w:rsidR="00957ECF" w:rsidRPr="00957ECF" w:rsidRDefault="00957ECF" w:rsidP="00957ECF">
      <w:pPr>
        <w:numPr>
          <w:ilvl w:val="0"/>
          <w:numId w:val="2"/>
        </w:numPr>
      </w:pPr>
      <w:r w:rsidRPr="00957ECF">
        <w:rPr>
          <w:b/>
          <w:bCs/>
          <w:rtl/>
        </w:rPr>
        <w:t>פיצוי במקרה מוות מתאונה</w:t>
      </w:r>
      <w:r w:rsidRPr="00957ECF">
        <w:rPr>
          <w:rtl/>
        </w:rPr>
        <w:t xml:space="preserve"> </w:t>
      </w:r>
      <w:r w:rsidRPr="00957ECF">
        <w:t xml:space="preserve">– </w:t>
      </w:r>
      <w:r w:rsidRPr="00957ECF">
        <w:rPr>
          <w:rtl/>
        </w:rPr>
        <w:t>סכום קבוע למשפחת התלמיד</w:t>
      </w:r>
      <w:r w:rsidRPr="00957ECF">
        <w:t>.</w:t>
      </w:r>
    </w:p>
    <w:p w14:paraId="095A0AD8" w14:textId="77777777" w:rsidR="00957ECF" w:rsidRPr="00957ECF" w:rsidRDefault="00957ECF" w:rsidP="00957ECF">
      <w:pPr>
        <w:numPr>
          <w:ilvl w:val="0"/>
          <w:numId w:val="2"/>
        </w:numPr>
      </w:pPr>
      <w:r w:rsidRPr="00957ECF">
        <w:rPr>
          <w:b/>
          <w:bCs/>
          <w:rtl/>
        </w:rPr>
        <w:t>נכות מלאה או חלקית וקבועה</w:t>
      </w:r>
      <w:r w:rsidRPr="00957ECF">
        <w:rPr>
          <w:rtl/>
        </w:rPr>
        <w:t xml:space="preserve"> </w:t>
      </w:r>
      <w:r w:rsidRPr="00957ECF">
        <w:t xml:space="preserve">– </w:t>
      </w:r>
      <w:r w:rsidRPr="00957ECF">
        <w:rPr>
          <w:rtl/>
        </w:rPr>
        <w:t>תגמול כספי משמעותי, עד מאות אלפי שקלים, בהתאם לדרגת הנכות שנקבעת לפי תקנות המוסד לביטוח לאומי</w:t>
      </w:r>
      <w:r w:rsidRPr="00957ECF">
        <w:t>.</w:t>
      </w:r>
    </w:p>
    <w:p w14:paraId="5E5EAEEC" w14:textId="77777777" w:rsidR="00957ECF" w:rsidRPr="00957ECF" w:rsidRDefault="00957ECF" w:rsidP="00957ECF">
      <w:pPr>
        <w:numPr>
          <w:ilvl w:val="0"/>
          <w:numId w:val="2"/>
        </w:numPr>
      </w:pPr>
      <w:r w:rsidRPr="00957ECF">
        <w:rPr>
          <w:b/>
          <w:bCs/>
          <w:rtl/>
        </w:rPr>
        <w:t>נכות זמנית</w:t>
      </w:r>
      <w:r w:rsidRPr="00957ECF">
        <w:rPr>
          <w:rtl/>
        </w:rPr>
        <w:t xml:space="preserve"> </w:t>
      </w:r>
      <w:r w:rsidRPr="00957ECF">
        <w:t xml:space="preserve">– </w:t>
      </w:r>
      <w:r w:rsidRPr="00957ECF">
        <w:rPr>
          <w:rtl/>
        </w:rPr>
        <w:t>פיצוי יומי (כ־211 ₪ ליום) כאשר התלמיד נעדר מהלימודים עקב פציעה לתקופה ממושכת</w:t>
      </w:r>
      <w:r w:rsidRPr="00957ECF">
        <w:t>.</w:t>
      </w:r>
    </w:p>
    <w:p w14:paraId="7169853F" w14:textId="77777777" w:rsidR="00957ECF" w:rsidRPr="00957ECF" w:rsidRDefault="00957ECF" w:rsidP="00957ECF">
      <w:pPr>
        <w:numPr>
          <w:ilvl w:val="0"/>
          <w:numId w:val="2"/>
        </w:numPr>
      </w:pPr>
      <w:r w:rsidRPr="00957ECF">
        <w:rPr>
          <w:b/>
          <w:bCs/>
          <w:rtl/>
        </w:rPr>
        <w:t>החזר הוצאות רפואיות</w:t>
      </w:r>
      <w:r w:rsidRPr="00957ECF">
        <w:rPr>
          <w:rtl/>
        </w:rPr>
        <w:t xml:space="preserve"> </w:t>
      </w:r>
      <w:r w:rsidRPr="00957ECF">
        <w:t xml:space="preserve">– </w:t>
      </w:r>
      <w:r w:rsidRPr="00957ECF">
        <w:rPr>
          <w:rtl/>
        </w:rPr>
        <w:t>החזר עבור טיפולים, פיזיותרפיה, אמבולנס והוצאות נוספות שלא מכוסות על ידי חוק ביטוח בריאות ממלכתי, עד תקרה מסוימת</w:t>
      </w:r>
      <w:r w:rsidRPr="00957ECF">
        <w:t>.</w:t>
      </w:r>
    </w:p>
    <w:p w14:paraId="7829C934" w14:textId="77777777" w:rsidR="00957ECF" w:rsidRPr="00957ECF" w:rsidRDefault="00957ECF" w:rsidP="00957ECF">
      <w:pPr>
        <w:numPr>
          <w:ilvl w:val="0"/>
          <w:numId w:val="2"/>
        </w:numPr>
      </w:pPr>
      <w:r w:rsidRPr="00957ECF">
        <w:rPr>
          <w:b/>
          <w:bCs/>
          <w:rtl/>
        </w:rPr>
        <w:t>אשפוז</w:t>
      </w:r>
      <w:r w:rsidRPr="00957ECF">
        <w:rPr>
          <w:rtl/>
        </w:rPr>
        <w:t xml:space="preserve"> </w:t>
      </w:r>
      <w:r w:rsidRPr="00957ECF">
        <w:t xml:space="preserve">– </w:t>
      </w:r>
      <w:r w:rsidRPr="00957ECF">
        <w:rPr>
          <w:rtl/>
        </w:rPr>
        <w:t>תוספת פיצוי לכל יום אשפוז</w:t>
      </w:r>
      <w:r w:rsidRPr="00957ECF">
        <w:t>.</w:t>
      </w:r>
    </w:p>
    <w:p w14:paraId="7618D1E3" w14:textId="77777777" w:rsidR="00957ECF" w:rsidRPr="00957ECF" w:rsidRDefault="00957ECF" w:rsidP="00957ECF">
      <w:r w:rsidRPr="00957ECF">
        <w:rPr>
          <w:rtl/>
        </w:rPr>
        <w:t xml:space="preserve">חשוב לדעת: גם </w:t>
      </w:r>
      <w:r w:rsidRPr="00957ECF">
        <w:rPr>
          <w:b/>
          <w:bCs/>
          <w:rtl/>
        </w:rPr>
        <w:t>הורה מלווה</w:t>
      </w:r>
      <w:r w:rsidRPr="00957ECF">
        <w:rPr>
          <w:rtl/>
        </w:rPr>
        <w:t xml:space="preserve"> בפעילות רשמית של בית הספר עשוי להיות מבוטח, ולקבל פיצוי במקרה של פגיעה</w:t>
      </w:r>
      <w:r w:rsidRPr="00957ECF">
        <w:t>.</w:t>
      </w:r>
    </w:p>
    <w:p w14:paraId="71767509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חריגים חשובים</w:t>
      </w:r>
    </w:p>
    <w:p w14:paraId="6874DAB2" w14:textId="77777777" w:rsidR="00957ECF" w:rsidRPr="00957ECF" w:rsidRDefault="00957ECF" w:rsidP="00957ECF">
      <w:r w:rsidRPr="00957ECF">
        <w:rPr>
          <w:rtl/>
        </w:rPr>
        <w:t>הביטוח אינו חל על תאונות דרכים (המכוסות בביטוח חובה), פגיעות כתוצאה ממלחמה או פעולות איבה, רשלנות רפואית או רעידות אדמה</w:t>
      </w:r>
      <w:r w:rsidRPr="00957ECF">
        <w:t>.</w:t>
      </w:r>
    </w:p>
    <w:p w14:paraId="46FF684A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איך תובעים בפועל</w:t>
      </w:r>
      <w:r w:rsidRPr="00957ECF">
        <w:rPr>
          <w:b/>
          <w:bCs/>
        </w:rPr>
        <w:t>?</w:t>
      </w:r>
    </w:p>
    <w:p w14:paraId="4F50CC5A" w14:textId="77777777" w:rsidR="00957ECF" w:rsidRPr="00957ECF" w:rsidRDefault="00957ECF" w:rsidP="00957ECF">
      <w:r w:rsidRPr="00957ECF">
        <w:rPr>
          <w:rtl/>
        </w:rPr>
        <w:t>ההליך מתחיל בהגשת טופס תביעה לחברת הביטוח בצירוף מסמכים רפואיים. במקרים מסוימים, חברת הביטוח רשאית לשלוח את התלמיד לבדיקה אצל "רופא המבטח</w:t>
      </w:r>
      <w:r w:rsidRPr="00957ECF">
        <w:t>".</w:t>
      </w:r>
    </w:p>
    <w:p w14:paraId="69BC80FE" w14:textId="77777777" w:rsidR="00957ECF" w:rsidRPr="00957ECF" w:rsidRDefault="00957ECF" w:rsidP="00957ECF">
      <w:r w:rsidRPr="00957ECF">
        <w:rPr>
          <w:rtl/>
        </w:rPr>
        <w:lastRenderedPageBreak/>
        <w:t>על פי תנאי הפוליסה, התשלום אמור להתבצע תוך 30 יום ממועד המצאת כל האסמכתאות הנדרשות. במקרים של נכות זמנית או קבועה, ניתן לבקש מקדמות כדי לאפשר קבלת טיפולים רפואיים</w:t>
      </w:r>
      <w:r w:rsidRPr="00957ECF">
        <w:t>.</w:t>
      </w:r>
    </w:p>
    <w:p w14:paraId="3FA67457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מה הורים מפספסים</w:t>
      </w:r>
      <w:r w:rsidRPr="00957ECF">
        <w:rPr>
          <w:b/>
          <w:bCs/>
        </w:rPr>
        <w:t>?</w:t>
      </w:r>
    </w:p>
    <w:p w14:paraId="6FC9F78F" w14:textId="77777777" w:rsidR="00957ECF" w:rsidRPr="00957ECF" w:rsidRDefault="00957ECF" w:rsidP="00957ECF">
      <w:pPr>
        <w:numPr>
          <w:ilvl w:val="0"/>
          <w:numId w:val="3"/>
        </w:numPr>
      </w:pPr>
      <w:r w:rsidRPr="00957ECF">
        <w:rPr>
          <w:rtl/>
        </w:rPr>
        <w:t xml:space="preserve">רבים אינם יודעים שהביטוח תקף </w:t>
      </w:r>
      <w:r w:rsidRPr="00957ECF">
        <w:rPr>
          <w:b/>
          <w:bCs/>
          <w:rtl/>
        </w:rPr>
        <w:t>גם מחוץ לשעות הלימודים</w:t>
      </w:r>
      <w:r w:rsidRPr="00957ECF">
        <w:rPr>
          <w:rtl/>
        </w:rPr>
        <w:t xml:space="preserve"> </w:t>
      </w:r>
      <w:r w:rsidRPr="00957ECF">
        <w:t xml:space="preserve">– </w:t>
      </w:r>
      <w:r w:rsidRPr="00957ECF">
        <w:rPr>
          <w:rtl/>
        </w:rPr>
        <w:t>כלומר, אם הילד נפצע במשחק כדורגל אחר הצהריים או בנפילה בבית, ייתכן שמגיע פיצוי</w:t>
      </w:r>
      <w:r w:rsidRPr="00957ECF">
        <w:t>.</w:t>
      </w:r>
    </w:p>
    <w:p w14:paraId="322B0D81" w14:textId="77777777" w:rsidR="00957ECF" w:rsidRPr="00957ECF" w:rsidRDefault="00957ECF" w:rsidP="00957ECF">
      <w:pPr>
        <w:numPr>
          <w:ilvl w:val="0"/>
          <w:numId w:val="3"/>
        </w:numPr>
      </w:pPr>
      <w:r w:rsidRPr="00957ECF">
        <w:rPr>
          <w:rtl/>
        </w:rPr>
        <w:t xml:space="preserve">קיימת זכות לקבל </w:t>
      </w:r>
      <w:r w:rsidRPr="00957ECF">
        <w:rPr>
          <w:b/>
          <w:bCs/>
          <w:rtl/>
        </w:rPr>
        <w:t>החזר הוצאות רפואיות</w:t>
      </w:r>
      <w:r w:rsidRPr="00957ECF">
        <w:t xml:space="preserve">, </w:t>
      </w:r>
      <w:r w:rsidRPr="00957ECF">
        <w:rPr>
          <w:rtl/>
        </w:rPr>
        <w:t>גם כאשר לא נגרמה נכות</w:t>
      </w:r>
      <w:r w:rsidRPr="00957ECF">
        <w:t>.</w:t>
      </w:r>
    </w:p>
    <w:p w14:paraId="38B1DEB6" w14:textId="77777777" w:rsidR="00957ECF" w:rsidRPr="00957ECF" w:rsidRDefault="00957ECF" w:rsidP="00957ECF">
      <w:pPr>
        <w:numPr>
          <w:ilvl w:val="0"/>
          <w:numId w:val="3"/>
        </w:numPr>
      </w:pPr>
      <w:r w:rsidRPr="00957ECF">
        <w:rPr>
          <w:rtl/>
        </w:rPr>
        <w:t>במקרים מסוימים ועדת חריגים מוסמכת להגדיל את הפיצוי עד 15% או לאשר החזר על חוות דעת רפואיות שנדרשו לתביעה</w:t>
      </w:r>
      <w:r w:rsidRPr="00957ECF">
        <w:t>.</w:t>
      </w:r>
    </w:p>
    <w:p w14:paraId="63DDBA52" w14:textId="77777777" w:rsidR="00957ECF" w:rsidRPr="00957ECF" w:rsidRDefault="00957ECF" w:rsidP="00957ECF">
      <w:pPr>
        <w:rPr>
          <w:b/>
          <w:bCs/>
        </w:rPr>
      </w:pPr>
      <w:r w:rsidRPr="00957ECF">
        <w:rPr>
          <w:b/>
          <w:bCs/>
          <w:rtl/>
        </w:rPr>
        <w:t>לסיכום – למה כדאי לפנות לעו"ד</w:t>
      </w:r>
      <w:r w:rsidRPr="00957ECF">
        <w:rPr>
          <w:b/>
          <w:bCs/>
        </w:rPr>
        <w:t>?</w:t>
      </w:r>
    </w:p>
    <w:p w14:paraId="4C41C9C9" w14:textId="77777777" w:rsidR="00957ECF" w:rsidRPr="00957ECF" w:rsidRDefault="00957ECF" w:rsidP="00957ECF">
      <w:r w:rsidRPr="00957ECF">
        <w:rPr>
          <w:rtl/>
        </w:rPr>
        <w:t>מימוש זכויות במסגרת ביטוח תאונות אישיות לתלמידים עלול להיתקל בקשיים טכניים ודרישות מסמכים מחמירות. עו"ד מנוסה יכול</w:t>
      </w:r>
      <w:r w:rsidRPr="00957ECF">
        <w:t>:</w:t>
      </w:r>
    </w:p>
    <w:p w14:paraId="12E6F060" w14:textId="77777777" w:rsidR="00957ECF" w:rsidRPr="00957ECF" w:rsidRDefault="00957ECF" w:rsidP="00957ECF">
      <w:pPr>
        <w:numPr>
          <w:ilvl w:val="0"/>
          <w:numId w:val="4"/>
        </w:numPr>
      </w:pPr>
      <w:r w:rsidRPr="00957ECF">
        <w:rPr>
          <w:rtl/>
        </w:rPr>
        <w:t>לוודא שההורים מקבלים את הפיצוי המקסימלי</w:t>
      </w:r>
      <w:r w:rsidRPr="00957ECF">
        <w:t>.</w:t>
      </w:r>
    </w:p>
    <w:p w14:paraId="40A049DF" w14:textId="77777777" w:rsidR="00957ECF" w:rsidRPr="00957ECF" w:rsidRDefault="00957ECF" w:rsidP="00957ECF">
      <w:pPr>
        <w:numPr>
          <w:ilvl w:val="0"/>
          <w:numId w:val="4"/>
        </w:numPr>
      </w:pPr>
      <w:r w:rsidRPr="00957ECF">
        <w:rPr>
          <w:rtl/>
        </w:rPr>
        <w:t>ללוות את התביעה מול חברת הביטוח</w:t>
      </w:r>
      <w:r w:rsidRPr="00957ECF">
        <w:t>.</w:t>
      </w:r>
    </w:p>
    <w:p w14:paraId="603ED64A" w14:textId="77777777" w:rsidR="00957ECF" w:rsidRPr="00957ECF" w:rsidRDefault="00957ECF" w:rsidP="00957ECF">
      <w:pPr>
        <w:numPr>
          <w:ilvl w:val="0"/>
          <w:numId w:val="4"/>
        </w:numPr>
      </w:pPr>
      <w:r w:rsidRPr="00957ECF">
        <w:rPr>
          <w:rtl/>
        </w:rPr>
        <w:t>להדריך אילו מסמכים רפואיים נחוצים כדי למנוע דחייה או עיכוב</w:t>
      </w:r>
      <w:r w:rsidRPr="00957ECF">
        <w:t>.</w:t>
      </w:r>
    </w:p>
    <w:p w14:paraId="1F75A4E4" w14:textId="0BB913BD" w:rsidR="00957ECF" w:rsidRPr="00957ECF" w:rsidRDefault="00957ECF" w:rsidP="00957ECF">
      <w:r w:rsidRPr="00957ECF">
        <w:rPr>
          <w:b/>
          <w:bCs/>
          <w:rtl/>
        </w:rPr>
        <w:t>הילד נפצע? אל תשאירו כסף על השולחן. ייתכן שמגיע לכם פיצוי של אלפי ואף עשרות אלפי שקלים</w:t>
      </w:r>
      <w:r w:rsidRPr="00957ECF">
        <w:rPr>
          <w:b/>
          <w:bCs/>
        </w:rPr>
        <w:t>.</w:t>
      </w:r>
      <w:r w:rsidRPr="00957ECF">
        <w:br/>
      </w:r>
      <w:r w:rsidRPr="00957ECF">
        <w:rPr>
          <w:rtl/>
        </w:rPr>
        <w:t>לפני שמוותרים, מומלץ לבדוק את זכויותיכם במסגרת ביטוח תאונות אישיות לתלמידים – ולפנות לייעוץ משפטי שיבטיח מיצוי מלא של ההטבות</w:t>
      </w:r>
    </w:p>
    <w:p w14:paraId="3E1B11BD" w14:textId="77777777" w:rsidR="00414FC1" w:rsidRPr="00957ECF" w:rsidRDefault="00414FC1">
      <w:pPr>
        <w:rPr>
          <w:rFonts w:hint="cs"/>
        </w:rPr>
      </w:pPr>
    </w:p>
    <w:sectPr w:rsidR="00414FC1" w:rsidRPr="00957ECF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BE4"/>
    <w:multiLevelType w:val="multilevel"/>
    <w:tmpl w:val="75F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1378A"/>
    <w:multiLevelType w:val="multilevel"/>
    <w:tmpl w:val="DCA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36E9B"/>
    <w:multiLevelType w:val="multilevel"/>
    <w:tmpl w:val="E36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63A56"/>
    <w:multiLevelType w:val="multilevel"/>
    <w:tmpl w:val="602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CF"/>
    <w:rsid w:val="00414FC1"/>
    <w:rsid w:val="00957ECF"/>
    <w:rsid w:val="00B11997"/>
    <w:rsid w:val="00C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FEE"/>
  <w15:chartTrackingRefBased/>
  <w15:docId w15:val="{2CCAF26C-B2E0-40F0-8653-69293F51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2380</Characters>
  <Application>Microsoft Office Word</Application>
  <DocSecurity>0</DocSecurity>
  <Lines>19</Lines>
  <Paragraphs>5</Paragraphs>
  <ScaleCrop>false</ScaleCrop>
  <Company>MOJ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Zvi Ashkenazi</cp:lastModifiedBy>
  <cp:revision>1</cp:revision>
  <dcterms:created xsi:type="dcterms:W3CDTF">2025-08-20T07:19:00Z</dcterms:created>
  <dcterms:modified xsi:type="dcterms:W3CDTF">2025-08-20T07:21:00Z</dcterms:modified>
</cp:coreProperties>
</file>