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16C93" w14:textId="016C475E"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b/>
          <w:bCs/>
          <w:kern w:val="0"/>
          <w:sz w:val="22"/>
          <w:szCs w:val="22"/>
          <w:rtl/>
          <w:lang w:val="en-US"/>
          <w14:ligatures w14:val="none"/>
        </w:rPr>
        <w:t>סיפור הצלחה – משרדנו הביא לניצחון משמעותי בתביעה כספית</w:t>
      </w:r>
      <w:r>
        <w:rPr>
          <w:rFonts w:ascii="Calibri" w:eastAsia="Calibri" w:hAnsi="Calibri" w:cs="Arial" w:hint="cs"/>
          <w:b/>
          <w:bCs/>
          <w:kern w:val="0"/>
          <w:sz w:val="22"/>
          <w:szCs w:val="22"/>
          <w:rtl/>
          <w:lang w:val="en-US"/>
          <w14:ligatures w14:val="none"/>
        </w:rPr>
        <w:t xml:space="preserve"> של נציגות נגד דיירים שלא רצו להשתתף בהוצאות שיפוץ הבניין</w:t>
      </w:r>
      <w:r w:rsidRPr="003860A9">
        <w:rPr>
          <w:rFonts w:ascii="Calibri" w:eastAsia="Calibri" w:hAnsi="Calibri" w:cs="Arial"/>
          <w:kern w:val="0"/>
          <w:sz w:val="22"/>
          <w:szCs w:val="22"/>
          <w:lang w:val="en-US"/>
          <w14:ligatures w14:val="none"/>
        </w:rPr>
        <w:br/>
      </w:r>
      <w:r w:rsidRPr="003860A9">
        <w:rPr>
          <w:rFonts w:ascii="Calibri" w:eastAsia="Calibri" w:hAnsi="Calibri" w:cs="Arial"/>
          <w:b/>
          <w:bCs/>
          <w:kern w:val="0"/>
          <w:sz w:val="22"/>
          <w:szCs w:val="22"/>
          <w:rtl/>
          <w:lang w:val="en-US"/>
          <w14:ligatures w14:val="none"/>
        </w:rPr>
        <w:t>מספר תיק</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t xml:space="preserve"> XXX-175</w:t>
      </w:r>
      <w:r w:rsidRPr="003860A9">
        <w:rPr>
          <w:rFonts w:ascii="Calibri" w:eastAsia="Calibri" w:hAnsi="Calibri" w:cs="Arial" w:hint="cs"/>
          <w:kern w:val="0"/>
          <w:sz w:val="22"/>
          <w:szCs w:val="22"/>
          <w:lang w:val="en-US"/>
          <w14:ligatures w14:val="none"/>
        </w:rPr>
        <w:t>XXX</w:t>
      </w:r>
      <w:r w:rsidRPr="003860A9">
        <w:rPr>
          <w:rFonts w:ascii="Calibri" w:eastAsia="Calibri" w:hAnsi="Calibri" w:cs="Arial"/>
          <w:kern w:val="0"/>
          <w:sz w:val="22"/>
          <w:szCs w:val="22"/>
          <w:lang w:val="en-US"/>
          <w14:ligatures w14:val="none"/>
        </w:rPr>
        <w:br/>
      </w:r>
      <w:r w:rsidRPr="003860A9">
        <w:rPr>
          <w:rFonts w:ascii="Calibri" w:eastAsia="Calibri" w:hAnsi="Calibri" w:cs="Arial"/>
          <w:b/>
          <w:bCs/>
          <w:kern w:val="0"/>
          <w:sz w:val="22"/>
          <w:szCs w:val="22"/>
          <w:rtl/>
          <w:lang w:val="en-US"/>
          <w14:ligatures w14:val="none"/>
        </w:rPr>
        <w:t>סוג תביעה</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t xml:space="preserve"> </w:t>
      </w:r>
      <w:r w:rsidRPr="003860A9">
        <w:rPr>
          <w:rFonts w:ascii="Calibri" w:eastAsia="Calibri" w:hAnsi="Calibri" w:cs="Arial"/>
          <w:kern w:val="0"/>
          <w:sz w:val="22"/>
          <w:szCs w:val="22"/>
          <w:rtl/>
          <w:lang w:val="en-US"/>
          <w14:ligatures w14:val="none"/>
        </w:rPr>
        <w:t>כספית</w:t>
      </w:r>
      <w:r w:rsidRPr="003860A9">
        <w:rPr>
          <w:rFonts w:ascii="Calibri" w:eastAsia="Calibri" w:hAnsi="Calibri" w:cs="Arial"/>
          <w:kern w:val="0"/>
          <w:sz w:val="22"/>
          <w:szCs w:val="22"/>
          <w:lang w:val="en-US"/>
          <w14:ligatures w14:val="none"/>
        </w:rPr>
        <w:br/>
      </w:r>
      <w:r w:rsidRPr="003860A9">
        <w:rPr>
          <w:rFonts w:ascii="Calibri" w:eastAsia="Calibri" w:hAnsi="Calibri" w:cs="Arial"/>
          <w:b/>
          <w:bCs/>
          <w:kern w:val="0"/>
          <w:sz w:val="22"/>
          <w:szCs w:val="22"/>
          <w:rtl/>
          <w:lang w:val="en-US"/>
          <w14:ligatures w14:val="none"/>
        </w:rPr>
        <w:t>עו"ד מטפל</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t xml:space="preserve"> </w:t>
      </w:r>
      <w:r w:rsidRPr="003860A9">
        <w:rPr>
          <w:rFonts w:ascii="Calibri" w:eastAsia="Calibri" w:hAnsi="Calibri" w:cs="Arial"/>
          <w:kern w:val="0"/>
          <w:sz w:val="22"/>
          <w:szCs w:val="22"/>
          <w:rtl/>
          <w:lang w:val="en-US"/>
          <w14:ligatures w14:val="none"/>
        </w:rPr>
        <w:t>צבי אשכנזי</w:t>
      </w:r>
      <w:r w:rsidRPr="003860A9">
        <w:rPr>
          <w:rFonts w:ascii="Calibri" w:eastAsia="Calibri" w:hAnsi="Calibri" w:cs="Arial"/>
          <w:kern w:val="0"/>
          <w:sz w:val="22"/>
          <w:szCs w:val="22"/>
          <w:lang w:val="en-US"/>
          <w14:ligatures w14:val="none"/>
        </w:rPr>
        <w:br/>
      </w:r>
    </w:p>
    <w:p w14:paraId="6C8F0231" w14:textId="77777777"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b/>
          <w:bCs/>
          <w:kern w:val="0"/>
          <w:sz w:val="22"/>
          <w:szCs w:val="22"/>
          <w:rtl/>
          <w:lang w:val="en-US"/>
          <w14:ligatures w14:val="none"/>
        </w:rPr>
        <w:t>רקע</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br/>
      </w:r>
      <w:r w:rsidRPr="003860A9">
        <w:rPr>
          <w:rFonts w:ascii="Calibri" w:eastAsia="Calibri" w:hAnsi="Calibri" w:cs="Arial"/>
          <w:kern w:val="0"/>
          <w:sz w:val="22"/>
          <w:szCs w:val="22"/>
          <w:rtl/>
          <w:lang w:val="en-US"/>
          <w14:ligatures w14:val="none"/>
        </w:rPr>
        <w:t xml:space="preserve">התובעת, נציגות בית משותף ברחוב הרצל  בעיר, הגישה תביעה נגד מספר בעלי דירות בבניין, לאחר שנגרמו נזקים חמורים לקירות החיצוניים עקב חדירת מים ממושכת. לאחר דיונים ממושכים ושתי </w:t>
      </w:r>
      <w:proofErr w:type="spellStart"/>
      <w:r w:rsidRPr="003860A9">
        <w:rPr>
          <w:rFonts w:ascii="Calibri" w:eastAsia="Calibri" w:hAnsi="Calibri" w:cs="Arial"/>
          <w:kern w:val="0"/>
          <w:sz w:val="22"/>
          <w:szCs w:val="22"/>
          <w:rtl/>
          <w:lang w:val="en-US"/>
          <w14:ligatures w14:val="none"/>
        </w:rPr>
        <w:t>אסיפות</w:t>
      </w:r>
      <w:proofErr w:type="spellEnd"/>
      <w:r w:rsidRPr="003860A9">
        <w:rPr>
          <w:rFonts w:ascii="Calibri" w:eastAsia="Calibri" w:hAnsi="Calibri" w:cs="Arial"/>
          <w:kern w:val="0"/>
          <w:sz w:val="22"/>
          <w:szCs w:val="22"/>
          <w:rtl/>
          <w:lang w:val="en-US"/>
          <w14:ligatures w14:val="none"/>
        </w:rPr>
        <w:t xml:space="preserve"> דיירים, התקבלה בשנת 2021 החלטה לשפץ את הבניין, אך נתגלעו מחלוקות בין הדיירים – האם לשפץ את כל הבניין או חלק ממנו בלבד. שני בעלי דירות  התנגדו לכל עבודות השיפוץ וסירבו לשתף פעולה</w:t>
      </w:r>
      <w:r w:rsidRPr="003860A9">
        <w:rPr>
          <w:rFonts w:ascii="Calibri" w:eastAsia="Calibri" w:hAnsi="Calibri" w:cs="Arial"/>
          <w:kern w:val="0"/>
          <w:sz w:val="22"/>
          <w:szCs w:val="22"/>
          <w:lang w:val="en-US"/>
          <w14:ligatures w14:val="none"/>
        </w:rPr>
        <w:t>.</w:t>
      </w:r>
    </w:p>
    <w:p w14:paraId="4553F3E2" w14:textId="77777777"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kern w:val="0"/>
          <w:sz w:val="22"/>
          <w:szCs w:val="22"/>
          <w:rtl/>
          <w:lang w:val="en-US"/>
          <w14:ligatures w14:val="none"/>
        </w:rPr>
        <w:t>הוויכוחים נמשכו חודשים ארוכים, מה שגרם לקבלן הראשוני לסגת מהצעתו. לבסוף, נציגות הבניין בחרה בקבלן  שנתן הצעה של 112,000 ₪. נערכה אסיפה נוספת ב-8.11.21, אך לא הושגה הסכמה. למרות זאת, השיפוץ בוצע בחלק מהבניין, כאשר רוב הדיירים שילמו את חלקם – למעט שניים</w:t>
      </w:r>
      <w:r w:rsidRPr="003860A9">
        <w:rPr>
          <w:rFonts w:ascii="Calibri" w:eastAsia="Calibri" w:hAnsi="Calibri" w:cs="Arial"/>
          <w:kern w:val="0"/>
          <w:sz w:val="22"/>
          <w:szCs w:val="22"/>
          <w:lang w:val="en-US"/>
          <w14:ligatures w14:val="none"/>
        </w:rPr>
        <w:t>.</w:t>
      </w:r>
    </w:p>
    <w:p w14:paraId="40BFF619" w14:textId="77777777"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b/>
          <w:bCs/>
          <w:kern w:val="0"/>
          <w:sz w:val="22"/>
          <w:szCs w:val="22"/>
          <w:rtl/>
          <w:lang w:val="en-US"/>
          <w14:ligatures w14:val="none"/>
        </w:rPr>
        <w:t>עמדת ההגנה</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br/>
      </w:r>
      <w:r w:rsidRPr="003860A9">
        <w:rPr>
          <w:rFonts w:ascii="Calibri" w:eastAsia="Calibri" w:hAnsi="Calibri" w:cs="Arial"/>
          <w:kern w:val="0"/>
          <w:sz w:val="22"/>
          <w:szCs w:val="22"/>
          <w:rtl/>
          <w:lang w:val="en-US"/>
          <w14:ligatures w14:val="none"/>
        </w:rPr>
        <w:t>הנתבעים טענו כי התובעים לא היו הנציגות הנבחרת באופן תקין, וכי ההחלטות התקבלו ללא מנדט מהדיירים. עוד נטען כי חוות דעת מקצועית מוקדמת קבעה שניתן לבצע תיקון נקודתי בעלות של 19,000 ₪ בלבד, אך התובעים הסתירו אותה והציגו חוות דעת יקרות יותר, כדי להצדיק שיפוץ נרחב</w:t>
      </w:r>
      <w:r w:rsidRPr="003860A9">
        <w:rPr>
          <w:rFonts w:ascii="Calibri" w:eastAsia="Calibri" w:hAnsi="Calibri" w:cs="Arial"/>
          <w:kern w:val="0"/>
          <w:sz w:val="22"/>
          <w:szCs w:val="22"/>
          <w:lang w:val="en-US"/>
          <w14:ligatures w14:val="none"/>
        </w:rPr>
        <w:t>.</w:t>
      </w:r>
    </w:p>
    <w:p w14:paraId="1F51047C" w14:textId="77777777"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b/>
          <w:bCs/>
          <w:kern w:val="0"/>
          <w:sz w:val="22"/>
          <w:szCs w:val="22"/>
          <w:rtl/>
          <w:lang w:val="en-US"/>
          <w14:ligatures w14:val="none"/>
        </w:rPr>
        <w:t>בקשות ביניים</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br/>
      </w:r>
      <w:r w:rsidRPr="003860A9">
        <w:rPr>
          <w:rFonts w:ascii="Calibri" w:eastAsia="Calibri" w:hAnsi="Calibri" w:cs="Arial"/>
          <w:kern w:val="0"/>
          <w:sz w:val="22"/>
          <w:szCs w:val="22"/>
          <w:rtl/>
          <w:lang w:val="en-US"/>
          <w14:ligatures w14:val="none"/>
        </w:rPr>
        <w:t>אחת הנתבעות ביקשה סילוק התביעה על הסף בטענה כי מכרה את דירתה טרם העבודות. בית המשפט דחה את הבקשה לאחר שקבע שהעברת הבעלות בוצעה במהלך התקופה הרלוונטית, ולכן יש לברר את האחריות לגופה</w:t>
      </w:r>
      <w:r w:rsidRPr="003860A9">
        <w:rPr>
          <w:rFonts w:ascii="Calibri" w:eastAsia="Calibri" w:hAnsi="Calibri" w:cs="Arial"/>
          <w:kern w:val="0"/>
          <w:sz w:val="22"/>
          <w:szCs w:val="22"/>
          <w:lang w:val="en-US"/>
          <w14:ligatures w14:val="none"/>
        </w:rPr>
        <w:t>.</w:t>
      </w:r>
    </w:p>
    <w:p w14:paraId="0225D601" w14:textId="77777777"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b/>
          <w:bCs/>
          <w:kern w:val="0"/>
          <w:sz w:val="22"/>
          <w:szCs w:val="22"/>
          <w:rtl/>
          <w:lang w:val="en-US"/>
          <w14:ligatures w14:val="none"/>
        </w:rPr>
        <w:t>פסק הדין</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br/>
      </w:r>
      <w:r w:rsidRPr="003860A9">
        <w:rPr>
          <w:rFonts w:ascii="Calibri" w:eastAsia="Calibri" w:hAnsi="Calibri" w:cs="Arial"/>
          <w:kern w:val="0"/>
          <w:sz w:val="22"/>
          <w:szCs w:val="22"/>
          <w:rtl/>
          <w:lang w:val="en-US"/>
          <w14:ligatures w14:val="none"/>
        </w:rPr>
        <w:t>לאחר חקירות עדים, הצגת פרוטוקולים, והצלבת מסמכים, בית המשפט קיבל את עמדת משרדנו באופן כמעט מלא. נקבע כי אכן התקיימה נציגות כדין, כי השיפוץ בוצע לטובת כלל הדיירים, וכי הנתבעים שלא שילמו – חייבים במלוא חלקם, בצירוף הוצאות ושכ"ט עו"ד</w:t>
      </w:r>
      <w:r w:rsidRPr="003860A9">
        <w:rPr>
          <w:rFonts w:ascii="Calibri" w:eastAsia="Calibri" w:hAnsi="Calibri" w:cs="Arial"/>
          <w:kern w:val="0"/>
          <w:sz w:val="22"/>
          <w:szCs w:val="22"/>
          <w:lang w:val="en-US"/>
          <w14:ligatures w14:val="none"/>
        </w:rPr>
        <w:t>.</w:t>
      </w:r>
    </w:p>
    <w:p w14:paraId="008F8663" w14:textId="77777777" w:rsidR="003860A9" w:rsidRPr="003860A9" w:rsidRDefault="003860A9" w:rsidP="003860A9">
      <w:pPr>
        <w:bidi/>
        <w:spacing w:line="259" w:lineRule="auto"/>
        <w:rPr>
          <w:rFonts w:ascii="Calibri" w:eastAsia="Calibri" w:hAnsi="Calibri" w:cs="Arial"/>
          <w:kern w:val="0"/>
          <w:sz w:val="22"/>
          <w:szCs w:val="22"/>
          <w:lang w:val="en-US"/>
          <w14:ligatures w14:val="none"/>
        </w:rPr>
      </w:pPr>
      <w:r w:rsidRPr="003860A9">
        <w:rPr>
          <w:rFonts w:ascii="Calibri" w:eastAsia="Calibri" w:hAnsi="Calibri" w:cs="Arial"/>
          <w:b/>
          <w:bCs/>
          <w:kern w:val="0"/>
          <w:sz w:val="22"/>
          <w:szCs w:val="22"/>
          <w:rtl/>
          <w:lang w:val="en-US"/>
          <w14:ligatures w14:val="none"/>
        </w:rPr>
        <w:t>התוצאה</w:t>
      </w:r>
      <w:r w:rsidRPr="003860A9">
        <w:rPr>
          <w:rFonts w:ascii="Calibri" w:eastAsia="Calibri" w:hAnsi="Calibri" w:cs="Arial"/>
          <w:b/>
          <w:bCs/>
          <w:kern w:val="0"/>
          <w:sz w:val="22"/>
          <w:szCs w:val="22"/>
          <w:lang w:val="en-US"/>
          <w14:ligatures w14:val="none"/>
        </w:rPr>
        <w:t>:</w:t>
      </w:r>
      <w:r w:rsidRPr="003860A9">
        <w:rPr>
          <w:rFonts w:ascii="Calibri" w:eastAsia="Calibri" w:hAnsi="Calibri" w:cs="Arial"/>
          <w:kern w:val="0"/>
          <w:sz w:val="22"/>
          <w:szCs w:val="22"/>
          <w:lang w:val="en-US"/>
          <w14:ligatures w14:val="none"/>
        </w:rPr>
        <w:br/>
      </w:r>
      <w:r w:rsidRPr="003860A9">
        <w:rPr>
          <w:rFonts w:ascii="Calibri" w:eastAsia="Calibri" w:hAnsi="Calibri" w:cs="Arial"/>
          <w:kern w:val="0"/>
          <w:sz w:val="22"/>
          <w:szCs w:val="22"/>
          <w:rtl/>
          <w:lang w:val="en-US"/>
          <w14:ligatures w14:val="none"/>
        </w:rPr>
        <w:t>הלקוח שלנו זכה בפסק דין המחייב את הנתבעים לשלם את מלוא החוב, ריבית והצמדה, וכן הוצאות משפט בסכום ניכר</w:t>
      </w:r>
      <w:r w:rsidRPr="003860A9">
        <w:rPr>
          <w:rFonts w:ascii="Calibri" w:eastAsia="Calibri" w:hAnsi="Calibri" w:cs="Arial"/>
          <w:kern w:val="0"/>
          <w:sz w:val="22"/>
          <w:szCs w:val="22"/>
          <w:lang w:val="en-US"/>
          <w14:ligatures w14:val="none"/>
        </w:rPr>
        <w:t>.</w:t>
      </w:r>
      <w:r w:rsidRPr="003860A9">
        <w:rPr>
          <w:rFonts w:ascii="Calibri" w:eastAsia="Calibri" w:hAnsi="Calibri" w:cs="Arial"/>
          <w:kern w:val="0"/>
          <w:sz w:val="22"/>
          <w:szCs w:val="22"/>
          <w:lang w:val="en-US"/>
          <w14:ligatures w14:val="none"/>
        </w:rPr>
        <w:br/>
      </w:r>
      <w:r w:rsidRPr="003860A9">
        <w:rPr>
          <w:rFonts w:ascii="Calibri" w:eastAsia="Calibri" w:hAnsi="Calibri" w:cs="Arial"/>
          <w:kern w:val="0"/>
          <w:sz w:val="22"/>
          <w:szCs w:val="22"/>
          <w:rtl/>
          <w:lang w:val="en-US"/>
          <w14:ligatures w14:val="none"/>
        </w:rPr>
        <w:t>מדובר בהישג משפטי משמעותי, שנבע מניהול קפדני של ההליך, חשיפת סתירות בגרסת ההגנה, והצגת תשתית ראייתית ברורה</w:t>
      </w:r>
      <w:r w:rsidRPr="003860A9">
        <w:rPr>
          <w:rFonts w:ascii="Calibri" w:eastAsia="Calibri" w:hAnsi="Calibri" w:cs="Arial"/>
          <w:kern w:val="0"/>
          <w:sz w:val="22"/>
          <w:szCs w:val="22"/>
          <w:lang w:val="en-US"/>
          <w14:ligatures w14:val="none"/>
        </w:rPr>
        <w:t>.</w:t>
      </w:r>
    </w:p>
    <w:p w14:paraId="0B3ADFC3" w14:textId="77777777" w:rsidR="003860A9" w:rsidRPr="003860A9" w:rsidRDefault="003860A9">
      <w:pPr>
        <w:rPr>
          <w:lang w:val="en-US"/>
        </w:rPr>
      </w:pPr>
    </w:p>
    <w:sectPr w:rsidR="003860A9" w:rsidRPr="0038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A9"/>
    <w:rsid w:val="003860A9"/>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57AA"/>
  <w15:chartTrackingRefBased/>
  <w15:docId w15:val="{A848C48F-1C06-4A42-B4C2-6CED0510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0A9"/>
    <w:rPr>
      <w:rFonts w:eastAsiaTheme="majorEastAsia" w:cstheme="majorBidi"/>
      <w:color w:val="272727" w:themeColor="text1" w:themeTint="D8"/>
    </w:rPr>
  </w:style>
  <w:style w:type="paragraph" w:styleId="Title">
    <w:name w:val="Title"/>
    <w:basedOn w:val="Normal"/>
    <w:next w:val="Normal"/>
    <w:link w:val="TitleChar"/>
    <w:uiPriority w:val="10"/>
    <w:qFormat/>
    <w:rsid w:val="00386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0A9"/>
    <w:pPr>
      <w:spacing w:before="160"/>
      <w:jc w:val="center"/>
    </w:pPr>
    <w:rPr>
      <w:i/>
      <w:iCs/>
      <w:color w:val="404040" w:themeColor="text1" w:themeTint="BF"/>
    </w:rPr>
  </w:style>
  <w:style w:type="character" w:customStyle="1" w:styleId="QuoteChar">
    <w:name w:val="Quote Char"/>
    <w:basedOn w:val="DefaultParagraphFont"/>
    <w:link w:val="Quote"/>
    <w:uiPriority w:val="29"/>
    <w:rsid w:val="003860A9"/>
    <w:rPr>
      <w:i/>
      <w:iCs/>
      <w:color w:val="404040" w:themeColor="text1" w:themeTint="BF"/>
    </w:rPr>
  </w:style>
  <w:style w:type="paragraph" w:styleId="ListParagraph">
    <w:name w:val="List Paragraph"/>
    <w:basedOn w:val="Normal"/>
    <w:uiPriority w:val="34"/>
    <w:qFormat/>
    <w:rsid w:val="003860A9"/>
    <w:pPr>
      <w:ind w:left="720"/>
      <w:contextualSpacing/>
    </w:pPr>
  </w:style>
  <w:style w:type="character" w:styleId="IntenseEmphasis">
    <w:name w:val="Intense Emphasis"/>
    <w:basedOn w:val="DefaultParagraphFont"/>
    <w:uiPriority w:val="21"/>
    <w:qFormat/>
    <w:rsid w:val="003860A9"/>
    <w:rPr>
      <w:i/>
      <w:iCs/>
      <w:color w:val="0F4761" w:themeColor="accent1" w:themeShade="BF"/>
    </w:rPr>
  </w:style>
  <w:style w:type="paragraph" w:styleId="IntenseQuote">
    <w:name w:val="Intense Quote"/>
    <w:basedOn w:val="Normal"/>
    <w:next w:val="Normal"/>
    <w:link w:val="IntenseQuoteChar"/>
    <w:uiPriority w:val="30"/>
    <w:qFormat/>
    <w:rsid w:val="00386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0A9"/>
    <w:rPr>
      <w:i/>
      <w:iCs/>
      <w:color w:val="0F4761" w:themeColor="accent1" w:themeShade="BF"/>
    </w:rPr>
  </w:style>
  <w:style w:type="character" w:styleId="IntenseReference">
    <w:name w:val="Intense Reference"/>
    <w:basedOn w:val="DefaultParagraphFont"/>
    <w:uiPriority w:val="32"/>
    <w:qFormat/>
    <w:rsid w:val="00386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2025-09-03T07:54:00Z</dcterms:created>
  <dcterms:modified xsi:type="dcterms:W3CDTF">2025-09-03T07:56:00Z</dcterms:modified>
</cp:coreProperties>
</file>