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3E" w:rsidRPr="0011703E" w:rsidRDefault="0011703E" w:rsidP="0011703E">
      <w:pPr>
        <w:pStyle w:val="Heading1"/>
        <w:jc w:val="center"/>
        <w:rPr>
          <w:sz w:val="42"/>
        </w:rPr>
      </w:pPr>
      <w:r w:rsidRPr="0011703E">
        <w:rPr>
          <w:sz w:val="42"/>
        </w:rPr>
        <w:t>Feature Extraction and Sentimental Analysis of text and emoticon using text mining</w:t>
      </w: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spacing w:before="60" w:after="60"/>
        <w:jc w:val="center"/>
        <w:rPr>
          <w:rFonts w:ascii="Garamond" w:eastAsia="Garamond" w:hAnsi="Garamond" w:cs="Garamond"/>
          <w:sz w:val="48"/>
          <w:szCs w:val="48"/>
        </w:rPr>
      </w:pPr>
    </w:p>
    <w:p w:rsidR="00471F91" w:rsidRPr="00FA20BE" w:rsidRDefault="00471F91" w:rsidP="00973813">
      <w:pPr>
        <w:spacing w:before="60" w:after="60"/>
        <w:jc w:val="center"/>
        <w:rPr>
          <w:rFonts w:ascii="Garamond" w:eastAsia="Garamond" w:hAnsi="Garamond" w:cs="Garamond"/>
          <w:sz w:val="48"/>
          <w:szCs w:val="48"/>
        </w:rPr>
      </w:pPr>
    </w:p>
    <w:p w:rsidR="00471F91" w:rsidRPr="00FA20BE" w:rsidRDefault="005D12D6" w:rsidP="00973813">
      <w:pPr>
        <w:pStyle w:val="Heading3"/>
      </w:pPr>
      <w:r w:rsidRPr="00FA20BE">
        <w:t>Project Proposal</w:t>
      </w: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pStyle w:val="Heading2"/>
      </w:pPr>
    </w:p>
    <w:p w:rsidR="00471F91" w:rsidRPr="00FA20BE" w:rsidRDefault="005D12D6" w:rsidP="00973813">
      <w:pPr>
        <w:pStyle w:val="Heading2"/>
      </w:pPr>
      <w:r w:rsidRPr="00FA20BE">
        <w:rPr>
          <w:noProof/>
        </w:rPr>
        <w:drawing>
          <wp:anchor distT="0" distB="0" distL="114300" distR="114300" simplePos="0" relativeHeight="251661824" behindDoc="0" locked="0" layoutInCell="1" hidden="0" allowOverlap="1" wp14:anchorId="5B1687F9" wp14:editId="0A6B494E">
            <wp:simplePos x="0" y="0"/>
            <wp:positionH relativeFrom="column">
              <wp:posOffset>2116454</wp:posOffset>
            </wp:positionH>
            <wp:positionV relativeFrom="paragraph">
              <wp:posOffset>0</wp:posOffset>
            </wp:positionV>
            <wp:extent cx="1082675" cy="122491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82675" cy="1224915"/>
                    </a:xfrm>
                    <a:prstGeom prst="rect">
                      <a:avLst/>
                    </a:prstGeom>
                    <a:ln/>
                  </pic:spPr>
                </pic:pic>
              </a:graphicData>
            </a:graphic>
          </wp:anchor>
        </w:drawing>
      </w:r>
    </w:p>
    <w:p w:rsidR="00471F91" w:rsidRPr="00FA20BE" w:rsidRDefault="00471F91" w:rsidP="00973813">
      <w:pPr>
        <w:pStyle w:val="Heading2"/>
      </w:pPr>
    </w:p>
    <w:p w:rsidR="00471F91" w:rsidRPr="00FA20BE" w:rsidRDefault="00471F91" w:rsidP="00973813">
      <w:pPr>
        <w:pStyle w:val="Heading2"/>
      </w:pPr>
    </w:p>
    <w:p w:rsidR="00471F91" w:rsidRPr="00FA20BE" w:rsidRDefault="00471F91" w:rsidP="00973813">
      <w:pPr>
        <w:pStyle w:val="Heading2"/>
      </w:pPr>
    </w:p>
    <w:p w:rsidR="00471F91" w:rsidRPr="00FA20BE" w:rsidRDefault="00471F91" w:rsidP="00973813">
      <w:pPr>
        <w:pStyle w:val="Heading2"/>
      </w:pPr>
    </w:p>
    <w:p w:rsidR="00471F91" w:rsidRPr="00FA20BE" w:rsidRDefault="00471F91" w:rsidP="00973813">
      <w:pPr>
        <w:pStyle w:val="Heading2"/>
      </w:pPr>
    </w:p>
    <w:p w:rsidR="00471F91" w:rsidRPr="00FA20BE" w:rsidRDefault="00471F91" w:rsidP="00973813">
      <w:pPr>
        <w:pStyle w:val="Heading2"/>
      </w:pPr>
    </w:p>
    <w:p w:rsidR="00471F91" w:rsidRPr="00FA20BE" w:rsidRDefault="00471F91" w:rsidP="00973813">
      <w:pPr>
        <w:pStyle w:val="Heading2"/>
      </w:pPr>
    </w:p>
    <w:p w:rsidR="00471F91" w:rsidRPr="00FA20BE" w:rsidRDefault="005D12D6" w:rsidP="00973813">
      <w:pPr>
        <w:pStyle w:val="Heading2"/>
      </w:pPr>
      <w:r w:rsidRPr="00FA20BE">
        <w:t>Supervisor</w:t>
      </w:r>
    </w:p>
    <w:p w:rsidR="00471F91" w:rsidRPr="00FA20BE" w:rsidRDefault="00503CCA" w:rsidP="00973813">
      <w:pPr>
        <w:jc w:val="center"/>
        <w:rPr>
          <w:rFonts w:ascii="Georgia" w:eastAsia="Georgia" w:hAnsi="Georgia" w:cs="Georgia"/>
          <w:sz w:val="32"/>
          <w:szCs w:val="32"/>
        </w:rPr>
      </w:pPr>
      <w:r>
        <w:rPr>
          <w:rFonts w:ascii="Georgia" w:eastAsia="Georgia" w:hAnsi="Georgia" w:cs="Georgia"/>
          <w:sz w:val="32"/>
          <w:szCs w:val="32"/>
        </w:rPr>
        <w:t>Sir Uma</w:t>
      </w:r>
      <w:r w:rsidR="00E75354">
        <w:rPr>
          <w:rFonts w:ascii="Georgia" w:eastAsia="Georgia" w:hAnsi="Georgia" w:cs="Georgia"/>
          <w:sz w:val="32"/>
          <w:szCs w:val="32"/>
        </w:rPr>
        <w:t>r Khattak</w:t>
      </w: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pStyle w:val="Heading2"/>
      </w:pPr>
    </w:p>
    <w:p w:rsidR="00471F91" w:rsidRPr="00FA20BE" w:rsidRDefault="005D12D6" w:rsidP="00973813">
      <w:pPr>
        <w:pStyle w:val="Heading2"/>
      </w:pPr>
      <w:r w:rsidRPr="00FA20BE">
        <w:t>Submitted by</w:t>
      </w:r>
    </w:p>
    <w:p w:rsidR="00471F91" w:rsidRPr="00FA20BE" w:rsidRDefault="00471F91" w:rsidP="00973813">
      <w:pPr>
        <w:jc w:val="center"/>
      </w:pPr>
    </w:p>
    <w:p w:rsidR="00471F91" w:rsidRPr="00FA20BE" w:rsidRDefault="005D12D6" w:rsidP="00973813">
      <w:pPr>
        <w:jc w:val="center"/>
        <w:rPr>
          <w:rFonts w:ascii="Georgia" w:eastAsia="Georgia" w:hAnsi="Georgia" w:cs="Georgia"/>
          <w:sz w:val="32"/>
          <w:szCs w:val="32"/>
        </w:rPr>
      </w:pPr>
      <w:r w:rsidRPr="00FA20BE">
        <w:rPr>
          <w:rFonts w:ascii="Georgia" w:eastAsia="Georgia" w:hAnsi="Georgia" w:cs="Georgia"/>
          <w:sz w:val="32"/>
          <w:szCs w:val="32"/>
        </w:rPr>
        <w:t>Tariq Aziz</w:t>
      </w:r>
    </w:p>
    <w:p w:rsidR="00471F91" w:rsidRPr="00FA20BE" w:rsidRDefault="005D12D6" w:rsidP="00973813">
      <w:pPr>
        <w:jc w:val="center"/>
        <w:rPr>
          <w:rFonts w:ascii="Georgia" w:eastAsia="Georgia" w:hAnsi="Georgia" w:cs="Georgia"/>
          <w:sz w:val="20"/>
          <w:szCs w:val="20"/>
        </w:rPr>
      </w:pPr>
      <w:r w:rsidRPr="00FA20BE">
        <w:rPr>
          <w:rFonts w:ascii="Georgia" w:eastAsia="Georgia" w:hAnsi="Georgia" w:cs="Georgia"/>
          <w:sz w:val="20"/>
          <w:szCs w:val="20"/>
        </w:rPr>
        <w:t>{01-235161-067}</w:t>
      </w:r>
    </w:p>
    <w:p w:rsidR="00471F91" w:rsidRPr="00FA20BE" w:rsidRDefault="005D12D6" w:rsidP="00973813">
      <w:pPr>
        <w:spacing w:before="120"/>
        <w:jc w:val="center"/>
        <w:rPr>
          <w:rFonts w:ascii="Georgia" w:eastAsia="Georgia" w:hAnsi="Georgia" w:cs="Georgia"/>
          <w:sz w:val="32"/>
          <w:szCs w:val="32"/>
        </w:rPr>
      </w:pPr>
      <w:r w:rsidRPr="00FA20BE">
        <w:rPr>
          <w:rFonts w:ascii="Georgia" w:eastAsia="Georgia" w:hAnsi="Georgia" w:cs="Georgia"/>
          <w:sz w:val="32"/>
          <w:szCs w:val="32"/>
        </w:rPr>
        <w:t>Omer Farooq</w:t>
      </w:r>
    </w:p>
    <w:p w:rsidR="00471F91" w:rsidRPr="00FA20BE" w:rsidRDefault="005D12D6" w:rsidP="00973813">
      <w:pPr>
        <w:jc w:val="center"/>
        <w:rPr>
          <w:rFonts w:ascii="Georgia" w:eastAsia="Georgia" w:hAnsi="Georgia" w:cs="Georgia"/>
          <w:sz w:val="20"/>
          <w:szCs w:val="20"/>
        </w:rPr>
      </w:pPr>
      <w:r w:rsidRPr="00FA20BE">
        <w:rPr>
          <w:rFonts w:ascii="Georgia" w:eastAsia="Georgia" w:hAnsi="Georgia" w:cs="Georgia"/>
          <w:sz w:val="20"/>
          <w:szCs w:val="20"/>
        </w:rPr>
        <w:t>{01-235161-</w:t>
      </w:r>
      <w:r w:rsidR="008619BB" w:rsidRPr="00FA20BE">
        <w:rPr>
          <w:rFonts w:ascii="Georgia" w:eastAsia="Georgia" w:hAnsi="Georgia" w:cs="Georgia"/>
          <w:sz w:val="20"/>
          <w:szCs w:val="20"/>
        </w:rPr>
        <w:t>081}</w:t>
      </w:r>
    </w:p>
    <w:p w:rsidR="00471F91" w:rsidRPr="00FA20BE" w:rsidRDefault="00471F91" w:rsidP="00973813">
      <w:pPr>
        <w:jc w:val="center"/>
        <w:rPr>
          <w:sz w:val="32"/>
          <w:szCs w:val="32"/>
        </w:rPr>
      </w:pPr>
    </w:p>
    <w:p w:rsidR="00471F91" w:rsidRPr="00FA20BE" w:rsidRDefault="00471F91" w:rsidP="00973813">
      <w:pPr>
        <w:jc w:val="center"/>
        <w:rPr>
          <w:sz w:val="32"/>
          <w:szCs w:val="32"/>
        </w:rPr>
      </w:pP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jc w:val="center"/>
      </w:pPr>
    </w:p>
    <w:p w:rsidR="00471F91" w:rsidRPr="00FA20BE" w:rsidRDefault="00471F91" w:rsidP="00973813">
      <w:pPr>
        <w:jc w:val="center"/>
      </w:pPr>
    </w:p>
    <w:p w:rsidR="00471F91" w:rsidRPr="00FA20BE" w:rsidRDefault="005D12D6" w:rsidP="00973813">
      <w:pPr>
        <w:jc w:val="center"/>
        <w:rPr>
          <w:rFonts w:ascii="Georgia" w:eastAsia="Georgia" w:hAnsi="Georgia" w:cs="Georgia"/>
          <w:sz w:val="28"/>
          <w:szCs w:val="28"/>
        </w:rPr>
      </w:pPr>
      <w:r w:rsidRPr="00FA20BE">
        <w:rPr>
          <w:rFonts w:ascii="Georgia" w:eastAsia="Georgia" w:hAnsi="Georgia" w:cs="Georgia"/>
          <w:b/>
          <w:sz w:val="28"/>
          <w:szCs w:val="28"/>
        </w:rPr>
        <w:t>Department of Computer Science,</w:t>
      </w:r>
    </w:p>
    <w:p w:rsidR="00471F91" w:rsidRPr="00FA20BE" w:rsidRDefault="00F34E3A" w:rsidP="00F34E3A">
      <w:pPr>
        <w:jc w:val="center"/>
        <w:rPr>
          <w:rFonts w:ascii="Georgia" w:eastAsia="Georgia" w:hAnsi="Georgia" w:cs="Georgia"/>
          <w:sz w:val="28"/>
          <w:szCs w:val="28"/>
        </w:rPr>
      </w:pPr>
      <w:r>
        <w:rPr>
          <w:rFonts w:ascii="Georgia" w:eastAsia="Georgia" w:hAnsi="Georgia" w:cs="Georgia"/>
          <w:sz w:val="28"/>
          <w:szCs w:val="28"/>
        </w:rPr>
        <w:lastRenderedPageBreak/>
        <w:t>Bahria University, Islamabad</w:t>
      </w:r>
    </w:p>
    <w:p w:rsidR="00471F91" w:rsidRPr="00FA20BE" w:rsidRDefault="005D12D6" w:rsidP="00043CF5">
      <w:pPr>
        <w:pStyle w:val="Heading1"/>
        <w:numPr>
          <w:ilvl w:val="0"/>
          <w:numId w:val="2"/>
        </w:numPr>
      </w:pPr>
      <w:r w:rsidRPr="00FA20BE">
        <w:t>Introduction</w:t>
      </w:r>
    </w:p>
    <w:p w:rsidR="0011703E" w:rsidRDefault="00973813" w:rsidP="0011703E">
      <w:pPr>
        <w:jc w:val="both"/>
      </w:pPr>
      <w:r>
        <w:t xml:space="preserve">            </w:t>
      </w:r>
      <w:r w:rsidR="0011703E">
        <w:t>In the modern era where everything is digitalized and social media has emerged to be the platform to raise user’s opinion it is important for the business now more than ever to start monitoring the opinions of their audiences. It is becoming an important part of market research as you can know what your audience thinks about your product and service. That’s why we are creating a system that will analyze the audience sentiments i.e. sentiments is the underlying feeling associated with the opinions and emotions i.e. whether the sentiments were negative positive or neutral and whether the emotions were anger, fear, guilt, affections, sadness etc.</w:t>
      </w:r>
    </w:p>
    <w:p w:rsidR="0011703E" w:rsidRDefault="0011703E" w:rsidP="0011703E">
      <w:pPr>
        <w:jc w:val="both"/>
      </w:pPr>
      <w:r>
        <w:t>Further it will also extracts the important terms to a related to the tweet and also name entity recognition to provide the business insight of the user sentiments.</w:t>
      </w:r>
    </w:p>
    <w:p w:rsidR="00471F91" w:rsidRPr="00FA20BE" w:rsidRDefault="00471F91" w:rsidP="00321017">
      <w:pPr>
        <w:pBdr>
          <w:top w:val="nil"/>
          <w:left w:val="nil"/>
          <w:bottom w:val="nil"/>
          <w:right w:val="nil"/>
          <w:between w:val="nil"/>
        </w:pBdr>
        <w:ind w:left="720" w:hanging="720"/>
        <w:jc w:val="both"/>
      </w:pPr>
    </w:p>
    <w:p w:rsidR="00471F91" w:rsidRPr="00FA20BE" w:rsidRDefault="005D12D6" w:rsidP="00043CF5">
      <w:pPr>
        <w:pStyle w:val="Heading1"/>
        <w:numPr>
          <w:ilvl w:val="0"/>
          <w:numId w:val="2"/>
        </w:numPr>
      </w:pPr>
      <w:r w:rsidRPr="00FA20BE">
        <w:t>Objective</w:t>
      </w:r>
      <w:r w:rsidR="00043CF5">
        <w:t xml:space="preserve"> </w:t>
      </w:r>
    </w:p>
    <w:p w:rsidR="0011703E" w:rsidRPr="0011703E" w:rsidRDefault="00043CF5" w:rsidP="0011703E">
      <w:r w:rsidRPr="006360FF">
        <w:rPr>
          <w:b/>
        </w:rPr>
        <w:t xml:space="preserve">          </w:t>
      </w:r>
      <w:r w:rsidR="0011703E">
        <w:rPr>
          <w:b/>
        </w:rPr>
        <w:t>“</w:t>
      </w:r>
      <w:r w:rsidR="0011703E">
        <w:t>To provide an insight of the user sentiments</w:t>
      </w:r>
      <w:r w:rsidR="0011703E">
        <w:t>”</w:t>
      </w:r>
      <w:r w:rsidR="0011703E">
        <w:t>.</w:t>
      </w:r>
    </w:p>
    <w:p w:rsidR="00471F91" w:rsidRPr="00FA20BE" w:rsidRDefault="005D12D6" w:rsidP="00043CF5">
      <w:pPr>
        <w:pStyle w:val="Heading1"/>
        <w:numPr>
          <w:ilvl w:val="0"/>
          <w:numId w:val="2"/>
        </w:numPr>
      </w:pPr>
      <w:r w:rsidRPr="00FA20BE">
        <w:t>Problem Description</w:t>
      </w:r>
    </w:p>
    <w:p w:rsidR="00471F91" w:rsidRPr="00FA20BE" w:rsidRDefault="00471F91" w:rsidP="00043CF5">
      <w:pPr>
        <w:ind w:left="360"/>
      </w:pPr>
    </w:p>
    <w:p w:rsidR="0011703E" w:rsidRDefault="00231D8C" w:rsidP="0011703E">
      <w:pPr>
        <w:jc w:val="both"/>
      </w:pPr>
      <w:r>
        <w:t xml:space="preserve">            </w:t>
      </w:r>
      <w:r w:rsidR="0011703E">
        <w:t>Incredible amount of data is generated every day on the internet i.e. 2.5 quintillion bytes of data to be precise out of which 80% is unstructured. Most of data which is regarding emails, social media, articles, survey, blogs etc. Data that doesn’t make sense on its own, but impacts the audience. Data that can be expensive and time-consuming to analyze. To make sense of all this unstructured and noisy data we need a system that will provide an insight of this unstructured data.</w:t>
      </w:r>
    </w:p>
    <w:p w:rsidR="00471F91" w:rsidRPr="00FA20BE" w:rsidRDefault="00471F91" w:rsidP="00321017">
      <w:pPr>
        <w:pBdr>
          <w:top w:val="nil"/>
          <w:left w:val="nil"/>
          <w:bottom w:val="nil"/>
          <w:right w:val="nil"/>
          <w:between w:val="nil"/>
        </w:pBdr>
        <w:ind w:left="720" w:hanging="720"/>
        <w:jc w:val="both"/>
      </w:pPr>
    </w:p>
    <w:p w:rsidR="006A0A77" w:rsidRDefault="005D12D6" w:rsidP="00321017">
      <w:pPr>
        <w:pStyle w:val="Heading1"/>
        <w:numPr>
          <w:ilvl w:val="0"/>
          <w:numId w:val="2"/>
        </w:numPr>
      </w:pPr>
      <w:r w:rsidRPr="00FA20BE">
        <w:t>Methodology</w:t>
      </w:r>
    </w:p>
    <w:p w:rsidR="0011703E" w:rsidRDefault="0011703E" w:rsidP="0011703E">
      <w:pPr>
        <w:jc w:val="both"/>
      </w:pPr>
      <w:r>
        <w:t>-We will be using incremental methodology in our project.</w:t>
      </w:r>
    </w:p>
    <w:p w:rsidR="0011703E" w:rsidRDefault="0011703E" w:rsidP="0011703E">
      <w:pPr>
        <w:jc w:val="both"/>
      </w:pPr>
      <w:r>
        <w:t>-We will be using NLP techniques like</w:t>
      </w:r>
    </w:p>
    <w:p w:rsidR="0011703E" w:rsidRDefault="0011703E" w:rsidP="0011703E">
      <w:pPr>
        <w:pStyle w:val="ListParagraph"/>
        <w:numPr>
          <w:ilvl w:val="0"/>
          <w:numId w:val="10"/>
        </w:numPr>
        <w:spacing w:after="160" w:line="259" w:lineRule="auto"/>
      </w:pPr>
      <w:bookmarkStart w:id="0" w:name="_GoBack"/>
      <w:r>
        <w:t>Data Processing</w:t>
      </w:r>
    </w:p>
    <w:p w:rsidR="0011703E" w:rsidRDefault="0011703E" w:rsidP="0011703E">
      <w:pPr>
        <w:pStyle w:val="ListParagraph"/>
        <w:numPr>
          <w:ilvl w:val="0"/>
          <w:numId w:val="10"/>
        </w:numPr>
        <w:spacing w:after="160" w:line="259" w:lineRule="auto"/>
      </w:pPr>
      <w:r>
        <w:t>Data Filtering</w:t>
      </w:r>
    </w:p>
    <w:p w:rsidR="0011703E" w:rsidRDefault="0011703E" w:rsidP="0011703E">
      <w:pPr>
        <w:pStyle w:val="ListParagraph"/>
        <w:numPr>
          <w:ilvl w:val="0"/>
          <w:numId w:val="10"/>
        </w:numPr>
        <w:spacing w:after="160" w:line="259" w:lineRule="auto"/>
      </w:pPr>
      <w:r>
        <w:t>Stemming</w:t>
      </w:r>
    </w:p>
    <w:p w:rsidR="0011703E" w:rsidRDefault="0011703E" w:rsidP="0011703E">
      <w:pPr>
        <w:pStyle w:val="ListParagraph"/>
        <w:numPr>
          <w:ilvl w:val="0"/>
          <w:numId w:val="10"/>
        </w:numPr>
        <w:spacing w:after="160" w:line="259" w:lineRule="auto"/>
      </w:pPr>
      <w:r>
        <w:t>Feature Extraction</w:t>
      </w:r>
    </w:p>
    <w:p w:rsidR="0022759A" w:rsidRPr="0022759A" w:rsidRDefault="0011703E" w:rsidP="0011703E">
      <w:pPr>
        <w:pStyle w:val="ListParagraph"/>
        <w:numPr>
          <w:ilvl w:val="0"/>
          <w:numId w:val="10"/>
        </w:numPr>
        <w:spacing w:after="160" w:line="259" w:lineRule="auto"/>
      </w:pPr>
      <w:r>
        <w:t>Sentimental Analysis</w:t>
      </w:r>
    </w:p>
    <w:bookmarkEnd w:id="0"/>
    <w:p w:rsidR="00471F91" w:rsidRPr="00FA20BE" w:rsidRDefault="00471F91" w:rsidP="00043CF5">
      <w:pPr>
        <w:ind w:left="720"/>
      </w:pPr>
    </w:p>
    <w:p w:rsidR="00471F91" w:rsidRDefault="005D12D6" w:rsidP="00043CF5">
      <w:pPr>
        <w:pStyle w:val="Heading1"/>
        <w:numPr>
          <w:ilvl w:val="0"/>
          <w:numId w:val="2"/>
        </w:numPr>
      </w:pPr>
      <w:r w:rsidRPr="00FA20BE">
        <w:t>Project Scope</w:t>
      </w:r>
    </w:p>
    <w:p w:rsidR="0011703E" w:rsidRDefault="0011703E" w:rsidP="0011703E">
      <w:pPr>
        <w:pStyle w:val="ListParagraph"/>
        <w:numPr>
          <w:ilvl w:val="0"/>
          <w:numId w:val="12"/>
        </w:numPr>
        <w:spacing w:after="160" w:line="259" w:lineRule="auto"/>
        <w:jc w:val="both"/>
      </w:pPr>
      <w:r>
        <w:t>Data will be fetched from the twitter API.</w:t>
      </w:r>
    </w:p>
    <w:p w:rsidR="0011703E" w:rsidRDefault="0011703E" w:rsidP="0011703E">
      <w:pPr>
        <w:pStyle w:val="ListParagraph"/>
        <w:numPr>
          <w:ilvl w:val="0"/>
          <w:numId w:val="12"/>
        </w:numPr>
        <w:spacing w:after="160" w:line="259" w:lineRule="auto"/>
        <w:jc w:val="both"/>
      </w:pPr>
      <w:r>
        <w:t>The System will process and filter the data.</w:t>
      </w:r>
    </w:p>
    <w:p w:rsidR="0011703E" w:rsidRDefault="0011703E" w:rsidP="0011703E">
      <w:pPr>
        <w:pStyle w:val="ListParagraph"/>
        <w:numPr>
          <w:ilvl w:val="0"/>
          <w:numId w:val="12"/>
        </w:numPr>
        <w:spacing w:after="160" w:line="259" w:lineRule="auto"/>
        <w:jc w:val="both"/>
      </w:pPr>
      <w:r>
        <w:t>Text mining will be performed for the feature extraction and name entity extraction.</w:t>
      </w:r>
    </w:p>
    <w:p w:rsidR="0011703E" w:rsidRDefault="0011703E" w:rsidP="0011703E">
      <w:pPr>
        <w:pStyle w:val="ListParagraph"/>
        <w:numPr>
          <w:ilvl w:val="0"/>
          <w:numId w:val="12"/>
        </w:numPr>
        <w:spacing w:after="160" w:line="259" w:lineRule="auto"/>
        <w:jc w:val="both"/>
      </w:pPr>
      <w:r>
        <w:t>Complete and word by word and emoticons analysis will be displayed to the user using data visualization.</w:t>
      </w:r>
    </w:p>
    <w:p w:rsidR="0011703E" w:rsidRDefault="0011703E" w:rsidP="0011703E">
      <w:pPr>
        <w:pStyle w:val="ListParagraph"/>
        <w:numPr>
          <w:ilvl w:val="0"/>
          <w:numId w:val="12"/>
        </w:numPr>
        <w:spacing w:after="160" w:line="259" w:lineRule="auto"/>
        <w:jc w:val="both"/>
      </w:pPr>
      <w:r>
        <w:t>Location based Search will also be provided.</w:t>
      </w:r>
    </w:p>
    <w:p w:rsidR="0011703E" w:rsidRDefault="0011703E" w:rsidP="0011703E"/>
    <w:p w:rsidR="0011703E" w:rsidRDefault="0011703E" w:rsidP="0011703E"/>
    <w:p w:rsidR="0011703E" w:rsidRDefault="0011703E" w:rsidP="0011703E">
      <w:r>
        <w:t>Feature Extraction of the most spoken words with Stanford:</w:t>
      </w:r>
    </w:p>
    <w:p w:rsidR="0011703E" w:rsidRDefault="0011703E" w:rsidP="0011703E">
      <w:r>
        <w:rPr>
          <w:noProof/>
        </w:rPr>
        <w:drawing>
          <wp:inline distT="0" distB="0" distL="0" distR="0" wp14:anchorId="0890CB55" wp14:editId="35D53D5E">
            <wp:extent cx="6217279"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633" cy="1893515"/>
                    </a:xfrm>
                    <a:prstGeom prst="rect">
                      <a:avLst/>
                    </a:prstGeom>
                  </pic:spPr>
                </pic:pic>
              </a:graphicData>
            </a:graphic>
          </wp:inline>
        </w:drawing>
      </w:r>
    </w:p>
    <w:p w:rsidR="00471F91" w:rsidRDefault="00B977F7" w:rsidP="00B977F7">
      <w:pPr>
        <w:pStyle w:val="Heading1"/>
        <w:numPr>
          <w:ilvl w:val="0"/>
          <w:numId w:val="2"/>
        </w:numPr>
      </w:pPr>
      <w:r>
        <w:t>Feasibility Study</w:t>
      </w:r>
    </w:p>
    <w:p w:rsidR="004D0FDB" w:rsidRPr="004D0FDB" w:rsidRDefault="0011703E" w:rsidP="004D0FDB">
      <w:pPr>
        <w:jc w:val="both"/>
        <w:rPr>
          <w:rFonts w:asciiTheme="majorBidi" w:hAnsiTheme="majorBidi" w:cstheme="majorBidi"/>
          <w:color w:val="000000"/>
        </w:rPr>
      </w:pPr>
      <w:r>
        <w:rPr>
          <w:rFonts w:asciiTheme="majorBidi" w:hAnsiTheme="majorBidi" w:cstheme="majorBidi"/>
          <w:color w:val="000000"/>
        </w:rPr>
        <w:t xml:space="preserve"> </w:t>
      </w:r>
    </w:p>
    <w:p w:rsidR="004D0FDB" w:rsidRPr="004D0FDB" w:rsidRDefault="004D0FDB" w:rsidP="004D0FDB"/>
    <w:p w:rsidR="00B977F7" w:rsidRDefault="005D12D6" w:rsidP="00CE0808">
      <w:pPr>
        <w:numPr>
          <w:ilvl w:val="2"/>
          <w:numId w:val="2"/>
        </w:numPr>
        <w:ind w:left="1440"/>
      </w:pPr>
      <w:r w:rsidRPr="00B977F7">
        <w:rPr>
          <w:b/>
        </w:rPr>
        <w:t>Risks Involved</w:t>
      </w:r>
      <w:r w:rsidRPr="00FA20BE">
        <w:t xml:space="preserve">: </w:t>
      </w:r>
    </w:p>
    <w:p w:rsidR="00B977F7" w:rsidRDefault="0011703E" w:rsidP="00B977F7">
      <w:pPr>
        <w:pStyle w:val="ListParagraph"/>
        <w:numPr>
          <w:ilvl w:val="0"/>
          <w:numId w:val="3"/>
        </w:numPr>
      </w:pPr>
      <w:r>
        <w:t xml:space="preserve"> </w:t>
      </w:r>
    </w:p>
    <w:p w:rsidR="00471F91" w:rsidRDefault="005D12D6" w:rsidP="00CE0808">
      <w:pPr>
        <w:numPr>
          <w:ilvl w:val="2"/>
          <w:numId w:val="2"/>
        </w:numPr>
        <w:ind w:left="1440"/>
      </w:pPr>
      <w:r w:rsidRPr="00B977F7">
        <w:rPr>
          <w:b/>
        </w:rPr>
        <w:t>Resource Requirement</w:t>
      </w:r>
    </w:p>
    <w:p w:rsidR="00471F91" w:rsidRPr="00FA20BE" w:rsidRDefault="005D12D6" w:rsidP="00043CF5">
      <w:pPr>
        <w:pStyle w:val="Heading1"/>
        <w:numPr>
          <w:ilvl w:val="0"/>
          <w:numId w:val="2"/>
        </w:numPr>
      </w:pPr>
      <w:r w:rsidRPr="00FA20BE">
        <w:t>Solution Application Areas</w:t>
      </w:r>
    </w:p>
    <w:p w:rsidR="0011703E" w:rsidRDefault="0011703E" w:rsidP="0011703E">
      <w:pPr>
        <w:pStyle w:val="ListParagraph"/>
        <w:ind w:left="360"/>
        <w:jc w:val="both"/>
      </w:pPr>
      <w:r>
        <w:t>Sentimental Analysis has a wide of application in branding, customer service business intelligence etc.</w:t>
      </w:r>
    </w:p>
    <w:p w:rsidR="00471F91" w:rsidRPr="00FA20BE" w:rsidRDefault="005D12D6" w:rsidP="00043CF5">
      <w:pPr>
        <w:pStyle w:val="Heading1"/>
        <w:numPr>
          <w:ilvl w:val="0"/>
          <w:numId w:val="2"/>
        </w:numPr>
      </w:pPr>
      <w:r w:rsidRPr="00FA20BE">
        <w:t>Tools/Technology</w:t>
      </w:r>
    </w:p>
    <w:p w:rsidR="0011703E" w:rsidRDefault="0011703E" w:rsidP="0011703E">
      <w:pPr>
        <w:pStyle w:val="ListParagraph"/>
        <w:numPr>
          <w:ilvl w:val="0"/>
          <w:numId w:val="13"/>
        </w:numPr>
        <w:jc w:val="both"/>
      </w:pPr>
      <w:r>
        <w:t>Nodejs</w:t>
      </w:r>
    </w:p>
    <w:p w:rsidR="0011703E" w:rsidRDefault="0011703E" w:rsidP="0011703E">
      <w:pPr>
        <w:pStyle w:val="ListParagraph"/>
        <w:numPr>
          <w:ilvl w:val="0"/>
          <w:numId w:val="13"/>
        </w:numPr>
        <w:jc w:val="both"/>
      </w:pPr>
      <w:r>
        <w:t>Angular</w:t>
      </w:r>
    </w:p>
    <w:p w:rsidR="0011703E" w:rsidRDefault="0011703E" w:rsidP="0011703E">
      <w:pPr>
        <w:pStyle w:val="ListParagraph"/>
        <w:numPr>
          <w:ilvl w:val="0"/>
          <w:numId w:val="13"/>
        </w:numPr>
        <w:jc w:val="both"/>
      </w:pPr>
      <w:r>
        <w:t>Html,CSS,Bootstrap,Ajax</w:t>
      </w:r>
    </w:p>
    <w:p w:rsidR="0011703E" w:rsidRDefault="0011703E" w:rsidP="0011703E">
      <w:pPr>
        <w:pStyle w:val="ListParagraph"/>
        <w:numPr>
          <w:ilvl w:val="0"/>
          <w:numId w:val="13"/>
        </w:numPr>
        <w:jc w:val="both"/>
      </w:pPr>
      <w:r>
        <w:t>Google Maps</w:t>
      </w:r>
    </w:p>
    <w:p w:rsidR="004D32B7" w:rsidRPr="00FA20BE" w:rsidRDefault="004D32B7" w:rsidP="001D3339">
      <w:pPr>
        <w:pStyle w:val="ListParagraph"/>
        <w:ind w:left="1440"/>
      </w:pPr>
    </w:p>
    <w:p w:rsidR="00471F91" w:rsidRDefault="00105372" w:rsidP="00043CF5">
      <w:pPr>
        <w:pStyle w:val="Heading1"/>
        <w:numPr>
          <w:ilvl w:val="0"/>
          <w:numId w:val="2"/>
        </w:numPr>
      </w:pPr>
      <w:r>
        <w:t>T</w:t>
      </w:r>
      <w:r w:rsidR="004F3427">
        <w:t>he E</w:t>
      </w:r>
      <w:r w:rsidR="005D12D6" w:rsidRPr="00FA20BE">
        <w:t>xpertise of the</w:t>
      </w:r>
      <w:r w:rsidR="004F3427">
        <w:t xml:space="preserve"> Team M</w:t>
      </w:r>
      <w:r w:rsidR="005D12D6" w:rsidRPr="00FA20BE">
        <w:t>embers</w:t>
      </w:r>
      <w:r w:rsidR="00467879" w:rsidRPr="00FA20BE">
        <w:t>:</w:t>
      </w:r>
    </w:p>
    <w:p w:rsidR="0011703E" w:rsidRPr="0011703E" w:rsidRDefault="0011703E" w:rsidP="0011703E"/>
    <w:p w:rsidR="00727C0E" w:rsidRPr="00727C0E" w:rsidRDefault="005D12D6" w:rsidP="00727C0E">
      <w:pPr>
        <w:pStyle w:val="Heading1"/>
        <w:numPr>
          <w:ilvl w:val="0"/>
          <w:numId w:val="2"/>
        </w:numPr>
      </w:pPr>
      <w:r w:rsidRPr="00FA20BE">
        <w:lastRenderedPageBreak/>
        <w:t>Milestones</w:t>
      </w:r>
    </w:p>
    <w:p w:rsidR="00471F91" w:rsidRPr="00FA20BE" w:rsidRDefault="007E4E99" w:rsidP="007E4E99">
      <w:pPr>
        <w:jc w:val="center"/>
      </w:pPr>
      <w:r w:rsidRPr="007E4E99">
        <w:rPr>
          <w:noProof/>
        </w:rPr>
        <w:drawing>
          <wp:inline distT="0" distB="0" distL="0" distR="0">
            <wp:extent cx="6471920" cy="4395576"/>
            <wp:effectExtent l="0" t="0" r="0" b="0"/>
            <wp:docPr id="3" name="Picture 3" descr="C:\Users\Dell\Downloads\Softwar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oftware Develop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8757" cy="4407011"/>
                    </a:xfrm>
                    <a:prstGeom prst="rect">
                      <a:avLst/>
                    </a:prstGeom>
                    <a:noFill/>
                    <a:ln>
                      <a:noFill/>
                    </a:ln>
                  </pic:spPr>
                </pic:pic>
              </a:graphicData>
            </a:graphic>
          </wp:inline>
        </w:drawing>
      </w:r>
    </w:p>
    <w:sdt>
      <w:sdtPr>
        <w:rPr>
          <w:rFonts w:ascii="Times New Roman" w:eastAsia="Times New Roman" w:hAnsi="Times New Roman" w:cs="Times New Roman"/>
          <w:sz w:val="24"/>
          <w:szCs w:val="24"/>
        </w:rPr>
        <w:id w:val="-112751234"/>
        <w:docPartObj>
          <w:docPartGallery w:val="Bibliographies"/>
          <w:docPartUnique/>
        </w:docPartObj>
      </w:sdtPr>
      <w:sdtEndPr/>
      <w:sdtContent>
        <w:p w:rsidR="00380792" w:rsidRDefault="00380792">
          <w:pPr>
            <w:pStyle w:val="Heading1"/>
          </w:pPr>
          <w:r>
            <w:t>References</w:t>
          </w:r>
        </w:p>
        <w:sdt>
          <w:sdtPr>
            <w:id w:val="-573587230"/>
            <w:bibliography/>
          </w:sdtPr>
          <w:sdtEndPr/>
          <w:sdtContent>
            <w:p w:rsidR="00380792" w:rsidRDefault="00380792" w:rsidP="00E063C4">
              <w:pPr>
                <w:pStyle w:val="Bibliography"/>
                <w:numPr>
                  <w:ilvl w:val="0"/>
                  <w:numId w:val="7"/>
                </w:numPr>
                <w:rPr>
                  <w:noProof/>
                </w:rPr>
              </w:pPr>
              <w:r>
                <w:fldChar w:fldCharType="begin"/>
              </w:r>
              <w:r>
                <w:instrText xml:space="preserve"> BIBLIOGRAPHY </w:instrText>
              </w:r>
              <w:r>
                <w:fldChar w:fldCharType="separate"/>
              </w:r>
              <w:r>
                <w:rPr>
                  <w:noProof/>
                </w:rPr>
                <w:t xml:space="preserve">Capture and share the world's moments. (2019, February 24). </w:t>
              </w:r>
              <w:r>
                <w:rPr>
                  <w:i/>
                  <w:iCs/>
                  <w:noProof/>
                </w:rPr>
                <w:t>Instagram</w:t>
              </w:r>
              <w:r>
                <w:rPr>
                  <w:noProof/>
                </w:rPr>
                <w:t>. Retrieved from Instagram: https://www.instagram.com/</w:t>
              </w:r>
            </w:p>
            <w:p w:rsidR="00E063C4" w:rsidRPr="00E063C4" w:rsidRDefault="00E063C4" w:rsidP="00E063C4"/>
            <w:p w:rsidR="00380792" w:rsidRDefault="00380792" w:rsidP="00E063C4">
              <w:pPr>
                <w:pStyle w:val="Bibliography"/>
                <w:numPr>
                  <w:ilvl w:val="0"/>
                  <w:numId w:val="7"/>
                </w:numPr>
                <w:rPr>
                  <w:noProof/>
                </w:rPr>
              </w:pPr>
              <w:r>
                <w:rPr>
                  <w:noProof/>
                </w:rPr>
                <w:t xml:space="preserve">Hingorani, M. (2016, ). </w:t>
              </w:r>
              <w:r>
                <w:rPr>
                  <w:i/>
                  <w:iCs/>
                  <w:noProof/>
                </w:rPr>
                <w:t>mat.ucsb.</w:t>
              </w:r>
              <w:r>
                <w:rPr>
                  <w:noProof/>
                </w:rPr>
                <w:t xml:space="preserve"> Retrieved February 24, 2019, from mat.ucsb: https://www.mat.ucsb.edu/Masters/Mohit_Hingorani_Web_Thesis.pdf</w:t>
              </w:r>
            </w:p>
            <w:p w:rsidR="00E063C4" w:rsidRPr="00E063C4" w:rsidRDefault="00E063C4" w:rsidP="00E063C4"/>
            <w:p w:rsidR="00380792" w:rsidRDefault="00380792" w:rsidP="00E063C4">
              <w:pPr>
                <w:pStyle w:val="Bibliography"/>
                <w:numPr>
                  <w:ilvl w:val="0"/>
                  <w:numId w:val="7"/>
                </w:numPr>
                <w:rPr>
                  <w:noProof/>
                </w:rPr>
              </w:pPr>
              <w:r>
                <w:rPr>
                  <w:i/>
                  <w:iCs/>
                  <w:noProof/>
                </w:rPr>
                <w:t>https://web.500px.com/</w:t>
              </w:r>
              <w:r>
                <w:rPr>
                  <w:noProof/>
                </w:rPr>
                <w:t>. (2019, February 24). Retrieved from 500px: https://web.500px.com/</w:t>
              </w:r>
            </w:p>
            <w:p w:rsidR="00E063C4" w:rsidRPr="00E063C4" w:rsidRDefault="00E063C4" w:rsidP="00E063C4"/>
            <w:p w:rsidR="00380792" w:rsidRDefault="00380792" w:rsidP="00E063C4">
              <w:pPr>
                <w:pStyle w:val="Bibliography"/>
                <w:numPr>
                  <w:ilvl w:val="0"/>
                  <w:numId w:val="7"/>
                </w:numPr>
                <w:rPr>
                  <w:noProof/>
                </w:rPr>
              </w:pPr>
              <w:r>
                <w:rPr>
                  <w:noProof/>
                </w:rPr>
                <w:t xml:space="preserve">Lars Kai Hansen, A. A. (2011). Good Friends, Bad News - Affect and Virality </w:t>
              </w:r>
              <w:r w:rsidR="004507AC">
                <w:rPr>
                  <w:noProof/>
                </w:rPr>
                <w:t>o</w:t>
              </w:r>
              <w:r w:rsidRPr="004507AC">
                <w:rPr>
                  <w:noProof/>
                </w:rPr>
                <w:t>n</w:t>
              </w:r>
              <w:r>
                <w:rPr>
                  <w:noProof/>
                </w:rPr>
                <w:t xml:space="preserve"> Twitter. </w:t>
              </w:r>
              <w:r>
                <w:rPr>
                  <w:i/>
                  <w:iCs/>
                  <w:noProof/>
                </w:rPr>
                <w:t>FutureTech 2011. The 6th International Conference on Future Information Technology.</w:t>
              </w:r>
              <w:r>
                <w:rPr>
                  <w:noProof/>
                </w:rPr>
                <w:t xml:space="preserve"> </w:t>
              </w:r>
              <w:r>
                <w:rPr>
                  <w:i/>
                  <w:iCs/>
                  <w:noProof/>
                </w:rPr>
                <w:t>185</w:t>
              </w:r>
              <w:r>
                <w:rPr>
                  <w:noProof/>
                </w:rPr>
                <w:t>, pp. 34-43. Loutraki, Greece: Springer Science+Business Media. Retrieved February 2019, from https://research.cbs.dk/en/publications/good-friends-bad-news-affect-and-virality-in-twitter</w:t>
              </w:r>
            </w:p>
            <w:p w:rsidR="00E063C4" w:rsidRPr="00E063C4" w:rsidRDefault="00E063C4" w:rsidP="00E063C4"/>
            <w:p w:rsidR="00380792" w:rsidRDefault="00380792" w:rsidP="00E063C4">
              <w:pPr>
                <w:pStyle w:val="Bibliography"/>
                <w:numPr>
                  <w:ilvl w:val="0"/>
                  <w:numId w:val="7"/>
                </w:numPr>
                <w:rPr>
                  <w:noProof/>
                </w:rPr>
              </w:pPr>
              <w:r>
                <w:rPr>
                  <w:i/>
                  <w:iCs/>
                  <w:noProof/>
                </w:rPr>
                <w:t>Localgrapher</w:t>
              </w:r>
              <w:r>
                <w:rPr>
                  <w:noProof/>
                </w:rPr>
                <w:t xml:space="preserve">. (2019, February 24). Retrieved from </w:t>
              </w:r>
              <w:r w:rsidRPr="004507AC">
                <w:rPr>
                  <w:noProof/>
                </w:rPr>
                <w:t>Localgrapher</w:t>
              </w:r>
              <w:r>
                <w:rPr>
                  <w:noProof/>
                </w:rPr>
                <w:t>: https://www.localgrapher.com/</w:t>
              </w:r>
            </w:p>
            <w:p w:rsidR="00380792" w:rsidRDefault="00380792" w:rsidP="00E063C4">
              <w:pPr>
                <w:pStyle w:val="Bibliography"/>
                <w:numPr>
                  <w:ilvl w:val="0"/>
                  <w:numId w:val="7"/>
                </w:numPr>
                <w:rPr>
                  <w:noProof/>
                </w:rPr>
              </w:pPr>
              <w:r>
                <w:rPr>
                  <w:noProof/>
                </w:rPr>
                <w:t xml:space="preserve">The Global Network for Photographers. (2019, February 24). </w:t>
              </w:r>
              <w:r>
                <w:rPr>
                  <w:i/>
                  <w:iCs/>
                  <w:noProof/>
                </w:rPr>
                <w:t>500px</w:t>
              </w:r>
              <w:r>
                <w:rPr>
                  <w:noProof/>
                </w:rPr>
                <w:t>. Retrieved from 500px: https://web.500px.com/</w:t>
              </w:r>
            </w:p>
            <w:p w:rsidR="00471F91" w:rsidRPr="00FA20BE" w:rsidRDefault="00380792" w:rsidP="00301BE0">
              <w:r>
                <w:rPr>
                  <w:b/>
                  <w:bCs/>
                  <w:noProof/>
                </w:rPr>
                <w:fldChar w:fldCharType="end"/>
              </w:r>
            </w:p>
          </w:sdtContent>
        </w:sdt>
      </w:sdtContent>
    </w:sdt>
    <w:sectPr w:rsidR="00471F91" w:rsidRPr="00FA20BE">
      <w:pgSz w:w="11909" w:h="16834"/>
      <w:pgMar w:top="1584" w:right="1800" w:bottom="72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1C6" w:rsidRDefault="004361C6" w:rsidP="00713215">
      <w:r>
        <w:separator/>
      </w:r>
    </w:p>
  </w:endnote>
  <w:endnote w:type="continuationSeparator" w:id="0">
    <w:p w:rsidR="004361C6" w:rsidRDefault="004361C6" w:rsidP="00713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1C6" w:rsidRDefault="004361C6" w:rsidP="00713215">
      <w:r>
        <w:separator/>
      </w:r>
    </w:p>
  </w:footnote>
  <w:footnote w:type="continuationSeparator" w:id="0">
    <w:p w:rsidR="004361C6" w:rsidRDefault="004361C6" w:rsidP="00713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1293"/>
    <w:multiLevelType w:val="hybridMultilevel"/>
    <w:tmpl w:val="991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D03339"/>
    <w:multiLevelType w:val="hybridMultilevel"/>
    <w:tmpl w:val="B068F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42261"/>
    <w:multiLevelType w:val="multilevel"/>
    <w:tmpl w:val="9CCA5CB4"/>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167A0A2B"/>
    <w:multiLevelType w:val="multilevel"/>
    <w:tmpl w:val="6F12788C"/>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nsid w:val="1F8559AB"/>
    <w:multiLevelType w:val="multilevel"/>
    <w:tmpl w:val="8A3C834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nsid w:val="265A7ECC"/>
    <w:multiLevelType w:val="hybridMultilevel"/>
    <w:tmpl w:val="B0CC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B798C"/>
    <w:multiLevelType w:val="multilevel"/>
    <w:tmpl w:val="9CCA5CB4"/>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nsid w:val="4CEB1F25"/>
    <w:multiLevelType w:val="hybridMultilevel"/>
    <w:tmpl w:val="0D00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E13C0"/>
    <w:multiLevelType w:val="hybridMultilevel"/>
    <w:tmpl w:val="DB34D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788485E"/>
    <w:multiLevelType w:val="hybridMultilevel"/>
    <w:tmpl w:val="F398C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9E093B"/>
    <w:multiLevelType w:val="hybridMultilevel"/>
    <w:tmpl w:val="89889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2FF25C3"/>
    <w:multiLevelType w:val="hybridMultilevel"/>
    <w:tmpl w:val="AA68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014C6E"/>
    <w:multiLevelType w:val="hybridMultilevel"/>
    <w:tmpl w:val="B7EA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0"/>
  </w:num>
  <w:num w:numId="6">
    <w:abstractNumId w:val="5"/>
  </w:num>
  <w:num w:numId="7">
    <w:abstractNumId w:val="12"/>
  </w:num>
  <w:num w:numId="8">
    <w:abstractNumId w:val="11"/>
  </w:num>
  <w:num w:numId="9">
    <w:abstractNumId w:val="1"/>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xMjU1NDMwNzEzMrZU0lEKTi0uzszPAykwqQUAbeZgRCwAAAA="/>
  </w:docVars>
  <w:rsids>
    <w:rsidRoot w:val="00471F91"/>
    <w:rsid w:val="00043CF5"/>
    <w:rsid w:val="000971F9"/>
    <w:rsid w:val="00105372"/>
    <w:rsid w:val="0011703E"/>
    <w:rsid w:val="00124BF1"/>
    <w:rsid w:val="001258FF"/>
    <w:rsid w:val="00167BFE"/>
    <w:rsid w:val="00184883"/>
    <w:rsid w:val="001D3339"/>
    <w:rsid w:val="00200995"/>
    <w:rsid w:val="00200BCC"/>
    <w:rsid w:val="00200C0B"/>
    <w:rsid w:val="0022759A"/>
    <w:rsid w:val="00231D8C"/>
    <w:rsid w:val="00301BE0"/>
    <w:rsid w:val="00301CCB"/>
    <w:rsid w:val="00306C69"/>
    <w:rsid w:val="00321017"/>
    <w:rsid w:val="00322822"/>
    <w:rsid w:val="00336BE5"/>
    <w:rsid w:val="00344A6A"/>
    <w:rsid w:val="00380792"/>
    <w:rsid w:val="003924A6"/>
    <w:rsid w:val="003C2493"/>
    <w:rsid w:val="004106F3"/>
    <w:rsid w:val="00414E24"/>
    <w:rsid w:val="004361C6"/>
    <w:rsid w:val="00446AA5"/>
    <w:rsid w:val="004507AC"/>
    <w:rsid w:val="00467879"/>
    <w:rsid w:val="00471F91"/>
    <w:rsid w:val="004A1082"/>
    <w:rsid w:val="004D0FDB"/>
    <w:rsid w:val="004D32B7"/>
    <w:rsid w:val="004F3427"/>
    <w:rsid w:val="00503CCA"/>
    <w:rsid w:val="005359B9"/>
    <w:rsid w:val="00551EBA"/>
    <w:rsid w:val="005520DB"/>
    <w:rsid w:val="00562F6E"/>
    <w:rsid w:val="005D12D6"/>
    <w:rsid w:val="006360FF"/>
    <w:rsid w:val="00652C3A"/>
    <w:rsid w:val="00661F17"/>
    <w:rsid w:val="006667B3"/>
    <w:rsid w:val="006A0A77"/>
    <w:rsid w:val="006B0BDD"/>
    <w:rsid w:val="006E4042"/>
    <w:rsid w:val="00706C40"/>
    <w:rsid w:val="00713215"/>
    <w:rsid w:val="00727C0E"/>
    <w:rsid w:val="007769FC"/>
    <w:rsid w:val="007A2CAA"/>
    <w:rsid w:val="007E4E99"/>
    <w:rsid w:val="008214CF"/>
    <w:rsid w:val="008619BB"/>
    <w:rsid w:val="00865302"/>
    <w:rsid w:val="009065CC"/>
    <w:rsid w:val="00924104"/>
    <w:rsid w:val="00951E4E"/>
    <w:rsid w:val="00973813"/>
    <w:rsid w:val="0099462E"/>
    <w:rsid w:val="009B1CE6"/>
    <w:rsid w:val="009D696A"/>
    <w:rsid w:val="00A5771E"/>
    <w:rsid w:val="00A61A15"/>
    <w:rsid w:val="00A97E5B"/>
    <w:rsid w:val="00B052B1"/>
    <w:rsid w:val="00B772EE"/>
    <w:rsid w:val="00B96A79"/>
    <w:rsid w:val="00B977F7"/>
    <w:rsid w:val="00BC27D9"/>
    <w:rsid w:val="00BD4310"/>
    <w:rsid w:val="00D21B5F"/>
    <w:rsid w:val="00D5743E"/>
    <w:rsid w:val="00D87F60"/>
    <w:rsid w:val="00DE5B32"/>
    <w:rsid w:val="00E063C4"/>
    <w:rsid w:val="00E21E4C"/>
    <w:rsid w:val="00E67C5C"/>
    <w:rsid w:val="00E75354"/>
    <w:rsid w:val="00E76D7E"/>
    <w:rsid w:val="00EA4D8C"/>
    <w:rsid w:val="00EF2C58"/>
    <w:rsid w:val="00EF613B"/>
    <w:rsid w:val="00EF6732"/>
    <w:rsid w:val="00F34E3A"/>
    <w:rsid w:val="00F41B52"/>
    <w:rsid w:val="00F91CEF"/>
    <w:rsid w:val="00FA20BE"/>
    <w:rsid w:val="00FB7500"/>
    <w:rsid w:val="00FB7C44"/>
    <w:rsid w:val="00FC7C2A"/>
    <w:rsid w:val="00FD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3AA22-4E05-4974-8493-BB37244C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spacing w:before="360" w:after="120"/>
      <w:outlineLvl w:val="0"/>
    </w:pPr>
    <w:rPr>
      <w:rFonts w:ascii="Georgia" w:eastAsia="Georgia" w:hAnsi="Georgia" w:cs="Georgia"/>
      <w:sz w:val="32"/>
      <w:szCs w:val="32"/>
    </w:rPr>
  </w:style>
  <w:style w:type="paragraph" w:styleId="Heading2">
    <w:name w:val="heading 2"/>
    <w:basedOn w:val="Normal"/>
    <w:next w:val="Normal"/>
    <w:pPr>
      <w:keepNext/>
      <w:jc w:val="center"/>
      <w:outlineLvl w:val="1"/>
    </w:pPr>
    <w:rPr>
      <w:rFonts w:ascii="Georgia" w:eastAsia="Georgia" w:hAnsi="Georgia" w:cs="Georgia"/>
      <w:b/>
      <w:sz w:val="32"/>
      <w:szCs w:val="32"/>
    </w:rPr>
  </w:style>
  <w:style w:type="paragraph" w:styleId="Heading3">
    <w:name w:val="heading 3"/>
    <w:basedOn w:val="Normal"/>
    <w:next w:val="Normal"/>
    <w:pPr>
      <w:keepNext/>
      <w:spacing w:before="60" w:after="60"/>
      <w:jc w:val="center"/>
      <w:outlineLvl w:val="2"/>
    </w:pPr>
    <w:rPr>
      <w:rFonts w:ascii="Garamond" w:eastAsia="Garamond" w:hAnsi="Garamond" w:cs="Garamond"/>
      <w:b/>
      <w:sz w:val="48"/>
      <w:szCs w:val="4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0A77"/>
    <w:pPr>
      <w:ind w:left="720"/>
      <w:contextualSpacing/>
    </w:pPr>
  </w:style>
  <w:style w:type="character" w:styleId="Hyperlink">
    <w:name w:val="Hyperlink"/>
    <w:basedOn w:val="DefaultParagraphFont"/>
    <w:uiPriority w:val="99"/>
    <w:unhideWhenUsed/>
    <w:rsid w:val="006A0A77"/>
    <w:rPr>
      <w:color w:val="0000FF" w:themeColor="hyperlink"/>
      <w:u w:val="single"/>
    </w:rPr>
  </w:style>
  <w:style w:type="character" w:customStyle="1" w:styleId="Heading1Char">
    <w:name w:val="Heading 1 Char"/>
    <w:basedOn w:val="DefaultParagraphFont"/>
    <w:link w:val="Heading1"/>
    <w:uiPriority w:val="9"/>
    <w:rsid w:val="00D5743E"/>
    <w:rPr>
      <w:rFonts w:ascii="Georgia" w:eastAsia="Georgia" w:hAnsi="Georgia" w:cs="Georgia"/>
      <w:sz w:val="32"/>
      <w:szCs w:val="32"/>
    </w:rPr>
  </w:style>
  <w:style w:type="paragraph" w:styleId="Bibliography">
    <w:name w:val="Bibliography"/>
    <w:basedOn w:val="Normal"/>
    <w:next w:val="Normal"/>
    <w:uiPriority w:val="37"/>
    <w:unhideWhenUsed/>
    <w:rsid w:val="00713215"/>
  </w:style>
  <w:style w:type="paragraph" w:styleId="Header">
    <w:name w:val="header"/>
    <w:basedOn w:val="Normal"/>
    <w:link w:val="HeaderChar"/>
    <w:uiPriority w:val="99"/>
    <w:unhideWhenUsed/>
    <w:rsid w:val="00713215"/>
    <w:pPr>
      <w:tabs>
        <w:tab w:val="center" w:pos="4680"/>
        <w:tab w:val="right" w:pos="9360"/>
      </w:tabs>
    </w:pPr>
  </w:style>
  <w:style w:type="character" w:customStyle="1" w:styleId="HeaderChar">
    <w:name w:val="Header Char"/>
    <w:basedOn w:val="DefaultParagraphFont"/>
    <w:link w:val="Header"/>
    <w:uiPriority w:val="99"/>
    <w:rsid w:val="00713215"/>
  </w:style>
  <w:style w:type="paragraph" w:styleId="Footer">
    <w:name w:val="footer"/>
    <w:basedOn w:val="Normal"/>
    <w:link w:val="FooterChar"/>
    <w:uiPriority w:val="99"/>
    <w:unhideWhenUsed/>
    <w:rsid w:val="00713215"/>
    <w:pPr>
      <w:tabs>
        <w:tab w:val="center" w:pos="4680"/>
        <w:tab w:val="right" w:pos="9360"/>
      </w:tabs>
    </w:pPr>
  </w:style>
  <w:style w:type="character" w:customStyle="1" w:styleId="FooterChar">
    <w:name w:val="Footer Char"/>
    <w:basedOn w:val="DefaultParagraphFont"/>
    <w:link w:val="Footer"/>
    <w:uiPriority w:val="99"/>
    <w:rsid w:val="00713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7498">
      <w:bodyDiv w:val="1"/>
      <w:marLeft w:val="0"/>
      <w:marRight w:val="0"/>
      <w:marTop w:val="0"/>
      <w:marBottom w:val="0"/>
      <w:divBdr>
        <w:top w:val="none" w:sz="0" w:space="0" w:color="auto"/>
        <w:left w:val="none" w:sz="0" w:space="0" w:color="auto"/>
        <w:bottom w:val="none" w:sz="0" w:space="0" w:color="auto"/>
        <w:right w:val="none" w:sz="0" w:space="0" w:color="auto"/>
      </w:divBdr>
    </w:div>
    <w:div w:id="50544229">
      <w:bodyDiv w:val="1"/>
      <w:marLeft w:val="0"/>
      <w:marRight w:val="0"/>
      <w:marTop w:val="0"/>
      <w:marBottom w:val="0"/>
      <w:divBdr>
        <w:top w:val="none" w:sz="0" w:space="0" w:color="auto"/>
        <w:left w:val="none" w:sz="0" w:space="0" w:color="auto"/>
        <w:bottom w:val="none" w:sz="0" w:space="0" w:color="auto"/>
        <w:right w:val="none" w:sz="0" w:space="0" w:color="auto"/>
      </w:divBdr>
    </w:div>
    <w:div w:id="492919307">
      <w:bodyDiv w:val="1"/>
      <w:marLeft w:val="0"/>
      <w:marRight w:val="0"/>
      <w:marTop w:val="0"/>
      <w:marBottom w:val="0"/>
      <w:divBdr>
        <w:top w:val="none" w:sz="0" w:space="0" w:color="auto"/>
        <w:left w:val="none" w:sz="0" w:space="0" w:color="auto"/>
        <w:bottom w:val="none" w:sz="0" w:space="0" w:color="auto"/>
        <w:right w:val="none" w:sz="0" w:space="0" w:color="auto"/>
      </w:divBdr>
      <w:divsChild>
        <w:div w:id="766929203">
          <w:marLeft w:val="0"/>
          <w:marRight w:val="0"/>
          <w:marTop w:val="0"/>
          <w:marBottom w:val="0"/>
          <w:divBdr>
            <w:top w:val="none" w:sz="0" w:space="0" w:color="auto"/>
            <w:left w:val="none" w:sz="0" w:space="0" w:color="auto"/>
            <w:bottom w:val="single" w:sz="6" w:space="0" w:color="FFFFFF"/>
            <w:right w:val="none" w:sz="0" w:space="0" w:color="auto"/>
          </w:divBdr>
          <w:divsChild>
            <w:div w:id="416245124">
              <w:marLeft w:val="0"/>
              <w:marRight w:val="0"/>
              <w:marTop w:val="0"/>
              <w:marBottom w:val="0"/>
              <w:divBdr>
                <w:top w:val="none" w:sz="0" w:space="0" w:color="auto"/>
                <w:left w:val="none" w:sz="0" w:space="0" w:color="auto"/>
                <w:bottom w:val="none" w:sz="0" w:space="0" w:color="auto"/>
                <w:right w:val="none" w:sz="0" w:space="0" w:color="auto"/>
              </w:divBdr>
              <w:divsChild>
                <w:div w:id="1338338786">
                  <w:marLeft w:val="0"/>
                  <w:marRight w:val="0"/>
                  <w:marTop w:val="0"/>
                  <w:marBottom w:val="0"/>
                  <w:divBdr>
                    <w:top w:val="none" w:sz="0" w:space="0" w:color="auto"/>
                    <w:left w:val="none" w:sz="0" w:space="0" w:color="auto"/>
                    <w:bottom w:val="none" w:sz="0" w:space="0" w:color="auto"/>
                    <w:right w:val="none" w:sz="0" w:space="0" w:color="auto"/>
                  </w:divBdr>
                  <w:divsChild>
                    <w:div w:id="2005359417">
                      <w:marLeft w:val="0"/>
                      <w:marRight w:val="0"/>
                      <w:marTop w:val="0"/>
                      <w:marBottom w:val="0"/>
                      <w:divBdr>
                        <w:top w:val="none" w:sz="0" w:space="0" w:color="auto"/>
                        <w:left w:val="none" w:sz="0" w:space="0" w:color="auto"/>
                        <w:bottom w:val="none" w:sz="0" w:space="0" w:color="auto"/>
                        <w:right w:val="none" w:sz="0" w:space="0" w:color="auto"/>
                      </w:divBdr>
                      <w:divsChild>
                        <w:div w:id="1395197225">
                          <w:marLeft w:val="0"/>
                          <w:marRight w:val="0"/>
                          <w:marTop w:val="0"/>
                          <w:marBottom w:val="0"/>
                          <w:divBdr>
                            <w:top w:val="none" w:sz="0" w:space="0" w:color="auto"/>
                            <w:left w:val="none" w:sz="0" w:space="0" w:color="auto"/>
                            <w:bottom w:val="none" w:sz="0" w:space="0" w:color="auto"/>
                            <w:right w:val="none" w:sz="0" w:space="0" w:color="auto"/>
                          </w:divBdr>
                          <w:divsChild>
                            <w:div w:id="195316433">
                              <w:marLeft w:val="0"/>
                              <w:marRight w:val="0"/>
                              <w:marTop w:val="0"/>
                              <w:marBottom w:val="0"/>
                              <w:divBdr>
                                <w:top w:val="none" w:sz="0" w:space="0" w:color="auto"/>
                                <w:left w:val="none" w:sz="0" w:space="0" w:color="auto"/>
                                <w:bottom w:val="none" w:sz="0" w:space="0" w:color="auto"/>
                                <w:right w:val="none" w:sz="0" w:space="0" w:color="auto"/>
                              </w:divBdr>
                              <w:divsChild>
                                <w:div w:id="989018877">
                                  <w:marLeft w:val="0"/>
                                  <w:marRight w:val="0"/>
                                  <w:marTop w:val="0"/>
                                  <w:marBottom w:val="0"/>
                                  <w:divBdr>
                                    <w:top w:val="none" w:sz="0" w:space="0" w:color="auto"/>
                                    <w:left w:val="none" w:sz="0" w:space="0" w:color="auto"/>
                                    <w:bottom w:val="none" w:sz="0" w:space="0" w:color="auto"/>
                                    <w:right w:val="none" w:sz="0" w:space="0" w:color="auto"/>
                                  </w:divBdr>
                                  <w:divsChild>
                                    <w:div w:id="871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020121">
          <w:marLeft w:val="0"/>
          <w:marRight w:val="0"/>
          <w:marTop w:val="0"/>
          <w:marBottom w:val="0"/>
          <w:divBdr>
            <w:top w:val="none" w:sz="0" w:space="0" w:color="auto"/>
            <w:left w:val="none" w:sz="0" w:space="0" w:color="auto"/>
            <w:bottom w:val="single" w:sz="6" w:space="0" w:color="FFFFFF"/>
            <w:right w:val="none" w:sz="0" w:space="0" w:color="auto"/>
          </w:divBdr>
          <w:divsChild>
            <w:div w:id="1560246791">
              <w:marLeft w:val="0"/>
              <w:marRight w:val="0"/>
              <w:marTop w:val="0"/>
              <w:marBottom w:val="0"/>
              <w:divBdr>
                <w:top w:val="none" w:sz="0" w:space="0" w:color="auto"/>
                <w:left w:val="none" w:sz="0" w:space="0" w:color="auto"/>
                <w:bottom w:val="none" w:sz="0" w:space="0" w:color="auto"/>
                <w:right w:val="none" w:sz="0" w:space="0" w:color="auto"/>
              </w:divBdr>
              <w:divsChild>
                <w:div w:id="420882597">
                  <w:marLeft w:val="0"/>
                  <w:marRight w:val="0"/>
                  <w:marTop w:val="0"/>
                  <w:marBottom w:val="0"/>
                  <w:divBdr>
                    <w:top w:val="none" w:sz="0" w:space="0" w:color="auto"/>
                    <w:left w:val="none" w:sz="0" w:space="0" w:color="auto"/>
                    <w:bottom w:val="none" w:sz="0" w:space="0" w:color="auto"/>
                    <w:right w:val="none" w:sz="0" w:space="0" w:color="auto"/>
                  </w:divBdr>
                  <w:divsChild>
                    <w:div w:id="198124734">
                      <w:marLeft w:val="0"/>
                      <w:marRight w:val="0"/>
                      <w:marTop w:val="0"/>
                      <w:marBottom w:val="0"/>
                      <w:divBdr>
                        <w:top w:val="none" w:sz="0" w:space="0" w:color="auto"/>
                        <w:left w:val="none" w:sz="0" w:space="0" w:color="auto"/>
                        <w:bottom w:val="none" w:sz="0" w:space="0" w:color="auto"/>
                        <w:right w:val="none" w:sz="0" w:space="0" w:color="auto"/>
                      </w:divBdr>
                      <w:divsChild>
                        <w:div w:id="1670714807">
                          <w:marLeft w:val="0"/>
                          <w:marRight w:val="0"/>
                          <w:marTop w:val="0"/>
                          <w:marBottom w:val="0"/>
                          <w:divBdr>
                            <w:top w:val="none" w:sz="0" w:space="0" w:color="auto"/>
                            <w:left w:val="none" w:sz="0" w:space="0" w:color="auto"/>
                            <w:bottom w:val="none" w:sz="0" w:space="0" w:color="auto"/>
                            <w:right w:val="none" w:sz="0" w:space="0" w:color="auto"/>
                          </w:divBdr>
                          <w:divsChild>
                            <w:div w:id="45489513">
                              <w:marLeft w:val="0"/>
                              <w:marRight w:val="0"/>
                              <w:marTop w:val="0"/>
                              <w:marBottom w:val="0"/>
                              <w:divBdr>
                                <w:top w:val="none" w:sz="0" w:space="0" w:color="auto"/>
                                <w:left w:val="none" w:sz="0" w:space="0" w:color="auto"/>
                                <w:bottom w:val="none" w:sz="0" w:space="0" w:color="auto"/>
                                <w:right w:val="none" w:sz="0" w:space="0" w:color="auto"/>
                              </w:divBdr>
                              <w:divsChild>
                                <w:div w:id="1941600074">
                                  <w:marLeft w:val="0"/>
                                  <w:marRight w:val="0"/>
                                  <w:marTop w:val="0"/>
                                  <w:marBottom w:val="0"/>
                                  <w:divBdr>
                                    <w:top w:val="none" w:sz="0" w:space="0" w:color="auto"/>
                                    <w:left w:val="none" w:sz="0" w:space="0" w:color="auto"/>
                                    <w:bottom w:val="none" w:sz="0" w:space="0" w:color="auto"/>
                                    <w:right w:val="none" w:sz="0" w:space="0" w:color="auto"/>
                                  </w:divBdr>
                                  <w:divsChild>
                                    <w:div w:id="20713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50483">
          <w:marLeft w:val="0"/>
          <w:marRight w:val="0"/>
          <w:marTop w:val="0"/>
          <w:marBottom w:val="0"/>
          <w:divBdr>
            <w:top w:val="none" w:sz="0" w:space="0" w:color="auto"/>
            <w:left w:val="none" w:sz="0" w:space="0" w:color="auto"/>
            <w:bottom w:val="none" w:sz="0" w:space="0" w:color="auto"/>
            <w:right w:val="none" w:sz="0" w:space="0" w:color="auto"/>
          </w:divBdr>
          <w:divsChild>
            <w:div w:id="696350866">
              <w:marLeft w:val="0"/>
              <w:marRight w:val="0"/>
              <w:marTop w:val="0"/>
              <w:marBottom w:val="0"/>
              <w:divBdr>
                <w:top w:val="none" w:sz="0" w:space="0" w:color="auto"/>
                <w:left w:val="none" w:sz="0" w:space="0" w:color="auto"/>
                <w:bottom w:val="none" w:sz="0" w:space="0" w:color="auto"/>
                <w:right w:val="none" w:sz="0" w:space="0" w:color="auto"/>
              </w:divBdr>
              <w:divsChild>
                <w:div w:id="1889761099">
                  <w:marLeft w:val="0"/>
                  <w:marRight w:val="0"/>
                  <w:marTop w:val="0"/>
                  <w:marBottom w:val="0"/>
                  <w:divBdr>
                    <w:top w:val="none" w:sz="0" w:space="0" w:color="auto"/>
                    <w:left w:val="none" w:sz="0" w:space="0" w:color="auto"/>
                    <w:bottom w:val="none" w:sz="0" w:space="0" w:color="auto"/>
                    <w:right w:val="none" w:sz="0" w:space="0" w:color="auto"/>
                  </w:divBdr>
                  <w:divsChild>
                    <w:div w:id="890119644">
                      <w:marLeft w:val="0"/>
                      <w:marRight w:val="0"/>
                      <w:marTop w:val="0"/>
                      <w:marBottom w:val="0"/>
                      <w:divBdr>
                        <w:top w:val="none" w:sz="0" w:space="0" w:color="auto"/>
                        <w:left w:val="none" w:sz="0" w:space="0" w:color="auto"/>
                        <w:bottom w:val="none" w:sz="0" w:space="0" w:color="auto"/>
                        <w:right w:val="none" w:sz="0" w:space="0" w:color="auto"/>
                      </w:divBdr>
                      <w:divsChild>
                        <w:div w:id="1604142263">
                          <w:marLeft w:val="0"/>
                          <w:marRight w:val="0"/>
                          <w:marTop w:val="0"/>
                          <w:marBottom w:val="0"/>
                          <w:divBdr>
                            <w:top w:val="none" w:sz="0" w:space="0" w:color="auto"/>
                            <w:left w:val="none" w:sz="0" w:space="0" w:color="auto"/>
                            <w:bottom w:val="none" w:sz="0" w:space="0" w:color="auto"/>
                            <w:right w:val="none" w:sz="0" w:space="0" w:color="auto"/>
                          </w:divBdr>
                          <w:divsChild>
                            <w:div w:id="896472028">
                              <w:marLeft w:val="0"/>
                              <w:marRight w:val="0"/>
                              <w:marTop w:val="0"/>
                              <w:marBottom w:val="0"/>
                              <w:divBdr>
                                <w:top w:val="none" w:sz="0" w:space="0" w:color="auto"/>
                                <w:left w:val="none" w:sz="0" w:space="0" w:color="auto"/>
                                <w:bottom w:val="none" w:sz="0" w:space="0" w:color="auto"/>
                                <w:right w:val="none" w:sz="0" w:space="0" w:color="auto"/>
                              </w:divBdr>
                              <w:divsChild>
                                <w:div w:id="1399785364">
                                  <w:marLeft w:val="0"/>
                                  <w:marRight w:val="0"/>
                                  <w:marTop w:val="0"/>
                                  <w:marBottom w:val="0"/>
                                  <w:divBdr>
                                    <w:top w:val="none" w:sz="0" w:space="0" w:color="auto"/>
                                    <w:left w:val="none" w:sz="0" w:space="0" w:color="auto"/>
                                    <w:bottom w:val="none" w:sz="0" w:space="0" w:color="auto"/>
                                    <w:right w:val="none" w:sz="0" w:space="0" w:color="auto"/>
                                  </w:divBdr>
                                  <w:divsChild>
                                    <w:div w:id="12023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7439">
      <w:bodyDiv w:val="1"/>
      <w:marLeft w:val="0"/>
      <w:marRight w:val="0"/>
      <w:marTop w:val="0"/>
      <w:marBottom w:val="0"/>
      <w:divBdr>
        <w:top w:val="none" w:sz="0" w:space="0" w:color="auto"/>
        <w:left w:val="none" w:sz="0" w:space="0" w:color="auto"/>
        <w:bottom w:val="none" w:sz="0" w:space="0" w:color="auto"/>
        <w:right w:val="none" w:sz="0" w:space="0" w:color="auto"/>
      </w:divBdr>
    </w:div>
    <w:div w:id="871649751">
      <w:bodyDiv w:val="1"/>
      <w:marLeft w:val="0"/>
      <w:marRight w:val="0"/>
      <w:marTop w:val="0"/>
      <w:marBottom w:val="0"/>
      <w:divBdr>
        <w:top w:val="none" w:sz="0" w:space="0" w:color="auto"/>
        <w:left w:val="none" w:sz="0" w:space="0" w:color="auto"/>
        <w:bottom w:val="none" w:sz="0" w:space="0" w:color="auto"/>
        <w:right w:val="none" w:sz="0" w:space="0" w:color="auto"/>
      </w:divBdr>
    </w:div>
    <w:div w:id="885944992">
      <w:bodyDiv w:val="1"/>
      <w:marLeft w:val="0"/>
      <w:marRight w:val="0"/>
      <w:marTop w:val="0"/>
      <w:marBottom w:val="0"/>
      <w:divBdr>
        <w:top w:val="none" w:sz="0" w:space="0" w:color="auto"/>
        <w:left w:val="none" w:sz="0" w:space="0" w:color="auto"/>
        <w:bottom w:val="none" w:sz="0" w:space="0" w:color="auto"/>
        <w:right w:val="none" w:sz="0" w:space="0" w:color="auto"/>
      </w:divBdr>
    </w:div>
    <w:div w:id="899907256">
      <w:bodyDiv w:val="1"/>
      <w:marLeft w:val="0"/>
      <w:marRight w:val="0"/>
      <w:marTop w:val="0"/>
      <w:marBottom w:val="0"/>
      <w:divBdr>
        <w:top w:val="none" w:sz="0" w:space="0" w:color="auto"/>
        <w:left w:val="none" w:sz="0" w:space="0" w:color="auto"/>
        <w:bottom w:val="none" w:sz="0" w:space="0" w:color="auto"/>
        <w:right w:val="none" w:sz="0" w:space="0" w:color="auto"/>
      </w:divBdr>
    </w:div>
    <w:div w:id="1083989389">
      <w:bodyDiv w:val="1"/>
      <w:marLeft w:val="0"/>
      <w:marRight w:val="0"/>
      <w:marTop w:val="0"/>
      <w:marBottom w:val="0"/>
      <w:divBdr>
        <w:top w:val="none" w:sz="0" w:space="0" w:color="auto"/>
        <w:left w:val="none" w:sz="0" w:space="0" w:color="auto"/>
        <w:bottom w:val="none" w:sz="0" w:space="0" w:color="auto"/>
        <w:right w:val="none" w:sz="0" w:space="0" w:color="auto"/>
      </w:divBdr>
    </w:div>
    <w:div w:id="1406611106">
      <w:bodyDiv w:val="1"/>
      <w:marLeft w:val="0"/>
      <w:marRight w:val="0"/>
      <w:marTop w:val="0"/>
      <w:marBottom w:val="0"/>
      <w:divBdr>
        <w:top w:val="none" w:sz="0" w:space="0" w:color="auto"/>
        <w:left w:val="none" w:sz="0" w:space="0" w:color="auto"/>
        <w:bottom w:val="none" w:sz="0" w:space="0" w:color="auto"/>
        <w:right w:val="none" w:sz="0" w:space="0" w:color="auto"/>
      </w:divBdr>
    </w:div>
    <w:div w:id="1541816033">
      <w:bodyDiv w:val="1"/>
      <w:marLeft w:val="0"/>
      <w:marRight w:val="0"/>
      <w:marTop w:val="0"/>
      <w:marBottom w:val="0"/>
      <w:divBdr>
        <w:top w:val="none" w:sz="0" w:space="0" w:color="auto"/>
        <w:left w:val="none" w:sz="0" w:space="0" w:color="auto"/>
        <w:bottom w:val="none" w:sz="0" w:space="0" w:color="auto"/>
        <w:right w:val="none" w:sz="0" w:space="0" w:color="auto"/>
      </w:divBdr>
    </w:div>
    <w:div w:id="1806041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htt19</b:Tag>
    <b:SourceType>InternetSite</b:SourceType>
    <b:Guid>{90CCEF7F-DE4C-485D-96E1-E079A18F680C}</b:Guid>
    <b:Title>https://web.500px.com/</b:Title>
    <b:Year>2019</b:Year>
    <b:InternetSiteTitle>500px</b:InternetSiteTitle>
    <b:Month>February</b:Month>
    <b:Day>24</b:Day>
    <b:URL>https://web.500px.com/</b:URL>
    <b:RefOrder>1</b:RefOrder>
  </b:Source>
  <b:Source>
    <b:Tag>The19</b:Tag>
    <b:SourceType>InternetSite</b:SourceType>
    <b:Guid>{D591212B-F211-4026-B8E6-03186474B624}</b:Guid>
    <b:Author>
      <b:Author>
        <b:Corporate>The Global Network for Photographers</b:Corporate>
      </b:Author>
    </b:Author>
    <b:Title>500px</b:Title>
    <b:InternetSiteTitle>500px</b:InternetSiteTitle>
    <b:Year>2019</b:Year>
    <b:Month>February</b:Month>
    <b:Day>24</b:Day>
    <b:URL>https://web.500px.com/</b:URL>
    <b:RefOrder>2</b:RefOrder>
  </b:Source>
  <b:Source>
    <b:Tag>Cap19</b:Tag>
    <b:SourceType>InternetSite</b:SourceType>
    <b:Guid>{13847004-07E7-4A21-B8D0-7D5BAF33DD75}</b:Guid>
    <b:Author>
      <b:Author>
        <b:Corporate>Capture and share the world's moments</b:Corporate>
      </b:Author>
    </b:Author>
    <b:Title>Instagram</b:Title>
    <b:InternetSiteTitle>Instagram</b:InternetSiteTitle>
    <b:Year>2019</b:Year>
    <b:Month>February</b:Month>
    <b:Day>24</b:Day>
    <b:URL>https://www.instagram.com/</b:URL>
    <b:RefOrder>3</b:RefOrder>
  </b:Source>
  <b:Source>
    <b:Tag>Loc19</b:Tag>
    <b:SourceType>InternetSite</b:SourceType>
    <b:Guid>{3FE8B8CD-2F3D-4313-B6F7-87F43F70A7D8}</b:Guid>
    <b:Title>Localgrapher</b:Title>
    <b:InternetSiteTitle>Localgrapher</b:InternetSiteTitle>
    <b:Year>2019</b:Year>
    <b:Month>February</b:Month>
    <b:Day>24</b:Day>
    <b:URL>https://www.localgrapher.com/</b:URL>
    <b:RefOrder>4</b:RefOrder>
  </b:Source>
  <b:Source>
    <b:Tag>Lar11</b:Tag>
    <b:SourceType>ConferenceProceedings</b:SourceType>
    <b:Guid>{55927E66-4F4A-4A78-BBD2-9666BD160D61}</b:Guid>
    <b:Title>Good Friends, Bad News - Affect and Virality in Twitter</b:Title>
    <b:Year>2011</b:Year>
    <b:URL>https://research.cbs.dk/en/publications/good-friends-bad-news-affect-and-virality-in-twitter</b:URL>
    <b:Author>
      <b:Author>
        <b:NameList>
          <b:Person>
            <b:Last>Lars Kai Hansen</b:Last>
            <b:First>Adam</b:First>
            <b:Middle>Arvidsson, Finn Aarup Nielsen,</b:Middle>
          </b:Person>
        </b:NameList>
      </b:Author>
    </b:Author>
    <b:Pages>34-43</b:Pages>
    <b:ConferenceName>FutureTech 2011. The 6th International Conference on Future Information Technology</b:ConferenceName>
    <b:City>Loutraki, Greece</b:City>
    <b:Publisher>Springer Science+Business Media</b:Publisher>
    <b:Volume>185</b:Volume>
    <b:YearAccessed>2019</b:YearAccessed>
    <b:MonthAccessed>February</b:MonthAccessed>
    <b:RefOrder>5</b:RefOrder>
  </b:Source>
  <b:Source>
    <b:Tag>Hin16</b:Tag>
    <b:SourceType>DocumentFromInternetSite</b:SourceType>
    <b:Guid>{9D9A7E37-3C03-4929-8EBF-70E1217B99AC}</b:Guid>
    <b:Title>mat.ucsb</b:Title>
    <b:Year>2016</b:Year>
    <b:InternetSiteTitle>mat.ucsb</b:InternetSiteTitle>
    <b:Month>
		</b:Month>
    <b:Day>
		</b:Day>
    <b:URL>https://www.mat.ucsb.edu/Masters/Mohit_Hingorani_Web_Thesis.pdf</b:URL>
    <b:Author>
      <b:Author>
        <b:NameList>
          <b:Person>
            <b:Last>Hingorani</b:Last>
            <b:First>Mohit</b:First>
          </b:Person>
        </b:NameList>
      </b:Author>
    </b:Author>
    <b:YearAccessed>2019</b:YearAccessed>
    <b:MonthAccessed>February</b:MonthAccessed>
    <b:DayAccessed>24</b:DayAccessed>
    <b:ShortTitle>Into The Technicalities of Photography:</b:ShortTitle>
    <b:RefOrder>6</b:RefOrder>
  </b:Source>
</b:Sources>
</file>

<file path=customXml/itemProps1.xml><?xml version="1.0" encoding="utf-8"?>
<ds:datastoreItem xmlns:ds="http://schemas.openxmlformats.org/officeDocument/2006/customXml" ds:itemID="{7D5B62FF-E51E-424D-89B0-1D417A1D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2</cp:revision>
  <dcterms:created xsi:type="dcterms:W3CDTF">2019-03-19T05:01:00Z</dcterms:created>
  <dcterms:modified xsi:type="dcterms:W3CDTF">2019-03-19T05:01:00Z</dcterms:modified>
</cp:coreProperties>
</file>