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79AB7" w14:textId="77777777" w:rsidR="00814D67" w:rsidRDefault="00814D67" w:rsidP="00814D67">
      <w:pPr>
        <w:tabs>
          <w:tab w:val="right" w:pos="8640"/>
        </w:tabs>
        <w:rPr>
          <w:rFonts w:ascii="Times New Roman" w:hAnsi="Times New Roman"/>
        </w:rPr>
      </w:pPr>
      <w:r>
        <w:rPr>
          <w:rFonts w:ascii="Times New Roman" w:hAnsi="Times New Roman"/>
          <w:noProof/>
          <w:lang w:eastAsia="en-US"/>
        </w:rPr>
        <w:drawing>
          <wp:inline distT="0" distB="0" distL="0" distR="0" wp14:anchorId="57F48520" wp14:editId="2A3A0260">
            <wp:extent cx="2289015" cy="44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ychology_logo.tiff"/>
                    <pic:cNvPicPr/>
                  </pic:nvPicPr>
                  <pic:blipFill rotWithShape="1">
                    <a:blip r:embed="rId5">
                      <a:extLst>
                        <a:ext uri="{28A0092B-C50C-407E-A947-70E740481C1C}">
                          <a14:useLocalDpi xmlns:a14="http://schemas.microsoft.com/office/drawing/2010/main" val="0"/>
                        </a:ext>
                      </a:extLst>
                    </a:blip>
                    <a:srcRect l="4587"/>
                    <a:stretch/>
                  </pic:blipFill>
                  <pic:spPr bwMode="auto">
                    <a:xfrm>
                      <a:off x="0" y="0"/>
                      <a:ext cx="2291631" cy="445008"/>
                    </a:xfrm>
                    <a:prstGeom prst="rect">
                      <a:avLst/>
                    </a:prstGeom>
                    <a:ln>
                      <a:noFill/>
                    </a:ln>
                    <a:extLst>
                      <a:ext uri="{53640926-AAD7-44d8-BBD7-CCE9431645EC}">
                        <a14:shadowObscured xmlns:a14="http://schemas.microsoft.com/office/drawing/2010/main"/>
                      </a:ext>
                    </a:extLst>
                  </pic:spPr>
                </pic:pic>
              </a:graphicData>
            </a:graphic>
          </wp:inline>
        </w:drawing>
      </w:r>
    </w:p>
    <w:p w14:paraId="5925D3E7" w14:textId="77777777" w:rsidR="00814D67" w:rsidRDefault="00814D67" w:rsidP="00814D67">
      <w:pPr>
        <w:tabs>
          <w:tab w:val="right" w:pos="8640"/>
        </w:tabs>
        <w:rPr>
          <w:rFonts w:ascii="Times New Roman" w:hAnsi="Times New Roman"/>
        </w:rPr>
      </w:pPr>
    </w:p>
    <w:p w14:paraId="41F0052D" w14:textId="77777777" w:rsidR="00814D67" w:rsidRDefault="00814D67" w:rsidP="00814D67">
      <w:pPr>
        <w:tabs>
          <w:tab w:val="right" w:pos="8640"/>
        </w:tabs>
        <w:rPr>
          <w:rFonts w:ascii="Times New Roman" w:hAnsi="Times New Roman"/>
        </w:rPr>
      </w:pPr>
    </w:p>
    <w:p w14:paraId="0CE672F1" w14:textId="7ABA16BB" w:rsidR="00FF1DC2" w:rsidRPr="00274BB1" w:rsidRDefault="00BD36D0" w:rsidP="00814D67">
      <w:pPr>
        <w:tabs>
          <w:tab w:val="right" w:pos="8640"/>
        </w:tabs>
        <w:rPr>
          <w:rFonts w:ascii="Times New Roman" w:hAnsi="Times New Roman"/>
        </w:rPr>
      </w:pPr>
      <w:r>
        <w:rPr>
          <w:rFonts w:ascii="Times New Roman" w:hAnsi="Times New Roman"/>
        </w:rPr>
        <w:tab/>
      </w:r>
      <w:r w:rsidR="00117083">
        <w:rPr>
          <w:rFonts w:ascii="Times New Roman" w:hAnsi="Times New Roman"/>
        </w:rPr>
        <w:t>February 10, 2016</w:t>
      </w:r>
    </w:p>
    <w:p w14:paraId="7FD4516E" w14:textId="77777777" w:rsidR="00274BB1" w:rsidRDefault="00274BB1">
      <w:pPr>
        <w:rPr>
          <w:rFonts w:ascii="Times New Roman" w:hAnsi="Times New Roman"/>
        </w:rPr>
      </w:pPr>
    </w:p>
    <w:p w14:paraId="6403D6AD" w14:textId="77777777" w:rsidR="00814D67" w:rsidRPr="00274BB1" w:rsidRDefault="00814D67">
      <w:pPr>
        <w:rPr>
          <w:rFonts w:ascii="Times New Roman" w:hAnsi="Times New Roman"/>
        </w:rPr>
      </w:pPr>
    </w:p>
    <w:p w14:paraId="0F44DD8B" w14:textId="77777777" w:rsidR="00274BB1" w:rsidRDefault="00274BB1">
      <w:pPr>
        <w:rPr>
          <w:rFonts w:ascii="Times New Roman" w:hAnsi="Times New Roman"/>
        </w:rPr>
      </w:pPr>
      <w:r>
        <w:rPr>
          <w:rFonts w:ascii="Times New Roman" w:hAnsi="Times New Roman"/>
        </w:rPr>
        <w:t xml:space="preserve">Dear </w:t>
      </w:r>
      <w:r w:rsidR="009F5A6B">
        <w:rPr>
          <w:rFonts w:ascii="Times New Roman" w:hAnsi="Times New Roman"/>
        </w:rPr>
        <w:t>Editorial Boa</w:t>
      </w:r>
      <w:r w:rsidR="005070C5">
        <w:rPr>
          <w:rFonts w:ascii="Times New Roman" w:hAnsi="Times New Roman"/>
        </w:rPr>
        <w:t>r</w:t>
      </w:r>
      <w:r w:rsidR="009F5A6B">
        <w:rPr>
          <w:rFonts w:ascii="Times New Roman" w:hAnsi="Times New Roman"/>
        </w:rPr>
        <w:t>d</w:t>
      </w:r>
      <w:r>
        <w:rPr>
          <w:rFonts w:ascii="Times New Roman" w:hAnsi="Times New Roman"/>
        </w:rPr>
        <w:t>,</w:t>
      </w:r>
    </w:p>
    <w:p w14:paraId="5FF3DA1D" w14:textId="77777777" w:rsidR="00274BB1" w:rsidRDefault="00274BB1">
      <w:pPr>
        <w:rPr>
          <w:rFonts w:ascii="Times New Roman" w:hAnsi="Times New Roman"/>
        </w:rPr>
      </w:pPr>
    </w:p>
    <w:p w14:paraId="2903625A" w14:textId="351D2828" w:rsidR="00274BB1" w:rsidRDefault="00274BB1">
      <w:pPr>
        <w:rPr>
          <w:rFonts w:ascii="Times New Roman" w:hAnsi="Times New Roman"/>
        </w:rPr>
      </w:pPr>
      <w:r>
        <w:rPr>
          <w:rFonts w:ascii="Times New Roman" w:hAnsi="Times New Roman"/>
        </w:rPr>
        <w:t xml:space="preserve">Please find attached a copy of our manuscript, "Subjectivity predicts adjective ordering preferences." </w:t>
      </w:r>
      <w:r w:rsidRPr="00274BB1">
        <w:rPr>
          <w:rFonts w:ascii="Times New Roman" w:hAnsi="Times New Roman"/>
        </w:rPr>
        <w:t>This manuscript is our original work, has not been previously published, and is not currently under consideration elsewhere. We would appreciate your cons</w:t>
      </w:r>
      <w:r>
        <w:rPr>
          <w:rFonts w:ascii="Times New Roman" w:hAnsi="Times New Roman"/>
        </w:rPr>
        <w:t xml:space="preserve">idering it for publication as a research report </w:t>
      </w:r>
      <w:r w:rsidRPr="00274BB1">
        <w:rPr>
          <w:rFonts w:ascii="Times New Roman" w:hAnsi="Times New Roman"/>
        </w:rPr>
        <w:t xml:space="preserve">in </w:t>
      </w:r>
      <w:r w:rsidR="00117083">
        <w:rPr>
          <w:rFonts w:ascii="Times New Roman" w:hAnsi="Times New Roman"/>
        </w:rPr>
        <w:t>Open Mind</w:t>
      </w:r>
      <w:r w:rsidRPr="00274BB1">
        <w:rPr>
          <w:rFonts w:ascii="Times New Roman" w:hAnsi="Times New Roman"/>
        </w:rPr>
        <w:t xml:space="preserve">.  </w:t>
      </w:r>
      <w:r>
        <w:rPr>
          <w:rFonts w:ascii="Times New Roman" w:hAnsi="Times New Roman"/>
        </w:rPr>
        <w:t xml:space="preserve"> </w:t>
      </w:r>
    </w:p>
    <w:p w14:paraId="01E0EC0B" w14:textId="77777777" w:rsidR="00274BB1" w:rsidRDefault="00274BB1">
      <w:pPr>
        <w:rPr>
          <w:rFonts w:ascii="Times New Roman" w:hAnsi="Times New Roman"/>
        </w:rPr>
      </w:pPr>
    </w:p>
    <w:p w14:paraId="2CCC1134" w14:textId="4E649A36" w:rsidR="00274BB1" w:rsidRDefault="00274BB1">
      <w:pPr>
        <w:rPr>
          <w:rFonts w:ascii="Times New Roman" w:hAnsi="Times New Roman"/>
        </w:rPr>
      </w:pPr>
      <w:r>
        <w:rPr>
          <w:rFonts w:ascii="Times New Roman" w:hAnsi="Times New Roman"/>
        </w:rPr>
        <w:t>This work investigates the psychological underpinnings of adjective ordering preferences, which determine the order of adjectives in multi-adjective strings. These preferences</w:t>
      </w:r>
      <w:r w:rsidR="005070C5">
        <w:rPr>
          <w:rFonts w:ascii="Times New Roman" w:hAnsi="Times New Roman"/>
        </w:rPr>
        <w:t xml:space="preserve"> </w:t>
      </w:r>
      <w:r>
        <w:rPr>
          <w:rFonts w:ascii="Times New Roman" w:hAnsi="Times New Roman"/>
        </w:rPr>
        <w:t>are remarkably stable both within and across the world's languages</w:t>
      </w:r>
      <w:r w:rsidR="005070C5">
        <w:rPr>
          <w:rFonts w:ascii="Times New Roman" w:hAnsi="Times New Roman"/>
        </w:rPr>
        <w:t xml:space="preserve">, </w:t>
      </w:r>
      <w:r w:rsidR="00692EB6">
        <w:rPr>
          <w:rFonts w:ascii="Times New Roman" w:hAnsi="Times New Roman"/>
        </w:rPr>
        <w:t xml:space="preserve">suggesting that they emerge from deep principles of the cognitive architecture that shapes language. However, to date, </w:t>
      </w:r>
      <w:r>
        <w:rPr>
          <w:rFonts w:ascii="Times New Roman" w:hAnsi="Times New Roman"/>
        </w:rPr>
        <w:t xml:space="preserve">they remain poorly understood. Over the course of </w:t>
      </w:r>
      <w:r w:rsidR="00117083">
        <w:rPr>
          <w:rFonts w:ascii="Times New Roman" w:hAnsi="Times New Roman"/>
        </w:rPr>
        <w:t>three sets of</w:t>
      </w:r>
      <w:r>
        <w:rPr>
          <w:rFonts w:ascii="Times New Roman" w:hAnsi="Times New Roman"/>
        </w:rPr>
        <w:t xml:space="preserve"> experiments, we accomplish two empirical objectives: we measure the preferences themselves, and we measure adjective subjectivity--the property that we hypothesize determines ordering preferences. With reliable estimates of each, we then demonstrate the success of adjective subjectivity in predicting ordering preferences. We believe this work will have broad </w:t>
      </w:r>
      <w:proofErr w:type="gramStart"/>
      <w:r>
        <w:rPr>
          <w:rFonts w:ascii="Times New Roman" w:hAnsi="Times New Roman"/>
        </w:rPr>
        <w:t>appeal</w:t>
      </w:r>
      <w:proofErr w:type="gramEnd"/>
      <w:r>
        <w:rPr>
          <w:rFonts w:ascii="Times New Roman" w:hAnsi="Times New Roman"/>
        </w:rPr>
        <w:t xml:space="preserve">, as it evidences a clear case where language universals (i.e., </w:t>
      </w:r>
      <w:r w:rsidRPr="00274BB1">
        <w:rPr>
          <w:rFonts w:ascii="Times New Roman" w:hAnsi="Times New Roman"/>
        </w:rPr>
        <w:t>the regularities w</w:t>
      </w:r>
      <w:r>
        <w:rPr>
          <w:rFonts w:ascii="Times New Roman" w:hAnsi="Times New Roman"/>
        </w:rPr>
        <w:t>e observe in adjective ordering)</w:t>
      </w:r>
      <w:r w:rsidRPr="00274BB1">
        <w:rPr>
          <w:rFonts w:ascii="Times New Roman" w:hAnsi="Times New Roman"/>
        </w:rPr>
        <w:t xml:space="preserve"> e</w:t>
      </w:r>
      <w:r>
        <w:rPr>
          <w:rFonts w:ascii="Times New Roman" w:hAnsi="Times New Roman"/>
        </w:rPr>
        <w:t>merge from cognitive universals (i.e.,</w:t>
      </w:r>
      <w:r w:rsidRPr="00274BB1">
        <w:rPr>
          <w:rFonts w:ascii="Times New Roman" w:hAnsi="Times New Roman"/>
        </w:rPr>
        <w:t xml:space="preserve"> the subjectivity of the properties that the adjectives name</w:t>
      </w:r>
      <w:r>
        <w:rPr>
          <w:rFonts w:ascii="Times New Roman" w:hAnsi="Times New Roman"/>
        </w:rPr>
        <w:t>).</w:t>
      </w:r>
    </w:p>
    <w:p w14:paraId="2BBCBC01" w14:textId="77777777" w:rsidR="00274BB1" w:rsidRDefault="00274BB1">
      <w:pPr>
        <w:rPr>
          <w:rFonts w:ascii="Times New Roman" w:hAnsi="Times New Roman"/>
        </w:rPr>
      </w:pPr>
    </w:p>
    <w:p w14:paraId="0285411E" w14:textId="71ECA419" w:rsidR="00274BB1" w:rsidRDefault="00692EB6" w:rsidP="00692EB6">
      <w:pPr>
        <w:rPr>
          <w:rFonts w:ascii="Times New Roman" w:hAnsi="Times New Roman"/>
        </w:rPr>
      </w:pPr>
      <w:r>
        <w:rPr>
          <w:rFonts w:ascii="Times New Roman" w:hAnsi="Times New Roman"/>
        </w:rPr>
        <w:t xml:space="preserve">Edward Gibson (Massachusetts Institute of Technology), </w:t>
      </w:r>
      <w:r w:rsidR="00117083">
        <w:rPr>
          <w:rFonts w:ascii="Times New Roman" w:hAnsi="Times New Roman"/>
        </w:rPr>
        <w:t>Chris Kennedy</w:t>
      </w:r>
      <w:r>
        <w:rPr>
          <w:rFonts w:ascii="Times New Roman" w:hAnsi="Times New Roman"/>
        </w:rPr>
        <w:t xml:space="preserve"> (</w:t>
      </w:r>
      <w:r w:rsidR="00117083">
        <w:rPr>
          <w:rFonts w:ascii="Times New Roman" w:hAnsi="Times New Roman"/>
        </w:rPr>
        <w:t>University of Chicago</w:t>
      </w:r>
      <w:r>
        <w:rPr>
          <w:rFonts w:ascii="Times New Roman" w:hAnsi="Times New Roman"/>
        </w:rPr>
        <w:t xml:space="preserve">), </w:t>
      </w:r>
      <w:r w:rsidR="00117083">
        <w:rPr>
          <w:rFonts w:ascii="Times New Roman" w:hAnsi="Times New Roman"/>
        </w:rPr>
        <w:t>Steve</w:t>
      </w:r>
      <w:r w:rsidR="00B07B14">
        <w:rPr>
          <w:rFonts w:ascii="Times New Roman" w:hAnsi="Times New Roman"/>
        </w:rPr>
        <w:t>n</w:t>
      </w:r>
      <w:bookmarkStart w:id="0" w:name="_GoBack"/>
      <w:bookmarkEnd w:id="0"/>
      <w:r w:rsidR="00117083">
        <w:rPr>
          <w:rFonts w:ascii="Times New Roman" w:hAnsi="Times New Roman"/>
        </w:rPr>
        <w:t xml:space="preserve"> </w:t>
      </w:r>
      <w:proofErr w:type="spellStart"/>
      <w:r w:rsidR="00117083">
        <w:rPr>
          <w:rFonts w:ascii="Times New Roman" w:hAnsi="Times New Roman"/>
        </w:rPr>
        <w:t>Piantadosi</w:t>
      </w:r>
      <w:proofErr w:type="spellEnd"/>
      <w:r w:rsidR="00B31BD0">
        <w:rPr>
          <w:rFonts w:ascii="Times New Roman" w:hAnsi="Times New Roman"/>
        </w:rPr>
        <w:t xml:space="preserve"> (</w:t>
      </w:r>
      <w:r>
        <w:rPr>
          <w:rFonts w:ascii="Times New Roman" w:hAnsi="Times New Roman"/>
        </w:rPr>
        <w:t xml:space="preserve">University of </w:t>
      </w:r>
      <w:r w:rsidR="00117083">
        <w:rPr>
          <w:rFonts w:ascii="Times New Roman" w:hAnsi="Times New Roman"/>
        </w:rPr>
        <w:t>Rochester</w:t>
      </w:r>
      <w:r w:rsidR="00B31BD0">
        <w:rPr>
          <w:rFonts w:ascii="Times New Roman" w:hAnsi="Times New Roman"/>
        </w:rPr>
        <w:t xml:space="preserve">), </w:t>
      </w:r>
      <w:r w:rsidR="00117083">
        <w:rPr>
          <w:rFonts w:ascii="Times New Roman" w:hAnsi="Times New Roman"/>
        </w:rPr>
        <w:t xml:space="preserve">Andy </w:t>
      </w:r>
      <w:proofErr w:type="spellStart"/>
      <w:r w:rsidR="00117083">
        <w:rPr>
          <w:rFonts w:ascii="Times New Roman" w:hAnsi="Times New Roman"/>
        </w:rPr>
        <w:t>Kehler</w:t>
      </w:r>
      <w:proofErr w:type="spellEnd"/>
      <w:r>
        <w:rPr>
          <w:rFonts w:ascii="Times New Roman" w:hAnsi="Times New Roman"/>
        </w:rPr>
        <w:t xml:space="preserve"> (</w:t>
      </w:r>
      <w:r w:rsidR="00117083">
        <w:rPr>
          <w:rFonts w:ascii="Times New Roman" w:hAnsi="Times New Roman"/>
        </w:rPr>
        <w:t>UC San Diego</w:t>
      </w:r>
      <w:r>
        <w:rPr>
          <w:rFonts w:ascii="Times New Roman" w:hAnsi="Times New Roman"/>
        </w:rPr>
        <w:t xml:space="preserve">), </w:t>
      </w:r>
      <w:r w:rsidR="00117083">
        <w:rPr>
          <w:rFonts w:ascii="Times New Roman" w:hAnsi="Times New Roman"/>
        </w:rPr>
        <w:t>Hannah</w:t>
      </w:r>
      <w:r w:rsidRPr="00692EB6">
        <w:rPr>
          <w:rFonts w:ascii="Times New Roman" w:hAnsi="Times New Roman"/>
        </w:rPr>
        <w:t xml:space="preserve"> </w:t>
      </w:r>
      <w:r w:rsidR="00117083">
        <w:rPr>
          <w:rFonts w:ascii="Times New Roman" w:hAnsi="Times New Roman"/>
        </w:rPr>
        <w:t>Rohde</w:t>
      </w:r>
      <w:r>
        <w:rPr>
          <w:rFonts w:ascii="Times New Roman" w:hAnsi="Times New Roman"/>
        </w:rPr>
        <w:t xml:space="preserve"> (</w:t>
      </w:r>
      <w:r w:rsidR="00DE60B4">
        <w:rPr>
          <w:rFonts w:ascii="Times New Roman" w:hAnsi="Times New Roman"/>
        </w:rPr>
        <w:t>University of Edinburgh</w:t>
      </w:r>
      <w:r>
        <w:rPr>
          <w:rFonts w:ascii="Times New Roman" w:hAnsi="Times New Roman"/>
        </w:rPr>
        <w:t>)</w:t>
      </w:r>
      <w:r w:rsidR="00117083">
        <w:rPr>
          <w:rFonts w:ascii="Times New Roman" w:hAnsi="Times New Roman"/>
        </w:rPr>
        <w:t xml:space="preserve">, and </w:t>
      </w:r>
      <w:r w:rsidR="00117083" w:rsidRPr="00117083">
        <w:rPr>
          <w:rFonts w:ascii="Times New Roman" w:hAnsi="Times New Roman"/>
        </w:rPr>
        <w:t>Jenny Culbertson</w:t>
      </w:r>
      <w:r w:rsidR="00117083">
        <w:rPr>
          <w:rFonts w:ascii="Times New Roman" w:hAnsi="Times New Roman"/>
        </w:rPr>
        <w:t xml:space="preserve"> (</w:t>
      </w:r>
      <w:r w:rsidR="00DE60B4">
        <w:rPr>
          <w:rFonts w:ascii="Times New Roman" w:hAnsi="Times New Roman"/>
        </w:rPr>
        <w:t>University of Edinburgh</w:t>
      </w:r>
      <w:r w:rsidR="00117083">
        <w:rPr>
          <w:rFonts w:ascii="Times New Roman" w:hAnsi="Times New Roman"/>
        </w:rPr>
        <w:t>)</w:t>
      </w:r>
      <w:r>
        <w:rPr>
          <w:rFonts w:ascii="Times New Roman" w:hAnsi="Times New Roman"/>
        </w:rPr>
        <w:t xml:space="preserve"> have worked on linguistic and/or cognitive universals, and have either used similar methods to ours or have expertise in investigations of adjectives.</w:t>
      </w:r>
      <w:r w:rsidR="0017613F">
        <w:rPr>
          <w:rFonts w:ascii="Times New Roman" w:hAnsi="Times New Roman"/>
        </w:rPr>
        <w:t xml:space="preserve"> They are all qualified to review this work.</w:t>
      </w:r>
    </w:p>
    <w:p w14:paraId="7F8C297F" w14:textId="77777777" w:rsidR="0017613F" w:rsidRDefault="0017613F" w:rsidP="00692EB6">
      <w:pPr>
        <w:rPr>
          <w:rFonts w:ascii="Times New Roman" w:hAnsi="Times New Roman"/>
        </w:rPr>
      </w:pPr>
    </w:p>
    <w:p w14:paraId="6CEA982D" w14:textId="2E7A0E3F" w:rsidR="0017613F" w:rsidRDefault="0017613F" w:rsidP="00692EB6">
      <w:pPr>
        <w:rPr>
          <w:rFonts w:ascii="Times New Roman" w:hAnsi="Times New Roman"/>
        </w:rPr>
      </w:pPr>
      <w:r>
        <w:rPr>
          <w:rFonts w:ascii="Times New Roman" w:hAnsi="Times New Roman"/>
        </w:rPr>
        <w:t>Please let us know if you require additional information.</w:t>
      </w:r>
    </w:p>
    <w:p w14:paraId="4D1FCBB4" w14:textId="77777777" w:rsidR="00B31BD0" w:rsidRDefault="00B31BD0">
      <w:pPr>
        <w:rPr>
          <w:rFonts w:ascii="Times New Roman" w:hAnsi="Times New Roman"/>
        </w:rPr>
      </w:pPr>
    </w:p>
    <w:p w14:paraId="57D68DE3" w14:textId="77777777" w:rsidR="00B31BD0" w:rsidRDefault="00B31BD0">
      <w:pPr>
        <w:rPr>
          <w:rFonts w:ascii="Times New Roman" w:hAnsi="Times New Roman"/>
        </w:rPr>
      </w:pPr>
      <w:r>
        <w:rPr>
          <w:rFonts w:ascii="Times New Roman" w:hAnsi="Times New Roman"/>
        </w:rPr>
        <w:t xml:space="preserve">Sincerely, </w:t>
      </w:r>
    </w:p>
    <w:p w14:paraId="5D0E119C" w14:textId="77777777" w:rsidR="00B31BD0" w:rsidRDefault="00B31BD0">
      <w:pPr>
        <w:rPr>
          <w:rFonts w:ascii="Times New Roman" w:hAnsi="Times New Roman"/>
        </w:rPr>
      </w:pPr>
    </w:p>
    <w:p w14:paraId="7FC666D5" w14:textId="77777777" w:rsidR="00B31BD0" w:rsidRDefault="00B31BD0">
      <w:pPr>
        <w:rPr>
          <w:rFonts w:ascii="Times New Roman" w:hAnsi="Times New Roman"/>
        </w:rPr>
        <w:sectPr w:rsidR="00B31BD0" w:rsidSect="00FF1DC2">
          <w:pgSz w:w="12240" w:h="15840"/>
          <w:pgMar w:top="1440" w:right="1800" w:bottom="1440" w:left="1800" w:header="720" w:footer="720" w:gutter="0"/>
          <w:cols w:space="720"/>
        </w:sectPr>
      </w:pPr>
    </w:p>
    <w:p w14:paraId="7963FF6C" w14:textId="77777777" w:rsidR="00B31BD0" w:rsidRDefault="00B31BD0">
      <w:pPr>
        <w:rPr>
          <w:rFonts w:ascii="Times New Roman" w:hAnsi="Times New Roman"/>
        </w:rPr>
      </w:pPr>
      <w:r>
        <w:rPr>
          <w:rFonts w:ascii="Times New Roman" w:hAnsi="Times New Roman"/>
        </w:rPr>
        <w:lastRenderedPageBreak/>
        <w:t>Gregory Scontras</w:t>
      </w:r>
    </w:p>
    <w:p w14:paraId="0C4AD0CB" w14:textId="77777777" w:rsidR="00B31BD0" w:rsidRDefault="00B31BD0">
      <w:pPr>
        <w:rPr>
          <w:rFonts w:ascii="Times New Roman" w:hAnsi="Times New Roman"/>
        </w:rPr>
      </w:pPr>
      <w:r>
        <w:rPr>
          <w:rFonts w:ascii="Times New Roman" w:hAnsi="Times New Roman"/>
        </w:rPr>
        <w:t>Postdoctoral Scholar</w:t>
      </w:r>
    </w:p>
    <w:p w14:paraId="2D38A748" w14:textId="77777777" w:rsidR="00B31BD0" w:rsidRDefault="00B31BD0">
      <w:pPr>
        <w:rPr>
          <w:rFonts w:ascii="Times New Roman" w:hAnsi="Times New Roman"/>
        </w:rPr>
      </w:pPr>
      <w:r>
        <w:rPr>
          <w:rFonts w:ascii="Times New Roman" w:hAnsi="Times New Roman"/>
        </w:rPr>
        <w:t>Stanford University</w:t>
      </w:r>
    </w:p>
    <w:p w14:paraId="71763D16" w14:textId="77777777" w:rsidR="00B31BD0" w:rsidRDefault="00B31BD0">
      <w:pPr>
        <w:rPr>
          <w:rFonts w:ascii="Times New Roman" w:hAnsi="Times New Roman"/>
        </w:rPr>
      </w:pPr>
      <w:r>
        <w:rPr>
          <w:rFonts w:ascii="Times New Roman" w:hAnsi="Times New Roman"/>
        </w:rPr>
        <w:t>Department of Psychology</w:t>
      </w:r>
    </w:p>
    <w:p w14:paraId="60125D37" w14:textId="77777777" w:rsidR="00B31BD0" w:rsidRPr="00B31BD0" w:rsidRDefault="00B31BD0" w:rsidP="00B31BD0">
      <w:pPr>
        <w:rPr>
          <w:rFonts w:ascii="Times New Roman" w:hAnsi="Times New Roman"/>
        </w:rPr>
      </w:pPr>
      <w:r>
        <w:rPr>
          <w:rFonts w:ascii="Times New Roman" w:hAnsi="Times New Roman"/>
        </w:rPr>
        <w:t xml:space="preserve">Jordan Hall, Building </w:t>
      </w:r>
      <w:r w:rsidRPr="00B31BD0">
        <w:rPr>
          <w:rFonts w:ascii="Times New Roman" w:hAnsi="Times New Roman"/>
        </w:rPr>
        <w:t xml:space="preserve">420 </w:t>
      </w:r>
    </w:p>
    <w:p w14:paraId="3B8EFA4C" w14:textId="77777777" w:rsidR="00B31BD0" w:rsidRDefault="00B31BD0">
      <w:pPr>
        <w:rPr>
          <w:rFonts w:ascii="Times New Roman" w:hAnsi="Times New Roman"/>
        </w:rPr>
      </w:pPr>
      <w:r>
        <w:rPr>
          <w:rFonts w:ascii="Times New Roman" w:hAnsi="Times New Roman"/>
        </w:rPr>
        <w:t>450 Serra Mall</w:t>
      </w:r>
    </w:p>
    <w:p w14:paraId="7724FDFD" w14:textId="77777777" w:rsidR="00B31BD0" w:rsidRDefault="00B31BD0">
      <w:pPr>
        <w:rPr>
          <w:rFonts w:ascii="Times New Roman" w:hAnsi="Times New Roman"/>
        </w:rPr>
      </w:pPr>
      <w:r>
        <w:rPr>
          <w:rFonts w:ascii="Times New Roman" w:hAnsi="Times New Roman"/>
        </w:rPr>
        <w:t>Stanford, CA 94305</w:t>
      </w:r>
    </w:p>
    <w:p w14:paraId="552CF186" w14:textId="0CE193E2" w:rsidR="00B31BD0" w:rsidRDefault="00B31BD0">
      <w:pPr>
        <w:rPr>
          <w:rFonts w:ascii="Times New Roman" w:hAnsi="Times New Roman"/>
        </w:rPr>
      </w:pPr>
      <w:r>
        <w:rPr>
          <w:rFonts w:ascii="Times New Roman" w:hAnsi="Times New Roman"/>
        </w:rPr>
        <w:t>scontras@stanford.edu</w:t>
      </w:r>
    </w:p>
    <w:p w14:paraId="383A7D9E" w14:textId="77777777" w:rsidR="00B31BD0" w:rsidRDefault="00B31BD0">
      <w:pPr>
        <w:rPr>
          <w:rFonts w:ascii="Times New Roman" w:hAnsi="Times New Roman"/>
        </w:rPr>
      </w:pPr>
      <w:r>
        <w:rPr>
          <w:rFonts w:ascii="Times New Roman" w:hAnsi="Times New Roman"/>
        </w:rPr>
        <w:lastRenderedPageBreak/>
        <w:t xml:space="preserve">Judith </w:t>
      </w:r>
      <w:proofErr w:type="spellStart"/>
      <w:r>
        <w:rPr>
          <w:rFonts w:ascii="Times New Roman" w:hAnsi="Times New Roman"/>
        </w:rPr>
        <w:t>Degen</w:t>
      </w:r>
      <w:proofErr w:type="spellEnd"/>
    </w:p>
    <w:p w14:paraId="36F1EB5E" w14:textId="77777777" w:rsidR="00B31BD0" w:rsidRDefault="00B31BD0" w:rsidP="00B31BD0">
      <w:pPr>
        <w:rPr>
          <w:rFonts w:ascii="Times New Roman" w:hAnsi="Times New Roman"/>
        </w:rPr>
      </w:pPr>
      <w:r>
        <w:rPr>
          <w:rFonts w:ascii="Times New Roman" w:hAnsi="Times New Roman"/>
        </w:rPr>
        <w:t>Postdoctoral Scholar</w:t>
      </w:r>
    </w:p>
    <w:p w14:paraId="79DF4E3C" w14:textId="77777777" w:rsidR="00B31BD0" w:rsidRDefault="00B31BD0" w:rsidP="00B31BD0">
      <w:pPr>
        <w:rPr>
          <w:rFonts w:ascii="Times New Roman" w:hAnsi="Times New Roman"/>
        </w:rPr>
      </w:pPr>
      <w:r>
        <w:rPr>
          <w:rFonts w:ascii="Times New Roman" w:hAnsi="Times New Roman"/>
        </w:rPr>
        <w:t>Stanford University</w:t>
      </w:r>
    </w:p>
    <w:p w14:paraId="06C952E1" w14:textId="77777777" w:rsidR="00B31BD0" w:rsidRDefault="00B31BD0" w:rsidP="00B31BD0">
      <w:pPr>
        <w:rPr>
          <w:rFonts w:ascii="Times New Roman" w:hAnsi="Times New Roman"/>
        </w:rPr>
      </w:pPr>
      <w:r>
        <w:rPr>
          <w:rFonts w:ascii="Times New Roman" w:hAnsi="Times New Roman"/>
        </w:rPr>
        <w:t>Department of Psychology</w:t>
      </w:r>
    </w:p>
    <w:p w14:paraId="747D379C" w14:textId="77777777" w:rsidR="00B31BD0" w:rsidRPr="00B31BD0" w:rsidRDefault="00B31BD0" w:rsidP="00B31BD0">
      <w:pPr>
        <w:rPr>
          <w:rFonts w:ascii="Times New Roman" w:hAnsi="Times New Roman"/>
        </w:rPr>
      </w:pPr>
      <w:r>
        <w:rPr>
          <w:rFonts w:ascii="Times New Roman" w:hAnsi="Times New Roman"/>
        </w:rPr>
        <w:t xml:space="preserve">Jordan Hall, Building </w:t>
      </w:r>
      <w:r w:rsidRPr="00B31BD0">
        <w:rPr>
          <w:rFonts w:ascii="Times New Roman" w:hAnsi="Times New Roman"/>
        </w:rPr>
        <w:t xml:space="preserve">420 </w:t>
      </w:r>
    </w:p>
    <w:p w14:paraId="02CB4C85" w14:textId="77777777" w:rsidR="00B31BD0" w:rsidRDefault="00B31BD0" w:rsidP="00B31BD0">
      <w:pPr>
        <w:rPr>
          <w:rFonts w:ascii="Times New Roman" w:hAnsi="Times New Roman"/>
        </w:rPr>
      </w:pPr>
      <w:r>
        <w:rPr>
          <w:rFonts w:ascii="Times New Roman" w:hAnsi="Times New Roman"/>
        </w:rPr>
        <w:t>450 Serra Mall</w:t>
      </w:r>
    </w:p>
    <w:p w14:paraId="4C432CB5" w14:textId="77777777" w:rsidR="00B31BD0" w:rsidRDefault="00B31BD0" w:rsidP="00B31BD0">
      <w:pPr>
        <w:rPr>
          <w:rFonts w:ascii="Times New Roman" w:hAnsi="Times New Roman"/>
        </w:rPr>
      </w:pPr>
      <w:r>
        <w:rPr>
          <w:rFonts w:ascii="Times New Roman" w:hAnsi="Times New Roman"/>
        </w:rPr>
        <w:t>Stanford, CA 94305</w:t>
      </w:r>
    </w:p>
    <w:p w14:paraId="3BB92F36" w14:textId="44F2EF83" w:rsidR="00B31BD0" w:rsidRDefault="00B31BD0" w:rsidP="00B31BD0">
      <w:pPr>
        <w:rPr>
          <w:rFonts w:ascii="Times New Roman" w:hAnsi="Times New Roman"/>
        </w:rPr>
      </w:pPr>
      <w:r>
        <w:rPr>
          <w:rFonts w:ascii="Times New Roman" w:hAnsi="Times New Roman"/>
        </w:rPr>
        <w:t>jdegen@stanford.edu</w:t>
      </w:r>
    </w:p>
    <w:p w14:paraId="4A5502F5" w14:textId="77777777" w:rsidR="00B31BD0" w:rsidRDefault="00B31BD0" w:rsidP="00B31BD0">
      <w:pPr>
        <w:rPr>
          <w:rFonts w:ascii="Times New Roman" w:hAnsi="Times New Roman"/>
        </w:rPr>
      </w:pPr>
      <w:r>
        <w:rPr>
          <w:rFonts w:ascii="Times New Roman" w:hAnsi="Times New Roman"/>
        </w:rPr>
        <w:lastRenderedPageBreak/>
        <w:t>Noah D. Goodman</w:t>
      </w:r>
    </w:p>
    <w:p w14:paraId="3A5F50C3" w14:textId="77777777" w:rsidR="00B31BD0" w:rsidRDefault="00B31BD0" w:rsidP="00B31BD0">
      <w:pPr>
        <w:rPr>
          <w:rFonts w:ascii="Times New Roman" w:hAnsi="Times New Roman"/>
        </w:rPr>
      </w:pPr>
      <w:r>
        <w:rPr>
          <w:rFonts w:ascii="Times New Roman" w:hAnsi="Times New Roman"/>
        </w:rPr>
        <w:t>Assistant Professor</w:t>
      </w:r>
    </w:p>
    <w:p w14:paraId="75AA27EC" w14:textId="77777777" w:rsidR="00B31BD0" w:rsidRDefault="00B31BD0" w:rsidP="00B31BD0">
      <w:pPr>
        <w:rPr>
          <w:rFonts w:ascii="Times New Roman" w:hAnsi="Times New Roman"/>
        </w:rPr>
      </w:pPr>
      <w:r>
        <w:rPr>
          <w:rFonts w:ascii="Times New Roman" w:hAnsi="Times New Roman"/>
        </w:rPr>
        <w:t>Stanford University</w:t>
      </w:r>
    </w:p>
    <w:p w14:paraId="1BCA75D5" w14:textId="77777777" w:rsidR="00B31BD0" w:rsidRDefault="00B31BD0" w:rsidP="00B31BD0">
      <w:pPr>
        <w:rPr>
          <w:rFonts w:ascii="Times New Roman" w:hAnsi="Times New Roman"/>
        </w:rPr>
      </w:pPr>
      <w:r>
        <w:rPr>
          <w:rFonts w:ascii="Times New Roman" w:hAnsi="Times New Roman"/>
        </w:rPr>
        <w:t>Department of Psychology</w:t>
      </w:r>
    </w:p>
    <w:p w14:paraId="411731D6" w14:textId="77777777" w:rsidR="00B31BD0" w:rsidRPr="00B31BD0" w:rsidRDefault="00B31BD0" w:rsidP="00B31BD0">
      <w:pPr>
        <w:rPr>
          <w:rFonts w:ascii="Times New Roman" w:hAnsi="Times New Roman"/>
        </w:rPr>
      </w:pPr>
      <w:r>
        <w:rPr>
          <w:rFonts w:ascii="Times New Roman" w:hAnsi="Times New Roman"/>
        </w:rPr>
        <w:t xml:space="preserve">Jordan Hall, Building </w:t>
      </w:r>
      <w:r w:rsidRPr="00B31BD0">
        <w:rPr>
          <w:rFonts w:ascii="Times New Roman" w:hAnsi="Times New Roman"/>
        </w:rPr>
        <w:t xml:space="preserve">420 </w:t>
      </w:r>
    </w:p>
    <w:p w14:paraId="31DFC732" w14:textId="77777777" w:rsidR="00B31BD0" w:rsidRDefault="00B31BD0" w:rsidP="00B31BD0">
      <w:pPr>
        <w:rPr>
          <w:rFonts w:ascii="Times New Roman" w:hAnsi="Times New Roman"/>
        </w:rPr>
      </w:pPr>
      <w:r>
        <w:rPr>
          <w:rFonts w:ascii="Times New Roman" w:hAnsi="Times New Roman"/>
        </w:rPr>
        <w:t>450 Serra Mall</w:t>
      </w:r>
    </w:p>
    <w:p w14:paraId="70E98494" w14:textId="77777777" w:rsidR="00B31BD0" w:rsidRDefault="00B31BD0" w:rsidP="00B31BD0">
      <w:pPr>
        <w:rPr>
          <w:rFonts w:ascii="Times New Roman" w:hAnsi="Times New Roman"/>
        </w:rPr>
      </w:pPr>
      <w:r>
        <w:rPr>
          <w:rFonts w:ascii="Times New Roman" w:hAnsi="Times New Roman"/>
        </w:rPr>
        <w:t>Stanford, CA 94305</w:t>
      </w:r>
    </w:p>
    <w:p w14:paraId="3CE2004C" w14:textId="36DB4716" w:rsidR="00B31BD0" w:rsidRPr="00274BB1" w:rsidRDefault="00B31BD0">
      <w:pPr>
        <w:rPr>
          <w:rFonts w:ascii="Times New Roman" w:hAnsi="Times New Roman"/>
        </w:rPr>
      </w:pPr>
      <w:r>
        <w:rPr>
          <w:rFonts w:ascii="Times New Roman" w:hAnsi="Times New Roman"/>
        </w:rPr>
        <w:t>ngoodman@stanford.edu</w:t>
      </w:r>
    </w:p>
    <w:sectPr w:rsidR="00B31BD0" w:rsidRPr="00274BB1" w:rsidSect="00B31BD0">
      <w:type w:val="continuous"/>
      <w:pgSz w:w="12240" w:h="15840"/>
      <w:pgMar w:top="1440" w:right="1800" w:bottom="1440" w:left="1800" w:header="720" w:footer="720" w:gutter="0"/>
      <w:cols w:num="3" w:space="1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B1"/>
    <w:rsid w:val="00117083"/>
    <w:rsid w:val="0017613F"/>
    <w:rsid w:val="00274BB1"/>
    <w:rsid w:val="005070C5"/>
    <w:rsid w:val="00692EB6"/>
    <w:rsid w:val="00750C41"/>
    <w:rsid w:val="00814D67"/>
    <w:rsid w:val="0087252F"/>
    <w:rsid w:val="009F5A6B"/>
    <w:rsid w:val="00B07B14"/>
    <w:rsid w:val="00B31BD0"/>
    <w:rsid w:val="00BD36D0"/>
    <w:rsid w:val="00DE60B4"/>
    <w:rsid w:val="00FF1D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2DC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D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D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D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D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357</Words>
  <Characters>2039</Characters>
  <Application>Microsoft Macintosh Word</Application>
  <DocSecurity>0</DocSecurity>
  <Lines>16</Lines>
  <Paragraphs>4</Paragraphs>
  <ScaleCrop>false</ScaleCrop>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judith</cp:lastModifiedBy>
  <cp:revision>9</cp:revision>
  <cp:lastPrinted>2015-09-17T17:01:00Z</cp:lastPrinted>
  <dcterms:created xsi:type="dcterms:W3CDTF">2015-09-16T23:50:00Z</dcterms:created>
  <dcterms:modified xsi:type="dcterms:W3CDTF">2016-02-10T03:48:00Z</dcterms:modified>
</cp:coreProperties>
</file>