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B14F" w14:textId="77777777" w:rsidR="00AB7BDE" w:rsidRDefault="00AB7BDE" w:rsidP="00AB7BD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6CAE5F7E" w14:textId="77777777" w:rsidR="000A4AA8" w:rsidRDefault="000A4AA8" w:rsidP="00AB7BD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20A6493E" w14:textId="03ED0D81" w:rsidR="00AB7BDE" w:rsidRPr="00CA4CD9" w:rsidRDefault="00AB7BDE" w:rsidP="00AB7BDE">
      <w:pPr>
        <w:jc w:val="center"/>
        <w:rPr>
          <w:rFonts w:ascii="Times New Roman" w:hAnsi="Times New Roman" w:cs="Times New Roman"/>
          <w:b/>
          <w:bCs/>
          <w:color w:val="0E2841" w:themeColor="text2"/>
          <w:sz w:val="52"/>
          <w:szCs w:val="52"/>
        </w:rPr>
      </w:pPr>
      <w:r w:rsidRPr="00CA4CD9">
        <w:rPr>
          <w:rFonts w:ascii="Times New Roman" w:hAnsi="Times New Roman" w:cs="Times New Roman"/>
          <w:b/>
          <w:bCs/>
          <w:color w:val="0E2841" w:themeColor="text2"/>
          <w:sz w:val="52"/>
          <w:szCs w:val="52"/>
        </w:rPr>
        <w:t>Software Requirements Specification (SRS)</w:t>
      </w:r>
    </w:p>
    <w:p w14:paraId="592830C1" w14:textId="77777777" w:rsidR="00AB7BDE" w:rsidRDefault="00AB7BDE" w:rsidP="00AB7BDE">
      <w:pPr>
        <w:spacing w:before="100" w:beforeAutospacing="1" w:after="100" w:afterAutospacing="1" w:line="240" w:lineRule="auto"/>
        <w:rPr>
          <w:rFonts w:ascii="Times New Roman" w:eastAsia="Times New Roman" w:hAnsi="Times New Roman" w:cs="Times New Roman"/>
          <w:b/>
          <w:bCs/>
          <w:color w:val="000000"/>
          <w:kern w:val="0"/>
          <w:szCs w:val="24"/>
          <w14:ligatures w14:val="none"/>
        </w:rPr>
      </w:pPr>
    </w:p>
    <w:p w14:paraId="2C511882" w14:textId="77777777" w:rsidR="00AB7BDE" w:rsidRDefault="00AB7BDE" w:rsidP="00AB7BDE">
      <w:pPr>
        <w:spacing w:before="100" w:beforeAutospacing="1" w:after="100" w:afterAutospacing="1" w:line="240" w:lineRule="auto"/>
        <w:rPr>
          <w:rFonts w:ascii="Times New Roman" w:eastAsia="Times New Roman" w:hAnsi="Times New Roman" w:cs="Times New Roman"/>
          <w:b/>
          <w:bCs/>
          <w:color w:val="000000"/>
          <w:kern w:val="0"/>
          <w:szCs w:val="24"/>
          <w14:ligatures w14:val="none"/>
        </w:rPr>
      </w:pPr>
    </w:p>
    <w:p w14:paraId="518E7C5A" w14:textId="77777777" w:rsidR="00AB7BDE" w:rsidRDefault="00AB7BDE" w:rsidP="00AB7BDE">
      <w:pPr>
        <w:spacing w:before="100" w:beforeAutospacing="1" w:after="100" w:afterAutospacing="1" w:line="240" w:lineRule="auto"/>
        <w:rPr>
          <w:rFonts w:ascii="Times New Roman" w:eastAsia="Times New Roman" w:hAnsi="Times New Roman" w:cs="Times New Roman"/>
          <w:b/>
          <w:bCs/>
          <w:color w:val="000000"/>
          <w:kern w:val="0"/>
          <w:szCs w:val="24"/>
          <w14:ligatures w14:val="none"/>
        </w:rPr>
      </w:pPr>
    </w:p>
    <w:p w14:paraId="1BB0EA22" w14:textId="77777777" w:rsidR="00AB7BDE" w:rsidRDefault="00AB7BDE" w:rsidP="00AB7BDE">
      <w:pPr>
        <w:spacing w:before="100" w:beforeAutospacing="1" w:after="100" w:afterAutospacing="1" w:line="240" w:lineRule="auto"/>
        <w:rPr>
          <w:rFonts w:ascii="Times New Roman" w:eastAsia="Times New Roman" w:hAnsi="Times New Roman" w:cs="Times New Roman"/>
          <w:b/>
          <w:bCs/>
          <w:color w:val="000000"/>
          <w:kern w:val="0"/>
          <w:szCs w:val="24"/>
          <w14:ligatures w14:val="none"/>
        </w:rPr>
      </w:pPr>
    </w:p>
    <w:p w14:paraId="577298C7" w14:textId="77777777" w:rsidR="00AB7BDE" w:rsidRDefault="00AB7BDE" w:rsidP="000A4AA8">
      <w:pPr>
        <w:spacing w:before="100" w:beforeAutospacing="1" w:after="100" w:afterAutospacing="1" w:line="240" w:lineRule="auto"/>
        <w:rPr>
          <w:rFonts w:ascii="Times New Roman" w:eastAsia="Times New Roman" w:hAnsi="Times New Roman" w:cs="Times New Roman"/>
          <w:b/>
          <w:bCs/>
          <w:color w:val="000000"/>
          <w:kern w:val="0"/>
          <w:szCs w:val="24"/>
          <w14:ligatures w14:val="none"/>
        </w:rPr>
      </w:pPr>
    </w:p>
    <w:p w14:paraId="4D54B1A2" w14:textId="66EBED30" w:rsidR="00AB7BDE" w:rsidRPr="00CA4CD9" w:rsidRDefault="00AB7BDE" w:rsidP="00AB7BDE">
      <w:pPr>
        <w:spacing w:before="100" w:beforeAutospacing="1" w:after="100" w:afterAutospacing="1" w:line="240" w:lineRule="auto"/>
        <w:jc w:val="center"/>
        <w:rPr>
          <w:rFonts w:ascii="Times New Roman" w:eastAsia="Times New Roman" w:hAnsi="Times New Roman" w:cs="Times New Roman"/>
          <w:color w:val="0E2841" w:themeColor="text2"/>
          <w:kern w:val="0"/>
          <w:sz w:val="40"/>
          <w:szCs w:val="40"/>
          <w14:ligatures w14:val="none"/>
        </w:rPr>
      </w:pPr>
      <w:r w:rsidRPr="00CA4CD9">
        <w:rPr>
          <w:rFonts w:ascii="Times New Roman" w:eastAsia="Times New Roman" w:hAnsi="Times New Roman" w:cs="Times New Roman"/>
          <w:b/>
          <w:bCs/>
          <w:color w:val="0E2841" w:themeColor="text2"/>
          <w:kern w:val="0"/>
          <w:sz w:val="40"/>
          <w:szCs w:val="40"/>
          <w14:ligatures w14:val="none"/>
        </w:rPr>
        <w:t>Project Name:</w:t>
      </w:r>
      <w:r w:rsidRPr="00CA4CD9">
        <w:rPr>
          <w:rFonts w:ascii="Times New Roman" w:eastAsia="Times New Roman" w:hAnsi="Times New Roman" w:cs="Times New Roman"/>
          <w:color w:val="0E2841" w:themeColor="text2"/>
          <w:kern w:val="0"/>
          <w:sz w:val="40"/>
          <w:szCs w:val="40"/>
          <w14:ligatures w14:val="none"/>
        </w:rPr>
        <w:t> </w:t>
      </w:r>
      <w:proofErr w:type="spellStart"/>
      <w:r w:rsidRPr="00CA4CD9">
        <w:rPr>
          <w:rFonts w:ascii="Times New Roman" w:eastAsia="Times New Roman" w:hAnsi="Times New Roman" w:cs="Times New Roman"/>
          <w:color w:val="0E2841" w:themeColor="text2"/>
          <w:kern w:val="0"/>
          <w:sz w:val="40"/>
          <w:szCs w:val="40"/>
          <w14:ligatures w14:val="none"/>
        </w:rPr>
        <w:t>UniSync</w:t>
      </w:r>
      <w:proofErr w:type="spellEnd"/>
    </w:p>
    <w:p w14:paraId="496D1B81" w14:textId="03F7312B" w:rsidR="00AB7BDE" w:rsidRPr="00CA4CD9" w:rsidRDefault="00AB7BDE" w:rsidP="00AB7BDE">
      <w:pPr>
        <w:spacing w:before="100" w:beforeAutospacing="1" w:after="100" w:afterAutospacing="1" w:line="240" w:lineRule="auto"/>
        <w:jc w:val="center"/>
        <w:rPr>
          <w:rFonts w:ascii="Times New Roman" w:eastAsia="Times New Roman" w:hAnsi="Times New Roman" w:cs="Times New Roman"/>
          <w:color w:val="0E2841" w:themeColor="text2"/>
          <w:kern w:val="0"/>
          <w:sz w:val="40"/>
          <w:szCs w:val="40"/>
          <w14:ligatures w14:val="none"/>
        </w:rPr>
      </w:pPr>
      <w:r w:rsidRPr="00CA4CD9">
        <w:rPr>
          <w:rFonts w:ascii="Times New Roman" w:eastAsia="Times New Roman" w:hAnsi="Times New Roman" w:cs="Times New Roman"/>
          <w:b/>
          <w:bCs/>
          <w:color w:val="0E2841" w:themeColor="text2"/>
          <w:kern w:val="0"/>
          <w:sz w:val="40"/>
          <w:szCs w:val="40"/>
          <w14:ligatures w14:val="none"/>
        </w:rPr>
        <w:t>Version:</w:t>
      </w:r>
      <w:r w:rsidRPr="00CA4CD9">
        <w:rPr>
          <w:rFonts w:ascii="Times New Roman" w:eastAsia="Times New Roman" w:hAnsi="Times New Roman" w:cs="Times New Roman"/>
          <w:color w:val="0E2841" w:themeColor="text2"/>
          <w:kern w:val="0"/>
          <w:sz w:val="40"/>
          <w:szCs w:val="40"/>
          <w14:ligatures w14:val="none"/>
        </w:rPr>
        <w:t> 1.0</w:t>
      </w:r>
    </w:p>
    <w:p w14:paraId="162BA9B8" w14:textId="0811D05B" w:rsidR="00AB7BDE" w:rsidRPr="00CA4CD9" w:rsidRDefault="00AB7BDE" w:rsidP="00AB7BDE">
      <w:pPr>
        <w:spacing w:before="100" w:beforeAutospacing="1" w:after="100" w:afterAutospacing="1" w:line="240" w:lineRule="auto"/>
        <w:jc w:val="center"/>
        <w:rPr>
          <w:rFonts w:ascii="Times New Roman" w:eastAsia="Times New Roman" w:hAnsi="Times New Roman" w:cs="Times New Roman"/>
          <w:color w:val="0E2841" w:themeColor="text2"/>
          <w:kern w:val="0"/>
          <w:sz w:val="40"/>
          <w:szCs w:val="40"/>
          <w14:ligatures w14:val="none"/>
        </w:rPr>
      </w:pPr>
      <w:r w:rsidRPr="00CA4CD9">
        <w:rPr>
          <w:rFonts w:ascii="Times New Roman" w:eastAsia="Times New Roman" w:hAnsi="Times New Roman" w:cs="Times New Roman"/>
          <w:b/>
          <w:bCs/>
          <w:color w:val="0E2841" w:themeColor="text2"/>
          <w:kern w:val="0"/>
          <w:sz w:val="40"/>
          <w:szCs w:val="40"/>
          <w14:ligatures w14:val="none"/>
        </w:rPr>
        <w:t>Date:</w:t>
      </w:r>
      <w:r w:rsidRPr="00CA4CD9">
        <w:rPr>
          <w:rFonts w:ascii="Times New Roman" w:eastAsia="Times New Roman" w:hAnsi="Times New Roman" w:cs="Times New Roman"/>
          <w:color w:val="0E2841" w:themeColor="text2"/>
          <w:kern w:val="0"/>
          <w:sz w:val="40"/>
          <w:szCs w:val="40"/>
          <w14:ligatures w14:val="none"/>
        </w:rPr>
        <w:t> January 27, 2026</w:t>
      </w:r>
    </w:p>
    <w:p w14:paraId="265498CE" w14:textId="79C503B2" w:rsidR="00AB7BDE" w:rsidRPr="00CA4CD9" w:rsidRDefault="00AB7BDE" w:rsidP="00AB7BDE">
      <w:pPr>
        <w:spacing w:before="100" w:beforeAutospacing="1" w:after="100" w:afterAutospacing="1" w:line="240" w:lineRule="auto"/>
        <w:jc w:val="center"/>
        <w:rPr>
          <w:rFonts w:ascii="Times New Roman" w:eastAsia="Times New Roman" w:hAnsi="Times New Roman" w:cs="Times New Roman"/>
          <w:color w:val="0E2841" w:themeColor="text2"/>
          <w:kern w:val="0"/>
          <w:sz w:val="40"/>
          <w:szCs w:val="40"/>
          <w14:ligatures w14:val="none"/>
        </w:rPr>
      </w:pPr>
      <w:r w:rsidRPr="00CA4CD9">
        <w:rPr>
          <w:rFonts w:ascii="Times New Roman" w:eastAsia="Times New Roman" w:hAnsi="Times New Roman" w:cs="Times New Roman"/>
          <w:b/>
          <w:bCs/>
          <w:color w:val="0E2841" w:themeColor="text2"/>
          <w:kern w:val="0"/>
          <w:sz w:val="40"/>
          <w:szCs w:val="40"/>
          <w14:ligatures w14:val="none"/>
        </w:rPr>
        <w:t>Prepared For:</w:t>
      </w:r>
      <w:r w:rsidRPr="00CA4CD9">
        <w:rPr>
          <w:rFonts w:ascii="Times New Roman" w:eastAsia="Times New Roman" w:hAnsi="Times New Roman" w:cs="Times New Roman"/>
          <w:color w:val="0E2841" w:themeColor="text2"/>
          <w:kern w:val="0"/>
          <w:sz w:val="40"/>
          <w:szCs w:val="40"/>
          <w14:ligatures w14:val="none"/>
        </w:rPr>
        <w:t> Development Team &amp; Project Stakeholders</w:t>
      </w:r>
    </w:p>
    <w:p w14:paraId="4EC22D84" w14:textId="77777777" w:rsidR="00AB7BDE" w:rsidRDefault="00AB7BDE"/>
    <w:p w14:paraId="250432A0" w14:textId="77777777" w:rsidR="00AB7BDE" w:rsidRDefault="00AB7BDE"/>
    <w:p w14:paraId="1A3A9EF1" w14:textId="77777777" w:rsidR="000A4AA8" w:rsidRDefault="000A4AA8"/>
    <w:p w14:paraId="7B003EC6" w14:textId="77777777" w:rsidR="000A4AA8" w:rsidRDefault="000A4AA8"/>
    <w:p w14:paraId="4FCF4E04" w14:textId="77777777" w:rsidR="000A4AA8" w:rsidRDefault="000A4AA8"/>
    <w:p w14:paraId="59BCCD82" w14:textId="77777777" w:rsidR="000A4AA8" w:rsidRDefault="000A4AA8"/>
    <w:p w14:paraId="0E7DCE4A" w14:textId="77777777" w:rsidR="000A4AA8" w:rsidRDefault="000A4AA8"/>
    <w:p w14:paraId="2F7E73B9" w14:textId="77777777" w:rsidR="000A4AA8" w:rsidRDefault="000A4AA8"/>
    <w:p w14:paraId="6442539C" w14:textId="502E796E" w:rsidR="00AB7BDE" w:rsidRPr="00AB7BDE" w:rsidRDefault="00AB7BDE" w:rsidP="00AB7BDE">
      <w:pPr>
        <w:jc w:val="center"/>
        <w:rPr>
          <w:rFonts w:ascii="Times New Roman" w:hAnsi="Times New Roman" w:cs="Times New Roman"/>
          <w:b/>
          <w:bCs/>
          <w:sz w:val="48"/>
          <w:szCs w:val="48"/>
        </w:rPr>
      </w:pPr>
      <w:r w:rsidRPr="00AB7BDE">
        <w:rPr>
          <w:rFonts w:ascii="Times New Roman" w:hAnsi="Times New Roman" w:cs="Times New Roman"/>
          <w:b/>
          <w:bCs/>
          <w:sz w:val="48"/>
          <w:szCs w:val="48"/>
        </w:rPr>
        <w:lastRenderedPageBreak/>
        <w:t>TABLE OF CONTENTS</w:t>
      </w:r>
    </w:p>
    <w:p w14:paraId="409F1915" w14:textId="7A51F5D3" w:rsidR="00A33C12" w:rsidRPr="00D85B47" w:rsidRDefault="00AB7BDE">
      <w:pPr>
        <w:pStyle w:val="TOC1"/>
        <w:tabs>
          <w:tab w:val="left" w:pos="480"/>
          <w:tab w:val="right" w:pos="9350"/>
        </w:tabs>
        <w:rPr>
          <w:rFonts w:eastAsiaTheme="minorEastAsia"/>
          <w:b w:val="0"/>
          <w:bCs w:val="0"/>
          <w:noProof/>
          <w:sz w:val="28"/>
          <w:szCs w:val="22"/>
        </w:rPr>
      </w:pPr>
      <w:r w:rsidRPr="00D85B47">
        <w:rPr>
          <w:sz w:val="21"/>
          <w:szCs w:val="18"/>
        </w:rPr>
        <w:fldChar w:fldCharType="begin"/>
      </w:r>
      <w:r w:rsidRPr="00D85B47">
        <w:rPr>
          <w:sz w:val="21"/>
          <w:szCs w:val="18"/>
        </w:rPr>
        <w:instrText xml:space="preserve"> TOC \o "1-3" \h \z \u </w:instrText>
      </w:r>
      <w:r w:rsidRPr="00D85B47">
        <w:rPr>
          <w:sz w:val="21"/>
          <w:szCs w:val="18"/>
        </w:rPr>
        <w:fldChar w:fldCharType="separate"/>
      </w:r>
      <w:hyperlink w:anchor="_Toc220327151" w:history="1">
        <w:r w:rsidR="00A33C12" w:rsidRPr="00D85B47">
          <w:rPr>
            <w:rStyle w:val="Hyperlink"/>
            <w:rFonts w:ascii="Times New Roman" w:eastAsia="Times New Roman" w:hAnsi="Times New Roman" w:cs="Times New Roman"/>
            <w:noProof/>
            <w:sz w:val="21"/>
            <w:szCs w:val="18"/>
          </w:rPr>
          <w:t>1.</w:t>
        </w:r>
        <w:r w:rsidR="00A33C12" w:rsidRPr="00D85B47">
          <w:rPr>
            <w:rFonts w:eastAsiaTheme="minorEastAsia"/>
            <w:b w:val="0"/>
            <w:bCs w:val="0"/>
            <w:noProof/>
            <w:sz w:val="28"/>
            <w:szCs w:val="22"/>
          </w:rPr>
          <w:tab/>
        </w:r>
        <w:r w:rsidR="00A33C12" w:rsidRPr="00D85B47">
          <w:rPr>
            <w:rStyle w:val="Hyperlink"/>
            <w:rFonts w:ascii="Times New Roman" w:eastAsia="Times New Roman" w:hAnsi="Times New Roman" w:cs="Times New Roman"/>
            <w:noProof/>
            <w:sz w:val="21"/>
            <w:szCs w:val="18"/>
          </w:rPr>
          <w:t>Introduction</w:t>
        </w:r>
        <w:r w:rsidR="00A33C12" w:rsidRPr="00D85B47">
          <w:rPr>
            <w:noProof/>
            <w:webHidden/>
            <w:sz w:val="21"/>
            <w:szCs w:val="18"/>
          </w:rPr>
          <w:tab/>
        </w:r>
        <w:r w:rsidR="00A33C12" w:rsidRPr="00D85B47">
          <w:rPr>
            <w:noProof/>
            <w:webHidden/>
            <w:sz w:val="21"/>
            <w:szCs w:val="18"/>
          </w:rPr>
          <w:fldChar w:fldCharType="begin"/>
        </w:r>
        <w:r w:rsidR="00A33C12" w:rsidRPr="00D85B47">
          <w:rPr>
            <w:noProof/>
            <w:webHidden/>
            <w:sz w:val="21"/>
            <w:szCs w:val="18"/>
          </w:rPr>
          <w:instrText xml:space="preserve"> PAGEREF _Toc220327151 \h </w:instrText>
        </w:r>
        <w:r w:rsidR="00A33C12" w:rsidRPr="00D85B47">
          <w:rPr>
            <w:noProof/>
            <w:webHidden/>
            <w:sz w:val="21"/>
            <w:szCs w:val="18"/>
          </w:rPr>
        </w:r>
        <w:r w:rsidR="00A33C12" w:rsidRPr="00D85B47">
          <w:rPr>
            <w:noProof/>
            <w:webHidden/>
            <w:sz w:val="21"/>
            <w:szCs w:val="18"/>
          </w:rPr>
          <w:fldChar w:fldCharType="separate"/>
        </w:r>
        <w:r w:rsidR="00A33C12" w:rsidRPr="00D85B47">
          <w:rPr>
            <w:noProof/>
            <w:webHidden/>
            <w:sz w:val="21"/>
            <w:szCs w:val="18"/>
          </w:rPr>
          <w:t>3</w:t>
        </w:r>
        <w:r w:rsidR="00A33C12" w:rsidRPr="00D85B47">
          <w:rPr>
            <w:noProof/>
            <w:webHidden/>
            <w:sz w:val="21"/>
            <w:szCs w:val="18"/>
          </w:rPr>
          <w:fldChar w:fldCharType="end"/>
        </w:r>
      </w:hyperlink>
    </w:p>
    <w:p w14:paraId="32922361" w14:textId="722559E3" w:rsidR="00A33C12" w:rsidRPr="00D85B47" w:rsidRDefault="00A33C12">
      <w:pPr>
        <w:pStyle w:val="TOC2"/>
        <w:tabs>
          <w:tab w:val="left" w:pos="960"/>
          <w:tab w:val="right" w:pos="9350"/>
        </w:tabs>
        <w:rPr>
          <w:rFonts w:eastAsiaTheme="minorEastAsia"/>
          <w:i w:val="0"/>
          <w:iCs w:val="0"/>
          <w:noProof/>
          <w:sz w:val="28"/>
          <w:szCs w:val="22"/>
        </w:rPr>
      </w:pPr>
      <w:hyperlink w:anchor="_Toc220327152" w:history="1">
        <w:r w:rsidRPr="00D85B47">
          <w:rPr>
            <w:rStyle w:val="Hyperlink"/>
            <w:rFonts w:ascii="Times New Roman" w:eastAsia="Times New Roman" w:hAnsi="Times New Roman" w:cs="Times New Roman"/>
            <w:b/>
            <w:bCs/>
            <w:noProof/>
            <w:sz w:val="21"/>
            <w:szCs w:val="18"/>
          </w:rPr>
          <w:t>1.1</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Purpose</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_Toc220327152 \h </w:instrText>
        </w:r>
        <w:r w:rsidRPr="00D85B47">
          <w:rPr>
            <w:noProof/>
            <w:webHidden/>
            <w:sz w:val="21"/>
            <w:szCs w:val="18"/>
          </w:rPr>
        </w:r>
        <w:r w:rsidRPr="00D85B47">
          <w:rPr>
            <w:noProof/>
            <w:webHidden/>
            <w:sz w:val="21"/>
            <w:szCs w:val="18"/>
          </w:rPr>
          <w:fldChar w:fldCharType="separate"/>
        </w:r>
        <w:r w:rsidRPr="00D85B47">
          <w:rPr>
            <w:noProof/>
            <w:webHidden/>
            <w:sz w:val="21"/>
            <w:szCs w:val="18"/>
          </w:rPr>
          <w:t>3</w:t>
        </w:r>
        <w:r w:rsidRPr="00D85B47">
          <w:rPr>
            <w:noProof/>
            <w:webHidden/>
            <w:sz w:val="21"/>
            <w:szCs w:val="18"/>
          </w:rPr>
          <w:fldChar w:fldCharType="end"/>
        </w:r>
      </w:hyperlink>
    </w:p>
    <w:p w14:paraId="2B641788" w14:textId="0E08F03D" w:rsidR="00A33C12" w:rsidRPr="00D85B47" w:rsidRDefault="00A33C12">
      <w:pPr>
        <w:pStyle w:val="TOC2"/>
        <w:tabs>
          <w:tab w:val="left" w:pos="960"/>
          <w:tab w:val="right" w:pos="9350"/>
        </w:tabs>
        <w:rPr>
          <w:rFonts w:eastAsiaTheme="minorEastAsia"/>
          <w:i w:val="0"/>
          <w:iCs w:val="0"/>
          <w:noProof/>
          <w:sz w:val="28"/>
          <w:szCs w:val="22"/>
        </w:rPr>
      </w:pPr>
      <w:hyperlink w:anchor="_Toc220327153" w:history="1">
        <w:r w:rsidRPr="00D85B47">
          <w:rPr>
            <w:rStyle w:val="Hyperlink"/>
            <w:rFonts w:ascii="Times New Roman" w:eastAsia="Times New Roman" w:hAnsi="Times New Roman" w:cs="Times New Roman"/>
            <w:b/>
            <w:bCs/>
            <w:noProof/>
            <w:sz w:val="21"/>
            <w:szCs w:val="18"/>
          </w:rPr>
          <w:t>1.2</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Scope</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_Toc220327153 \h </w:instrText>
        </w:r>
        <w:r w:rsidRPr="00D85B47">
          <w:rPr>
            <w:noProof/>
            <w:webHidden/>
            <w:sz w:val="21"/>
            <w:szCs w:val="18"/>
          </w:rPr>
        </w:r>
        <w:r w:rsidRPr="00D85B47">
          <w:rPr>
            <w:noProof/>
            <w:webHidden/>
            <w:sz w:val="21"/>
            <w:szCs w:val="18"/>
          </w:rPr>
          <w:fldChar w:fldCharType="separate"/>
        </w:r>
        <w:r w:rsidRPr="00D85B47">
          <w:rPr>
            <w:noProof/>
            <w:webHidden/>
            <w:sz w:val="21"/>
            <w:szCs w:val="18"/>
          </w:rPr>
          <w:t>3</w:t>
        </w:r>
        <w:r w:rsidRPr="00D85B47">
          <w:rPr>
            <w:noProof/>
            <w:webHidden/>
            <w:sz w:val="21"/>
            <w:szCs w:val="18"/>
          </w:rPr>
          <w:fldChar w:fldCharType="end"/>
        </w:r>
      </w:hyperlink>
    </w:p>
    <w:p w14:paraId="39E78756" w14:textId="5D38B523" w:rsidR="00A33C12" w:rsidRPr="00D85B47" w:rsidRDefault="00A33C12">
      <w:pPr>
        <w:pStyle w:val="TOC2"/>
        <w:tabs>
          <w:tab w:val="left" w:pos="960"/>
          <w:tab w:val="right" w:pos="9350"/>
        </w:tabs>
        <w:rPr>
          <w:rFonts w:eastAsiaTheme="minorEastAsia"/>
          <w:i w:val="0"/>
          <w:iCs w:val="0"/>
          <w:noProof/>
          <w:sz w:val="28"/>
          <w:szCs w:val="22"/>
        </w:rPr>
      </w:pPr>
      <w:hyperlink w:anchor="_Toc220327154" w:history="1">
        <w:r w:rsidRPr="00D85B47">
          <w:rPr>
            <w:rStyle w:val="Hyperlink"/>
            <w:rFonts w:ascii="Times New Roman" w:eastAsia="Times New Roman" w:hAnsi="Times New Roman" w:cs="Times New Roman"/>
            <w:b/>
            <w:bCs/>
            <w:noProof/>
            <w:sz w:val="21"/>
            <w:szCs w:val="18"/>
          </w:rPr>
          <w:t>1.3</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Definitions &amp; Acronyms</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_Toc220327154 \h </w:instrText>
        </w:r>
        <w:r w:rsidRPr="00D85B47">
          <w:rPr>
            <w:noProof/>
            <w:webHidden/>
            <w:sz w:val="21"/>
            <w:szCs w:val="18"/>
          </w:rPr>
        </w:r>
        <w:r w:rsidRPr="00D85B47">
          <w:rPr>
            <w:noProof/>
            <w:webHidden/>
            <w:sz w:val="21"/>
            <w:szCs w:val="18"/>
          </w:rPr>
          <w:fldChar w:fldCharType="separate"/>
        </w:r>
        <w:r w:rsidRPr="00D85B47">
          <w:rPr>
            <w:noProof/>
            <w:webHidden/>
            <w:sz w:val="21"/>
            <w:szCs w:val="18"/>
          </w:rPr>
          <w:t>3</w:t>
        </w:r>
        <w:r w:rsidRPr="00D85B47">
          <w:rPr>
            <w:noProof/>
            <w:webHidden/>
            <w:sz w:val="21"/>
            <w:szCs w:val="18"/>
          </w:rPr>
          <w:fldChar w:fldCharType="end"/>
        </w:r>
      </w:hyperlink>
    </w:p>
    <w:p w14:paraId="023FBA4C" w14:textId="3C577825" w:rsidR="00A33C12" w:rsidRPr="00D85B47" w:rsidRDefault="00A33C12">
      <w:pPr>
        <w:pStyle w:val="TOC1"/>
        <w:tabs>
          <w:tab w:val="left" w:pos="480"/>
          <w:tab w:val="right" w:pos="9350"/>
        </w:tabs>
        <w:rPr>
          <w:rFonts w:eastAsiaTheme="minorEastAsia"/>
          <w:b w:val="0"/>
          <w:bCs w:val="0"/>
          <w:noProof/>
          <w:sz w:val="28"/>
          <w:szCs w:val="22"/>
        </w:rPr>
      </w:pPr>
      <w:hyperlink w:anchor="_Toc220327155" w:history="1">
        <w:r w:rsidRPr="00D85B47">
          <w:rPr>
            <w:rStyle w:val="Hyperlink"/>
            <w:rFonts w:ascii="Times New Roman" w:eastAsia="Times New Roman" w:hAnsi="Times New Roman" w:cs="Times New Roman"/>
            <w:noProof/>
            <w:sz w:val="21"/>
            <w:szCs w:val="18"/>
          </w:rPr>
          <w:t>2.</w:t>
        </w:r>
        <w:r w:rsidRPr="00D85B47">
          <w:rPr>
            <w:rFonts w:eastAsiaTheme="minorEastAsia"/>
            <w:b w:val="0"/>
            <w:bCs w:val="0"/>
            <w:noProof/>
            <w:sz w:val="28"/>
            <w:szCs w:val="22"/>
          </w:rPr>
          <w:tab/>
        </w:r>
        <w:r w:rsidRPr="00D85B47">
          <w:rPr>
            <w:rStyle w:val="Hyperlink"/>
            <w:rFonts w:ascii="Times New Roman" w:eastAsia="Times New Roman" w:hAnsi="Times New Roman" w:cs="Times New Roman"/>
            <w:noProof/>
            <w:sz w:val="21"/>
            <w:szCs w:val="18"/>
          </w:rPr>
          <w:t>Overall Description</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_Toc220327155 \h </w:instrText>
        </w:r>
        <w:r w:rsidRPr="00D85B47">
          <w:rPr>
            <w:noProof/>
            <w:webHidden/>
            <w:sz w:val="21"/>
            <w:szCs w:val="18"/>
          </w:rPr>
        </w:r>
        <w:r w:rsidRPr="00D85B47">
          <w:rPr>
            <w:noProof/>
            <w:webHidden/>
            <w:sz w:val="21"/>
            <w:szCs w:val="18"/>
          </w:rPr>
          <w:fldChar w:fldCharType="separate"/>
        </w:r>
        <w:r w:rsidRPr="00D85B47">
          <w:rPr>
            <w:noProof/>
            <w:webHidden/>
            <w:sz w:val="21"/>
            <w:szCs w:val="18"/>
          </w:rPr>
          <w:t>3</w:t>
        </w:r>
        <w:r w:rsidRPr="00D85B47">
          <w:rPr>
            <w:noProof/>
            <w:webHidden/>
            <w:sz w:val="21"/>
            <w:szCs w:val="18"/>
          </w:rPr>
          <w:fldChar w:fldCharType="end"/>
        </w:r>
      </w:hyperlink>
    </w:p>
    <w:p w14:paraId="61DAB718" w14:textId="25D8FE0C" w:rsidR="00A33C12" w:rsidRPr="00D85B47" w:rsidRDefault="00A33C12">
      <w:pPr>
        <w:pStyle w:val="TOC2"/>
        <w:tabs>
          <w:tab w:val="left" w:pos="960"/>
          <w:tab w:val="right" w:pos="9350"/>
        </w:tabs>
        <w:rPr>
          <w:rFonts w:eastAsiaTheme="minorEastAsia"/>
          <w:i w:val="0"/>
          <w:iCs w:val="0"/>
          <w:noProof/>
          <w:sz w:val="28"/>
          <w:szCs w:val="22"/>
        </w:rPr>
      </w:pPr>
      <w:hyperlink w:anchor="_Toc220327156" w:history="1">
        <w:r w:rsidRPr="00D85B47">
          <w:rPr>
            <w:rStyle w:val="Hyperlink"/>
            <w:rFonts w:ascii="Times New Roman" w:eastAsia="Times New Roman" w:hAnsi="Times New Roman" w:cs="Times New Roman"/>
            <w:b/>
            <w:bCs/>
            <w:noProof/>
            <w:sz w:val="21"/>
            <w:szCs w:val="18"/>
          </w:rPr>
          <w:t>2.1</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User Characteristics</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_Toc220327156 \h </w:instrText>
        </w:r>
        <w:r w:rsidRPr="00D85B47">
          <w:rPr>
            <w:noProof/>
            <w:webHidden/>
            <w:sz w:val="21"/>
            <w:szCs w:val="18"/>
          </w:rPr>
        </w:r>
        <w:r w:rsidRPr="00D85B47">
          <w:rPr>
            <w:noProof/>
            <w:webHidden/>
            <w:sz w:val="21"/>
            <w:szCs w:val="18"/>
          </w:rPr>
          <w:fldChar w:fldCharType="separate"/>
        </w:r>
        <w:r w:rsidRPr="00D85B47">
          <w:rPr>
            <w:noProof/>
            <w:webHidden/>
            <w:sz w:val="21"/>
            <w:szCs w:val="18"/>
          </w:rPr>
          <w:t>3</w:t>
        </w:r>
        <w:r w:rsidRPr="00D85B47">
          <w:rPr>
            <w:noProof/>
            <w:webHidden/>
            <w:sz w:val="21"/>
            <w:szCs w:val="18"/>
          </w:rPr>
          <w:fldChar w:fldCharType="end"/>
        </w:r>
      </w:hyperlink>
    </w:p>
    <w:p w14:paraId="1EAF0A7C" w14:textId="08916D79" w:rsidR="00A33C12" w:rsidRPr="00D85B47" w:rsidRDefault="00A33C12">
      <w:pPr>
        <w:pStyle w:val="TOC2"/>
        <w:tabs>
          <w:tab w:val="left" w:pos="960"/>
          <w:tab w:val="right" w:pos="9350"/>
        </w:tabs>
        <w:rPr>
          <w:rFonts w:eastAsiaTheme="minorEastAsia"/>
          <w:i w:val="0"/>
          <w:iCs w:val="0"/>
          <w:noProof/>
          <w:sz w:val="28"/>
          <w:szCs w:val="22"/>
        </w:rPr>
      </w:pPr>
      <w:hyperlink w:anchor="_Toc220327157" w:history="1">
        <w:r w:rsidRPr="00D85B47">
          <w:rPr>
            <w:rStyle w:val="Hyperlink"/>
            <w:rFonts w:ascii="Times New Roman" w:eastAsia="Times New Roman" w:hAnsi="Times New Roman" w:cs="Times New Roman"/>
            <w:b/>
            <w:bCs/>
            <w:noProof/>
            <w:sz w:val="21"/>
            <w:szCs w:val="18"/>
          </w:rPr>
          <w:t>2.2</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Product Perspective</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_Toc220327157 \h </w:instrText>
        </w:r>
        <w:r w:rsidRPr="00D85B47">
          <w:rPr>
            <w:noProof/>
            <w:webHidden/>
            <w:sz w:val="21"/>
            <w:szCs w:val="18"/>
          </w:rPr>
        </w:r>
        <w:r w:rsidRPr="00D85B47">
          <w:rPr>
            <w:noProof/>
            <w:webHidden/>
            <w:sz w:val="21"/>
            <w:szCs w:val="18"/>
          </w:rPr>
          <w:fldChar w:fldCharType="separate"/>
        </w:r>
        <w:r w:rsidRPr="00D85B47">
          <w:rPr>
            <w:noProof/>
            <w:webHidden/>
            <w:sz w:val="21"/>
            <w:szCs w:val="18"/>
          </w:rPr>
          <w:t>4</w:t>
        </w:r>
        <w:r w:rsidRPr="00D85B47">
          <w:rPr>
            <w:noProof/>
            <w:webHidden/>
            <w:sz w:val="21"/>
            <w:szCs w:val="18"/>
          </w:rPr>
          <w:fldChar w:fldCharType="end"/>
        </w:r>
      </w:hyperlink>
    </w:p>
    <w:p w14:paraId="3C31FDB4" w14:textId="754B5656" w:rsidR="00A33C12" w:rsidRPr="00D85B47" w:rsidRDefault="00A33C12">
      <w:pPr>
        <w:pStyle w:val="TOC2"/>
        <w:tabs>
          <w:tab w:val="left" w:pos="960"/>
          <w:tab w:val="right" w:pos="9350"/>
        </w:tabs>
        <w:rPr>
          <w:rFonts w:eastAsiaTheme="minorEastAsia"/>
          <w:i w:val="0"/>
          <w:iCs w:val="0"/>
          <w:noProof/>
          <w:sz w:val="28"/>
          <w:szCs w:val="22"/>
        </w:rPr>
      </w:pPr>
      <w:hyperlink w:anchor="_Toc220327158" w:history="1">
        <w:r w:rsidRPr="00D85B47">
          <w:rPr>
            <w:rStyle w:val="Hyperlink"/>
            <w:rFonts w:ascii="Times New Roman" w:eastAsia="Times New Roman" w:hAnsi="Times New Roman" w:cs="Times New Roman"/>
            <w:b/>
            <w:bCs/>
            <w:noProof/>
            <w:sz w:val="21"/>
            <w:szCs w:val="18"/>
          </w:rPr>
          <w:t>2.3</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Assumptions &amp; Dependencies</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_Toc220327158 \h </w:instrText>
        </w:r>
        <w:r w:rsidRPr="00D85B47">
          <w:rPr>
            <w:noProof/>
            <w:webHidden/>
            <w:sz w:val="21"/>
            <w:szCs w:val="18"/>
          </w:rPr>
        </w:r>
        <w:r w:rsidRPr="00D85B47">
          <w:rPr>
            <w:noProof/>
            <w:webHidden/>
            <w:sz w:val="21"/>
            <w:szCs w:val="18"/>
          </w:rPr>
          <w:fldChar w:fldCharType="separate"/>
        </w:r>
        <w:r w:rsidRPr="00D85B47">
          <w:rPr>
            <w:noProof/>
            <w:webHidden/>
            <w:sz w:val="21"/>
            <w:szCs w:val="18"/>
          </w:rPr>
          <w:t>4</w:t>
        </w:r>
        <w:r w:rsidRPr="00D85B47">
          <w:rPr>
            <w:noProof/>
            <w:webHidden/>
            <w:sz w:val="21"/>
            <w:szCs w:val="18"/>
          </w:rPr>
          <w:fldChar w:fldCharType="end"/>
        </w:r>
      </w:hyperlink>
    </w:p>
    <w:p w14:paraId="64DEC73E" w14:textId="29E7BAAA" w:rsidR="00A33C12" w:rsidRPr="00D85B47" w:rsidRDefault="00A33C12">
      <w:pPr>
        <w:pStyle w:val="TOC1"/>
        <w:tabs>
          <w:tab w:val="left" w:pos="480"/>
          <w:tab w:val="right" w:pos="9350"/>
        </w:tabs>
        <w:rPr>
          <w:rFonts w:eastAsiaTheme="minorEastAsia"/>
          <w:b w:val="0"/>
          <w:bCs w:val="0"/>
          <w:noProof/>
          <w:sz w:val="28"/>
          <w:szCs w:val="22"/>
        </w:rPr>
      </w:pPr>
      <w:hyperlink w:anchor="_Toc220327159" w:history="1">
        <w:r w:rsidRPr="00D85B47">
          <w:rPr>
            <w:rStyle w:val="Hyperlink"/>
            <w:rFonts w:ascii="Times New Roman" w:eastAsia="Times New Roman" w:hAnsi="Times New Roman" w:cs="Times New Roman"/>
            <w:noProof/>
            <w:sz w:val="21"/>
            <w:szCs w:val="18"/>
          </w:rPr>
          <w:t>3.</w:t>
        </w:r>
        <w:r w:rsidRPr="00D85B47">
          <w:rPr>
            <w:rFonts w:eastAsiaTheme="minorEastAsia"/>
            <w:b w:val="0"/>
            <w:bCs w:val="0"/>
            <w:noProof/>
            <w:sz w:val="28"/>
            <w:szCs w:val="22"/>
          </w:rPr>
          <w:tab/>
        </w:r>
        <w:r w:rsidRPr="00D85B47">
          <w:rPr>
            <w:rStyle w:val="Hyperlink"/>
            <w:rFonts w:ascii="Times New Roman" w:eastAsia="Times New Roman" w:hAnsi="Times New Roman" w:cs="Times New Roman"/>
            <w:noProof/>
            <w:sz w:val="21"/>
            <w:szCs w:val="18"/>
          </w:rPr>
          <w:t>Functional Requirements</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_Toc220327159 \h </w:instrText>
        </w:r>
        <w:r w:rsidRPr="00D85B47">
          <w:rPr>
            <w:noProof/>
            <w:webHidden/>
            <w:sz w:val="21"/>
            <w:szCs w:val="18"/>
          </w:rPr>
        </w:r>
        <w:r w:rsidRPr="00D85B47">
          <w:rPr>
            <w:noProof/>
            <w:webHidden/>
            <w:sz w:val="21"/>
            <w:szCs w:val="18"/>
          </w:rPr>
          <w:fldChar w:fldCharType="separate"/>
        </w:r>
        <w:r w:rsidRPr="00D85B47">
          <w:rPr>
            <w:noProof/>
            <w:webHidden/>
            <w:sz w:val="21"/>
            <w:szCs w:val="18"/>
          </w:rPr>
          <w:t>4</w:t>
        </w:r>
        <w:r w:rsidRPr="00D85B47">
          <w:rPr>
            <w:noProof/>
            <w:webHidden/>
            <w:sz w:val="21"/>
            <w:szCs w:val="18"/>
          </w:rPr>
          <w:fldChar w:fldCharType="end"/>
        </w:r>
      </w:hyperlink>
    </w:p>
    <w:p w14:paraId="518E8218" w14:textId="68D8D96F" w:rsidR="00A33C12" w:rsidRPr="00D85B47" w:rsidRDefault="00A33C12">
      <w:pPr>
        <w:pStyle w:val="TOC2"/>
        <w:tabs>
          <w:tab w:val="left" w:pos="960"/>
          <w:tab w:val="right" w:pos="9350"/>
        </w:tabs>
        <w:rPr>
          <w:rFonts w:eastAsiaTheme="minorEastAsia"/>
          <w:i w:val="0"/>
          <w:iCs w:val="0"/>
          <w:noProof/>
          <w:sz w:val="28"/>
          <w:szCs w:val="22"/>
        </w:rPr>
      </w:pPr>
      <w:hyperlink w:anchor="_Toc220327160" w:history="1">
        <w:r w:rsidRPr="00D85B47">
          <w:rPr>
            <w:rStyle w:val="Hyperlink"/>
            <w:rFonts w:ascii="Times New Roman" w:eastAsia="Times New Roman" w:hAnsi="Times New Roman" w:cs="Times New Roman"/>
            <w:b/>
            <w:bCs/>
            <w:noProof/>
            <w:sz w:val="21"/>
            <w:szCs w:val="18"/>
          </w:rPr>
          <w:t>3.1</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Module 1: Unified Authentication &amp; Dashboard</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_Toc220327160 \h </w:instrText>
        </w:r>
        <w:r w:rsidRPr="00D85B47">
          <w:rPr>
            <w:noProof/>
            <w:webHidden/>
            <w:sz w:val="21"/>
            <w:szCs w:val="18"/>
          </w:rPr>
        </w:r>
        <w:r w:rsidRPr="00D85B47">
          <w:rPr>
            <w:noProof/>
            <w:webHidden/>
            <w:sz w:val="21"/>
            <w:szCs w:val="18"/>
          </w:rPr>
          <w:fldChar w:fldCharType="separate"/>
        </w:r>
        <w:r w:rsidRPr="00D85B47">
          <w:rPr>
            <w:noProof/>
            <w:webHidden/>
            <w:sz w:val="21"/>
            <w:szCs w:val="18"/>
          </w:rPr>
          <w:t>4</w:t>
        </w:r>
        <w:r w:rsidRPr="00D85B47">
          <w:rPr>
            <w:noProof/>
            <w:webHidden/>
            <w:sz w:val="21"/>
            <w:szCs w:val="18"/>
          </w:rPr>
          <w:fldChar w:fldCharType="end"/>
        </w:r>
      </w:hyperlink>
    </w:p>
    <w:p w14:paraId="6321B420" w14:textId="2A320132" w:rsidR="00A33C12" w:rsidRPr="00D85B47" w:rsidRDefault="00A33C12">
      <w:pPr>
        <w:pStyle w:val="TOC2"/>
        <w:tabs>
          <w:tab w:val="left" w:pos="960"/>
          <w:tab w:val="right" w:pos="9350"/>
        </w:tabs>
        <w:rPr>
          <w:rFonts w:eastAsiaTheme="minorEastAsia"/>
          <w:i w:val="0"/>
          <w:iCs w:val="0"/>
          <w:noProof/>
          <w:sz w:val="28"/>
          <w:szCs w:val="22"/>
        </w:rPr>
      </w:pPr>
      <w:hyperlink w:anchor="_Toc220327161" w:history="1">
        <w:r w:rsidRPr="00D85B47">
          <w:rPr>
            <w:rStyle w:val="Hyperlink"/>
            <w:rFonts w:ascii="Times New Roman" w:eastAsia="Times New Roman" w:hAnsi="Times New Roman" w:cs="Times New Roman"/>
            <w:b/>
            <w:bCs/>
            <w:noProof/>
            <w:sz w:val="21"/>
            <w:szCs w:val="18"/>
          </w:rPr>
          <w:t>3.2</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Module 2: AI Information Synthesis</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_Toc220327161 \h </w:instrText>
        </w:r>
        <w:r w:rsidRPr="00D85B47">
          <w:rPr>
            <w:noProof/>
            <w:webHidden/>
            <w:sz w:val="21"/>
            <w:szCs w:val="18"/>
          </w:rPr>
        </w:r>
        <w:r w:rsidRPr="00D85B47">
          <w:rPr>
            <w:noProof/>
            <w:webHidden/>
            <w:sz w:val="21"/>
            <w:szCs w:val="18"/>
          </w:rPr>
          <w:fldChar w:fldCharType="separate"/>
        </w:r>
        <w:r w:rsidRPr="00D85B47">
          <w:rPr>
            <w:noProof/>
            <w:webHidden/>
            <w:sz w:val="21"/>
            <w:szCs w:val="18"/>
          </w:rPr>
          <w:t>4</w:t>
        </w:r>
        <w:r w:rsidRPr="00D85B47">
          <w:rPr>
            <w:noProof/>
            <w:webHidden/>
            <w:sz w:val="21"/>
            <w:szCs w:val="18"/>
          </w:rPr>
          <w:fldChar w:fldCharType="end"/>
        </w:r>
      </w:hyperlink>
    </w:p>
    <w:p w14:paraId="1F080E90" w14:textId="3C9E514B" w:rsidR="00A33C12" w:rsidRPr="00D85B47" w:rsidRDefault="00A33C12">
      <w:pPr>
        <w:pStyle w:val="TOC2"/>
        <w:tabs>
          <w:tab w:val="left" w:pos="960"/>
          <w:tab w:val="right" w:pos="9350"/>
        </w:tabs>
        <w:rPr>
          <w:rFonts w:eastAsiaTheme="minorEastAsia"/>
          <w:i w:val="0"/>
          <w:iCs w:val="0"/>
          <w:noProof/>
          <w:sz w:val="28"/>
          <w:szCs w:val="22"/>
        </w:rPr>
      </w:pPr>
      <w:hyperlink w:anchor="_Toc220327162" w:history="1">
        <w:r w:rsidRPr="00D85B47">
          <w:rPr>
            <w:rStyle w:val="Hyperlink"/>
            <w:rFonts w:ascii="Times New Roman" w:eastAsia="Times New Roman" w:hAnsi="Times New Roman" w:cs="Times New Roman"/>
            <w:b/>
            <w:bCs/>
            <w:noProof/>
            <w:sz w:val="21"/>
            <w:szCs w:val="18"/>
          </w:rPr>
          <w:t>3.3</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Module 3: Security Analysis</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_Toc220327162 \h </w:instrText>
        </w:r>
        <w:r w:rsidRPr="00D85B47">
          <w:rPr>
            <w:noProof/>
            <w:webHidden/>
            <w:sz w:val="21"/>
            <w:szCs w:val="18"/>
          </w:rPr>
        </w:r>
        <w:r w:rsidRPr="00D85B47">
          <w:rPr>
            <w:noProof/>
            <w:webHidden/>
            <w:sz w:val="21"/>
            <w:szCs w:val="18"/>
          </w:rPr>
          <w:fldChar w:fldCharType="separate"/>
        </w:r>
        <w:r w:rsidRPr="00D85B47">
          <w:rPr>
            <w:noProof/>
            <w:webHidden/>
            <w:sz w:val="21"/>
            <w:szCs w:val="18"/>
          </w:rPr>
          <w:t>5</w:t>
        </w:r>
        <w:r w:rsidRPr="00D85B47">
          <w:rPr>
            <w:noProof/>
            <w:webHidden/>
            <w:sz w:val="21"/>
            <w:szCs w:val="18"/>
          </w:rPr>
          <w:fldChar w:fldCharType="end"/>
        </w:r>
      </w:hyperlink>
    </w:p>
    <w:p w14:paraId="1323631C" w14:textId="6DB4446A" w:rsidR="00A33C12" w:rsidRPr="00D85B47" w:rsidRDefault="00A33C12">
      <w:pPr>
        <w:pStyle w:val="TOC2"/>
        <w:tabs>
          <w:tab w:val="left" w:pos="960"/>
          <w:tab w:val="right" w:pos="9350"/>
        </w:tabs>
        <w:rPr>
          <w:rFonts w:eastAsiaTheme="minorEastAsia"/>
          <w:i w:val="0"/>
          <w:iCs w:val="0"/>
          <w:noProof/>
          <w:sz w:val="28"/>
          <w:szCs w:val="22"/>
        </w:rPr>
      </w:pPr>
      <w:hyperlink w:anchor="_Toc220327163" w:history="1">
        <w:r w:rsidRPr="00D85B47">
          <w:rPr>
            <w:rStyle w:val="Hyperlink"/>
            <w:rFonts w:ascii="Times New Roman" w:eastAsia="Times New Roman" w:hAnsi="Times New Roman" w:cs="Times New Roman"/>
            <w:b/>
            <w:bCs/>
            <w:noProof/>
            <w:sz w:val="21"/>
            <w:szCs w:val="18"/>
          </w:rPr>
          <w:t>3.4</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Module 4: Automated Orchestration (Calendar Sync)</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_Toc220327163 \h </w:instrText>
        </w:r>
        <w:r w:rsidRPr="00D85B47">
          <w:rPr>
            <w:noProof/>
            <w:webHidden/>
            <w:sz w:val="21"/>
            <w:szCs w:val="18"/>
          </w:rPr>
        </w:r>
        <w:r w:rsidRPr="00D85B47">
          <w:rPr>
            <w:noProof/>
            <w:webHidden/>
            <w:sz w:val="21"/>
            <w:szCs w:val="18"/>
          </w:rPr>
          <w:fldChar w:fldCharType="separate"/>
        </w:r>
        <w:r w:rsidRPr="00D85B47">
          <w:rPr>
            <w:noProof/>
            <w:webHidden/>
            <w:sz w:val="21"/>
            <w:szCs w:val="18"/>
          </w:rPr>
          <w:t>5</w:t>
        </w:r>
        <w:r w:rsidRPr="00D85B47">
          <w:rPr>
            <w:noProof/>
            <w:webHidden/>
            <w:sz w:val="21"/>
            <w:szCs w:val="18"/>
          </w:rPr>
          <w:fldChar w:fldCharType="end"/>
        </w:r>
      </w:hyperlink>
    </w:p>
    <w:p w14:paraId="4F9DF6DF" w14:textId="306E92A1" w:rsidR="00A33C12" w:rsidRPr="00D85B47" w:rsidRDefault="00A33C12">
      <w:pPr>
        <w:pStyle w:val="TOC1"/>
        <w:tabs>
          <w:tab w:val="left" w:pos="480"/>
          <w:tab w:val="right" w:pos="9350"/>
        </w:tabs>
        <w:rPr>
          <w:rFonts w:eastAsiaTheme="minorEastAsia"/>
          <w:b w:val="0"/>
          <w:bCs w:val="0"/>
          <w:noProof/>
          <w:sz w:val="28"/>
          <w:szCs w:val="22"/>
        </w:rPr>
      </w:pPr>
      <w:hyperlink w:anchor="_Toc220327164" w:history="1">
        <w:r w:rsidRPr="00D85B47">
          <w:rPr>
            <w:rStyle w:val="Hyperlink"/>
            <w:rFonts w:ascii="Times New Roman" w:eastAsia="Times New Roman" w:hAnsi="Times New Roman" w:cs="Times New Roman"/>
            <w:noProof/>
            <w:sz w:val="21"/>
            <w:szCs w:val="18"/>
          </w:rPr>
          <w:t>4.</w:t>
        </w:r>
        <w:r w:rsidRPr="00D85B47">
          <w:rPr>
            <w:rFonts w:eastAsiaTheme="minorEastAsia"/>
            <w:b w:val="0"/>
            <w:bCs w:val="0"/>
            <w:noProof/>
            <w:sz w:val="28"/>
            <w:szCs w:val="22"/>
          </w:rPr>
          <w:tab/>
        </w:r>
        <w:r w:rsidRPr="00D85B47">
          <w:rPr>
            <w:rStyle w:val="Hyperlink"/>
            <w:rFonts w:ascii="Times New Roman" w:eastAsia="Times New Roman" w:hAnsi="Times New Roman" w:cs="Times New Roman"/>
            <w:noProof/>
            <w:sz w:val="21"/>
            <w:szCs w:val="18"/>
          </w:rPr>
          <w:t>Non-Functional Requirements (NFR)</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_Toc220327164 \h </w:instrText>
        </w:r>
        <w:r w:rsidRPr="00D85B47">
          <w:rPr>
            <w:noProof/>
            <w:webHidden/>
            <w:sz w:val="21"/>
            <w:szCs w:val="18"/>
          </w:rPr>
        </w:r>
        <w:r w:rsidRPr="00D85B47">
          <w:rPr>
            <w:noProof/>
            <w:webHidden/>
            <w:sz w:val="21"/>
            <w:szCs w:val="18"/>
          </w:rPr>
          <w:fldChar w:fldCharType="separate"/>
        </w:r>
        <w:r w:rsidRPr="00D85B47">
          <w:rPr>
            <w:noProof/>
            <w:webHidden/>
            <w:sz w:val="21"/>
            <w:szCs w:val="18"/>
          </w:rPr>
          <w:t>5</w:t>
        </w:r>
        <w:r w:rsidRPr="00D85B47">
          <w:rPr>
            <w:noProof/>
            <w:webHidden/>
            <w:sz w:val="21"/>
            <w:szCs w:val="18"/>
          </w:rPr>
          <w:fldChar w:fldCharType="end"/>
        </w:r>
      </w:hyperlink>
    </w:p>
    <w:p w14:paraId="7A14B0B6" w14:textId="0AEB7FF1" w:rsidR="00A33C12" w:rsidRPr="00D85B47" w:rsidRDefault="00A33C12">
      <w:pPr>
        <w:pStyle w:val="TOC2"/>
        <w:tabs>
          <w:tab w:val="left" w:pos="960"/>
          <w:tab w:val="right" w:pos="9350"/>
        </w:tabs>
        <w:rPr>
          <w:rFonts w:eastAsiaTheme="minorEastAsia"/>
          <w:i w:val="0"/>
          <w:iCs w:val="0"/>
          <w:noProof/>
          <w:sz w:val="28"/>
          <w:szCs w:val="22"/>
        </w:rPr>
      </w:pPr>
      <w:hyperlink w:anchor="_Toc220327165" w:history="1">
        <w:r w:rsidRPr="00D85B47">
          <w:rPr>
            <w:rStyle w:val="Hyperlink"/>
            <w:rFonts w:ascii="Times New Roman" w:eastAsia="Times New Roman" w:hAnsi="Times New Roman" w:cs="Times New Roman"/>
            <w:b/>
            <w:bCs/>
            <w:noProof/>
            <w:sz w:val="21"/>
            <w:szCs w:val="18"/>
          </w:rPr>
          <w:t>4.1</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Performance &amp; Latency</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_Toc220327165 \h </w:instrText>
        </w:r>
        <w:r w:rsidRPr="00D85B47">
          <w:rPr>
            <w:noProof/>
            <w:webHidden/>
            <w:sz w:val="21"/>
            <w:szCs w:val="18"/>
          </w:rPr>
        </w:r>
        <w:r w:rsidRPr="00D85B47">
          <w:rPr>
            <w:noProof/>
            <w:webHidden/>
            <w:sz w:val="21"/>
            <w:szCs w:val="18"/>
          </w:rPr>
          <w:fldChar w:fldCharType="separate"/>
        </w:r>
        <w:r w:rsidRPr="00D85B47">
          <w:rPr>
            <w:noProof/>
            <w:webHidden/>
            <w:sz w:val="21"/>
            <w:szCs w:val="18"/>
          </w:rPr>
          <w:t>5</w:t>
        </w:r>
        <w:r w:rsidRPr="00D85B47">
          <w:rPr>
            <w:noProof/>
            <w:webHidden/>
            <w:sz w:val="21"/>
            <w:szCs w:val="18"/>
          </w:rPr>
          <w:fldChar w:fldCharType="end"/>
        </w:r>
      </w:hyperlink>
    </w:p>
    <w:p w14:paraId="06CC1EF2" w14:textId="6C11DB5C" w:rsidR="00A33C12" w:rsidRPr="00D85B47" w:rsidRDefault="00A33C12">
      <w:pPr>
        <w:pStyle w:val="TOC2"/>
        <w:tabs>
          <w:tab w:val="left" w:pos="960"/>
          <w:tab w:val="right" w:pos="9350"/>
        </w:tabs>
        <w:rPr>
          <w:rFonts w:eastAsiaTheme="minorEastAsia"/>
          <w:i w:val="0"/>
          <w:iCs w:val="0"/>
          <w:noProof/>
          <w:sz w:val="28"/>
          <w:szCs w:val="22"/>
        </w:rPr>
      </w:pPr>
      <w:hyperlink w:anchor="_Toc220327166" w:history="1">
        <w:r w:rsidRPr="00D85B47">
          <w:rPr>
            <w:rStyle w:val="Hyperlink"/>
            <w:rFonts w:ascii="Times New Roman" w:eastAsia="Times New Roman" w:hAnsi="Times New Roman" w:cs="Times New Roman"/>
            <w:b/>
            <w:bCs/>
            <w:noProof/>
            <w:sz w:val="21"/>
            <w:szCs w:val="18"/>
          </w:rPr>
          <w:t>4.2</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Security &amp; Privacy</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_Toc220327166 \h </w:instrText>
        </w:r>
        <w:r w:rsidRPr="00D85B47">
          <w:rPr>
            <w:noProof/>
            <w:webHidden/>
            <w:sz w:val="21"/>
            <w:szCs w:val="18"/>
          </w:rPr>
        </w:r>
        <w:r w:rsidRPr="00D85B47">
          <w:rPr>
            <w:noProof/>
            <w:webHidden/>
            <w:sz w:val="21"/>
            <w:szCs w:val="18"/>
          </w:rPr>
          <w:fldChar w:fldCharType="separate"/>
        </w:r>
        <w:r w:rsidRPr="00D85B47">
          <w:rPr>
            <w:noProof/>
            <w:webHidden/>
            <w:sz w:val="21"/>
            <w:szCs w:val="18"/>
          </w:rPr>
          <w:t>5</w:t>
        </w:r>
        <w:r w:rsidRPr="00D85B47">
          <w:rPr>
            <w:noProof/>
            <w:webHidden/>
            <w:sz w:val="21"/>
            <w:szCs w:val="18"/>
          </w:rPr>
          <w:fldChar w:fldCharType="end"/>
        </w:r>
      </w:hyperlink>
    </w:p>
    <w:p w14:paraId="5FCBE1E2" w14:textId="575C127B" w:rsidR="00A33C12" w:rsidRPr="00D85B47" w:rsidRDefault="00A33C12">
      <w:pPr>
        <w:pStyle w:val="TOC2"/>
        <w:tabs>
          <w:tab w:val="left" w:pos="960"/>
          <w:tab w:val="right" w:pos="9350"/>
        </w:tabs>
        <w:rPr>
          <w:rFonts w:eastAsiaTheme="minorEastAsia"/>
          <w:i w:val="0"/>
          <w:iCs w:val="0"/>
          <w:noProof/>
          <w:sz w:val="28"/>
          <w:szCs w:val="22"/>
        </w:rPr>
      </w:pPr>
      <w:hyperlink w:anchor="_Toc220327167" w:history="1">
        <w:r w:rsidRPr="00D85B47">
          <w:rPr>
            <w:rStyle w:val="Hyperlink"/>
            <w:rFonts w:ascii="Times New Roman" w:eastAsia="Times New Roman" w:hAnsi="Times New Roman" w:cs="Times New Roman"/>
            <w:b/>
            <w:bCs/>
            <w:noProof/>
            <w:sz w:val="21"/>
            <w:szCs w:val="18"/>
          </w:rPr>
          <w:t>4.3</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Reliability</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_Toc220327167 \h </w:instrText>
        </w:r>
        <w:r w:rsidRPr="00D85B47">
          <w:rPr>
            <w:noProof/>
            <w:webHidden/>
            <w:sz w:val="21"/>
            <w:szCs w:val="18"/>
          </w:rPr>
        </w:r>
        <w:r w:rsidRPr="00D85B47">
          <w:rPr>
            <w:noProof/>
            <w:webHidden/>
            <w:sz w:val="21"/>
            <w:szCs w:val="18"/>
          </w:rPr>
          <w:fldChar w:fldCharType="separate"/>
        </w:r>
        <w:r w:rsidRPr="00D85B47">
          <w:rPr>
            <w:noProof/>
            <w:webHidden/>
            <w:sz w:val="21"/>
            <w:szCs w:val="18"/>
          </w:rPr>
          <w:t>6</w:t>
        </w:r>
        <w:r w:rsidRPr="00D85B47">
          <w:rPr>
            <w:noProof/>
            <w:webHidden/>
            <w:sz w:val="21"/>
            <w:szCs w:val="18"/>
          </w:rPr>
          <w:fldChar w:fldCharType="end"/>
        </w:r>
      </w:hyperlink>
    </w:p>
    <w:p w14:paraId="2BA58F3E" w14:textId="1D2BDD87" w:rsidR="00A33C12" w:rsidRPr="00D85B47" w:rsidRDefault="00A33C12">
      <w:pPr>
        <w:pStyle w:val="TOC1"/>
        <w:tabs>
          <w:tab w:val="left" w:pos="480"/>
          <w:tab w:val="right" w:pos="9350"/>
        </w:tabs>
        <w:rPr>
          <w:rFonts w:eastAsiaTheme="minorEastAsia"/>
          <w:b w:val="0"/>
          <w:bCs w:val="0"/>
          <w:noProof/>
          <w:sz w:val="28"/>
          <w:szCs w:val="22"/>
        </w:rPr>
      </w:pPr>
      <w:hyperlink w:anchor="_Toc220327168" w:history="1">
        <w:r w:rsidRPr="00D85B47">
          <w:rPr>
            <w:rStyle w:val="Hyperlink"/>
            <w:rFonts w:ascii="Times New Roman" w:eastAsia="Times New Roman" w:hAnsi="Times New Roman" w:cs="Times New Roman"/>
            <w:noProof/>
            <w:sz w:val="21"/>
            <w:szCs w:val="18"/>
          </w:rPr>
          <w:t>5.</w:t>
        </w:r>
        <w:r w:rsidRPr="00D85B47">
          <w:rPr>
            <w:rFonts w:eastAsiaTheme="minorEastAsia"/>
            <w:b w:val="0"/>
            <w:bCs w:val="0"/>
            <w:noProof/>
            <w:sz w:val="28"/>
            <w:szCs w:val="22"/>
          </w:rPr>
          <w:tab/>
        </w:r>
        <w:r w:rsidRPr="00D85B47">
          <w:rPr>
            <w:rStyle w:val="Hyperlink"/>
            <w:rFonts w:ascii="Times New Roman" w:eastAsia="Times New Roman" w:hAnsi="Times New Roman" w:cs="Times New Roman"/>
            <w:noProof/>
            <w:sz w:val="21"/>
            <w:szCs w:val="18"/>
          </w:rPr>
          <w:t>System Interfaces</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_Toc220327168 \h </w:instrText>
        </w:r>
        <w:r w:rsidRPr="00D85B47">
          <w:rPr>
            <w:noProof/>
            <w:webHidden/>
            <w:sz w:val="21"/>
            <w:szCs w:val="18"/>
          </w:rPr>
        </w:r>
        <w:r w:rsidRPr="00D85B47">
          <w:rPr>
            <w:noProof/>
            <w:webHidden/>
            <w:sz w:val="21"/>
            <w:szCs w:val="18"/>
          </w:rPr>
          <w:fldChar w:fldCharType="separate"/>
        </w:r>
        <w:r w:rsidRPr="00D85B47">
          <w:rPr>
            <w:noProof/>
            <w:webHidden/>
            <w:sz w:val="21"/>
            <w:szCs w:val="18"/>
          </w:rPr>
          <w:t>6</w:t>
        </w:r>
        <w:r w:rsidRPr="00D85B47">
          <w:rPr>
            <w:noProof/>
            <w:webHidden/>
            <w:sz w:val="21"/>
            <w:szCs w:val="18"/>
          </w:rPr>
          <w:fldChar w:fldCharType="end"/>
        </w:r>
      </w:hyperlink>
    </w:p>
    <w:p w14:paraId="097505D5" w14:textId="0A743EE9" w:rsidR="00A33C12" w:rsidRPr="00D85B47" w:rsidRDefault="00A33C12">
      <w:pPr>
        <w:pStyle w:val="TOC2"/>
        <w:tabs>
          <w:tab w:val="left" w:pos="960"/>
          <w:tab w:val="right" w:pos="9350"/>
        </w:tabs>
        <w:rPr>
          <w:rFonts w:eastAsiaTheme="minorEastAsia"/>
          <w:i w:val="0"/>
          <w:iCs w:val="0"/>
          <w:noProof/>
          <w:sz w:val="28"/>
          <w:szCs w:val="22"/>
        </w:rPr>
      </w:pPr>
      <w:hyperlink w:anchor="_Toc220327169" w:history="1">
        <w:r w:rsidRPr="00D85B47">
          <w:rPr>
            <w:rStyle w:val="Hyperlink"/>
            <w:rFonts w:ascii="Times New Roman" w:eastAsia="Times New Roman" w:hAnsi="Times New Roman" w:cs="Times New Roman"/>
            <w:b/>
            <w:bCs/>
            <w:noProof/>
            <w:sz w:val="21"/>
            <w:szCs w:val="18"/>
          </w:rPr>
          <w:t>5.1</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User Interface (UI)</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_Toc220327169 \h </w:instrText>
        </w:r>
        <w:r w:rsidRPr="00D85B47">
          <w:rPr>
            <w:noProof/>
            <w:webHidden/>
            <w:sz w:val="21"/>
            <w:szCs w:val="18"/>
          </w:rPr>
        </w:r>
        <w:r w:rsidRPr="00D85B47">
          <w:rPr>
            <w:noProof/>
            <w:webHidden/>
            <w:sz w:val="21"/>
            <w:szCs w:val="18"/>
          </w:rPr>
          <w:fldChar w:fldCharType="separate"/>
        </w:r>
        <w:r w:rsidRPr="00D85B47">
          <w:rPr>
            <w:noProof/>
            <w:webHidden/>
            <w:sz w:val="21"/>
            <w:szCs w:val="18"/>
          </w:rPr>
          <w:t>6</w:t>
        </w:r>
        <w:r w:rsidRPr="00D85B47">
          <w:rPr>
            <w:noProof/>
            <w:webHidden/>
            <w:sz w:val="21"/>
            <w:szCs w:val="18"/>
          </w:rPr>
          <w:fldChar w:fldCharType="end"/>
        </w:r>
      </w:hyperlink>
    </w:p>
    <w:p w14:paraId="696D7AB8" w14:textId="57B3F5B9" w:rsidR="00A33C12" w:rsidRPr="00D85B47" w:rsidRDefault="00A33C12">
      <w:pPr>
        <w:pStyle w:val="TOC2"/>
        <w:tabs>
          <w:tab w:val="left" w:pos="960"/>
          <w:tab w:val="right" w:pos="9350"/>
        </w:tabs>
        <w:rPr>
          <w:rFonts w:eastAsiaTheme="minorEastAsia"/>
          <w:i w:val="0"/>
          <w:iCs w:val="0"/>
          <w:noProof/>
          <w:sz w:val="28"/>
          <w:szCs w:val="22"/>
        </w:rPr>
      </w:pPr>
      <w:hyperlink w:anchor="_Toc220327170" w:history="1">
        <w:r w:rsidRPr="00D85B47">
          <w:rPr>
            <w:rStyle w:val="Hyperlink"/>
            <w:rFonts w:ascii="Times New Roman" w:eastAsia="Times New Roman" w:hAnsi="Times New Roman" w:cs="Times New Roman"/>
            <w:b/>
            <w:bCs/>
            <w:noProof/>
            <w:sz w:val="21"/>
            <w:szCs w:val="18"/>
          </w:rPr>
          <w:t>5.2</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Software Interfaces</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_Toc220327170 \h </w:instrText>
        </w:r>
        <w:r w:rsidRPr="00D85B47">
          <w:rPr>
            <w:noProof/>
            <w:webHidden/>
            <w:sz w:val="21"/>
            <w:szCs w:val="18"/>
          </w:rPr>
        </w:r>
        <w:r w:rsidRPr="00D85B47">
          <w:rPr>
            <w:noProof/>
            <w:webHidden/>
            <w:sz w:val="21"/>
            <w:szCs w:val="18"/>
          </w:rPr>
          <w:fldChar w:fldCharType="separate"/>
        </w:r>
        <w:r w:rsidRPr="00D85B47">
          <w:rPr>
            <w:noProof/>
            <w:webHidden/>
            <w:sz w:val="21"/>
            <w:szCs w:val="18"/>
          </w:rPr>
          <w:t>6</w:t>
        </w:r>
        <w:r w:rsidRPr="00D85B47">
          <w:rPr>
            <w:noProof/>
            <w:webHidden/>
            <w:sz w:val="21"/>
            <w:szCs w:val="18"/>
          </w:rPr>
          <w:fldChar w:fldCharType="end"/>
        </w:r>
      </w:hyperlink>
    </w:p>
    <w:p w14:paraId="2809C37B" w14:textId="03EC8977" w:rsidR="00A33C12" w:rsidRPr="00D85B47" w:rsidRDefault="00A33C12">
      <w:pPr>
        <w:pStyle w:val="TOC1"/>
        <w:tabs>
          <w:tab w:val="left" w:pos="480"/>
          <w:tab w:val="right" w:pos="9350"/>
        </w:tabs>
        <w:rPr>
          <w:rFonts w:eastAsiaTheme="minorEastAsia"/>
          <w:b w:val="0"/>
          <w:bCs w:val="0"/>
          <w:noProof/>
          <w:sz w:val="28"/>
          <w:szCs w:val="22"/>
        </w:rPr>
      </w:pPr>
      <w:hyperlink w:anchor="_Toc220327171" w:history="1">
        <w:r w:rsidRPr="00D85B47">
          <w:rPr>
            <w:rStyle w:val="Hyperlink"/>
            <w:rFonts w:ascii="Times New Roman" w:eastAsia="Times New Roman" w:hAnsi="Times New Roman" w:cs="Times New Roman"/>
            <w:noProof/>
            <w:sz w:val="21"/>
            <w:szCs w:val="18"/>
          </w:rPr>
          <w:t>6.</w:t>
        </w:r>
        <w:r w:rsidRPr="00D85B47">
          <w:rPr>
            <w:rFonts w:eastAsiaTheme="minorEastAsia"/>
            <w:b w:val="0"/>
            <w:bCs w:val="0"/>
            <w:noProof/>
            <w:sz w:val="28"/>
            <w:szCs w:val="22"/>
          </w:rPr>
          <w:tab/>
        </w:r>
        <w:r w:rsidRPr="00D85B47">
          <w:rPr>
            <w:rStyle w:val="Hyperlink"/>
            <w:rFonts w:ascii="Times New Roman" w:eastAsia="Times New Roman" w:hAnsi="Times New Roman" w:cs="Times New Roman"/>
            <w:noProof/>
            <w:sz w:val="21"/>
            <w:szCs w:val="18"/>
          </w:rPr>
          <w:t>Technical Stack Specifications</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_Toc220327171 \h </w:instrText>
        </w:r>
        <w:r w:rsidRPr="00D85B47">
          <w:rPr>
            <w:noProof/>
            <w:webHidden/>
            <w:sz w:val="21"/>
            <w:szCs w:val="18"/>
          </w:rPr>
        </w:r>
        <w:r w:rsidRPr="00D85B47">
          <w:rPr>
            <w:noProof/>
            <w:webHidden/>
            <w:sz w:val="21"/>
            <w:szCs w:val="18"/>
          </w:rPr>
          <w:fldChar w:fldCharType="separate"/>
        </w:r>
        <w:r w:rsidRPr="00D85B47">
          <w:rPr>
            <w:noProof/>
            <w:webHidden/>
            <w:sz w:val="21"/>
            <w:szCs w:val="18"/>
          </w:rPr>
          <w:t>6</w:t>
        </w:r>
        <w:r w:rsidRPr="00D85B47">
          <w:rPr>
            <w:noProof/>
            <w:webHidden/>
            <w:sz w:val="21"/>
            <w:szCs w:val="18"/>
          </w:rPr>
          <w:fldChar w:fldCharType="end"/>
        </w:r>
      </w:hyperlink>
    </w:p>
    <w:p w14:paraId="199D08F9" w14:textId="67DF065C" w:rsidR="00A33C12" w:rsidRPr="00D85B47" w:rsidRDefault="00A33C12">
      <w:pPr>
        <w:pStyle w:val="TOC1"/>
        <w:tabs>
          <w:tab w:val="left" w:pos="480"/>
          <w:tab w:val="right" w:pos="9350"/>
        </w:tabs>
        <w:rPr>
          <w:rFonts w:eastAsiaTheme="minorEastAsia"/>
          <w:b w:val="0"/>
          <w:bCs w:val="0"/>
          <w:noProof/>
          <w:sz w:val="28"/>
          <w:szCs w:val="22"/>
        </w:rPr>
      </w:pPr>
      <w:hyperlink w:anchor="_Toc220327172" w:history="1">
        <w:r w:rsidRPr="00D85B47">
          <w:rPr>
            <w:rStyle w:val="Hyperlink"/>
            <w:rFonts w:ascii="Times New Roman" w:eastAsia="Times New Roman" w:hAnsi="Times New Roman" w:cs="Times New Roman"/>
            <w:noProof/>
            <w:sz w:val="21"/>
            <w:szCs w:val="18"/>
          </w:rPr>
          <w:t>7.</w:t>
        </w:r>
        <w:r w:rsidRPr="00D85B47">
          <w:rPr>
            <w:rFonts w:eastAsiaTheme="minorEastAsia"/>
            <w:b w:val="0"/>
            <w:bCs w:val="0"/>
            <w:noProof/>
            <w:sz w:val="28"/>
            <w:szCs w:val="22"/>
          </w:rPr>
          <w:tab/>
        </w:r>
        <w:r w:rsidRPr="00D85B47">
          <w:rPr>
            <w:rStyle w:val="Hyperlink"/>
            <w:rFonts w:ascii="Times New Roman" w:eastAsia="Times New Roman" w:hAnsi="Times New Roman" w:cs="Times New Roman"/>
            <w:noProof/>
            <w:sz w:val="21"/>
            <w:szCs w:val="18"/>
          </w:rPr>
          <w:t>Individual Requirements Breakdown</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_Toc220327172 \h </w:instrText>
        </w:r>
        <w:r w:rsidRPr="00D85B47">
          <w:rPr>
            <w:noProof/>
            <w:webHidden/>
            <w:sz w:val="21"/>
            <w:szCs w:val="18"/>
          </w:rPr>
        </w:r>
        <w:r w:rsidRPr="00D85B47">
          <w:rPr>
            <w:noProof/>
            <w:webHidden/>
            <w:sz w:val="21"/>
            <w:szCs w:val="18"/>
          </w:rPr>
          <w:fldChar w:fldCharType="separate"/>
        </w:r>
        <w:r w:rsidRPr="00D85B47">
          <w:rPr>
            <w:noProof/>
            <w:webHidden/>
            <w:sz w:val="21"/>
            <w:szCs w:val="18"/>
          </w:rPr>
          <w:t>7</w:t>
        </w:r>
        <w:r w:rsidRPr="00D85B47">
          <w:rPr>
            <w:noProof/>
            <w:webHidden/>
            <w:sz w:val="21"/>
            <w:szCs w:val="18"/>
          </w:rPr>
          <w:fldChar w:fldCharType="end"/>
        </w:r>
      </w:hyperlink>
    </w:p>
    <w:p w14:paraId="386DF048" w14:textId="18997C57" w:rsidR="00A33C12" w:rsidRPr="00D85B47" w:rsidRDefault="00A33C12">
      <w:pPr>
        <w:pStyle w:val="TOC2"/>
        <w:tabs>
          <w:tab w:val="left" w:pos="960"/>
          <w:tab w:val="right" w:pos="9350"/>
        </w:tabs>
        <w:rPr>
          <w:rFonts w:eastAsiaTheme="minorEastAsia"/>
          <w:i w:val="0"/>
          <w:iCs w:val="0"/>
          <w:noProof/>
          <w:sz w:val="28"/>
          <w:szCs w:val="22"/>
        </w:rPr>
      </w:pPr>
      <w:hyperlink w:anchor="_Toc220327173" w:history="1">
        <w:r w:rsidRPr="00D85B47">
          <w:rPr>
            <w:rStyle w:val="Hyperlink"/>
            <w:rFonts w:ascii="Times New Roman" w:eastAsia="Times New Roman" w:hAnsi="Times New Roman" w:cs="Times New Roman"/>
            <w:b/>
            <w:bCs/>
            <w:noProof/>
            <w:sz w:val="21"/>
            <w:szCs w:val="18"/>
          </w:rPr>
          <w:t>7.1</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Frontend Developer (The Architect of Experience)</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_Toc220327173 \h </w:instrText>
        </w:r>
        <w:r w:rsidRPr="00D85B47">
          <w:rPr>
            <w:noProof/>
            <w:webHidden/>
            <w:sz w:val="21"/>
            <w:szCs w:val="18"/>
          </w:rPr>
        </w:r>
        <w:r w:rsidRPr="00D85B47">
          <w:rPr>
            <w:noProof/>
            <w:webHidden/>
            <w:sz w:val="21"/>
            <w:szCs w:val="18"/>
          </w:rPr>
          <w:fldChar w:fldCharType="separate"/>
        </w:r>
        <w:r w:rsidRPr="00D85B47">
          <w:rPr>
            <w:noProof/>
            <w:webHidden/>
            <w:sz w:val="21"/>
            <w:szCs w:val="18"/>
          </w:rPr>
          <w:t>7</w:t>
        </w:r>
        <w:r w:rsidRPr="00D85B47">
          <w:rPr>
            <w:noProof/>
            <w:webHidden/>
            <w:sz w:val="21"/>
            <w:szCs w:val="18"/>
          </w:rPr>
          <w:fldChar w:fldCharType="end"/>
        </w:r>
      </w:hyperlink>
    </w:p>
    <w:p w14:paraId="6CA7B9FE" w14:textId="6D2C5DC7" w:rsidR="00A33C12" w:rsidRPr="00D85B47" w:rsidRDefault="00A33C12">
      <w:pPr>
        <w:pStyle w:val="TOC2"/>
        <w:tabs>
          <w:tab w:val="left" w:pos="960"/>
          <w:tab w:val="right" w:pos="9350"/>
        </w:tabs>
        <w:rPr>
          <w:rFonts w:eastAsiaTheme="minorEastAsia"/>
          <w:i w:val="0"/>
          <w:iCs w:val="0"/>
          <w:noProof/>
          <w:sz w:val="28"/>
          <w:szCs w:val="22"/>
        </w:rPr>
      </w:pPr>
      <w:hyperlink w:anchor="_Toc220327174" w:history="1">
        <w:r w:rsidRPr="00D85B47">
          <w:rPr>
            <w:rStyle w:val="Hyperlink"/>
            <w:rFonts w:ascii="Times New Roman" w:eastAsia="Times New Roman" w:hAnsi="Times New Roman" w:cs="Times New Roman"/>
            <w:b/>
            <w:bCs/>
            <w:noProof/>
            <w:sz w:val="21"/>
            <w:szCs w:val="18"/>
          </w:rPr>
          <w:t>7.2</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Backend Developer: Core &amp; API (The System Engineer)</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_Toc220327174 \h </w:instrText>
        </w:r>
        <w:r w:rsidRPr="00D85B47">
          <w:rPr>
            <w:noProof/>
            <w:webHidden/>
            <w:sz w:val="21"/>
            <w:szCs w:val="18"/>
          </w:rPr>
        </w:r>
        <w:r w:rsidRPr="00D85B47">
          <w:rPr>
            <w:noProof/>
            <w:webHidden/>
            <w:sz w:val="21"/>
            <w:szCs w:val="18"/>
          </w:rPr>
          <w:fldChar w:fldCharType="separate"/>
        </w:r>
        <w:r w:rsidRPr="00D85B47">
          <w:rPr>
            <w:noProof/>
            <w:webHidden/>
            <w:sz w:val="21"/>
            <w:szCs w:val="18"/>
          </w:rPr>
          <w:t>7</w:t>
        </w:r>
        <w:r w:rsidRPr="00D85B47">
          <w:rPr>
            <w:noProof/>
            <w:webHidden/>
            <w:sz w:val="21"/>
            <w:szCs w:val="18"/>
          </w:rPr>
          <w:fldChar w:fldCharType="end"/>
        </w:r>
      </w:hyperlink>
    </w:p>
    <w:p w14:paraId="79973C2E" w14:textId="2E4180F1" w:rsidR="00A33C12" w:rsidRPr="00D85B47" w:rsidRDefault="00A33C12">
      <w:pPr>
        <w:pStyle w:val="TOC2"/>
        <w:tabs>
          <w:tab w:val="left" w:pos="960"/>
          <w:tab w:val="right" w:pos="9350"/>
        </w:tabs>
        <w:rPr>
          <w:rFonts w:eastAsiaTheme="minorEastAsia"/>
          <w:i w:val="0"/>
          <w:iCs w:val="0"/>
          <w:noProof/>
          <w:sz w:val="28"/>
          <w:szCs w:val="22"/>
        </w:rPr>
      </w:pPr>
      <w:hyperlink w:anchor="_Toc220327175" w:history="1">
        <w:r w:rsidRPr="00D85B47">
          <w:rPr>
            <w:rStyle w:val="Hyperlink"/>
            <w:rFonts w:ascii="Times New Roman" w:eastAsia="Times New Roman" w:hAnsi="Times New Roman" w:cs="Times New Roman"/>
            <w:b/>
            <w:bCs/>
            <w:noProof/>
            <w:sz w:val="21"/>
            <w:szCs w:val="18"/>
          </w:rPr>
          <w:t>7.3</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Backend Developer: AI &amp; Security (The Intelligence Specialist)</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_Toc220327175 \h </w:instrText>
        </w:r>
        <w:r w:rsidRPr="00D85B47">
          <w:rPr>
            <w:noProof/>
            <w:webHidden/>
            <w:sz w:val="21"/>
            <w:szCs w:val="18"/>
          </w:rPr>
        </w:r>
        <w:r w:rsidRPr="00D85B47">
          <w:rPr>
            <w:noProof/>
            <w:webHidden/>
            <w:sz w:val="21"/>
            <w:szCs w:val="18"/>
          </w:rPr>
          <w:fldChar w:fldCharType="separate"/>
        </w:r>
        <w:r w:rsidRPr="00D85B47">
          <w:rPr>
            <w:noProof/>
            <w:webHidden/>
            <w:sz w:val="21"/>
            <w:szCs w:val="18"/>
          </w:rPr>
          <w:t>8</w:t>
        </w:r>
        <w:r w:rsidRPr="00D85B47">
          <w:rPr>
            <w:noProof/>
            <w:webHidden/>
            <w:sz w:val="21"/>
            <w:szCs w:val="18"/>
          </w:rPr>
          <w:fldChar w:fldCharType="end"/>
        </w:r>
      </w:hyperlink>
    </w:p>
    <w:p w14:paraId="39ECBB1B" w14:textId="689AA141" w:rsidR="00A33C12" w:rsidRPr="00D85B47" w:rsidRDefault="00A33C12">
      <w:pPr>
        <w:pStyle w:val="TOC2"/>
        <w:tabs>
          <w:tab w:val="left" w:pos="960"/>
          <w:tab w:val="right" w:pos="9350"/>
        </w:tabs>
        <w:rPr>
          <w:rFonts w:eastAsiaTheme="minorEastAsia"/>
          <w:i w:val="0"/>
          <w:iCs w:val="0"/>
          <w:noProof/>
          <w:sz w:val="28"/>
          <w:szCs w:val="22"/>
        </w:rPr>
      </w:pPr>
      <w:hyperlink w:anchor="_Toc220327176" w:history="1">
        <w:r w:rsidRPr="00D85B47">
          <w:rPr>
            <w:rStyle w:val="Hyperlink"/>
            <w:rFonts w:ascii="Times New Roman" w:eastAsia="Times New Roman" w:hAnsi="Times New Roman" w:cs="Times New Roman"/>
            <w:b/>
            <w:bCs/>
            <w:noProof/>
            <w:sz w:val="21"/>
            <w:szCs w:val="18"/>
          </w:rPr>
          <w:t>7.4</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Database &amp; Authentication Lead (The Guardian of Data)</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_Toc220327176 \h </w:instrText>
        </w:r>
        <w:r w:rsidRPr="00D85B47">
          <w:rPr>
            <w:noProof/>
            <w:webHidden/>
            <w:sz w:val="21"/>
            <w:szCs w:val="18"/>
          </w:rPr>
        </w:r>
        <w:r w:rsidRPr="00D85B47">
          <w:rPr>
            <w:noProof/>
            <w:webHidden/>
            <w:sz w:val="21"/>
            <w:szCs w:val="18"/>
          </w:rPr>
          <w:fldChar w:fldCharType="separate"/>
        </w:r>
        <w:r w:rsidRPr="00D85B47">
          <w:rPr>
            <w:noProof/>
            <w:webHidden/>
            <w:sz w:val="21"/>
            <w:szCs w:val="18"/>
          </w:rPr>
          <w:t>8</w:t>
        </w:r>
        <w:r w:rsidRPr="00D85B47">
          <w:rPr>
            <w:noProof/>
            <w:webHidden/>
            <w:sz w:val="21"/>
            <w:szCs w:val="18"/>
          </w:rPr>
          <w:fldChar w:fldCharType="end"/>
        </w:r>
      </w:hyperlink>
    </w:p>
    <w:p w14:paraId="49D2C12A" w14:textId="3A21685A" w:rsidR="00A33C12" w:rsidRPr="00D85B47" w:rsidRDefault="00A33C12">
      <w:pPr>
        <w:pStyle w:val="TOC2"/>
        <w:tabs>
          <w:tab w:val="left" w:pos="960"/>
          <w:tab w:val="right" w:pos="9350"/>
        </w:tabs>
        <w:rPr>
          <w:rFonts w:eastAsiaTheme="minorEastAsia"/>
          <w:i w:val="0"/>
          <w:iCs w:val="0"/>
          <w:noProof/>
          <w:sz w:val="28"/>
          <w:szCs w:val="22"/>
        </w:rPr>
      </w:pPr>
      <w:hyperlink w:anchor="_Toc220327177" w:history="1">
        <w:r w:rsidRPr="00D85B47">
          <w:rPr>
            <w:rStyle w:val="Hyperlink"/>
            <w:rFonts w:ascii="Times New Roman" w:eastAsia="Times New Roman" w:hAnsi="Times New Roman" w:cs="Times New Roman"/>
            <w:b/>
            <w:bCs/>
            <w:noProof/>
            <w:sz w:val="21"/>
            <w:szCs w:val="18"/>
          </w:rPr>
          <w:t>7.5</w:t>
        </w:r>
        <w:r w:rsidRPr="00D85B47">
          <w:rPr>
            <w:rFonts w:eastAsiaTheme="minorEastAsia"/>
            <w:i w:val="0"/>
            <w:iCs w:val="0"/>
            <w:noProof/>
            <w:sz w:val="28"/>
            <w:szCs w:val="22"/>
          </w:rPr>
          <w:tab/>
        </w:r>
        <w:r w:rsidRPr="00D85B47">
          <w:rPr>
            <w:rStyle w:val="Hyperlink"/>
            <w:rFonts w:ascii="Times New Roman" w:eastAsia="Times New Roman" w:hAnsi="Times New Roman" w:cs="Times New Roman"/>
            <w:b/>
            <w:bCs/>
            <w:noProof/>
            <w:sz w:val="21"/>
            <w:szCs w:val="18"/>
          </w:rPr>
          <w:t>PPT &amp; Documentation Lead (The Storyteller)</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_Toc220327177 \h </w:instrText>
        </w:r>
        <w:r w:rsidRPr="00D85B47">
          <w:rPr>
            <w:noProof/>
            <w:webHidden/>
            <w:sz w:val="21"/>
            <w:szCs w:val="18"/>
          </w:rPr>
        </w:r>
        <w:r w:rsidRPr="00D85B47">
          <w:rPr>
            <w:noProof/>
            <w:webHidden/>
            <w:sz w:val="21"/>
            <w:szCs w:val="18"/>
          </w:rPr>
          <w:fldChar w:fldCharType="separate"/>
        </w:r>
        <w:r w:rsidRPr="00D85B47">
          <w:rPr>
            <w:noProof/>
            <w:webHidden/>
            <w:sz w:val="21"/>
            <w:szCs w:val="18"/>
          </w:rPr>
          <w:t>9</w:t>
        </w:r>
        <w:r w:rsidRPr="00D85B47">
          <w:rPr>
            <w:noProof/>
            <w:webHidden/>
            <w:sz w:val="21"/>
            <w:szCs w:val="18"/>
          </w:rPr>
          <w:fldChar w:fldCharType="end"/>
        </w:r>
      </w:hyperlink>
    </w:p>
    <w:p w14:paraId="3549579A" w14:textId="3FF83C48" w:rsidR="00A33C12" w:rsidRPr="00D85B47" w:rsidRDefault="00A33C12">
      <w:pPr>
        <w:pStyle w:val="TOC1"/>
        <w:tabs>
          <w:tab w:val="left" w:pos="480"/>
          <w:tab w:val="right" w:pos="9350"/>
        </w:tabs>
        <w:rPr>
          <w:rFonts w:eastAsiaTheme="minorEastAsia"/>
          <w:b w:val="0"/>
          <w:bCs w:val="0"/>
          <w:noProof/>
          <w:sz w:val="28"/>
          <w:szCs w:val="22"/>
        </w:rPr>
      </w:pPr>
      <w:hyperlink w:anchor="_Toc220327178" w:history="1">
        <w:r w:rsidRPr="00D85B47">
          <w:rPr>
            <w:rStyle w:val="Hyperlink"/>
            <w:rFonts w:ascii="Times New Roman" w:eastAsia="Times New Roman" w:hAnsi="Times New Roman" w:cs="Times New Roman"/>
            <w:noProof/>
            <w:sz w:val="21"/>
            <w:szCs w:val="18"/>
          </w:rPr>
          <w:t>8.</w:t>
        </w:r>
        <w:r w:rsidRPr="00D85B47">
          <w:rPr>
            <w:rFonts w:eastAsiaTheme="minorEastAsia"/>
            <w:b w:val="0"/>
            <w:bCs w:val="0"/>
            <w:noProof/>
            <w:sz w:val="28"/>
            <w:szCs w:val="22"/>
          </w:rPr>
          <w:tab/>
        </w:r>
        <w:r w:rsidRPr="00D85B47">
          <w:rPr>
            <w:rStyle w:val="Hyperlink"/>
            <w:rFonts w:ascii="Times New Roman" w:eastAsia="Times New Roman" w:hAnsi="Times New Roman" w:cs="Times New Roman"/>
            <w:noProof/>
            <w:sz w:val="21"/>
            <w:szCs w:val="18"/>
          </w:rPr>
          <w:t>Future Scope (Roadmap)</w:t>
        </w:r>
        <w:r w:rsidRPr="00D85B47">
          <w:rPr>
            <w:noProof/>
            <w:webHidden/>
            <w:sz w:val="21"/>
            <w:szCs w:val="18"/>
          </w:rPr>
          <w:tab/>
        </w:r>
        <w:r w:rsidRPr="00D85B47">
          <w:rPr>
            <w:noProof/>
            <w:webHidden/>
            <w:sz w:val="21"/>
            <w:szCs w:val="18"/>
          </w:rPr>
          <w:fldChar w:fldCharType="begin"/>
        </w:r>
        <w:r w:rsidRPr="00D85B47">
          <w:rPr>
            <w:noProof/>
            <w:webHidden/>
            <w:sz w:val="21"/>
            <w:szCs w:val="18"/>
          </w:rPr>
          <w:instrText xml:space="preserve"> PAGEREF _Toc220327178 \h </w:instrText>
        </w:r>
        <w:r w:rsidRPr="00D85B47">
          <w:rPr>
            <w:noProof/>
            <w:webHidden/>
            <w:sz w:val="21"/>
            <w:szCs w:val="18"/>
          </w:rPr>
        </w:r>
        <w:r w:rsidRPr="00D85B47">
          <w:rPr>
            <w:noProof/>
            <w:webHidden/>
            <w:sz w:val="21"/>
            <w:szCs w:val="18"/>
          </w:rPr>
          <w:fldChar w:fldCharType="separate"/>
        </w:r>
        <w:r w:rsidRPr="00D85B47">
          <w:rPr>
            <w:noProof/>
            <w:webHidden/>
            <w:sz w:val="21"/>
            <w:szCs w:val="18"/>
          </w:rPr>
          <w:t>9</w:t>
        </w:r>
        <w:r w:rsidRPr="00D85B47">
          <w:rPr>
            <w:noProof/>
            <w:webHidden/>
            <w:sz w:val="21"/>
            <w:szCs w:val="18"/>
          </w:rPr>
          <w:fldChar w:fldCharType="end"/>
        </w:r>
      </w:hyperlink>
    </w:p>
    <w:p w14:paraId="536C1B89" w14:textId="59B285A3" w:rsidR="00AB7BDE" w:rsidRPr="00D85B47" w:rsidRDefault="00AB7BDE">
      <w:pPr>
        <w:rPr>
          <w:sz w:val="28"/>
          <w:szCs w:val="22"/>
        </w:rPr>
      </w:pPr>
      <w:r w:rsidRPr="00D85B47">
        <w:rPr>
          <w:sz w:val="28"/>
          <w:szCs w:val="22"/>
        </w:rPr>
        <w:lastRenderedPageBreak/>
        <w:fldChar w:fldCharType="end"/>
      </w:r>
    </w:p>
    <w:p w14:paraId="52764DF3" w14:textId="45233F36" w:rsidR="00AB7BDE" w:rsidRPr="00CA4CD9" w:rsidRDefault="00AB7BDE" w:rsidP="00AB7BDE">
      <w:pPr>
        <w:pStyle w:val="Heading1"/>
        <w:numPr>
          <w:ilvl w:val="0"/>
          <w:numId w:val="22"/>
        </w:numPr>
        <w:rPr>
          <w:rFonts w:ascii="Times New Roman" w:eastAsia="Times New Roman" w:hAnsi="Times New Roman" w:cs="Times New Roman"/>
          <w:b/>
          <w:bCs/>
        </w:rPr>
      </w:pPr>
      <w:bookmarkStart w:id="0" w:name="_Toc220327151"/>
      <w:r w:rsidRPr="00CA4CD9">
        <w:rPr>
          <w:rFonts w:ascii="Times New Roman" w:eastAsia="Times New Roman" w:hAnsi="Times New Roman" w:cs="Times New Roman"/>
          <w:b/>
          <w:bCs/>
        </w:rPr>
        <w:t>Introduction</w:t>
      </w:r>
      <w:bookmarkEnd w:id="0"/>
    </w:p>
    <w:p w14:paraId="1F9940F1" w14:textId="0A190376" w:rsidR="00AB7BDE" w:rsidRPr="00CA4CD9" w:rsidRDefault="00AB7BDE" w:rsidP="00AB7BDE">
      <w:pPr>
        <w:pStyle w:val="Heading2"/>
        <w:numPr>
          <w:ilvl w:val="1"/>
          <w:numId w:val="22"/>
        </w:numPr>
        <w:rPr>
          <w:rFonts w:ascii="Times New Roman" w:eastAsia="Times New Roman" w:hAnsi="Times New Roman" w:cs="Times New Roman"/>
          <w:b/>
          <w:bCs/>
        </w:rPr>
      </w:pPr>
      <w:bookmarkStart w:id="1" w:name="_Toc220327152"/>
      <w:r w:rsidRPr="00CA4CD9">
        <w:rPr>
          <w:rFonts w:ascii="Times New Roman" w:eastAsia="Times New Roman" w:hAnsi="Times New Roman" w:cs="Times New Roman"/>
          <w:b/>
          <w:bCs/>
        </w:rPr>
        <w:t>Purpose</w:t>
      </w:r>
      <w:bookmarkEnd w:id="1"/>
    </w:p>
    <w:p w14:paraId="555D12F9" w14:textId="77777777" w:rsidR="00AB7BDE" w:rsidRPr="00CA4CD9" w:rsidRDefault="00AB7BDE" w:rsidP="00AB7BDE">
      <w:pPr>
        <w:spacing w:before="100" w:beforeAutospacing="1" w:after="100" w:afterAutospacing="1" w:line="276" w:lineRule="auto"/>
        <w:ind w:left="360"/>
        <w:jc w:val="both"/>
        <w:rPr>
          <w:rFonts w:ascii="Times New Roman" w:eastAsia="Times New Roman" w:hAnsi="Times New Roman" w:cs="Times New Roman"/>
          <w:color w:val="000000"/>
          <w:kern w:val="0"/>
          <w:szCs w:val="24"/>
          <w14:ligatures w14:val="none"/>
        </w:rPr>
      </w:pPr>
      <w:r w:rsidRPr="00AB7BDE">
        <w:rPr>
          <w:rFonts w:ascii="Times New Roman" w:eastAsia="Times New Roman" w:hAnsi="Times New Roman" w:cs="Times New Roman"/>
          <w:color w:val="000000"/>
          <w:kern w:val="0"/>
          <w:szCs w:val="24"/>
          <w14:ligatures w14:val="none"/>
        </w:rPr>
        <w:t>The purpose of this document is to define the functional and non-functional requirements for </w:t>
      </w:r>
      <w:proofErr w:type="spellStart"/>
      <w:r w:rsidRPr="00AB7BDE">
        <w:rPr>
          <w:rFonts w:ascii="Times New Roman" w:eastAsia="Times New Roman" w:hAnsi="Times New Roman" w:cs="Times New Roman"/>
          <w:b/>
          <w:bCs/>
          <w:color w:val="000000"/>
          <w:kern w:val="0"/>
          <w:szCs w:val="24"/>
          <w14:ligatures w14:val="none"/>
        </w:rPr>
        <w:t>UniSync</w:t>
      </w:r>
      <w:proofErr w:type="spellEnd"/>
      <w:r w:rsidRPr="00AB7BDE">
        <w:rPr>
          <w:rFonts w:ascii="Times New Roman" w:eastAsia="Times New Roman" w:hAnsi="Times New Roman" w:cs="Times New Roman"/>
          <w:color w:val="000000"/>
          <w:kern w:val="0"/>
          <w:szCs w:val="24"/>
          <w14:ligatures w14:val="none"/>
        </w:rPr>
        <w:t xml:space="preserve">, a web-based platform designed to centralize and intelligently manage student communication. This system aims to solve "Digital Fragmentation" by aggregating email accounts, summarizing content via AI, providing security coaching, and automating calendar </w:t>
      </w:r>
      <w:r w:rsidRPr="00CA4CD9">
        <w:rPr>
          <w:rFonts w:ascii="Times New Roman" w:eastAsia="Times New Roman" w:hAnsi="Times New Roman" w:cs="Times New Roman"/>
          <w:color w:val="000000"/>
          <w:kern w:val="0"/>
          <w:szCs w:val="24"/>
          <w14:ligatures w14:val="none"/>
        </w:rPr>
        <w:t>synchronization.</w:t>
      </w:r>
    </w:p>
    <w:p w14:paraId="6EADC7DA" w14:textId="38778F40" w:rsidR="00AB7BDE" w:rsidRPr="00CA4CD9" w:rsidRDefault="00AB7BDE" w:rsidP="00AB7BDE">
      <w:pPr>
        <w:pStyle w:val="Heading2"/>
        <w:numPr>
          <w:ilvl w:val="1"/>
          <w:numId w:val="22"/>
        </w:numPr>
        <w:rPr>
          <w:rFonts w:ascii="Times New Roman" w:eastAsia="Times New Roman" w:hAnsi="Times New Roman" w:cs="Times New Roman"/>
          <w:b/>
          <w:bCs/>
        </w:rPr>
      </w:pPr>
      <w:bookmarkStart w:id="2" w:name="_Toc220327153"/>
      <w:r w:rsidRPr="00CA4CD9">
        <w:rPr>
          <w:rFonts w:ascii="Times New Roman" w:eastAsia="Times New Roman" w:hAnsi="Times New Roman" w:cs="Times New Roman"/>
          <w:b/>
          <w:bCs/>
        </w:rPr>
        <w:t>Scope</w:t>
      </w:r>
      <w:bookmarkEnd w:id="2"/>
    </w:p>
    <w:p w14:paraId="1BD8D788" w14:textId="77777777" w:rsidR="00AB7BDE" w:rsidRPr="00CA4CD9" w:rsidRDefault="00AB7BDE" w:rsidP="00CA4CD9">
      <w:pPr>
        <w:spacing w:before="100" w:beforeAutospacing="1" w:after="100" w:afterAutospacing="1" w:line="276" w:lineRule="auto"/>
        <w:ind w:left="360"/>
        <w:jc w:val="both"/>
        <w:rPr>
          <w:rFonts w:ascii="Times New Roman" w:eastAsia="Times New Roman" w:hAnsi="Times New Roman" w:cs="Times New Roman"/>
          <w:color w:val="000000"/>
          <w:kern w:val="0"/>
          <w:szCs w:val="24"/>
          <w14:ligatures w14:val="none"/>
        </w:rPr>
      </w:pPr>
      <w:proofErr w:type="spellStart"/>
      <w:r w:rsidRPr="00CA4CD9">
        <w:rPr>
          <w:rFonts w:ascii="Times New Roman" w:eastAsia="Times New Roman" w:hAnsi="Times New Roman" w:cs="Times New Roman"/>
          <w:color w:val="000000"/>
          <w:kern w:val="0"/>
          <w:szCs w:val="24"/>
          <w14:ligatures w14:val="none"/>
        </w:rPr>
        <w:t>UniSync</w:t>
      </w:r>
      <w:proofErr w:type="spellEnd"/>
      <w:r w:rsidRPr="00CA4CD9">
        <w:rPr>
          <w:rFonts w:ascii="Times New Roman" w:eastAsia="Times New Roman" w:hAnsi="Times New Roman" w:cs="Times New Roman"/>
          <w:color w:val="000000"/>
          <w:kern w:val="0"/>
          <w:szCs w:val="24"/>
          <w14:ligatures w14:val="none"/>
        </w:rPr>
        <w:t xml:space="preserve"> will act as a middleware layer between user email providers (Gmail, Outlook) and the user. It will not replace the underlying email providers but will serve as the primary interface for reading, triage, and task management. The MVP (Minimum Viable Product) focuses on:</w:t>
      </w:r>
    </w:p>
    <w:p w14:paraId="68D12E15" w14:textId="77777777" w:rsidR="00AB7BDE" w:rsidRPr="00CA4CD9" w:rsidRDefault="00AB7BDE" w:rsidP="00CA4CD9">
      <w:pPr>
        <w:numPr>
          <w:ilvl w:val="0"/>
          <w:numId w:val="1"/>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Unified read-access for Gmail &amp; Outlook.</w:t>
      </w:r>
    </w:p>
    <w:p w14:paraId="3BE1C5E1" w14:textId="77777777" w:rsidR="00AB7BDE" w:rsidRPr="00CA4CD9" w:rsidRDefault="00AB7BDE" w:rsidP="00CA4CD9">
      <w:pPr>
        <w:numPr>
          <w:ilvl w:val="0"/>
          <w:numId w:val="1"/>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LLM-based summarization of threads.</w:t>
      </w:r>
    </w:p>
    <w:p w14:paraId="5F7111F1" w14:textId="77777777" w:rsidR="00AB7BDE" w:rsidRPr="00CA4CD9" w:rsidRDefault="00AB7BDE" w:rsidP="00CA4CD9">
      <w:pPr>
        <w:numPr>
          <w:ilvl w:val="0"/>
          <w:numId w:val="1"/>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Phishing detection and education.</w:t>
      </w:r>
    </w:p>
    <w:p w14:paraId="0FCA3627" w14:textId="77777777" w:rsidR="00AB7BDE" w:rsidRPr="00CA4CD9" w:rsidRDefault="00AB7BDE" w:rsidP="00CA4CD9">
      <w:pPr>
        <w:numPr>
          <w:ilvl w:val="0"/>
          <w:numId w:val="1"/>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Automated deadline extraction and Google Calendar syncing.</w:t>
      </w:r>
    </w:p>
    <w:p w14:paraId="5B8C2359" w14:textId="26305277" w:rsidR="00AB7BDE" w:rsidRPr="00CA4CD9" w:rsidRDefault="00AB7BDE" w:rsidP="00AB7BDE">
      <w:pPr>
        <w:pStyle w:val="Heading2"/>
        <w:numPr>
          <w:ilvl w:val="1"/>
          <w:numId w:val="22"/>
        </w:numPr>
        <w:rPr>
          <w:rFonts w:ascii="Times New Roman" w:eastAsia="Times New Roman" w:hAnsi="Times New Roman" w:cs="Times New Roman"/>
          <w:b/>
          <w:bCs/>
        </w:rPr>
      </w:pPr>
      <w:bookmarkStart w:id="3" w:name="_Toc220327154"/>
      <w:r w:rsidRPr="00CA4CD9">
        <w:rPr>
          <w:rFonts w:ascii="Times New Roman" w:eastAsia="Times New Roman" w:hAnsi="Times New Roman" w:cs="Times New Roman"/>
          <w:b/>
          <w:bCs/>
        </w:rPr>
        <w:t>Definitions &amp; Acronyms</w:t>
      </w:r>
      <w:bookmarkEnd w:id="3"/>
    </w:p>
    <w:p w14:paraId="2A34FB7A" w14:textId="77777777" w:rsidR="00AB7BDE" w:rsidRPr="00CA4CD9" w:rsidRDefault="00AB7BDE" w:rsidP="00CA4CD9">
      <w:pPr>
        <w:numPr>
          <w:ilvl w:val="0"/>
          <w:numId w:val="2"/>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SRS:</w:t>
      </w:r>
      <w:r w:rsidRPr="00CA4CD9">
        <w:rPr>
          <w:rFonts w:ascii="Times New Roman" w:eastAsia="Times New Roman" w:hAnsi="Times New Roman" w:cs="Times New Roman"/>
          <w:color w:val="000000"/>
          <w:kern w:val="0"/>
          <w:szCs w:val="24"/>
          <w14:ligatures w14:val="none"/>
        </w:rPr>
        <w:t> Software Requirements Specification.</w:t>
      </w:r>
    </w:p>
    <w:p w14:paraId="4DA0519C" w14:textId="77777777" w:rsidR="00AB7BDE" w:rsidRPr="00CA4CD9" w:rsidRDefault="00AB7BDE" w:rsidP="00CA4CD9">
      <w:pPr>
        <w:numPr>
          <w:ilvl w:val="0"/>
          <w:numId w:val="2"/>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LLM:</w:t>
      </w:r>
      <w:r w:rsidRPr="00CA4CD9">
        <w:rPr>
          <w:rFonts w:ascii="Times New Roman" w:eastAsia="Times New Roman" w:hAnsi="Times New Roman" w:cs="Times New Roman"/>
          <w:color w:val="000000"/>
          <w:kern w:val="0"/>
          <w:szCs w:val="24"/>
          <w14:ligatures w14:val="none"/>
        </w:rPr>
        <w:t> Large Language Model (e.g., GPT-4, Llama 3).</w:t>
      </w:r>
    </w:p>
    <w:p w14:paraId="1A67A2CB" w14:textId="77777777" w:rsidR="00AB7BDE" w:rsidRPr="00CA4CD9" w:rsidRDefault="00AB7BDE" w:rsidP="00CA4CD9">
      <w:pPr>
        <w:numPr>
          <w:ilvl w:val="0"/>
          <w:numId w:val="2"/>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CSP:</w:t>
      </w:r>
      <w:r w:rsidRPr="00CA4CD9">
        <w:rPr>
          <w:rFonts w:ascii="Times New Roman" w:eastAsia="Times New Roman" w:hAnsi="Times New Roman" w:cs="Times New Roman"/>
          <w:color w:val="000000"/>
          <w:kern w:val="0"/>
          <w:szCs w:val="24"/>
          <w14:ligatures w14:val="none"/>
        </w:rPr>
        <w:t> Content Security Policy.</w:t>
      </w:r>
    </w:p>
    <w:p w14:paraId="14DD066A" w14:textId="77777777" w:rsidR="00AB7BDE" w:rsidRPr="00CA4CD9" w:rsidRDefault="00AB7BDE" w:rsidP="00CA4CD9">
      <w:pPr>
        <w:numPr>
          <w:ilvl w:val="0"/>
          <w:numId w:val="2"/>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OAuth 2.0:</w:t>
      </w:r>
      <w:r w:rsidRPr="00CA4CD9">
        <w:rPr>
          <w:rFonts w:ascii="Times New Roman" w:eastAsia="Times New Roman" w:hAnsi="Times New Roman" w:cs="Times New Roman"/>
          <w:color w:val="000000"/>
          <w:kern w:val="0"/>
          <w:szCs w:val="24"/>
          <w14:ligatures w14:val="none"/>
        </w:rPr>
        <w:t> Open standard for access delegation (used for email login).</w:t>
      </w:r>
    </w:p>
    <w:p w14:paraId="3A431C63" w14:textId="79253F3F" w:rsidR="00AB7BDE" w:rsidRPr="00AB7BDE" w:rsidRDefault="00AB7BDE" w:rsidP="00CA4CD9">
      <w:pPr>
        <w:numPr>
          <w:ilvl w:val="0"/>
          <w:numId w:val="2"/>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Triage:</w:t>
      </w:r>
      <w:r w:rsidRPr="00CA4CD9">
        <w:rPr>
          <w:rFonts w:ascii="Times New Roman" w:eastAsia="Times New Roman" w:hAnsi="Times New Roman" w:cs="Times New Roman"/>
          <w:color w:val="000000"/>
          <w:kern w:val="0"/>
          <w:szCs w:val="24"/>
          <w14:ligatures w14:val="none"/>
        </w:rPr>
        <w:t> The process of de</w:t>
      </w:r>
      <w:r w:rsidRPr="00AB7BDE">
        <w:rPr>
          <w:rFonts w:ascii="Times New Roman" w:eastAsia="Times New Roman" w:hAnsi="Times New Roman" w:cs="Times New Roman"/>
          <w:color w:val="000000"/>
          <w:kern w:val="0"/>
          <w:szCs w:val="24"/>
          <w14:ligatures w14:val="none"/>
        </w:rPr>
        <w:t>termining the priority of emails.</w:t>
      </w:r>
    </w:p>
    <w:p w14:paraId="3BA4C57A" w14:textId="32277315" w:rsidR="00AB7BDE" w:rsidRPr="00CA4CD9" w:rsidRDefault="00AB7BDE" w:rsidP="00CA4CD9">
      <w:pPr>
        <w:pStyle w:val="Heading1"/>
        <w:numPr>
          <w:ilvl w:val="0"/>
          <w:numId w:val="22"/>
        </w:numPr>
        <w:spacing w:line="276" w:lineRule="auto"/>
        <w:jc w:val="both"/>
        <w:rPr>
          <w:rFonts w:ascii="Times New Roman" w:eastAsia="Times New Roman" w:hAnsi="Times New Roman" w:cs="Times New Roman"/>
          <w:b/>
          <w:bCs/>
        </w:rPr>
      </w:pPr>
      <w:bookmarkStart w:id="4" w:name="_Toc220327155"/>
      <w:r w:rsidRPr="00CA4CD9">
        <w:rPr>
          <w:rFonts w:ascii="Times New Roman" w:eastAsia="Times New Roman" w:hAnsi="Times New Roman" w:cs="Times New Roman"/>
          <w:b/>
          <w:bCs/>
        </w:rPr>
        <w:t>Overall Description</w:t>
      </w:r>
      <w:bookmarkEnd w:id="4"/>
    </w:p>
    <w:p w14:paraId="3B38A60C" w14:textId="0B8A5C91"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5" w:name="_Toc220327156"/>
      <w:r w:rsidRPr="00CA4CD9">
        <w:rPr>
          <w:rFonts w:ascii="Times New Roman" w:eastAsia="Times New Roman" w:hAnsi="Times New Roman" w:cs="Times New Roman"/>
          <w:b/>
          <w:bCs/>
        </w:rPr>
        <w:t>User Characteristics</w:t>
      </w:r>
      <w:bookmarkEnd w:id="5"/>
    </w:p>
    <w:p w14:paraId="0746F434" w14:textId="77777777" w:rsidR="00AB7BDE" w:rsidRPr="00CA4CD9" w:rsidRDefault="00AB7BDE" w:rsidP="00CA4CD9">
      <w:pPr>
        <w:spacing w:before="100" w:beforeAutospacing="1" w:after="100" w:afterAutospacing="1" w:line="276" w:lineRule="auto"/>
        <w:ind w:left="36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The primary users are university students who:</w:t>
      </w:r>
    </w:p>
    <w:p w14:paraId="48131A33" w14:textId="77777777" w:rsidR="00AB7BDE" w:rsidRPr="00CA4CD9" w:rsidRDefault="00AB7BDE" w:rsidP="00CA4CD9">
      <w:pPr>
        <w:numPr>
          <w:ilvl w:val="0"/>
          <w:numId w:val="3"/>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Manage 2+ email accounts (Personal, University, Internship).</w:t>
      </w:r>
    </w:p>
    <w:p w14:paraId="1FE0EFEB" w14:textId="77777777" w:rsidR="00AB7BDE" w:rsidRPr="00CA4CD9" w:rsidRDefault="00AB7BDE" w:rsidP="00CA4CD9">
      <w:pPr>
        <w:numPr>
          <w:ilvl w:val="0"/>
          <w:numId w:val="3"/>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Experience high cognitive load and "inbox fatigue."</w:t>
      </w:r>
    </w:p>
    <w:p w14:paraId="1360D899" w14:textId="77777777" w:rsidR="00AB7BDE" w:rsidRPr="00CA4CD9" w:rsidRDefault="00AB7BDE" w:rsidP="00CA4CD9">
      <w:pPr>
        <w:numPr>
          <w:ilvl w:val="0"/>
          <w:numId w:val="3"/>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lastRenderedPageBreak/>
        <w:t>Are tech-literate but potentially vulnerable to sophisticated phishing attacks.</w:t>
      </w:r>
    </w:p>
    <w:p w14:paraId="05623157" w14:textId="77777777" w:rsidR="00AB7BDE" w:rsidRPr="00CA4CD9" w:rsidRDefault="00AB7BDE" w:rsidP="00CA4CD9">
      <w:pPr>
        <w:numPr>
          <w:ilvl w:val="0"/>
          <w:numId w:val="3"/>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Rely heavily on digital calendars for schedule management.</w:t>
      </w:r>
    </w:p>
    <w:p w14:paraId="230B7C39" w14:textId="531A374A"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6" w:name="_Toc220327157"/>
      <w:r w:rsidRPr="00CA4CD9">
        <w:rPr>
          <w:rFonts w:ascii="Times New Roman" w:eastAsia="Times New Roman" w:hAnsi="Times New Roman" w:cs="Times New Roman"/>
          <w:b/>
          <w:bCs/>
        </w:rPr>
        <w:t>Product Perspective</w:t>
      </w:r>
      <w:bookmarkEnd w:id="6"/>
    </w:p>
    <w:p w14:paraId="0AA9513B" w14:textId="77777777" w:rsidR="00AB7BDE" w:rsidRPr="00CA4CD9" w:rsidRDefault="00AB7BDE" w:rsidP="00CA4CD9">
      <w:pPr>
        <w:spacing w:before="100" w:beforeAutospacing="1" w:after="100" w:afterAutospacing="1" w:line="276" w:lineRule="auto"/>
        <w:ind w:left="360"/>
        <w:jc w:val="both"/>
        <w:rPr>
          <w:rFonts w:ascii="Times New Roman" w:eastAsia="Times New Roman" w:hAnsi="Times New Roman" w:cs="Times New Roman"/>
          <w:color w:val="000000"/>
          <w:kern w:val="0"/>
          <w:szCs w:val="24"/>
          <w14:ligatures w14:val="none"/>
        </w:rPr>
      </w:pPr>
      <w:proofErr w:type="spellStart"/>
      <w:r w:rsidRPr="00CA4CD9">
        <w:rPr>
          <w:rFonts w:ascii="Times New Roman" w:eastAsia="Times New Roman" w:hAnsi="Times New Roman" w:cs="Times New Roman"/>
          <w:color w:val="000000"/>
          <w:kern w:val="0"/>
          <w:szCs w:val="24"/>
          <w14:ligatures w14:val="none"/>
        </w:rPr>
        <w:t>UniSync</w:t>
      </w:r>
      <w:proofErr w:type="spellEnd"/>
      <w:r w:rsidRPr="00CA4CD9">
        <w:rPr>
          <w:rFonts w:ascii="Times New Roman" w:eastAsia="Times New Roman" w:hAnsi="Times New Roman" w:cs="Times New Roman"/>
          <w:color w:val="000000"/>
          <w:kern w:val="0"/>
          <w:szCs w:val="24"/>
          <w14:ligatures w14:val="none"/>
        </w:rPr>
        <w:t xml:space="preserve"> operates as a standalone web application (Single Page Application - SPA) that communicates with a custom backend API. It integrates with third-party services:</w:t>
      </w:r>
    </w:p>
    <w:p w14:paraId="1C9DF298" w14:textId="77777777" w:rsidR="00AB7BDE" w:rsidRPr="00CA4CD9" w:rsidRDefault="00AB7BDE" w:rsidP="00CA4CD9">
      <w:pPr>
        <w:numPr>
          <w:ilvl w:val="0"/>
          <w:numId w:val="4"/>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Email Providers:</w:t>
      </w:r>
      <w:r w:rsidRPr="00CA4CD9">
        <w:rPr>
          <w:rFonts w:ascii="Times New Roman" w:eastAsia="Times New Roman" w:hAnsi="Times New Roman" w:cs="Times New Roman"/>
          <w:color w:val="000000"/>
          <w:kern w:val="0"/>
          <w:szCs w:val="24"/>
          <w14:ligatures w14:val="none"/>
        </w:rPr>
        <w:t> Google (Gmail API), Microsoft (Graph API).</w:t>
      </w:r>
    </w:p>
    <w:p w14:paraId="7270607F" w14:textId="77777777" w:rsidR="00AB7BDE" w:rsidRPr="00CA4CD9" w:rsidRDefault="00AB7BDE" w:rsidP="00CA4CD9">
      <w:pPr>
        <w:numPr>
          <w:ilvl w:val="0"/>
          <w:numId w:val="4"/>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Calendar:</w:t>
      </w:r>
      <w:r w:rsidRPr="00CA4CD9">
        <w:rPr>
          <w:rFonts w:ascii="Times New Roman" w:eastAsia="Times New Roman" w:hAnsi="Times New Roman" w:cs="Times New Roman"/>
          <w:color w:val="000000"/>
          <w:kern w:val="0"/>
          <w:szCs w:val="24"/>
          <w14:ligatures w14:val="none"/>
        </w:rPr>
        <w:t> Google Calendar API.</w:t>
      </w:r>
    </w:p>
    <w:p w14:paraId="5C32D994" w14:textId="77777777" w:rsidR="00AB7BDE" w:rsidRPr="00CA4CD9" w:rsidRDefault="00AB7BDE" w:rsidP="00CA4CD9">
      <w:pPr>
        <w:numPr>
          <w:ilvl w:val="0"/>
          <w:numId w:val="4"/>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AI/ML:</w:t>
      </w:r>
      <w:r w:rsidRPr="00CA4CD9">
        <w:rPr>
          <w:rFonts w:ascii="Times New Roman" w:eastAsia="Times New Roman" w:hAnsi="Times New Roman" w:cs="Times New Roman"/>
          <w:color w:val="000000"/>
          <w:kern w:val="0"/>
          <w:szCs w:val="24"/>
          <w14:ligatures w14:val="none"/>
        </w:rPr>
        <w:t xml:space="preserve"> OpenAI API (or hosted LLM) via </w:t>
      </w:r>
      <w:proofErr w:type="spellStart"/>
      <w:r w:rsidRPr="00CA4CD9">
        <w:rPr>
          <w:rFonts w:ascii="Times New Roman" w:eastAsia="Times New Roman" w:hAnsi="Times New Roman" w:cs="Times New Roman"/>
          <w:color w:val="000000"/>
          <w:kern w:val="0"/>
          <w:szCs w:val="24"/>
          <w14:ligatures w14:val="none"/>
        </w:rPr>
        <w:t>LangChain</w:t>
      </w:r>
      <w:proofErr w:type="spellEnd"/>
      <w:r w:rsidRPr="00CA4CD9">
        <w:rPr>
          <w:rFonts w:ascii="Times New Roman" w:eastAsia="Times New Roman" w:hAnsi="Times New Roman" w:cs="Times New Roman"/>
          <w:color w:val="000000"/>
          <w:kern w:val="0"/>
          <w:szCs w:val="24"/>
          <w14:ligatures w14:val="none"/>
        </w:rPr>
        <w:t>.</w:t>
      </w:r>
    </w:p>
    <w:p w14:paraId="25D1DCC2" w14:textId="77777777" w:rsidR="00AB7BDE" w:rsidRPr="00CA4CD9" w:rsidRDefault="00AB7BDE" w:rsidP="00CA4CD9">
      <w:pPr>
        <w:numPr>
          <w:ilvl w:val="0"/>
          <w:numId w:val="4"/>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Database:</w:t>
      </w:r>
      <w:r w:rsidRPr="00CA4CD9">
        <w:rPr>
          <w:rFonts w:ascii="Times New Roman" w:eastAsia="Times New Roman" w:hAnsi="Times New Roman" w:cs="Times New Roman"/>
          <w:color w:val="000000"/>
          <w:kern w:val="0"/>
          <w:szCs w:val="24"/>
          <w14:ligatures w14:val="none"/>
        </w:rPr>
        <w:t> </w:t>
      </w:r>
      <w:proofErr w:type="spellStart"/>
      <w:r w:rsidRPr="00CA4CD9">
        <w:rPr>
          <w:rFonts w:ascii="Times New Roman" w:eastAsia="Times New Roman" w:hAnsi="Times New Roman" w:cs="Times New Roman"/>
          <w:color w:val="000000"/>
          <w:kern w:val="0"/>
          <w:szCs w:val="24"/>
          <w14:ligatures w14:val="none"/>
        </w:rPr>
        <w:t>Supabase</w:t>
      </w:r>
      <w:proofErr w:type="spellEnd"/>
      <w:r w:rsidRPr="00CA4CD9">
        <w:rPr>
          <w:rFonts w:ascii="Times New Roman" w:eastAsia="Times New Roman" w:hAnsi="Times New Roman" w:cs="Times New Roman"/>
          <w:color w:val="000000"/>
          <w:kern w:val="0"/>
          <w:szCs w:val="24"/>
          <w14:ligatures w14:val="none"/>
        </w:rPr>
        <w:t xml:space="preserve"> (PostgreSQL).</w:t>
      </w:r>
    </w:p>
    <w:p w14:paraId="7F0EB7B8" w14:textId="379D9A58"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7" w:name="_Toc220327158"/>
      <w:r w:rsidRPr="00CA4CD9">
        <w:rPr>
          <w:rFonts w:ascii="Times New Roman" w:eastAsia="Times New Roman" w:hAnsi="Times New Roman" w:cs="Times New Roman"/>
          <w:b/>
          <w:bCs/>
        </w:rPr>
        <w:t>Assumptions &amp; Dependencies</w:t>
      </w:r>
      <w:bookmarkEnd w:id="7"/>
    </w:p>
    <w:p w14:paraId="72AB055A" w14:textId="77777777" w:rsidR="00AB7BDE" w:rsidRPr="00CA4CD9" w:rsidRDefault="00AB7BDE" w:rsidP="00CA4CD9">
      <w:pPr>
        <w:numPr>
          <w:ilvl w:val="0"/>
          <w:numId w:val="5"/>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Users have valid Google or Microsoft accounts.</w:t>
      </w:r>
    </w:p>
    <w:p w14:paraId="25F9431C" w14:textId="77777777" w:rsidR="00AB7BDE" w:rsidRPr="00CA4CD9" w:rsidRDefault="00AB7BDE" w:rsidP="00CA4CD9">
      <w:pPr>
        <w:numPr>
          <w:ilvl w:val="0"/>
          <w:numId w:val="5"/>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The system relies on the stability and availability of third-party APIs (Gmail, OpenAI).</w:t>
      </w:r>
    </w:p>
    <w:p w14:paraId="4A16D413" w14:textId="0C51FD2B" w:rsidR="00AB7BDE" w:rsidRPr="00CA4CD9" w:rsidRDefault="00AB7BDE" w:rsidP="00CA4CD9">
      <w:pPr>
        <w:numPr>
          <w:ilvl w:val="0"/>
          <w:numId w:val="5"/>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color w:val="000000"/>
          <w:kern w:val="0"/>
          <w:szCs w:val="24"/>
          <w14:ligatures w14:val="none"/>
        </w:rPr>
        <w:t>Users grant necessary OAuth scopes (Read Mail, Write Calendar).</w:t>
      </w:r>
    </w:p>
    <w:p w14:paraId="68D2BDC8" w14:textId="11E98279" w:rsidR="00AB7BDE" w:rsidRPr="00CA4CD9" w:rsidRDefault="00AB7BDE" w:rsidP="00CA4CD9">
      <w:pPr>
        <w:pStyle w:val="Heading1"/>
        <w:numPr>
          <w:ilvl w:val="0"/>
          <w:numId w:val="22"/>
        </w:numPr>
        <w:spacing w:line="276" w:lineRule="auto"/>
        <w:jc w:val="both"/>
        <w:rPr>
          <w:rFonts w:ascii="Times New Roman" w:eastAsia="Times New Roman" w:hAnsi="Times New Roman" w:cs="Times New Roman"/>
          <w:b/>
          <w:bCs/>
        </w:rPr>
      </w:pPr>
      <w:bookmarkStart w:id="8" w:name="_Toc220327159"/>
      <w:r w:rsidRPr="00CA4CD9">
        <w:rPr>
          <w:rFonts w:ascii="Times New Roman" w:eastAsia="Times New Roman" w:hAnsi="Times New Roman" w:cs="Times New Roman"/>
          <w:b/>
          <w:bCs/>
        </w:rPr>
        <w:t>Functional Requirements</w:t>
      </w:r>
      <w:bookmarkEnd w:id="8"/>
    </w:p>
    <w:p w14:paraId="77C79C89" w14:textId="60DF7B20"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9" w:name="_Toc220327160"/>
      <w:r w:rsidRPr="00CA4CD9">
        <w:rPr>
          <w:rFonts w:ascii="Times New Roman" w:eastAsia="Times New Roman" w:hAnsi="Times New Roman" w:cs="Times New Roman"/>
          <w:b/>
          <w:bCs/>
        </w:rPr>
        <w:t>Module 1: Unified Authentication &amp; Dashboard</w:t>
      </w:r>
      <w:bookmarkEnd w:id="9"/>
    </w:p>
    <w:p w14:paraId="3FCD2FC7" w14:textId="77777777" w:rsidR="00AB7BDE" w:rsidRPr="00CA4CD9" w:rsidRDefault="00AB7BDE" w:rsidP="00CA4CD9">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FR-1.1:</w:t>
      </w:r>
      <w:r w:rsidRPr="00CA4CD9">
        <w:rPr>
          <w:rFonts w:ascii="Times New Roman" w:eastAsia="Times New Roman" w:hAnsi="Times New Roman" w:cs="Times New Roman"/>
          <w:color w:val="000000"/>
          <w:kern w:val="0"/>
          <w:szCs w:val="24"/>
          <w14:ligatures w14:val="none"/>
        </w:rPr>
        <w:t> The system shall allow users to sign up/login using Firebase Authentication (Email/Password or Google Sign-In).</w:t>
      </w:r>
    </w:p>
    <w:p w14:paraId="3DAEB072" w14:textId="77777777" w:rsidR="00AB7BDE" w:rsidRPr="00CA4CD9" w:rsidRDefault="00AB7BDE" w:rsidP="00CA4CD9">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FR-1.2:</w:t>
      </w:r>
      <w:r w:rsidRPr="00CA4CD9">
        <w:rPr>
          <w:rFonts w:ascii="Times New Roman" w:eastAsia="Times New Roman" w:hAnsi="Times New Roman" w:cs="Times New Roman"/>
          <w:color w:val="000000"/>
          <w:kern w:val="0"/>
          <w:szCs w:val="24"/>
          <w14:ligatures w14:val="none"/>
        </w:rPr>
        <w:t> The system shall allow users to link multiple secondary accounts (Gmail, Outlook) via OAuth 2.0 without merging identities.</w:t>
      </w:r>
    </w:p>
    <w:p w14:paraId="71B3E65E" w14:textId="77777777" w:rsidR="00AB7BDE" w:rsidRPr="00CA4CD9" w:rsidRDefault="00AB7BDE" w:rsidP="00CA4CD9">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FR-1.3:</w:t>
      </w:r>
      <w:r w:rsidRPr="00CA4CD9">
        <w:rPr>
          <w:rFonts w:ascii="Times New Roman" w:eastAsia="Times New Roman" w:hAnsi="Times New Roman" w:cs="Times New Roman"/>
          <w:color w:val="000000"/>
          <w:kern w:val="0"/>
          <w:szCs w:val="24"/>
          <w14:ligatures w14:val="none"/>
        </w:rPr>
        <w:t> The Dashboard shall display a unified "All Inboxes" feed, sorted chronologically by default.</w:t>
      </w:r>
    </w:p>
    <w:p w14:paraId="1D99A600" w14:textId="77777777" w:rsidR="00AB7BDE" w:rsidRPr="00CA4CD9" w:rsidRDefault="00AB7BDE" w:rsidP="00CA4CD9">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FR-1.4:</w:t>
      </w:r>
      <w:r w:rsidRPr="00CA4CD9">
        <w:rPr>
          <w:rFonts w:ascii="Times New Roman" w:eastAsia="Times New Roman" w:hAnsi="Times New Roman" w:cs="Times New Roman"/>
          <w:color w:val="000000"/>
          <w:kern w:val="0"/>
          <w:szCs w:val="24"/>
          <w14:ligatures w14:val="none"/>
        </w:rPr>
        <w:t> The system shall support "soft delete" (archiving) of emails, syncing the status back to the provider if API permits.</w:t>
      </w:r>
    </w:p>
    <w:p w14:paraId="2A821F99" w14:textId="5EE94EEE"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10" w:name="_Toc220327161"/>
      <w:r w:rsidRPr="00CA4CD9">
        <w:rPr>
          <w:rFonts w:ascii="Times New Roman" w:eastAsia="Times New Roman" w:hAnsi="Times New Roman" w:cs="Times New Roman"/>
          <w:b/>
          <w:bCs/>
        </w:rPr>
        <w:t>Module 2: AI Information Synthesis</w:t>
      </w:r>
      <w:bookmarkEnd w:id="10"/>
    </w:p>
    <w:p w14:paraId="5D030300" w14:textId="77777777" w:rsidR="00AB7BDE" w:rsidRPr="00CA4CD9" w:rsidRDefault="00AB7BDE" w:rsidP="00CA4CD9">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FR-2.1:</w:t>
      </w:r>
      <w:r w:rsidRPr="00CA4CD9">
        <w:rPr>
          <w:rFonts w:ascii="Times New Roman" w:eastAsia="Times New Roman" w:hAnsi="Times New Roman" w:cs="Times New Roman"/>
          <w:color w:val="000000"/>
          <w:kern w:val="0"/>
          <w:szCs w:val="24"/>
          <w14:ligatures w14:val="none"/>
        </w:rPr>
        <w:t> The backend shall process incoming email threads through an LLM to generate a summary.</w:t>
      </w:r>
    </w:p>
    <w:p w14:paraId="57970FB5" w14:textId="77777777" w:rsidR="00AB7BDE" w:rsidRPr="00CA4CD9" w:rsidRDefault="00AB7BDE" w:rsidP="00CA4CD9">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FR-2.2:</w:t>
      </w:r>
      <w:r w:rsidRPr="00CA4CD9">
        <w:rPr>
          <w:rFonts w:ascii="Times New Roman" w:eastAsia="Times New Roman" w:hAnsi="Times New Roman" w:cs="Times New Roman"/>
          <w:color w:val="000000"/>
          <w:kern w:val="0"/>
          <w:szCs w:val="24"/>
          <w14:ligatures w14:val="none"/>
        </w:rPr>
        <w:t> The summary must be limited to exactly 3 bullet points.</w:t>
      </w:r>
    </w:p>
    <w:p w14:paraId="5942847E" w14:textId="77777777" w:rsidR="00AB7BDE" w:rsidRPr="00CA4CD9" w:rsidRDefault="00AB7BDE" w:rsidP="00CA4CD9">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FR-2.3:</w:t>
      </w:r>
      <w:r w:rsidRPr="00CA4CD9">
        <w:rPr>
          <w:rFonts w:ascii="Times New Roman" w:eastAsia="Times New Roman" w:hAnsi="Times New Roman" w:cs="Times New Roman"/>
          <w:color w:val="000000"/>
          <w:kern w:val="0"/>
          <w:szCs w:val="24"/>
          <w14:ligatures w14:val="none"/>
        </w:rPr>
        <w:t> The system shall cache summaries in the database to prevent re-processing and reduce API costs.</w:t>
      </w:r>
    </w:p>
    <w:p w14:paraId="67E1CBA2" w14:textId="77777777" w:rsidR="00AB7BDE" w:rsidRPr="00CA4CD9" w:rsidRDefault="00AB7BDE" w:rsidP="00CA4CD9">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FR-2.4:</w:t>
      </w:r>
      <w:r w:rsidRPr="00CA4CD9">
        <w:rPr>
          <w:rFonts w:ascii="Times New Roman" w:eastAsia="Times New Roman" w:hAnsi="Times New Roman" w:cs="Times New Roman"/>
          <w:color w:val="000000"/>
          <w:kern w:val="0"/>
          <w:szCs w:val="24"/>
          <w14:ligatures w14:val="none"/>
        </w:rPr>
        <w:t> Users must be able to view the full original email content upon request (expandable view).</w:t>
      </w:r>
    </w:p>
    <w:p w14:paraId="5C4DFB56" w14:textId="2CFC9B19"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11" w:name="_Toc220327162"/>
      <w:r w:rsidRPr="00CA4CD9">
        <w:rPr>
          <w:rFonts w:ascii="Times New Roman" w:eastAsia="Times New Roman" w:hAnsi="Times New Roman" w:cs="Times New Roman"/>
          <w:b/>
          <w:bCs/>
        </w:rPr>
        <w:lastRenderedPageBreak/>
        <w:t>Module 3: Security</w:t>
      </w:r>
      <w:r w:rsidR="00CA4CD9">
        <w:rPr>
          <w:rFonts w:ascii="Times New Roman" w:eastAsia="Times New Roman" w:hAnsi="Times New Roman" w:cs="Times New Roman"/>
          <w:b/>
          <w:bCs/>
        </w:rPr>
        <w:t xml:space="preserve"> Analysis</w:t>
      </w:r>
      <w:bookmarkEnd w:id="11"/>
    </w:p>
    <w:p w14:paraId="36B00B41" w14:textId="77777777" w:rsidR="00AB7BDE" w:rsidRPr="00CA4CD9" w:rsidRDefault="00AB7BDE" w:rsidP="00CA4CD9">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FR-3.1:</w:t>
      </w:r>
      <w:r w:rsidRPr="00CA4CD9">
        <w:rPr>
          <w:rFonts w:ascii="Times New Roman" w:eastAsia="Times New Roman" w:hAnsi="Times New Roman" w:cs="Times New Roman"/>
          <w:color w:val="000000"/>
          <w:kern w:val="0"/>
          <w:szCs w:val="24"/>
          <w14:ligatures w14:val="none"/>
        </w:rPr>
        <w:t> The system shall analyze email headers (SPF, DKIM, DMARC) and body text for phishing indicators.</w:t>
      </w:r>
    </w:p>
    <w:p w14:paraId="1AAC7D81" w14:textId="77777777" w:rsidR="00AB7BDE" w:rsidRPr="00CA4CD9" w:rsidRDefault="00AB7BDE" w:rsidP="00CA4CD9">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FR-3.2:</w:t>
      </w:r>
      <w:r w:rsidRPr="00CA4CD9">
        <w:rPr>
          <w:rFonts w:ascii="Times New Roman" w:eastAsia="Times New Roman" w:hAnsi="Times New Roman" w:cs="Times New Roman"/>
          <w:color w:val="000000"/>
          <w:kern w:val="0"/>
          <w:szCs w:val="24"/>
          <w14:ligatures w14:val="none"/>
        </w:rPr>
        <w:t> The system shall assign a "Risk Score" (Low, Medium, High) to every incoming email.</w:t>
      </w:r>
    </w:p>
    <w:p w14:paraId="66577CE0" w14:textId="77777777" w:rsidR="00AB7BDE" w:rsidRPr="00CA4CD9" w:rsidRDefault="00AB7BDE" w:rsidP="00CA4CD9">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FR-3.3:</w:t>
      </w:r>
      <w:r w:rsidRPr="00CA4CD9">
        <w:rPr>
          <w:rFonts w:ascii="Times New Roman" w:eastAsia="Times New Roman" w:hAnsi="Times New Roman" w:cs="Times New Roman"/>
          <w:color w:val="000000"/>
          <w:kern w:val="0"/>
          <w:szCs w:val="24"/>
          <w14:ligatures w14:val="none"/>
        </w:rPr>
        <w:t> For "High Risk" emails, the UI must display a warning banner explaining </w:t>
      </w:r>
      <w:r w:rsidRPr="00CA4CD9">
        <w:rPr>
          <w:rFonts w:ascii="Times New Roman" w:eastAsia="Times New Roman" w:hAnsi="Times New Roman" w:cs="Times New Roman"/>
          <w:i/>
          <w:iCs/>
          <w:color w:val="000000"/>
          <w:kern w:val="0"/>
          <w:szCs w:val="24"/>
          <w14:ligatures w14:val="none"/>
        </w:rPr>
        <w:t>why</w:t>
      </w:r>
      <w:r w:rsidRPr="00CA4CD9">
        <w:rPr>
          <w:rFonts w:ascii="Times New Roman" w:eastAsia="Times New Roman" w:hAnsi="Times New Roman" w:cs="Times New Roman"/>
          <w:color w:val="000000"/>
          <w:kern w:val="0"/>
          <w:szCs w:val="24"/>
          <w14:ligatures w14:val="none"/>
        </w:rPr>
        <w:t> (e.g., "Urgency detected," "Mismatched sender domain").</w:t>
      </w:r>
    </w:p>
    <w:p w14:paraId="455E945C" w14:textId="77777777" w:rsidR="00AB7BDE" w:rsidRPr="00CA4CD9" w:rsidRDefault="00AB7BDE" w:rsidP="00CA4CD9">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FR-3.4:</w:t>
      </w:r>
      <w:r w:rsidRPr="00CA4CD9">
        <w:rPr>
          <w:rFonts w:ascii="Times New Roman" w:eastAsia="Times New Roman" w:hAnsi="Times New Roman" w:cs="Times New Roman"/>
          <w:color w:val="000000"/>
          <w:kern w:val="0"/>
          <w:szCs w:val="24"/>
          <w14:ligatures w14:val="none"/>
        </w:rPr>
        <w:t> The system shall prevent clickable links in "High Risk" emails until the user explicitly acknowledges the warning.</w:t>
      </w:r>
    </w:p>
    <w:p w14:paraId="586E7858" w14:textId="4D530829"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12" w:name="_Toc220327163"/>
      <w:r w:rsidRPr="00CA4CD9">
        <w:rPr>
          <w:rFonts w:ascii="Times New Roman" w:eastAsia="Times New Roman" w:hAnsi="Times New Roman" w:cs="Times New Roman"/>
          <w:b/>
          <w:bCs/>
        </w:rPr>
        <w:t>Module 4: Automated Orchestration (Calendar Sync)</w:t>
      </w:r>
      <w:bookmarkEnd w:id="12"/>
    </w:p>
    <w:p w14:paraId="210BA987" w14:textId="77777777" w:rsidR="00AB7BDE" w:rsidRPr="00CA4CD9" w:rsidRDefault="00AB7BDE" w:rsidP="00CA4CD9">
      <w:pPr>
        <w:numPr>
          <w:ilvl w:val="0"/>
          <w:numId w:val="9"/>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FR-4.1:</w:t>
      </w:r>
      <w:r w:rsidRPr="00CA4CD9">
        <w:rPr>
          <w:rFonts w:ascii="Times New Roman" w:eastAsia="Times New Roman" w:hAnsi="Times New Roman" w:cs="Times New Roman"/>
          <w:color w:val="000000"/>
          <w:kern w:val="0"/>
          <w:szCs w:val="24"/>
          <w14:ligatures w14:val="none"/>
        </w:rPr>
        <w:t> The system shall parse email text to identify temporal entities (dates, times, durations).</w:t>
      </w:r>
    </w:p>
    <w:p w14:paraId="5773668D" w14:textId="77777777" w:rsidR="00AB7BDE" w:rsidRPr="00CA4CD9" w:rsidRDefault="00AB7BDE" w:rsidP="00CA4CD9">
      <w:pPr>
        <w:numPr>
          <w:ilvl w:val="0"/>
          <w:numId w:val="9"/>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FR-4.2:</w:t>
      </w:r>
      <w:r w:rsidRPr="00CA4CD9">
        <w:rPr>
          <w:rFonts w:ascii="Times New Roman" w:eastAsia="Times New Roman" w:hAnsi="Times New Roman" w:cs="Times New Roman"/>
          <w:color w:val="000000"/>
          <w:kern w:val="0"/>
          <w:szCs w:val="24"/>
          <w14:ligatures w14:val="none"/>
        </w:rPr>
        <w:t> The UI shall present extracted dates as "Suggested Events" cards.</w:t>
      </w:r>
    </w:p>
    <w:p w14:paraId="01320625" w14:textId="77777777" w:rsidR="00AB7BDE" w:rsidRPr="00CA4CD9" w:rsidRDefault="00AB7BDE" w:rsidP="00CA4CD9">
      <w:pPr>
        <w:numPr>
          <w:ilvl w:val="0"/>
          <w:numId w:val="9"/>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FR-4.3:</w:t>
      </w:r>
      <w:r w:rsidRPr="00CA4CD9">
        <w:rPr>
          <w:rFonts w:ascii="Times New Roman" w:eastAsia="Times New Roman" w:hAnsi="Times New Roman" w:cs="Times New Roman"/>
          <w:color w:val="000000"/>
          <w:kern w:val="0"/>
          <w:szCs w:val="24"/>
          <w14:ligatures w14:val="none"/>
        </w:rPr>
        <w:t> The user shall be able to "Confirm" an event, triggering a POST request to the Google Calendar API.</w:t>
      </w:r>
    </w:p>
    <w:p w14:paraId="7D0458B3" w14:textId="3D192807" w:rsidR="00AB7BDE" w:rsidRPr="00CA4CD9" w:rsidRDefault="00AB7BDE" w:rsidP="00CA4CD9">
      <w:pPr>
        <w:numPr>
          <w:ilvl w:val="0"/>
          <w:numId w:val="9"/>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FR-4.4:</w:t>
      </w:r>
      <w:r w:rsidRPr="00CA4CD9">
        <w:rPr>
          <w:rFonts w:ascii="Times New Roman" w:eastAsia="Times New Roman" w:hAnsi="Times New Roman" w:cs="Times New Roman"/>
          <w:color w:val="000000"/>
          <w:kern w:val="0"/>
          <w:szCs w:val="24"/>
          <w14:ligatures w14:val="none"/>
        </w:rPr>
        <w:t> The system shall provide a visual confirmation (toast notification) upon successful sync.</w:t>
      </w:r>
    </w:p>
    <w:p w14:paraId="2ACBBC8C" w14:textId="469079F8" w:rsidR="00AB7BDE" w:rsidRPr="00CA4CD9" w:rsidRDefault="00AB7BDE" w:rsidP="00CA4CD9">
      <w:pPr>
        <w:pStyle w:val="Heading1"/>
        <w:numPr>
          <w:ilvl w:val="0"/>
          <w:numId w:val="22"/>
        </w:numPr>
        <w:spacing w:line="276" w:lineRule="auto"/>
        <w:jc w:val="both"/>
        <w:rPr>
          <w:rFonts w:ascii="Times New Roman" w:eastAsia="Times New Roman" w:hAnsi="Times New Roman" w:cs="Times New Roman"/>
          <w:b/>
          <w:bCs/>
        </w:rPr>
      </w:pPr>
      <w:bookmarkStart w:id="13" w:name="_Toc220327164"/>
      <w:r w:rsidRPr="00CA4CD9">
        <w:rPr>
          <w:rFonts w:ascii="Times New Roman" w:eastAsia="Times New Roman" w:hAnsi="Times New Roman" w:cs="Times New Roman"/>
          <w:b/>
          <w:bCs/>
        </w:rPr>
        <w:t>Non-Functional Requirements (NFR)</w:t>
      </w:r>
      <w:bookmarkEnd w:id="13"/>
    </w:p>
    <w:p w14:paraId="650D0187" w14:textId="4E494948"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14" w:name="_Toc220327165"/>
      <w:r w:rsidRPr="00CA4CD9">
        <w:rPr>
          <w:rFonts w:ascii="Times New Roman" w:eastAsia="Times New Roman" w:hAnsi="Times New Roman" w:cs="Times New Roman"/>
          <w:b/>
          <w:bCs/>
        </w:rPr>
        <w:t>Performance &amp; Latency</w:t>
      </w:r>
      <w:bookmarkEnd w:id="14"/>
    </w:p>
    <w:p w14:paraId="3F007A80" w14:textId="77777777" w:rsidR="00AB7BDE" w:rsidRPr="00CA4CD9" w:rsidRDefault="00AB7BDE" w:rsidP="00CA4CD9">
      <w:pPr>
        <w:numPr>
          <w:ilvl w:val="0"/>
          <w:numId w:val="10"/>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NFR-1:</w:t>
      </w:r>
      <w:r w:rsidRPr="00CA4CD9">
        <w:rPr>
          <w:rFonts w:ascii="Times New Roman" w:eastAsia="Times New Roman" w:hAnsi="Times New Roman" w:cs="Times New Roman"/>
          <w:color w:val="000000"/>
          <w:kern w:val="0"/>
          <w:szCs w:val="24"/>
          <w14:ligatures w14:val="none"/>
        </w:rPr>
        <w:t> The Dashboard must load the initial view within </w:t>
      </w:r>
      <w:r w:rsidRPr="00CA4CD9">
        <w:rPr>
          <w:rFonts w:ascii="Times New Roman" w:eastAsia="Times New Roman" w:hAnsi="Times New Roman" w:cs="Times New Roman"/>
          <w:b/>
          <w:bCs/>
          <w:color w:val="000000"/>
          <w:kern w:val="0"/>
          <w:szCs w:val="24"/>
          <w14:ligatures w14:val="none"/>
        </w:rPr>
        <w:t>1.5 seconds</w:t>
      </w:r>
      <w:r w:rsidRPr="00CA4CD9">
        <w:rPr>
          <w:rFonts w:ascii="Times New Roman" w:eastAsia="Times New Roman" w:hAnsi="Times New Roman" w:cs="Times New Roman"/>
          <w:color w:val="000000"/>
          <w:kern w:val="0"/>
          <w:szCs w:val="24"/>
          <w14:ligatures w14:val="none"/>
        </w:rPr>
        <w:t xml:space="preserve"> (First </w:t>
      </w:r>
      <w:proofErr w:type="spellStart"/>
      <w:r w:rsidRPr="00CA4CD9">
        <w:rPr>
          <w:rFonts w:ascii="Times New Roman" w:eastAsia="Times New Roman" w:hAnsi="Times New Roman" w:cs="Times New Roman"/>
          <w:color w:val="000000"/>
          <w:kern w:val="0"/>
          <w:szCs w:val="24"/>
          <w14:ligatures w14:val="none"/>
        </w:rPr>
        <w:t>Contentful</w:t>
      </w:r>
      <w:proofErr w:type="spellEnd"/>
      <w:r w:rsidRPr="00CA4CD9">
        <w:rPr>
          <w:rFonts w:ascii="Times New Roman" w:eastAsia="Times New Roman" w:hAnsi="Times New Roman" w:cs="Times New Roman"/>
          <w:color w:val="000000"/>
          <w:kern w:val="0"/>
          <w:szCs w:val="24"/>
          <w14:ligatures w14:val="none"/>
        </w:rPr>
        <w:t xml:space="preserve"> Paint).</w:t>
      </w:r>
    </w:p>
    <w:p w14:paraId="10684DE7" w14:textId="77777777" w:rsidR="00AB7BDE" w:rsidRPr="00CA4CD9" w:rsidRDefault="00AB7BDE" w:rsidP="00CA4CD9">
      <w:pPr>
        <w:numPr>
          <w:ilvl w:val="0"/>
          <w:numId w:val="10"/>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NFR-2:</w:t>
      </w:r>
      <w:r w:rsidRPr="00CA4CD9">
        <w:rPr>
          <w:rFonts w:ascii="Times New Roman" w:eastAsia="Times New Roman" w:hAnsi="Times New Roman" w:cs="Times New Roman"/>
          <w:color w:val="000000"/>
          <w:kern w:val="0"/>
          <w:szCs w:val="24"/>
          <w14:ligatures w14:val="none"/>
        </w:rPr>
        <w:t> AI Summaries should be generated and available within </w:t>
      </w:r>
      <w:r w:rsidRPr="00CA4CD9">
        <w:rPr>
          <w:rFonts w:ascii="Times New Roman" w:eastAsia="Times New Roman" w:hAnsi="Times New Roman" w:cs="Times New Roman"/>
          <w:b/>
          <w:bCs/>
          <w:color w:val="000000"/>
          <w:kern w:val="0"/>
          <w:szCs w:val="24"/>
          <w14:ligatures w14:val="none"/>
        </w:rPr>
        <w:t>10 seconds</w:t>
      </w:r>
      <w:r w:rsidRPr="00CA4CD9">
        <w:rPr>
          <w:rFonts w:ascii="Times New Roman" w:eastAsia="Times New Roman" w:hAnsi="Times New Roman" w:cs="Times New Roman"/>
          <w:color w:val="000000"/>
          <w:kern w:val="0"/>
          <w:szCs w:val="24"/>
          <w14:ligatures w14:val="none"/>
        </w:rPr>
        <w:t> of email ingestion.</w:t>
      </w:r>
    </w:p>
    <w:p w14:paraId="0C8162C0" w14:textId="77777777" w:rsidR="00AB7BDE" w:rsidRPr="00CA4CD9" w:rsidRDefault="00AB7BDE" w:rsidP="00CA4CD9">
      <w:pPr>
        <w:numPr>
          <w:ilvl w:val="0"/>
          <w:numId w:val="10"/>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NFR-3:</w:t>
      </w:r>
      <w:r w:rsidRPr="00CA4CD9">
        <w:rPr>
          <w:rFonts w:ascii="Times New Roman" w:eastAsia="Times New Roman" w:hAnsi="Times New Roman" w:cs="Times New Roman"/>
          <w:color w:val="000000"/>
          <w:kern w:val="0"/>
          <w:szCs w:val="24"/>
          <w14:ligatures w14:val="none"/>
        </w:rPr>
        <w:t> The backend must support concurrent processing of at least 500 emails per minute during peak times.</w:t>
      </w:r>
    </w:p>
    <w:p w14:paraId="5AB60C55" w14:textId="50941598"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15" w:name="_Toc220327166"/>
      <w:r w:rsidRPr="00CA4CD9">
        <w:rPr>
          <w:rFonts w:ascii="Times New Roman" w:eastAsia="Times New Roman" w:hAnsi="Times New Roman" w:cs="Times New Roman"/>
          <w:b/>
          <w:bCs/>
        </w:rPr>
        <w:t>Security &amp; Privacy</w:t>
      </w:r>
      <w:bookmarkEnd w:id="15"/>
    </w:p>
    <w:p w14:paraId="1503F5A5" w14:textId="77777777" w:rsidR="00AB7BDE" w:rsidRPr="00CA4CD9" w:rsidRDefault="00AB7BDE" w:rsidP="00CA4CD9">
      <w:pPr>
        <w:numPr>
          <w:ilvl w:val="0"/>
          <w:numId w:val="11"/>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NFR-4 (Data Minimization):</w:t>
      </w:r>
      <w:r w:rsidRPr="00CA4CD9">
        <w:rPr>
          <w:rFonts w:ascii="Times New Roman" w:eastAsia="Times New Roman" w:hAnsi="Times New Roman" w:cs="Times New Roman"/>
          <w:color w:val="000000"/>
          <w:kern w:val="0"/>
          <w:szCs w:val="24"/>
          <w14:ligatures w14:val="none"/>
        </w:rPr>
        <w:t xml:space="preserve"> The system shall not store the full body of emails permanently; only metadata and generated summaries </w:t>
      </w:r>
      <w:proofErr w:type="gramStart"/>
      <w:r w:rsidRPr="00CA4CD9">
        <w:rPr>
          <w:rFonts w:ascii="Times New Roman" w:eastAsia="Times New Roman" w:hAnsi="Times New Roman" w:cs="Times New Roman"/>
          <w:color w:val="000000"/>
          <w:kern w:val="0"/>
          <w:szCs w:val="24"/>
          <w14:ligatures w14:val="none"/>
        </w:rPr>
        <w:t>are persisted</w:t>
      </w:r>
      <w:proofErr w:type="gramEnd"/>
      <w:r w:rsidRPr="00CA4CD9">
        <w:rPr>
          <w:rFonts w:ascii="Times New Roman" w:eastAsia="Times New Roman" w:hAnsi="Times New Roman" w:cs="Times New Roman"/>
          <w:color w:val="000000"/>
          <w:kern w:val="0"/>
          <w:szCs w:val="24"/>
          <w14:ligatures w14:val="none"/>
        </w:rPr>
        <w:t xml:space="preserve"> long-term.</w:t>
      </w:r>
    </w:p>
    <w:p w14:paraId="53F36979" w14:textId="77777777" w:rsidR="00AB7BDE" w:rsidRPr="00CA4CD9" w:rsidRDefault="00AB7BDE" w:rsidP="00CA4CD9">
      <w:pPr>
        <w:numPr>
          <w:ilvl w:val="0"/>
          <w:numId w:val="11"/>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NFR-5 (Encryption):</w:t>
      </w:r>
      <w:r w:rsidRPr="00CA4CD9">
        <w:rPr>
          <w:rFonts w:ascii="Times New Roman" w:eastAsia="Times New Roman" w:hAnsi="Times New Roman" w:cs="Times New Roman"/>
          <w:color w:val="000000"/>
          <w:kern w:val="0"/>
          <w:szCs w:val="24"/>
          <w14:ligatures w14:val="none"/>
        </w:rPr>
        <w:t> All OAuth tokens must be encrypted at rest (AES-256) in the database.</w:t>
      </w:r>
    </w:p>
    <w:p w14:paraId="3C221914" w14:textId="77777777" w:rsidR="00AB7BDE" w:rsidRPr="00CA4CD9" w:rsidRDefault="00AB7BDE" w:rsidP="00CA4CD9">
      <w:pPr>
        <w:numPr>
          <w:ilvl w:val="0"/>
          <w:numId w:val="11"/>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NFR-6 (Compliance):</w:t>
      </w:r>
      <w:r w:rsidRPr="00CA4CD9">
        <w:rPr>
          <w:rFonts w:ascii="Times New Roman" w:eastAsia="Times New Roman" w:hAnsi="Times New Roman" w:cs="Times New Roman"/>
          <w:color w:val="000000"/>
          <w:kern w:val="0"/>
          <w:szCs w:val="24"/>
          <w14:ligatures w14:val="none"/>
        </w:rPr>
        <w:t> The system must comply with Google API Services User Data Policy (Limited Use requirements).</w:t>
      </w:r>
    </w:p>
    <w:p w14:paraId="0328F11B" w14:textId="4779D0DB"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16" w:name="_Toc220327167"/>
      <w:r w:rsidRPr="00CA4CD9">
        <w:rPr>
          <w:rFonts w:ascii="Times New Roman" w:eastAsia="Times New Roman" w:hAnsi="Times New Roman" w:cs="Times New Roman"/>
          <w:b/>
          <w:bCs/>
        </w:rPr>
        <w:lastRenderedPageBreak/>
        <w:t>Reliability</w:t>
      </w:r>
      <w:bookmarkEnd w:id="16"/>
    </w:p>
    <w:p w14:paraId="54B64E4E" w14:textId="77777777" w:rsidR="00AB7BDE" w:rsidRPr="00CA4CD9" w:rsidRDefault="00AB7BDE" w:rsidP="00CA4CD9">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NFR-7:</w:t>
      </w:r>
      <w:r w:rsidRPr="00CA4CD9">
        <w:rPr>
          <w:rFonts w:ascii="Times New Roman" w:eastAsia="Times New Roman" w:hAnsi="Times New Roman" w:cs="Times New Roman"/>
          <w:color w:val="000000"/>
          <w:kern w:val="0"/>
          <w:szCs w:val="24"/>
          <w14:ligatures w14:val="none"/>
        </w:rPr>
        <w:t> The system availability target is 99.9% uptime during academic semesters.</w:t>
      </w:r>
    </w:p>
    <w:p w14:paraId="682C993D" w14:textId="3D1E9559" w:rsidR="00AB7BDE" w:rsidRPr="00CA4CD9" w:rsidRDefault="00AB7BDE" w:rsidP="00CA4CD9">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NFR-8:</w:t>
      </w:r>
      <w:r w:rsidRPr="00CA4CD9">
        <w:rPr>
          <w:rFonts w:ascii="Times New Roman" w:eastAsia="Times New Roman" w:hAnsi="Times New Roman" w:cs="Times New Roman"/>
          <w:color w:val="000000"/>
          <w:kern w:val="0"/>
          <w:szCs w:val="24"/>
          <w14:ligatures w14:val="none"/>
        </w:rPr>
        <w:t> In case of LLM API failure, the system must degrade gracefully (display original email without summary) rather than crashing.</w:t>
      </w:r>
    </w:p>
    <w:p w14:paraId="11FFAEE0" w14:textId="766597D5" w:rsidR="00AB7BDE" w:rsidRPr="00CA4CD9" w:rsidRDefault="00AB7BDE" w:rsidP="00CA4CD9">
      <w:pPr>
        <w:pStyle w:val="Heading1"/>
        <w:numPr>
          <w:ilvl w:val="0"/>
          <w:numId w:val="22"/>
        </w:numPr>
        <w:spacing w:line="276" w:lineRule="auto"/>
        <w:jc w:val="both"/>
        <w:rPr>
          <w:rFonts w:ascii="Times New Roman" w:eastAsia="Times New Roman" w:hAnsi="Times New Roman" w:cs="Times New Roman"/>
          <w:b/>
          <w:bCs/>
        </w:rPr>
      </w:pPr>
      <w:bookmarkStart w:id="17" w:name="_Toc220327168"/>
      <w:r w:rsidRPr="00CA4CD9">
        <w:rPr>
          <w:rFonts w:ascii="Times New Roman" w:eastAsia="Times New Roman" w:hAnsi="Times New Roman" w:cs="Times New Roman"/>
          <w:b/>
          <w:bCs/>
        </w:rPr>
        <w:t>System Interfaces</w:t>
      </w:r>
      <w:bookmarkEnd w:id="17"/>
    </w:p>
    <w:p w14:paraId="18E48891" w14:textId="62095093"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18" w:name="_Toc220327169"/>
      <w:r w:rsidRPr="00CA4CD9">
        <w:rPr>
          <w:rFonts w:ascii="Times New Roman" w:eastAsia="Times New Roman" w:hAnsi="Times New Roman" w:cs="Times New Roman"/>
          <w:b/>
          <w:bCs/>
        </w:rPr>
        <w:t>User Interface (UI)</w:t>
      </w:r>
      <w:bookmarkEnd w:id="18"/>
    </w:p>
    <w:p w14:paraId="1257D734" w14:textId="77777777" w:rsidR="00AB7BDE" w:rsidRPr="00CA4CD9" w:rsidRDefault="00AB7BDE" w:rsidP="00CA4CD9">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Design Language:</w:t>
      </w:r>
      <w:r w:rsidRPr="00CA4CD9">
        <w:rPr>
          <w:rFonts w:ascii="Times New Roman" w:eastAsia="Times New Roman" w:hAnsi="Times New Roman" w:cs="Times New Roman"/>
          <w:color w:val="000000"/>
          <w:kern w:val="0"/>
          <w:szCs w:val="24"/>
          <w14:ligatures w14:val="none"/>
        </w:rPr>
        <w:t> Material Design or similar clean, academic-focused aesthetic.</w:t>
      </w:r>
    </w:p>
    <w:p w14:paraId="4EE7A607" w14:textId="77777777" w:rsidR="00AB7BDE" w:rsidRPr="00CA4CD9" w:rsidRDefault="00AB7BDE" w:rsidP="00CA4CD9">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Responsiveness:</w:t>
      </w:r>
      <w:r w:rsidRPr="00CA4CD9">
        <w:rPr>
          <w:rFonts w:ascii="Times New Roman" w:eastAsia="Times New Roman" w:hAnsi="Times New Roman" w:cs="Times New Roman"/>
          <w:color w:val="000000"/>
          <w:kern w:val="0"/>
          <w:szCs w:val="24"/>
          <w14:ligatures w14:val="none"/>
        </w:rPr>
        <w:t> Must be fully functional on Desktop (1920x1080) and Mobile Web (375x667+).</w:t>
      </w:r>
    </w:p>
    <w:p w14:paraId="27D946F7" w14:textId="77777777" w:rsidR="00AB7BDE" w:rsidRPr="00CA4CD9" w:rsidRDefault="00AB7BDE" w:rsidP="00CA4CD9">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Theme:</w:t>
      </w:r>
      <w:r w:rsidRPr="00CA4CD9">
        <w:rPr>
          <w:rFonts w:ascii="Times New Roman" w:eastAsia="Times New Roman" w:hAnsi="Times New Roman" w:cs="Times New Roman"/>
          <w:color w:val="000000"/>
          <w:kern w:val="0"/>
          <w:szCs w:val="24"/>
          <w14:ligatures w14:val="none"/>
        </w:rPr>
        <w:t> Support for Dark Mode to reduce eye strain for students working late.</w:t>
      </w:r>
    </w:p>
    <w:p w14:paraId="55844533" w14:textId="71C51A94" w:rsidR="00AB7BDE" w:rsidRPr="00CA4CD9"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19" w:name="_Toc220327170"/>
      <w:r w:rsidRPr="00CA4CD9">
        <w:rPr>
          <w:rFonts w:ascii="Times New Roman" w:eastAsia="Times New Roman" w:hAnsi="Times New Roman" w:cs="Times New Roman"/>
          <w:b/>
          <w:bCs/>
        </w:rPr>
        <w:t>Software Interfaces</w:t>
      </w:r>
      <w:bookmarkEnd w:id="19"/>
    </w:p>
    <w:p w14:paraId="4E5F9CB4" w14:textId="77777777" w:rsidR="00AB7BDE" w:rsidRPr="00CA4CD9" w:rsidRDefault="00AB7BDE" w:rsidP="00CA4CD9">
      <w:pPr>
        <w:numPr>
          <w:ilvl w:val="0"/>
          <w:numId w:val="14"/>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Database:</w:t>
      </w:r>
      <w:r w:rsidRPr="00CA4CD9">
        <w:rPr>
          <w:rFonts w:ascii="Times New Roman" w:eastAsia="Times New Roman" w:hAnsi="Times New Roman" w:cs="Times New Roman"/>
          <w:color w:val="000000"/>
          <w:kern w:val="0"/>
          <w:szCs w:val="24"/>
          <w14:ligatures w14:val="none"/>
        </w:rPr>
        <w:t> </w:t>
      </w:r>
      <w:proofErr w:type="spellStart"/>
      <w:r w:rsidRPr="00CA4CD9">
        <w:rPr>
          <w:rFonts w:ascii="Times New Roman" w:eastAsia="Times New Roman" w:hAnsi="Times New Roman" w:cs="Times New Roman"/>
          <w:color w:val="000000"/>
          <w:kern w:val="0"/>
          <w:szCs w:val="24"/>
          <w14:ligatures w14:val="none"/>
        </w:rPr>
        <w:t>Supabase</w:t>
      </w:r>
      <w:proofErr w:type="spellEnd"/>
      <w:r w:rsidRPr="00CA4CD9">
        <w:rPr>
          <w:rFonts w:ascii="Times New Roman" w:eastAsia="Times New Roman" w:hAnsi="Times New Roman" w:cs="Times New Roman"/>
          <w:color w:val="000000"/>
          <w:kern w:val="0"/>
          <w:szCs w:val="24"/>
          <w14:ligatures w14:val="none"/>
        </w:rPr>
        <w:t xml:space="preserve"> (PostgreSQL) running on port 5432.</w:t>
      </w:r>
    </w:p>
    <w:p w14:paraId="450B83CD" w14:textId="77777777" w:rsidR="00AB7BDE" w:rsidRPr="00CA4CD9" w:rsidRDefault="00AB7BDE" w:rsidP="00CA4CD9">
      <w:pPr>
        <w:numPr>
          <w:ilvl w:val="0"/>
          <w:numId w:val="14"/>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Message Broker:</w:t>
      </w:r>
      <w:r w:rsidRPr="00CA4CD9">
        <w:rPr>
          <w:rFonts w:ascii="Times New Roman" w:eastAsia="Times New Roman" w:hAnsi="Times New Roman" w:cs="Times New Roman"/>
          <w:color w:val="000000"/>
          <w:kern w:val="0"/>
          <w:szCs w:val="24"/>
          <w14:ligatures w14:val="none"/>
        </w:rPr>
        <w:t> Redis running on standard port 6379 for Celery task management.</w:t>
      </w:r>
    </w:p>
    <w:p w14:paraId="63963C87" w14:textId="42E8834C" w:rsidR="00AB7BDE" w:rsidRPr="00CA4CD9" w:rsidRDefault="00AB7BDE" w:rsidP="00CA4CD9">
      <w:pPr>
        <w:numPr>
          <w:ilvl w:val="0"/>
          <w:numId w:val="14"/>
        </w:numPr>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API Gateway:</w:t>
      </w:r>
      <w:r w:rsidRPr="00CA4CD9">
        <w:rPr>
          <w:rFonts w:ascii="Times New Roman" w:eastAsia="Times New Roman" w:hAnsi="Times New Roman" w:cs="Times New Roman"/>
          <w:color w:val="000000"/>
          <w:kern w:val="0"/>
          <w:szCs w:val="24"/>
          <w14:ligatures w14:val="none"/>
        </w:rPr>
        <w:t> </w:t>
      </w:r>
      <w:proofErr w:type="spellStart"/>
      <w:r w:rsidRPr="00CA4CD9">
        <w:rPr>
          <w:rFonts w:ascii="Times New Roman" w:eastAsia="Times New Roman" w:hAnsi="Times New Roman" w:cs="Times New Roman"/>
          <w:color w:val="000000"/>
          <w:kern w:val="0"/>
          <w:szCs w:val="24"/>
          <w14:ligatures w14:val="none"/>
        </w:rPr>
        <w:t>FastAPI</w:t>
      </w:r>
      <w:proofErr w:type="spellEnd"/>
      <w:r w:rsidRPr="00CA4CD9">
        <w:rPr>
          <w:rFonts w:ascii="Times New Roman" w:eastAsia="Times New Roman" w:hAnsi="Times New Roman" w:cs="Times New Roman"/>
          <w:color w:val="000000"/>
          <w:kern w:val="0"/>
          <w:szCs w:val="24"/>
          <w14:ligatures w14:val="none"/>
        </w:rPr>
        <w:t xml:space="preserve"> running on </w:t>
      </w:r>
      <w:proofErr w:type="spellStart"/>
      <w:r w:rsidRPr="00CA4CD9">
        <w:rPr>
          <w:rFonts w:ascii="Times New Roman" w:eastAsia="Times New Roman" w:hAnsi="Times New Roman" w:cs="Times New Roman"/>
          <w:color w:val="000000"/>
          <w:kern w:val="0"/>
          <w:szCs w:val="24"/>
          <w14:ligatures w14:val="none"/>
        </w:rPr>
        <w:t>Uvicorn</w:t>
      </w:r>
      <w:proofErr w:type="spellEnd"/>
      <w:r w:rsidRPr="00CA4CD9">
        <w:rPr>
          <w:rFonts w:ascii="Times New Roman" w:eastAsia="Times New Roman" w:hAnsi="Times New Roman" w:cs="Times New Roman"/>
          <w:color w:val="000000"/>
          <w:kern w:val="0"/>
          <w:szCs w:val="24"/>
          <w14:ligatures w14:val="none"/>
        </w:rPr>
        <w:t xml:space="preserve"> worker nodes.</w:t>
      </w:r>
    </w:p>
    <w:p w14:paraId="159CEC20" w14:textId="48C883FB" w:rsidR="00AB7BDE" w:rsidRPr="00CA4CD9" w:rsidRDefault="00AB7BDE" w:rsidP="00590E57">
      <w:pPr>
        <w:pStyle w:val="Heading1"/>
        <w:numPr>
          <w:ilvl w:val="0"/>
          <w:numId w:val="22"/>
        </w:numPr>
        <w:rPr>
          <w:rFonts w:ascii="Times New Roman" w:eastAsia="Times New Roman" w:hAnsi="Times New Roman" w:cs="Times New Roman"/>
          <w:b/>
          <w:bCs/>
        </w:rPr>
      </w:pPr>
      <w:bookmarkStart w:id="20" w:name="_Toc220327171"/>
      <w:r w:rsidRPr="00CA4CD9">
        <w:rPr>
          <w:rFonts w:ascii="Times New Roman" w:eastAsia="Times New Roman" w:hAnsi="Times New Roman" w:cs="Times New Roman"/>
          <w:b/>
          <w:bCs/>
        </w:rPr>
        <w:t>Technical Stack Specifications</w:t>
      </w:r>
      <w:bookmarkEnd w:id="20"/>
    </w:p>
    <w:tbl>
      <w:tblPr>
        <w:tblStyle w:val="GridTable2-Accent1"/>
        <w:tblW w:w="9442" w:type="dxa"/>
        <w:tblInd w:w="-113" w:type="dxa"/>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Look w:val="04A0" w:firstRow="1" w:lastRow="0" w:firstColumn="1" w:lastColumn="0" w:noHBand="0" w:noVBand="1"/>
      </w:tblPr>
      <w:tblGrid>
        <w:gridCol w:w="2034"/>
        <w:gridCol w:w="2062"/>
        <w:gridCol w:w="5346"/>
      </w:tblGrid>
      <w:tr w:rsidR="00AB7BDE" w:rsidRPr="00AB7BDE" w14:paraId="0361068F" w14:textId="77777777" w:rsidTr="00CA4CD9">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401B3C60" w14:textId="77777777" w:rsidR="00AB7BDE" w:rsidRPr="00AB7BDE" w:rsidRDefault="00AB7BDE" w:rsidP="00590E57">
            <w:pPr>
              <w:jc w:val="center"/>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Component</w:t>
            </w:r>
          </w:p>
        </w:tc>
        <w:tc>
          <w:tcPr>
            <w:tcW w:w="0" w:type="auto"/>
            <w:tcBorders>
              <w:top w:val="none" w:sz="0" w:space="0" w:color="auto"/>
              <w:left w:val="none" w:sz="0" w:space="0" w:color="auto"/>
              <w:bottom w:val="none" w:sz="0" w:space="0" w:color="auto"/>
              <w:right w:val="none" w:sz="0" w:space="0" w:color="auto"/>
            </w:tcBorders>
            <w:vAlign w:val="center"/>
            <w:hideMark/>
          </w:tcPr>
          <w:p w14:paraId="6FE803EA" w14:textId="77777777" w:rsidR="00AB7BDE" w:rsidRPr="00AB7BDE" w:rsidRDefault="00AB7BDE" w:rsidP="00590E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Technology</w:t>
            </w:r>
          </w:p>
        </w:tc>
        <w:tc>
          <w:tcPr>
            <w:tcW w:w="0" w:type="auto"/>
            <w:tcBorders>
              <w:top w:val="none" w:sz="0" w:space="0" w:color="auto"/>
              <w:left w:val="none" w:sz="0" w:space="0" w:color="auto"/>
              <w:bottom w:val="none" w:sz="0" w:space="0" w:color="auto"/>
            </w:tcBorders>
            <w:vAlign w:val="center"/>
            <w:hideMark/>
          </w:tcPr>
          <w:p w14:paraId="32EB2E6E" w14:textId="77777777" w:rsidR="00AB7BDE" w:rsidRPr="00AB7BDE" w:rsidRDefault="00AB7BDE" w:rsidP="00590E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Rationale</w:t>
            </w:r>
          </w:p>
        </w:tc>
      </w:tr>
      <w:tr w:rsidR="00AB7BDE" w:rsidRPr="00AB7BDE" w14:paraId="3673883B" w14:textId="77777777" w:rsidTr="00CA4CD9">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455233" w14:textId="77777777" w:rsidR="00AB7BDE" w:rsidRPr="00AB7BDE" w:rsidRDefault="00AB7BDE" w:rsidP="00590E57">
            <w:pPr>
              <w:jc w:val="center"/>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Frontend</w:t>
            </w:r>
          </w:p>
        </w:tc>
        <w:tc>
          <w:tcPr>
            <w:tcW w:w="0" w:type="auto"/>
            <w:vAlign w:val="center"/>
            <w:hideMark/>
          </w:tcPr>
          <w:p w14:paraId="4A6F357C" w14:textId="77777777" w:rsidR="00AB7BDE" w:rsidRPr="00AB7BDE" w:rsidRDefault="00AB7BDE" w:rsidP="00590E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 xml:space="preserve">React + Vite + </w:t>
            </w:r>
            <w:proofErr w:type="spellStart"/>
            <w:r w:rsidRPr="00AB7BDE">
              <w:rPr>
                <w:rFonts w:ascii="Times New Roman" w:eastAsia="Times New Roman" w:hAnsi="Times New Roman" w:cs="Times New Roman"/>
                <w:kern w:val="0"/>
                <w:szCs w:val="24"/>
                <w14:ligatures w14:val="none"/>
              </w:rPr>
              <w:t>Zustand</w:t>
            </w:r>
            <w:proofErr w:type="spellEnd"/>
          </w:p>
        </w:tc>
        <w:tc>
          <w:tcPr>
            <w:tcW w:w="0" w:type="auto"/>
            <w:vAlign w:val="center"/>
            <w:hideMark/>
          </w:tcPr>
          <w:p w14:paraId="2763B06A" w14:textId="77777777" w:rsidR="00AB7BDE" w:rsidRPr="00590E57" w:rsidRDefault="00AB7BDE" w:rsidP="00590E5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Cs w:val="24"/>
                <w14:ligatures w14:val="none"/>
              </w:rPr>
            </w:pPr>
            <w:r w:rsidRPr="00590E57">
              <w:rPr>
                <w:rFonts w:ascii="Times New Roman" w:eastAsia="Times New Roman" w:hAnsi="Times New Roman" w:cs="Times New Roman"/>
                <w:i/>
                <w:iCs/>
                <w:kern w:val="0"/>
                <w:szCs w:val="24"/>
                <w14:ligatures w14:val="none"/>
              </w:rPr>
              <w:t>High performance, modular component architecture, easy state management.</w:t>
            </w:r>
          </w:p>
        </w:tc>
      </w:tr>
      <w:tr w:rsidR="00AB7BDE" w:rsidRPr="00AB7BDE" w14:paraId="33E65281" w14:textId="77777777" w:rsidTr="00CA4CD9">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E2258" w14:textId="77777777" w:rsidR="00AB7BDE" w:rsidRPr="00AB7BDE" w:rsidRDefault="00AB7BDE" w:rsidP="00590E57">
            <w:pPr>
              <w:jc w:val="center"/>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Backend</w:t>
            </w:r>
          </w:p>
        </w:tc>
        <w:tc>
          <w:tcPr>
            <w:tcW w:w="0" w:type="auto"/>
            <w:vAlign w:val="center"/>
            <w:hideMark/>
          </w:tcPr>
          <w:p w14:paraId="2FB83474" w14:textId="77777777" w:rsidR="00AB7BDE" w:rsidRPr="00AB7BDE" w:rsidRDefault="00AB7BDE" w:rsidP="00590E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Python (</w:t>
            </w:r>
            <w:proofErr w:type="spellStart"/>
            <w:r w:rsidRPr="00AB7BDE">
              <w:rPr>
                <w:rFonts w:ascii="Times New Roman" w:eastAsia="Times New Roman" w:hAnsi="Times New Roman" w:cs="Times New Roman"/>
                <w:kern w:val="0"/>
                <w:szCs w:val="24"/>
                <w14:ligatures w14:val="none"/>
              </w:rPr>
              <w:t>FastAPI</w:t>
            </w:r>
            <w:proofErr w:type="spellEnd"/>
            <w:r w:rsidRPr="00AB7BDE">
              <w:rPr>
                <w:rFonts w:ascii="Times New Roman" w:eastAsia="Times New Roman" w:hAnsi="Times New Roman" w:cs="Times New Roman"/>
                <w:kern w:val="0"/>
                <w:szCs w:val="24"/>
                <w14:ligatures w14:val="none"/>
              </w:rPr>
              <w:t>)</w:t>
            </w:r>
          </w:p>
        </w:tc>
        <w:tc>
          <w:tcPr>
            <w:tcW w:w="0" w:type="auto"/>
            <w:vAlign w:val="center"/>
            <w:hideMark/>
          </w:tcPr>
          <w:p w14:paraId="48C11F9B" w14:textId="77777777" w:rsidR="00AB7BDE" w:rsidRPr="00590E57" w:rsidRDefault="00AB7BDE" w:rsidP="00590E5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Cs w:val="24"/>
                <w14:ligatures w14:val="none"/>
              </w:rPr>
            </w:pPr>
            <w:r w:rsidRPr="00590E57">
              <w:rPr>
                <w:rFonts w:ascii="Times New Roman" w:eastAsia="Times New Roman" w:hAnsi="Times New Roman" w:cs="Times New Roman"/>
                <w:i/>
                <w:iCs/>
                <w:kern w:val="0"/>
                <w:szCs w:val="24"/>
                <w14:ligatures w14:val="none"/>
              </w:rPr>
              <w:t>Native support for async operations and AI libraries; high throughput.</w:t>
            </w:r>
          </w:p>
        </w:tc>
      </w:tr>
      <w:tr w:rsidR="00AB7BDE" w:rsidRPr="00AB7BDE" w14:paraId="193D95D9" w14:textId="77777777" w:rsidTr="00CA4CD9">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F7E67F" w14:textId="77777777" w:rsidR="00AB7BDE" w:rsidRPr="00AB7BDE" w:rsidRDefault="00AB7BDE" w:rsidP="00590E57">
            <w:pPr>
              <w:jc w:val="center"/>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Task Queue</w:t>
            </w:r>
          </w:p>
        </w:tc>
        <w:tc>
          <w:tcPr>
            <w:tcW w:w="0" w:type="auto"/>
            <w:vAlign w:val="center"/>
            <w:hideMark/>
          </w:tcPr>
          <w:p w14:paraId="3252627D" w14:textId="77777777" w:rsidR="00AB7BDE" w:rsidRPr="00AB7BDE" w:rsidRDefault="00AB7BDE" w:rsidP="00590E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Celery + Redis</w:t>
            </w:r>
          </w:p>
        </w:tc>
        <w:tc>
          <w:tcPr>
            <w:tcW w:w="0" w:type="auto"/>
            <w:vAlign w:val="center"/>
            <w:hideMark/>
          </w:tcPr>
          <w:p w14:paraId="1D9932C6" w14:textId="77777777" w:rsidR="00AB7BDE" w:rsidRPr="00590E57" w:rsidRDefault="00AB7BDE" w:rsidP="00590E5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Cs w:val="24"/>
                <w14:ligatures w14:val="none"/>
              </w:rPr>
            </w:pPr>
            <w:r w:rsidRPr="00590E57">
              <w:rPr>
                <w:rFonts w:ascii="Times New Roman" w:eastAsia="Times New Roman" w:hAnsi="Times New Roman" w:cs="Times New Roman"/>
                <w:i/>
                <w:iCs/>
                <w:kern w:val="0"/>
                <w:szCs w:val="24"/>
                <w14:ligatures w14:val="none"/>
              </w:rPr>
              <w:t>Essential for decoupling slow AI tasks from the fast API response.</w:t>
            </w:r>
          </w:p>
        </w:tc>
      </w:tr>
      <w:tr w:rsidR="00AB7BDE" w:rsidRPr="00AB7BDE" w14:paraId="6B25FBDB" w14:textId="77777777" w:rsidTr="00CA4CD9">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AA56FC" w14:textId="77777777" w:rsidR="00AB7BDE" w:rsidRPr="00AB7BDE" w:rsidRDefault="00AB7BDE" w:rsidP="00590E57">
            <w:pPr>
              <w:jc w:val="center"/>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LLM Orchestration</w:t>
            </w:r>
          </w:p>
        </w:tc>
        <w:tc>
          <w:tcPr>
            <w:tcW w:w="0" w:type="auto"/>
            <w:vAlign w:val="center"/>
            <w:hideMark/>
          </w:tcPr>
          <w:p w14:paraId="23D7E162" w14:textId="77777777" w:rsidR="00AB7BDE" w:rsidRPr="00AB7BDE" w:rsidRDefault="00AB7BDE" w:rsidP="00590E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proofErr w:type="spellStart"/>
            <w:r w:rsidRPr="00AB7BDE">
              <w:rPr>
                <w:rFonts w:ascii="Times New Roman" w:eastAsia="Times New Roman" w:hAnsi="Times New Roman" w:cs="Times New Roman"/>
                <w:kern w:val="0"/>
                <w:szCs w:val="24"/>
                <w14:ligatures w14:val="none"/>
              </w:rPr>
              <w:t>LangChain</w:t>
            </w:r>
            <w:proofErr w:type="spellEnd"/>
          </w:p>
        </w:tc>
        <w:tc>
          <w:tcPr>
            <w:tcW w:w="0" w:type="auto"/>
            <w:vAlign w:val="center"/>
            <w:hideMark/>
          </w:tcPr>
          <w:p w14:paraId="2BEE2C4B" w14:textId="77777777" w:rsidR="00AB7BDE" w:rsidRPr="00590E57" w:rsidRDefault="00AB7BDE" w:rsidP="00590E5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Cs w:val="24"/>
                <w14:ligatures w14:val="none"/>
              </w:rPr>
            </w:pPr>
            <w:r w:rsidRPr="00590E57">
              <w:rPr>
                <w:rFonts w:ascii="Times New Roman" w:eastAsia="Times New Roman" w:hAnsi="Times New Roman" w:cs="Times New Roman"/>
                <w:i/>
                <w:iCs/>
                <w:kern w:val="0"/>
                <w:szCs w:val="24"/>
                <w14:ligatures w14:val="none"/>
              </w:rPr>
              <w:t>Standardizes prompts and simplifies switching between LLM providers.</w:t>
            </w:r>
          </w:p>
        </w:tc>
      </w:tr>
      <w:tr w:rsidR="00AB7BDE" w:rsidRPr="00AB7BDE" w14:paraId="6312F145" w14:textId="77777777" w:rsidTr="00CA4CD9">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3BECC2" w14:textId="77777777" w:rsidR="00AB7BDE" w:rsidRPr="00AB7BDE" w:rsidRDefault="00AB7BDE" w:rsidP="00590E57">
            <w:pPr>
              <w:jc w:val="center"/>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Auth</w:t>
            </w:r>
          </w:p>
        </w:tc>
        <w:tc>
          <w:tcPr>
            <w:tcW w:w="0" w:type="auto"/>
            <w:vAlign w:val="center"/>
            <w:hideMark/>
          </w:tcPr>
          <w:p w14:paraId="34F68D0B" w14:textId="77777777" w:rsidR="00AB7BDE" w:rsidRPr="00AB7BDE" w:rsidRDefault="00AB7BDE" w:rsidP="00590E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Firebase Auth</w:t>
            </w:r>
          </w:p>
        </w:tc>
        <w:tc>
          <w:tcPr>
            <w:tcW w:w="0" w:type="auto"/>
            <w:vAlign w:val="center"/>
            <w:hideMark/>
          </w:tcPr>
          <w:p w14:paraId="718DAC2B" w14:textId="77777777" w:rsidR="00AB7BDE" w:rsidRPr="00590E57" w:rsidRDefault="00AB7BDE" w:rsidP="00590E57">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Cs w:val="24"/>
                <w14:ligatures w14:val="none"/>
              </w:rPr>
            </w:pPr>
            <w:r w:rsidRPr="00590E57">
              <w:rPr>
                <w:rFonts w:ascii="Times New Roman" w:eastAsia="Times New Roman" w:hAnsi="Times New Roman" w:cs="Times New Roman"/>
                <w:i/>
                <w:iCs/>
                <w:kern w:val="0"/>
                <w:szCs w:val="24"/>
                <w14:ligatures w14:val="none"/>
              </w:rPr>
              <w:t>Secure, robust handling of identity and social logins.</w:t>
            </w:r>
          </w:p>
        </w:tc>
      </w:tr>
      <w:tr w:rsidR="00AB7BDE" w:rsidRPr="00AB7BDE" w14:paraId="408B6036" w14:textId="77777777" w:rsidTr="00CA4CD9">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BEC373" w14:textId="77777777" w:rsidR="00AB7BDE" w:rsidRPr="00AB7BDE" w:rsidRDefault="00AB7BDE" w:rsidP="00590E57">
            <w:pPr>
              <w:jc w:val="center"/>
              <w:rPr>
                <w:rFonts w:ascii="Times New Roman" w:eastAsia="Times New Roman" w:hAnsi="Times New Roman" w:cs="Times New Roman"/>
                <w:kern w:val="0"/>
                <w:szCs w:val="24"/>
                <w14:ligatures w14:val="none"/>
              </w:rPr>
            </w:pPr>
            <w:r w:rsidRPr="00AB7BDE">
              <w:rPr>
                <w:rFonts w:ascii="Times New Roman" w:eastAsia="Times New Roman" w:hAnsi="Times New Roman" w:cs="Times New Roman"/>
                <w:kern w:val="0"/>
                <w:szCs w:val="24"/>
                <w14:ligatures w14:val="none"/>
              </w:rPr>
              <w:t>Database</w:t>
            </w:r>
          </w:p>
        </w:tc>
        <w:tc>
          <w:tcPr>
            <w:tcW w:w="0" w:type="auto"/>
            <w:vAlign w:val="center"/>
            <w:hideMark/>
          </w:tcPr>
          <w:p w14:paraId="795CF561" w14:textId="77777777" w:rsidR="00AB7BDE" w:rsidRPr="00AB7BDE" w:rsidRDefault="00AB7BDE" w:rsidP="00590E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proofErr w:type="spellStart"/>
            <w:r w:rsidRPr="00AB7BDE">
              <w:rPr>
                <w:rFonts w:ascii="Times New Roman" w:eastAsia="Times New Roman" w:hAnsi="Times New Roman" w:cs="Times New Roman"/>
                <w:kern w:val="0"/>
                <w:szCs w:val="24"/>
                <w14:ligatures w14:val="none"/>
              </w:rPr>
              <w:t>Supabase</w:t>
            </w:r>
            <w:proofErr w:type="spellEnd"/>
          </w:p>
        </w:tc>
        <w:tc>
          <w:tcPr>
            <w:tcW w:w="0" w:type="auto"/>
            <w:vAlign w:val="center"/>
            <w:hideMark/>
          </w:tcPr>
          <w:p w14:paraId="7E3E8BF0" w14:textId="77777777" w:rsidR="00AB7BDE" w:rsidRPr="00590E57" w:rsidRDefault="00AB7BDE" w:rsidP="00590E5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Cs w:val="24"/>
                <w14:ligatures w14:val="none"/>
              </w:rPr>
            </w:pPr>
            <w:r w:rsidRPr="00590E57">
              <w:rPr>
                <w:rFonts w:ascii="Times New Roman" w:eastAsia="Times New Roman" w:hAnsi="Times New Roman" w:cs="Times New Roman"/>
                <w:i/>
                <w:iCs/>
                <w:kern w:val="0"/>
                <w:szCs w:val="24"/>
                <w14:ligatures w14:val="none"/>
              </w:rPr>
              <w:t>Combines the power of PostgreSQL with easy real-time capabilities.</w:t>
            </w:r>
          </w:p>
        </w:tc>
      </w:tr>
    </w:tbl>
    <w:p w14:paraId="40F0C5A0" w14:textId="3339E8BD" w:rsidR="00AB7BDE" w:rsidRPr="00AB7BDE" w:rsidRDefault="00AB7BDE" w:rsidP="00AB7BDE">
      <w:pPr>
        <w:spacing w:after="0" w:line="240" w:lineRule="auto"/>
        <w:rPr>
          <w:rFonts w:ascii="Times New Roman" w:eastAsia="Times New Roman" w:hAnsi="Times New Roman" w:cs="Times New Roman"/>
          <w:kern w:val="0"/>
          <w:szCs w:val="24"/>
          <w14:ligatures w14:val="none"/>
        </w:rPr>
      </w:pPr>
    </w:p>
    <w:p w14:paraId="13DB5E83" w14:textId="028FFDA3" w:rsidR="00AB7BDE" w:rsidRPr="00CA4CD9" w:rsidRDefault="00AB7BDE" w:rsidP="00590E57">
      <w:pPr>
        <w:pStyle w:val="Heading1"/>
        <w:numPr>
          <w:ilvl w:val="0"/>
          <w:numId w:val="22"/>
        </w:numPr>
        <w:rPr>
          <w:rFonts w:ascii="Times New Roman" w:eastAsia="Times New Roman" w:hAnsi="Times New Roman" w:cs="Times New Roman"/>
          <w:b/>
          <w:bCs/>
        </w:rPr>
      </w:pPr>
      <w:bookmarkStart w:id="21" w:name="_Toc220327172"/>
      <w:r w:rsidRPr="00CA4CD9">
        <w:rPr>
          <w:rFonts w:ascii="Times New Roman" w:eastAsia="Times New Roman" w:hAnsi="Times New Roman" w:cs="Times New Roman"/>
          <w:b/>
          <w:bCs/>
        </w:rPr>
        <w:lastRenderedPageBreak/>
        <w:t>Individual Requirements Breakdown</w:t>
      </w:r>
      <w:bookmarkEnd w:id="21"/>
    </w:p>
    <w:p w14:paraId="02461D11" w14:textId="49CF03E9" w:rsidR="00AB7BDE" w:rsidRPr="00CA4CD9" w:rsidRDefault="00AB7BDE" w:rsidP="00590E57">
      <w:pPr>
        <w:pStyle w:val="Heading2"/>
        <w:numPr>
          <w:ilvl w:val="1"/>
          <w:numId w:val="22"/>
        </w:numPr>
        <w:rPr>
          <w:rFonts w:ascii="Times New Roman" w:eastAsia="Times New Roman" w:hAnsi="Times New Roman" w:cs="Times New Roman"/>
          <w:b/>
          <w:bCs/>
        </w:rPr>
      </w:pPr>
      <w:bookmarkStart w:id="22" w:name="_Toc220327173"/>
      <w:r w:rsidRPr="00CA4CD9">
        <w:rPr>
          <w:rFonts w:ascii="Times New Roman" w:eastAsia="Times New Roman" w:hAnsi="Times New Roman" w:cs="Times New Roman"/>
          <w:b/>
          <w:bCs/>
        </w:rPr>
        <w:t>Frontend Developer (The Architect of Experience)</w:t>
      </w:r>
      <w:bookmarkEnd w:id="22"/>
    </w:p>
    <w:p w14:paraId="56D5CAC0" w14:textId="77777777" w:rsidR="00AB7BDE" w:rsidRPr="00CA4CD9" w:rsidRDefault="00AB7BDE" w:rsidP="00CA4CD9">
      <w:pPr>
        <w:spacing w:before="100" w:beforeAutospacing="1" w:after="100" w:afterAutospacing="1" w:line="276" w:lineRule="auto"/>
        <w:ind w:left="36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Core Responsibility:</w:t>
      </w:r>
      <w:r w:rsidRPr="00CA4CD9">
        <w:rPr>
          <w:rFonts w:ascii="Times New Roman" w:eastAsia="Times New Roman" w:hAnsi="Times New Roman" w:cs="Times New Roman"/>
          <w:color w:val="000000"/>
          <w:kern w:val="0"/>
          <w:szCs w:val="24"/>
          <w14:ligatures w14:val="none"/>
        </w:rPr>
        <w:t> Build a responsive, "Single Pane of Glass" dashboard that feels instant and intuitive. You are the bridge between the complex backend and the student user.</w:t>
      </w:r>
    </w:p>
    <w:p w14:paraId="62CFFCB8" w14:textId="77777777" w:rsidR="00AB7BDE" w:rsidRPr="00CA4CD9" w:rsidRDefault="00AB7BDE" w:rsidP="00CA4CD9">
      <w:pPr>
        <w:numPr>
          <w:ilvl w:val="0"/>
          <w:numId w:val="16"/>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Tech Stack:</w:t>
      </w:r>
      <w:r w:rsidRPr="00CA4CD9">
        <w:rPr>
          <w:rFonts w:ascii="Times New Roman" w:eastAsia="Times New Roman" w:hAnsi="Times New Roman" w:cs="Times New Roman"/>
          <w:color w:val="000000"/>
          <w:kern w:val="0"/>
          <w:szCs w:val="24"/>
          <w14:ligatures w14:val="none"/>
        </w:rPr>
        <w:t xml:space="preserve"> React (Vite), Tailwind CSS, </w:t>
      </w:r>
      <w:proofErr w:type="spellStart"/>
      <w:r w:rsidRPr="00CA4CD9">
        <w:rPr>
          <w:rFonts w:ascii="Times New Roman" w:eastAsia="Times New Roman" w:hAnsi="Times New Roman" w:cs="Times New Roman"/>
          <w:color w:val="000000"/>
          <w:kern w:val="0"/>
          <w:szCs w:val="24"/>
          <w14:ligatures w14:val="none"/>
        </w:rPr>
        <w:t>Zustand</w:t>
      </w:r>
      <w:proofErr w:type="spellEnd"/>
      <w:r w:rsidRPr="00CA4CD9">
        <w:rPr>
          <w:rFonts w:ascii="Times New Roman" w:eastAsia="Times New Roman" w:hAnsi="Times New Roman" w:cs="Times New Roman"/>
          <w:color w:val="000000"/>
          <w:kern w:val="0"/>
          <w:szCs w:val="24"/>
          <w14:ligatures w14:val="none"/>
        </w:rPr>
        <w:t xml:space="preserve"> (State Management), Axios/</w:t>
      </w:r>
      <w:proofErr w:type="spellStart"/>
      <w:r w:rsidRPr="00CA4CD9">
        <w:rPr>
          <w:rFonts w:ascii="Times New Roman" w:eastAsia="Times New Roman" w:hAnsi="Times New Roman" w:cs="Times New Roman"/>
          <w:color w:val="000000"/>
          <w:kern w:val="0"/>
          <w:szCs w:val="24"/>
          <w14:ligatures w14:val="none"/>
        </w:rPr>
        <w:t>TanStack</w:t>
      </w:r>
      <w:proofErr w:type="spellEnd"/>
      <w:r w:rsidRPr="00CA4CD9">
        <w:rPr>
          <w:rFonts w:ascii="Times New Roman" w:eastAsia="Times New Roman" w:hAnsi="Times New Roman" w:cs="Times New Roman"/>
          <w:color w:val="000000"/>
          <w:kern w:val="0"/>
          <w:szCs w:val="24"/>
          <w14:ligatures w14:val="none"/>
        </w:rPr>
        <w:t xml:space="preserve"> Query.</w:t>
      </w:r>
    </w:p>
    <w:p w14:paraId="601F0EEF" w14:textId="77777777" w:rsidR="00AB7BDE" w:rsidRPr="00CA4CD9" w:rsidRDefault="00AB7BDE" w:rsidP="00CA4CD9">
      <w:pPr>
        <w:numPr>
          <w:ilvl w:val="0"/>
          <w:numId w:val="16"/>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Key Requirements:</w:t>
      </w:r>
    </w:p>
    <w:p w14:paraId="228CDCD7" w14:textId="77777777" w:rsidR="00AB7BDE" w:rsidRPr="00CA4CD9" w:rsidRDefault="00AB7BDE" w:rsidP="00A33C12">
      <w:pPr>
        <w:numPr>
          <w:ilvl w:val="1"/>
          <w:numId w:val="16"/>
        </w:numPr>
        <w:tabs>
          <w:tab w:val="clear" w:pos="144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Dashboard UI:</w:t>
      </w:r>
      <w:r w:rsidRPr="00CA4CD9">
        <w:rPr>
          <w:rFonts w:ascii="Times New Roman" w:eastAsia="Times New Roman" w:hAnsi="Times New Roman" w:cs="Times New Roman"/>
          <w:color w:val="000000"/>
          <w:kern w:val="0"/>
          <w:szCs w:val="24"/>
          <w14:ligatures w14:val="none"/>
        </w:rPr>
        <w:t> Implement the main "Unified Inbox" view. It must render a merged list of emails from Gmail and Outlook with infinite scroll.</w:t>
      </w:r>
    </w:p>
    <w:p w14:paraId="1100DACE" w14:textId="77777777" w:rsidR="00AB7BDE" w:rsidRPr="00CA4CD9" w:rsidRDefault="00AB7BDE" w:rsidP="00A33C12">
      <w:pPr>
        <w:numPr>
          <w:ilvl w:val="1"/>
          <w:numId w:val="16"/>
        </w:numPr>
        <w:tabs>
          <w:tab w:val="clear" w:pos="144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State Management:</w:t>
      </w:r>
      <w:r w:rsidRPr="00CA4CD9">
        <w:rPr>
          <w:rFonts w:ascii="Times New Roman" w:eastAsia="Times New Roman" w:hAnsi="Times New Roman" w:cs="Times New Roman"/>
          <w:color w:val="000000"/>
          <w:kern w:val="0"/>
          <w:szCs w:val="24"/>
          <w14:ligatures w14:val="none"/>
        </w:rPr>
        <w:t> Use </w:t>
      </w:r>
      <w:proofErr w:type="spellStart"/>
      <w:r w:rsidRPr="00CA4CD9">
        <w:rPr>
          <w:rFonts w:ascii="Times New Roman" w:eastAsia="Times New Roman" w:hAnsi="Times New Roman" w:cs="Times New Roman"/>
          <w:b/>
          <w:bCs/>
          <w:color w:val="000000"/>
          <w:kern w:val="0"/>
          <w:szCs w:val="24"/>
          <w14:ligatures w14:val="none"/>
        </w:rPr>
        <w:t>Zustand</w:t>
      </w:r>
      <w:proofErr w:type="spellEnd"/>
      <w:r w:rsidRPr="00CA4CD9">
        <w:rPr>
          <w:rFonts w:ascii="Times New Roman" w:eastAsia="Times New Roman" w:hAnsi="Times New Roman" w:cs="Times New Roman"/>
          <w:color w:val="000000"/>
          <w:kern w:val="0"/>
          <w:szCs w:val="24"/>
          <w14:ligatures w14:val="none"/>
        </w:rPr>
        <w:t> to handle complex local states. Specifically, implement "Optimistic UI" updates (e.g., when a user clicks "Archive," remove the email from the screen </w:t>
      </w:r>
      <w:r w:rsidRPr="00CA4CD9">
        <w:rPr>
          <w:rFonts w:ascii="Times New Roman" w:eastAsia="Times New Roman" w:hAnsi="Times New Roman" w:cs="Times New Roman"/>
          <w:i/>
          <w:iCs/>
          <w:color w:val="000000"/>
          <w:kern w:val="0"/>
          <w:szCs w:val="24"/>
          <w14:ligatures w14:val="none"/>
        </w:rPr>
        <w:t>immediately</w:t>
      </w:r>
      <w:r w:rsidRPr="00CA4CD9">
        <w:rPr>
          <w:rFonts w:ascii="Times New Roman" w:eastAsia="Times New Roman" w:hAnsi="Times New Roman" w:cs="Times New Roman"/>
          <w:color w:val="000000"/>
          <w:kern w:val="0"/>
          <w:szCs w:val="24"/>
          <w14:ligatures w14:val="none"/>
        </w:rPr>
        <w:t> while the backend processes it).</w:t>
      </w:r>
    </w:p>
    <w:p w14:paraId="68D6DB3D" w14:textId="77777777" w:rsidR="00AB7BDE" w:rsidRPr="00CA4CD9" w:rsidRDefault="00AB7BDE" w:rsidP="00A33C12">
      <w:pPr>
        <w:numPr>
          <w:ilvl w:val="1"/>
          <w:numId w:val="16"/>
        </w:numPr>
        <w:tabs>
          <w:tab w:val="clear" w:pos="144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Visualizing AI Data:</w:t>
      </w:r>
      <w:r w:rsidRPr="00CA4CD9">
        <w:rPr>
          <w:rFonts w:ascii="Times New Roman" w:eastAsia="Times New Roman" w:hAnsi="Times New Roman" w:cs="Times New Roman"/>
          <w:color w:val="000000"/>
          <w:kern w:val="0"/>
          <w:szCs w:val="24"/>
          <w14:ligatures w14:val="none"/>
        </w:rPr>
        <w:t> Create specific UI components for the "3-Bullet Summary" (collapsible cards) and the "Security Risk Banner" (color-coded warnings: Green/Yellow/Red).</w:t>
      </w:r>
    </w:p>
    <w:p w14:paraId="15A59B2A" w14:textId="77777777" w:rsidR="00AB7BDE" w:rsidRPr="00CA4CD9" w:rsidRDefault="00AB7BDE" w:rsidP="00A33C12">
      <w:pPr>
        <w:numPr>
          <w:ilvl w:val="1"/>
          <w:numId w:val="16"/>
        </w:numPr>
        <w:tabs>
          <w:tab w:val="clear" w:pos="144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Calendar Integration:</w:t>
      </w:r>
      <w:r w:rsidRPr="00CA4CD9">
        <w:rPr>
          <w:rFonts w:ascii="Times New Roman" w:eastAsia="Times New Roman" w:hAnsi="Times New Roman" w:cs="Times New Roman"/>
          <w:color w:val="000000"/>
          <w:kern w:val="0"/>
          <w:szCs w:val="24"/>
          <w14:ligatures w14:val="none"/>
        </w:rPr>
        <w:t> Build the "Add to Calendar" modal that pre-fills data extracted by the AI backend, allowing the user to confirm or edit before syncing.</w:t>
      </w:r>
    </w:p>
    <w:p w14:paraId="2AE56F36" w14:textId="1F998078" w:rsidR="00AB7BDE" w:rsidRPr="00CA4CD9" w:rsidRDefault="00AB7BDE" w:rsidP="00CA4CD9">
      <w:pPr>
        <w:numPr>
          <w:ilvl w:val="0"/>
          <w:numId w:val="16"/>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Primary Deliverable:</w:t>
      </w:r>
      <w:r w:rsidRPr="00CA4CD9">
        <w:rPr>
          <w:rFonts w:ascii="Times New Roman" w:eastAsia="Times New Roman" w:hAnsi="Times New Roman" w:cs="Times New Roman"/>
          <w:color w:val="000000"/>
          <w:kern w:val="0"/>
          <w:szCs w:val="24"/>
          <w14:ligatures w14:val="none"/>
        </w:rPr>
        <w:t xml:space="preserve"> A fully functional, responsive React application deployed on </w:t>
      </w:r>
      <w:proofErr w:type="spellStart"/>
      <w:r w:rsidRPr="00CA4CD9">
        <w:rPr>
          <w:rFonts w:ascii="Times New Roman" w:eastAsia="Times New Roman" w:hAnsi="Times New Roman" w:cs="Times New Roman"/>
          <w:color w:val="000000"/>
          <w:kern w:val="0"/>
          <w:szCs w:val="24"/>
          <w14:ligatures w14:val="none"/>
        </w:rPr>
        <w:t>Vercel</w:t>
      </w:r>
      <w:proofErr w:type="spellEnd"/>
      <w:r w:rsidRPr="00CA4CD9">
        <w:rPr>
          <w:rFonts w:ascii="Times New Roman" w:eastAsia="Times New Roman" w:hAnsi="Times New Roman" w:cs="Times New Roman"/>
          <w:color w:val="000000"/>
          <w:kern w:val="0"/>
          <w:szCs w:val="24"/>
          <w14:ligatures w14:val="none"/>
        </w:rPr>
        <w:t>/</w:t>
      </w:r>
      <w:r w:rsidR="00A33C12">
        <w:rPr>
          <w:rFonts w:ascii="Times New Roman" w:eastAsia="Times New Roman" w:hAnsi="Times New Roman" w:cs="Times New Roman"/>
          <w:color w:val="000000"/>
          <w:kern w:val="0"/>
          <w:szCs w:val="24"/>
          <w14:ligatures w14:val="none"/>
        </w:rPr>
        <w:t>Render</w:t>
      </w:r>
      <w:r w:rsidRPr="00CA4CD9">
        <w:rPr>
          <w:rFonts w:ascii="Times New Roman" w:eastAsia="Times New Roman" w:hAnsi="Times New Roman" w:cs="Times New Roman"/>
          <w:color w:val="000000"/>
          <w:kern w:val="0"/>
          <w:szCs w:val="24"/>
          <w14:ligatures w14:val="none"/>
        </w:rPr>
        <w:t>.</w:t>
      </w:r>
    </w:p>
    <w:p w14:paraId="3EE832EC" w14:textId="6CD9A3F9" w:rsidR="00AB7BDE" w:rsidRPr="00CA4CD9" w:rsidRDefault="00AB7BDE" w:rsidP="00590E57">
      <w:pPr>
        <w:pStyle w:val="Heading2"/>
        <w:numPr>
          <w:ilvl w:val="1"/>
          <w:numId w:val="22"/>
        </w:numPr>
        <w:rPr>
          <w:rFonts w:ascii="Times New Roman" w:eastAsia="Times New Roman" w:hAnsi="Times New Roman" w:cs="Times New Roman"/>
          <w:b/>
          <w:bCs/>
        </w:rPr>
      </w:pPr>
      <w:bookmarkStart w:id="23" w:name="_Toc220327174"/>
      <w:r w:rsidRPr="00CA4CD9">
        <w:rPr>
          <w:rFonts w:ascii="Times New Roman" w:eastAsia="Times New Roman" w:hAnsi="Times New Roman" w:cs="Times New Roman"/>
          <w:b/>
          <w:bCs/>
        </w:rPr>
        <w:t>Backend Developer: Core &amp; API (The System Engineer)</w:t>
      </w:r>
      <w:bookmarkEnd w:id="23"/>
    </w:p>
    <w:p w14:paraId="6CF66C70" w14:textId="77777777" w:rsidR="00AB7BDE" w:rsidRPr="00CA4CD9" w:rsidRDefault="00AB7BDE" w:rsidP="00CA4CD9">
      <w:pPr>
        <w:spacing w:before="100" w:beforeAutospacing="1" w:after="100" w:afterAutospacing="1" w:line="276" w:lineRule="auto"/>
        <w:ind w:left="36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Core Responsibility:</w:t>
      </w:r>
      <w:r w:rsidRPr="00CA4CD9">
        <w:rPr>
          <w:rFonts w:ascii="Times New Roman" w:eastAsia="Times New Roman" w:hAnsi="Times New Roman" w:cs="Times New Roman"/>
          <w:color w:val="000000"/>
          <w:kern w:val="0"/>
          <w:szCs w:val="24"/>
          <w14:ligatures w14:val="none"/>
        </w:rPr>
        <w:t> Build the robust "plumbing" of the application. You ensure data flows securely between the email providers, the database, and the frontend.</w:t>
      </w:r>
    </w:p>
    <w:p w14:paraId="44AAE352" w14:textId="77777777" w:rsidR="00AB7BDE" w:rsidRPr="00CA4CD9" w:rsidRDefault="00AB7BDE" w:rsidP="00CA4CD9">
      <w:pPr>
        <w:numPr>
          <w:ilvl w:val="0"/>
          <w:numId w:val="17"/>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Tech Stack:</w:t>
      </w:r>
      <w:r w:rsidRPr="00CA4CD9">
        <w:rPr>
          <w:rFonts w:ascii="Times New Roman" w:eastAsia="Times New Roman" w:hAnsi="Times New Roman" w:cs="Times New Roman"/>
          <w:color w:val="000000"/>
          <w:kern w:val="0"/>
          <w:szCs w:val="24"/>
          <w14:ligatures w14:val="none"/>
        </w:rPr>
        <w:t> Python (</w:t>
      </w:r>
      <w:proofErr w:type="spellStart"/>
      <w:r w:rsidRPr="00CA4CD9">
        <w:rPr>
          <w:rFonts w:ascii="Times New Roman" w:eastAsia="Times New Roman" w:hAnsi="Times New Roman" w:cs="Times New Roman"/>
          <w:color w:val="000000"/>
          <w:kern w:val="0"/>
          <w:szCs w:val="24"/>
          <w14:ligatures w14:val="none"/>
        </w:rPr>
        <w:t>FastAPI</w:t>
      </w:r>
      <w:proofErr w:type="spellEnd"/>
      <w:r w:rsidRPr="00CA4CD9">
        <w:rPr>
          <w:rFonts w:ascii="Times New Roman" w:eastAsia="Times New Roman" w:hAnsi="Times New Roman" w:cs="Times New Roman"/>
          <w:color w:val="000000"/>
          <w:kern w:val="0"/>
          <w:szCs w:val="24"/>
          <w14:ligatures w14:val="none"/>
        </w:rPr>
        <w:t xml:space="preserve">), </w:t>
      </w:r>
      <w:proofErr w:type="spellStart"/>
      <w:r w:rsidRPr="00CA4CD9">
        <w:rPr>
          <w:rFonts w:ascii="Times New Roman" w:eastAsia="Times New Roman" w:hAnsi="Times New Roman" w:cs="Times New Roman"/>
          <w:color w:val="000000"/>
          <w:kern w:val="0"/>
          <w:szCs w:val="24"/>
          <w14:ligatures w14:val="none"/>
        </w:rPr>
        <w:t>Uvicorn</w:t>
      </w:r>
      <w:proofErr w:type="spellEnd"/>
      <w:r w:rsidRPr="00CA4CD9">
        <w:rPr>
          <w:rFonts w:ascii="Times New Roman" w:eastAsia="Times New Roman" w:hAnsi="Times New Roman" w:cs="Times New Roman"/>
          <w:color w:val="000000"/>
          <w:kern w:val="0"/>
          <w:szCs w:val="24"/>
          <w14:ligatures w14:val="none"/>
        </w:rPr>
        <w:t>, Celery, Redis.</w:t>
      </w:r>
    </w:p>
    <w:p w14:paraId="6ADFAA83" w14:textId="77777777" w:rsidR="00AB7BDE" w:rsidRPr="00CA4CD9" w:rsidRDefault="00AB7BDE" w:rsidP="00CA4CD9">
      <w:pPr>
        <w:numPr>
          <w:ilvl w:val="0"/>
          <w:numId w:val="17"/>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Key Requirements:</w:t>
      </w:r>
    </w:p>
    <w:p w14:paraId="219D48BF" w14:textId="77777777" w:rsidR="00AB7BDE" w:rsidRPr="00CA4CD9" w:rsidRDefault="00AB7BDE" w:rsidP="00A33C12">
      <w:pPr>
        <w:numPr>
          <w:ilvl w:val="1"/>
          <w:numId w:val="17"/>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API Architecture:</w:t>
      </w:r>
      <w:r w:rsidRPr="00CA4CD9">
        <w:rPr>
          <w:rFonts w:ascii="Times New Roman" w:eastAsia="Times New Roman" w:hAnsi="Times New Roman" w:cs="Times New Roman"/>
          <w:color w:val="000000"/>
          <w:kern w:val="0"/>
          <w:szCs w:val="24"/>
          <w14:ligatures w14:val="none"/>
        </w:rPr>
        <w:t> Design RESTful endpoints (</w:t>
      </w:r>
      <w:r w:rsidRPr="00CA4CD9">
        <w:rPr>
          <w:rFonts w:ascii="Times New Roman" w:eastAsia="Times New Roman" w:hAnsi="Times New Roman" w:cs="Times New Roman"/>
          <w:i/>
          <w:iCs/>
          <w:color w:val="000000"/>
          <w:kern w:val="0"/>
          <w:szCs w:val="24"/>
          <w14:ligatures w14:val="none"/>
        </w:rPr>
        <w:t>GET /emails, POST /sync/calendar, POST /auth/login</w:t>
      </w:r>
      <w:r w:rsidRPr="00CA4CD9">
        <w:rPr>
          <w:rFonts w:ascii="Times New Roman" w:eastAsia="Times New Roman" w:hAnsi="Times New Roman" w:cs="Times New Roman"/>
          <w:color w:val="000000"/>
          <w:kern w:val="0"/>
          <w:szCs w:val="24"/>
          <w14:ligatures w14:val="none"/>
        </w:rPr>
        <w:t xml:space="preserve">). Ensure strict input validation using </w:t>
      </w:r>
      <w:proofErr w:type="spellStart"/>
      <w:r w:rsidRPr="00CA4CD9">
        <w:rPr>
          <w:rFonts w:ascii="Times New Roman" w:eastAsia="Times New Roman" w:hAnsi="Times New Roman" w:cs="Times New Roman"/>
          <w:color w:val="000000"/>
          <w:kern w:val="0"/>
          <w:szCs w:val="24"/>
          <w14:ligatures w14:val="none"/>
        </w:rPr>
        <w:t>Pydantic</w:t>
      </w:r>
      <w:proofErr w:type="spellEnd"/>
      <w:r w:rsidRPr="00CA4CD9">
        <w:rPr>
          <w:rFonts w:ascii="Times New Roman" w:eastAsia="Times New Roman" w:hAnsi="Times New Roman" w:cs="Times New Roman"/>
          <w:color w:val="000000"/>
          <w:kern w:val="0"/>
          <w:szCs w:val="24"/>
          <w14:ligatures w14:val="none"/>
        </w:rPr>
        <w:t xml:space="preserve"> models.</w:t>
      </w:r>
    </w:p>
    <w:p w14:paraId="29FC831B" w14:textId="77777777" w:rsidR="00AB7BDE" w:rsidRPr="00CA4CD9" w:rsidRDefault="00AB7BDE" w:rsidP="00A33C12">
      <w:pPr>
        <w:numPr>
          <w:ilvl w:val="1"/>
          <w:numId w:val="17"/>
        </w:numPr>
        <w:tabs>
          <w:tab w:val="clear" w:pos="144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OAuth Management:</w:t>
      </w:r>
      <w:r w:rsidRPr="00CA4CD9">
        <w:rPr>
          <w:rFonts w:ascii="Times New Roman" w:eastAsia="Times New Roman" w:hAnsi="Times New Roman" w:cs="Times New Roman"/>
          <w:color w:val="000000"/>
          <w:kern w:val="0"/>
          <w:szCs w:val="24"/>
          <w14:ligatures w14:val="none"/>
        </w:rPr>
        <w:t> Handle the complexity of OAuth 2.0 (Google &amp; Microsoft). You must implement logic to securely store Refresh Tokens and automatically rotate Access Tokens when they expire.</w:t>
      </w:r>
    </w:p>
    <w:p w14:paraId="573E73BB" w14:textId="77777777" w:rsidR="00AB7BDE" w:rsidRPr="00CA4CD9" w:rsidRDefault="00AB7BDE" w:rsidP="00A33C12">
      <w:pPr>
        <w:numPr>
          <w:ilvl w:val="1"/>
          <w:numId w:val="17"/>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Asynchronous Task Queue:</w:t>
      </w:r>
      <w:r w:rsidRPr="00CA4CD9">
        <w:rPr>
          <w:rFonts w:ascii="Times New Roman" w:eastAsia="Times New Roman" w:hAnsi="Times New Roman" w:cs="Times New Roman"/>
          <w:color w:val="000000"/>
          <w:kern w:val="0"/>
          <w:szCs w:val="24"/>
          <w14:ligatures w14:val="none"/>
        </w:rPr>
        <w:t> Set up </w:t>
      </w:r>
      <w:r w:rsidRPr="00CA4CD9">
        <w:rPr>
          <w:rFonts w:ascii="Times New Roman" w:eastAsia="Times New Roman" w:hAnsi="Times New Roman" w:cs="Times New Roman"/>
          <w:b/>
          <w:bCs/>
          <w:color w:val="000000"/>
          <w:kern w:val="0"/>
          <w:szCs w:val="24"/>
          <w14:ligatures w14:val="none"/>
        </w:rPr>
        <w:t>Celery</w:t>
      </w:r>
      <w:r w:rsidRPr="00CA4CD9">
        <w:rPr>
          <w:rFonts w:ascii="Times New Roman" w:eastAsia="Times New Roman" w:hAnsi="Times New Roman" w:cs="Times New Roman"/>
          <w:color w:val="000000"/>
          <w:kern w:val="0"/>
          <w:szCs w:val="24"/>
          <w14:ligatures w14:val="none"/>
        </w:rPr>
        <w:t> with </w:t>
      </w:r>
      <w:r w:rsidRPr="00CA4CD9">
        <w:rPr>
          <w:rFonts w:ascii="Times New Roman" w:eastAsia="Times New Roman" w:hAnsi="Times New Roman" w:cs="Times New Roman"/>
          <w:b/>
          <w:bCs/>
          <w:color w:val="000000"/>
          <w:kern w:val="0"/>
          <w:szCs w:val="24"/>
          <w14:ligatures w14:val="none"/>
        </w:rPr>
        <w:t>Redis</w:t>
      </w:r>
      <w:r w:rsidRPr="00CA4CD9">
        <w:rPr>
          <w:rFonts w:ascii="Times New Roman" w:eastAsia="Times New Roman" w:hAnsi="Times New Roman" w:cs="Times New Roman"/>
          <w:color w:val="000000"/>
          <w:kern w:val="0"/>
          <w:szCs w:val="24"/>
          <w14:ligatures w14:val="none"/>
        </w:rPr>
        <w:t xml:space="preserve">. When an email is fetched, your code must immediately push it to the queue for AI </w:t>
      </w:r>
      <w:proofErr w:type="gramStart"/>
      <w:r w:rsidRPr="00CA4CD9">
        <w:rPr>
          <w:rFonts w:ascii="Times New Roman" w:eastAsia="Times New Roman" w:hAnsi="Times New Roman" w:cs="Times New Roman"/>
          <w:color w:val="000000"/>
          <w:kern w:val="0"/>
          <w:szCs w:val="24"/>
          <w14:ligatures w14:val="none"/>
        </w:rPr>
        <w:t>processing</w:t>
      </w:r>
      <w:proofErr w:type="gramEnd"/>
      <w:r w:rsidRPr="00CA4CD9">
        <w:rPr>
          <w:rFonts w:ascii="Times New Roman" w:eastAsia="Times New Roman" w:hAnsi="Times New Roman" w:cs="Times New Roman"/>
          <w:color w:val="000000"/>
          <w:kern w:val="0"/>
          <w:szCs w:val="24"/>
          <w14:ligatures w14:val="none"/>
        </w:rPr>
        <w:t xml:space="preserve"> so the API doesn't hang.</w:t>
      </w:r>
    </w:p>
    <w:p w14:paraId="11EAAD5F" w14:textId="77777777" w:rsidR="00AB7BDE" w:rsidRPr="00CA4CD9" w:rsidRDefault="00AB7BDE" w:rsidP="00A33C12">
      <w:pPr>
        <w:numPr>
          <w:ilvl w:val="1"/>
          <w:numId w:val="17"/>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Rate Limiting:</w:t>
      </w:r>
      <w:r w:rsidRPr="00CA4CD9">
        <w:rPr>
          <w:rFonts w:ascii="Times New Roman" w:eastAsia="Times New Roman" w:hAnsi="Times New Roman" w:cs="Times New Roman"/>
          <w:color w:val="000000"/>
          <w:kern w:val="0"/>
          <w:szCs w:val="24"/>
          <w14:ligatures w14:val="none"/>
        </w:rPr>
        <w:t> Implement rate limiting (e.g., using </w:t>
      </w:r>
      <w:proofErr w:type="spellStart"/>
      <w:r w:rsidRPr="00CA4CD9">
        <w:rPr>
          <w:rFonts w:ascii="Times New Roman" w:eastAsia="Times New Roman" w:hAnsi="Times New Roman" w:cs="Times New Roman"/>
          <w:i/>
          <w:iCs/>
          <w:color w:val="000000"/>
          <w:kern w:val="0"/>
          <w:szCs w:val="24"/>
          <w14:ligatures w14:val="none"/>
        </w:rPr>
        <w:t>slowapi</w:t>
      </w:r>
      <w:proofErr w:type="spellEnd"/>
      <w:r w:rsidRPr="00CA4CD9">
        <w:rPr>
          <w:rFonts w:ascii="Times New Roman" w:eastAsia="Times New Roman" w:hAnsi="Times New Roman" w:cs="Times New Roman"/>
          <w:color w:val="000000"/>
          <w:kern w:val="0"/>
          <w:szCs w:val="24"/>
          <w14:ligatures w14:val="none"/>
        </w:rPr>
        <w:t>) to prevent the system from hitting Google API quotas.</w:t>
      </w:r>
    </w:p>
    <w:p w14:paraId="582012B6" w14:textId="044BFC11" w:rsidR="00AB7BDE" w:rsidRPr="00CA4CD9" w:rsidRDefault="00AB7BDE" w:rsidP="00CA4CD9">
      <w:pPr>
        <w:numPr>
          <w:ilvl w:val="0"/>
          <w:numId w:val="17"/>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lastRenderedPageBreak/>
        <w:t>Primary Deliverable:</w:t>
      </w:r>
      <w:r w:rsidRPr="00CA4CD9">
        <w:rPr>
          <w:rFonts w:ascii="Times New Roman" w:eastAsia="Times New Roman" w:hAnsi="Times New Roman" w:cs="Times New Roman"/>
          <w:color w:val="000000"/>
          <w:kern w:val="0"/>
          <w:szCs w:val="24"/>
          <w14:ligatures w14:val="none"/>
        </w:rPr>
        <w:t xml:space="preserve"> A documented </w:t>
      </w:r>
      <w:proofErr w:type="spellStart"/>
      <w:r w:rsidRPr="00CA4CD9">
        <w:rPr>
          <w:rFonts w:ascii="Times New Roman" w:eastAsia="Times New Roman" w:hAnsi="Times New Roman" w:cs="Times New Roman"/>
          <w:color w:val="000000"/>
          <w:kern w:val="0"/>
          <w:szCs w:val="24"/>
          <w14:ligatures w14:val="none"/>
        </w:rPr>
        <w:t>FastAPI</w:t>
      </w:r>
      <w:proofErr w:type="spellEnd"/>
      <w:r w:rsidRPr="00CA4CD9">
        <w:rPr>
          <w:rFonts w:ascii="Times New Roman" w:eastAsia="Times New Roman" w:hAnsi="Times New Roman" w:cs="Times New Roman"/>
          <w:color w:val="000000"/>
          <w:kern w:val="0"/>
          <w:szCs w:val="24"/>
          <w14:ligatures w14:val="none"/>
        </w:rPr>
        <w:t xml:space="preserve"> server with Swagger UI, handling high-throughput requests without latency.</w:t>
      </w:r>
    </w:p>
    <w:p w14:paraId="617ABF62" w14:textId="7B13A322" w:rsidR="00AB7BDE" w:rsidRPr="00A33C12"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24" w:name="_Toc220327175"/>
      <w:r w:rsidRPr="00A33C12">
        <w:rPr>
          <w:rFonts w:ascii="Times New Roman" w:eastAsia="Times New Roman" w:hAnsi="Times New Roman" w:cs="Times New Roman"/>
          <w:b/>
          <w:bCs/>
        </w:rPr>
        <w:t>Backend Developer: AI &amp; Security (The Intelligence Specialist)</w:t>
      </w:r>
      <w:bookmarkEnd w:id="24"/>
    </w:p>
    <w:p w14:paraId="3D0D08B0" w14:textId="77777777" w:rsidR="00AB7BDE" w:rsidRPr="00A33C12" w:rsidRDefault="00AB7BDE" w:rsidP="00CA4CD9">
      <w:pPr>
        <w:spacing w:before="100" w:beforeAutospacing="1" w:after="100" w:afterAutospacing="1" w:line="276" w:lineRule="auto"/>
        <w:ind w:left="36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Core Responsibility:</w:t>
      </w:r>
      <w:r w:rsidRPr="00A33C12">
        <w:rPr>
          <w:rFonts w:ascii="Times New Roman" w:eastAsia="Times New Roman" w:hAnsi="Times New Roman" w:cs="Times New Roman"/>
          <w:color w:val="000000"/>
          <w:kern w:val="0"/>
          <w:szCs w:val="24"/>
          <w14:ligatures w14:val="none"/>
        </w:rPr>
        <w:t> The "Brain" of the operation. You write the logic that runs inside the worker nodes to analyze text and detect threats.</w:t>
      </w:r>
    </w:p>
    <w:p w14:paraId="38132BF8" w14:textId="77777777" w:rsidR="00AB7BDE" w:rsidRPr="00A33C12" w:rsidRDefault="00AB7BDE" w:rsidP="00CA4CD9">
      <w:pPr>
        <w:numPr>
          <w:ilvl w:val="0"/>
          <w:numId w:val="18"/>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Tech Stack:</w:t>
      </w:r>
      <w:r w:rsidRPr="00A33C12">
        <w:rPr>
          <w:rFonts w:ascii="Times New Roman" w:eastAsia="Times New Roman" w:hAnsi="Times New Roman" w:cs="Times New Roman"/>
          <w:color w:val="000000"/>
          <w:kern w:val="0"/>
          <w:szCs w:val="24"/>
          <w14:ligatures w14:val="none"/>
        </w:rPr>
        <w:t xml:space="preserve"> Python, </w:t>
      </w:r>
      <w:proofErr w:type="spellStart"/>
      <w:r w:rsidRPr="00A33C12">
        <w:rPr>
          <w:rFonts w:ascii="Times New Roman" w:eastAsia="Times New Roman" w:hAnsi="Times New Roman" w:cs="Times New Roman"/>
          <w:color w:val="000000"/>
          <w:kern w:val="0"/>
          <w:szCs w:val="24"/>
          <w14:ligatures w14:val="none"/>
        </w:rPr>
        <w:t>LangChain</w:t>
      </w:r>
      <w:proofErr w:type="spellEnd"/>
      <w:r w:rsidRPr="00A33C12">
        <w:rPr>
          <w:rFonts w:ascii="Times New Roman" w:eastAsia="Times New Roman" w:hAnsi="Times New Roman" w:cs="Times New Roman"/>
          <w:color w:val="000000"/>
          <w:kern w:val="0"/>
          <w:szCs w:val="24"/>
          <w14:ligatures w14:val="none"/>
        </w:rPr>
        <w:t>, OpenAI API (or local LLM via Ollama), Regex.</w:t>
      </w:r>
    </w:p>
    <w:p w14:paraId="528A8F60" w14:textId="77777777" w:rsidR="00AB7BDE" w:rsidRPr="00A33C12" w:rsidRDefault="00AB7BDE" w:rsidP="00CA4CD9">
      <w:pPr>
        <w:numPr>
          <w:ilvl w:val="0"/>
          <w:numId w:val="18"/>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Key Requirements:</w:t>
      </w:r>
    </w:p>
    <w:p w14:paraId="28AB3E40" w14:textId="77777777" w:rsidR="00AB7BDE" w:rsidRPr="00A33C12" w:rsidRDefault="00AB7BDE" w:rsidP="00A33C12">
      <w:pPr>
        <w:numPr>
          <w:ilvl w:val="1"/>
          <w:numId w:val="18"/>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Prompt Engineering (Summarization):</w:t>
      </w:r>
      <w:r w:rsidRPr="00A33C12">
        <w:rPr>
          <w:rFonts w:ascii="Times New Roman" w:eastAsia="Times New Roman" w:hAnsi="Times New Roman" w:cs="Times New Roman"/>
          <w:color w:val="000000"/>
          <w:kern w:val="0"/>
          <w:szCs w:val="24"/>
          <w14:ligatures w14:val="none"/>
        </w:rPr>
        <w:t xml:space="preserve"> Design and test </w:t>
      </w:r>
      <w:proofErr w:type="spellStart"/>
      <w:r w:rsidRPr="00A33C12">
        <w:rPr>
          <w:rFonts w:ascii="Times New Roman" w:eastAsia="Times New Roman" w:hAnsi="Times New Roman" w:cs="Times New Roman"/>
          <w:color w:val="000000"/>
          <w:kern w:val="0"/>
          <w:szCs w:val="24"/>
          <w14:ligatures w14:val="none"/>
        </w:rPr>
        <w:t>LangChain</w:t>
      </w:r>
      <w:proofErr w:type="spellEnd"/>
      <w:r w:rsidRPr="00A33C12">
        <w:rPr>
          <w:rFonts w:ascii="Times New Roman" w:eastAsia="Times New Roman" w:hAnsi="Times New Roman" w:cs="Times New Roman"/>
          <w:color w:val="000000"/>
          <w:kern w:val="0"/>
          <w:szCs w:val="24"/>
          <w14:ligatures w14:val="none"/>
        </w:rPr>
        <w:t xml:space="preserve"> prompts that strictly enforce the "3-bullet point" output format, even for messy email threads.</w:t>
      </w:r>
    </w:p>
    <w:p w14:paraId="4C7FF810" w14:textId="77777777" w:rsidR="00AB7BDE" w:rsidRPr="00A33C12" w:rsidRDefault="00AB7BDE" w:rsidP="00A33C12">
      <w:pPr>
        <w:numPr>
          <w:ilvl w:val="1"/>
          <w:numId w:val="18"/>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Phishing Detection Logic:</w:t>
      </w:r>
    </w:p>
    <w:p w14:paraId="645C5D58" w14:textId="77777777" w:rsidR="00AB7BDE" w:rsidRPr="00A33C12" w:rsidRDefault="00AB7BDE" w:rsidP="00A33C12">
      <w:pPr>
        <w:numPr>
          <w:ilvl w:val="2"/>
          <w:numId w:val="18"/>
        </w:numPr>
        <w:tabs>
          <w:tab w:val="clear" w:pos="2160"/>
          <w:tab w:val="num" w:pos="2520"/>
        </w:tabs>
        <w:spacing w:before="100" w:beforeAutospacing="1" w:after="100" w:afterAutospacing="1" w:line="276" w:lineRule="auto"/>
        <w:ind w:left="180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Deterministic Layer:</w:t>
      </w:r>
      <w:r w:rsidRPr="00A33C12">
        <w:rPr>
          <w:rFonts w:ascii="Times New Roman" w:eastAsia="Times New Roman" w:hAnsi="Times New Roman" w:cs="Times New Roman"/>
          <w:color w:val="000000"/>
          <w:kern w:val="0"/>
          <w:szCs w:val="24"/>
          <w14:ligatures w14:val="none"/>
        </w:rPr>
        <w:t> Write Python scripts to check DKIM/SPF headers and scan for known malicious domains.</w:t>
      </w:r>
    </w:p>
    <w:p w14:paraId="4675E983" w14:textId="77777777" w:rsidR="00AB7BDE" w:rsidRPr="00A33C12" w:rsidRDefault="00AB7BDE" w:rsidP="00A33C12">
      <w:pPr>
        <w:numPr>
          <w:ilvl w:val="2"/>
          <w:numId w:val="18"/>
        </w:numPr>
        <w:tabs>
          <w:tab w:val="clear" w:pos="2160"/>
        </w:tabs>
        <w:spacing w:before="100" w:beforeAutospacing="1" w:after="100" w:afterAutospacing="1" w:line="276" w:lineRule="auto"/>
        <w:ind w:left="180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Probabilistic Layer:</w:t>
      </w:r>
      <w:r w:rsidRPr="00A33C12">
        <w:rPr>
          <w:rFonts w:ascii="Times New Roman" w:eastAsia="Times New Roman" w:hAnsi="Times New Roman" w:cs="Times New Roman"/>
          <w:color w:val="000000"/>
          <w:kern w:val="0"/>
          <w:szCs w:val="24"/>
          <w14:ligatures w14:val="none"/>
        </w:rPr>
        <w:t> Create an LLM chain that analyzes the </w:t>
      </w:r>
      <w:r w:rsidRPr="00A33C12">
        <w:rPr>
          <w:rFonts w:ascii="Times New Roman" w:eastAsia="Times New Roman" w:hAnsi="Times New Roman" w:cs="Times New Roman"/>
          <w:i/>
          <w:iCs/>
          <w:color w:val="000000"/>
          <w:kern w:val="0"/>
          <w:szCs w:val="24"/>
          <w14:ligatures w14:val="none"/>
        </w:rPr>
        <w:t>tone</w:t>
      </w:r>
      <w:r w:rsidRPr="00A33C12">
        <w:rPr>
          <w:rFonts w:ascii="Times New Roman" w:eastAsia="Times New Roman" w:hAnsi="Times New Roman" w:cs="Times New Roman"/>
          <w:color w:val="000000"/>
          <w:kern w:val="0"/>
          <w:szCs w:val="24"/>
          <w14:ligatures w14:val="none"/>
        </w:rPr>
        <w:t> of the email (e.g., "artificial urgency," "financial threats") and assigns a risk score.</w:t>
      </w:r>
    </w:p>
    <w:p w14:paraId="348C19B0" w14:textId="77777777" w:rsidR="00AB7BDE" w:rsidRPr="00A33C12" w:rsidRDefault="00AB7BDE" w:rsidP="00A33C12">
      <w:pPr>
        <w:numPr>
          <w:ilvl w:val="1"/>
          <w:numId w:val="18"/>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Entity Extraction:</w:t>
      </w:r>
      <w:r w:rsidRPr="00A33C12">
        <w:rPr>
          <w:rFonts w:ascii="Times New Roman" w:eastAsia="Times New Roman" w:hAnsi="Times New Roman" w:cs="Times New Roman"/>
          <w:color w:val="000000"/>
          <w:kern w:val="0"/>
          <w:szCs w:val="24"/>
          <w14:ligatures w14:val="none"/>
        </w:rPr>
        <w:t xml:space="preserve"> Build the logic to parse unstructured text ("Meet me next Tuesday at 5") into structured JSON </w:t>
      </w:r>
      <w:r w:rsidRPr="00A33C12">
        <w:rPr>
          <w:rFonts w:ascii="Times New Roman" w:eastAsia="Times New Roman" w:hAnsi="Times New Roman" w:cs="Times New Roman"/>
          <w:i/>
          <w:iCs/>
          <w:color w:val="000000"/>
          <w:kern w:val="0"/>
          <w:szCs w:val="24"/>
          <w14:ligatures w14:val="none"/>
        </w:rPr>
        <w:t>({"date": "2026-02-03", "time": "17:00"}</w:t>
      </w:r>
      <w:r w:rsidRPr="00A33C12">
        <w:rPr>
          <w:rFonts w:ascii="Times New Roman" w:eastAsia="Times New Roman" w:hAnsi="Times New Roman" w:cs="Times New Roman"/>
          <w:color w:val="000000"/>
          <w:kern w:val="0"/>
          <w:szCs w:val="24"/>
          <w14:ligatures w14:val="none"/>
        </w:rPr>
        <w:t>) for the calendar sync.</w:t>
      </w:r>
    </w:p>
    <w:p w14:paraId="1F1BFF15" w14:textId="59A13533" w:rsidR="00AB7BDE" w:rsidRPr="00CA4CD9" w:rsidRDefault="00AB7BDE" w:rsidP="00CA4CD9">
      <w:pPr>
        <w:numPr>
          <w:ilvl w:val="0"/>
          <w:numId w:val="18"/>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Primary Deliverable:</w:t>
      </w:r>
      <w:r w:rsidRPr="00A33C12">
        <w:rPr>
          <w:rFonts w:ascii="Times New Roman" w:eastAsia="Times New Roman" w:hAnsi="Times New Roman" w:cs="Times New Roman"/>
          <w:color w:val="000000"/>
          <w:kern w:val="0"/>
          <w:szCs w:val="24"/>
          <w14:ligatures w14:val="none"/>
        </w:rPr>
        <w:t> A library of Python functions/chains that take raw email text as input and return structured intelligence (Summary</w:t>
      </w:r>
      <w:r w:rsidRPr="00CA4CD9">
        <w:rPr>
          <w:rFonts w:ascii="Times New Roman" w:eastAsia="Times New Roman" w:hAnsi="Times New Roman" w:cs="Times New Roman"/>
          <w:color w:val="000000"/>
          <w:kern w:val="0"/>
          <w:szCs w:val="24"/>
          <w14:ligatures w14:val="none"/>
        </w:rPr>
        <w:t>, Risk Score, Event Data).</w:t>
      </w:r>
    </w:p>
    <w:p w14:paraId="10159B94" w14:textId="4270522A" w:rsidR="00AB7BDE" w:rsidRPr="00A33C12" w:rsidRDefault="00AB7BDE" w:rsidP="00CA4CD9">
      <w:pPr>
        <w:pStyle w:val="Heading2"/>
        <w:numPr>
          <w:ilvl w:val="1"/>
          <w:numId w:val="22"/>
        </w:numPr>
        <w:spacing w:line="276" w:lineRule="auto"/>
        <w:jc w:val="both"/>
        <w:rPr>
          <w:rFonts w:ascii="Times New Roman" w:eastAsia="Times New Roman" w:hAnsi="Times New Roman" w:cs="Times New Roman"/>
          <w:b/>
          <w:bCs/>
        </w:rPr>
      </w:pPr>
      <w:bookmarkStart w:id="25" w:name="_Toc220327176"/>
      <w:r w:rsidRPr="00A33C12">
        <w:rPr>
          <w:rFonts w:ascii="Times New Roman" w:eastAsia="Times New Roman" w:hAnsi="Times New Roman" w:cs="Times New Roman"/>
          <w:b/>
          <w:bCs/>
        </w:rPr>
        <w:t>Database &amp; Authentication Lead (The Guardian of Data)</w:t>
      </w:r>
      <w:bookmarkEnd w:id="25"/>
    </w:p>
    <w:p w14:paraId="27FE332A" w14:textId="77777777" w:rsidR="00AB7BDE" w:rsidRPr="00CA4CD9" w:rsidRDefault="00AB7BDE" w:rsidP="00CA4CD9">
      <w:pPr>
        <w:spacing w:before="100" w:beforeAutospacing="1" w:after="100" w:afterAutospacing="1" w:line="276" w:lineRule="auto"/>
        <w:ind w:left="36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Core Responsibility:</w:t>
      </w:r>
      <w:r w:rsidRPr="00CA4CD9">
        <w:rPr>
          <w:rFonts w:ascii="Times New Roman" w:eastAsia="Times New Roman" w:hAnsi="Times New Roman" w:cs="Times New Roman"/>
          <w:color w:val="000000"/>
          <w:kern w:val="0"/>
          <w:szCs w:val="24"/>
          <w14:ligatures w14:val="none"/>
        </w:rPr>
        <w:t> Ensure data integrity, security, and user identity management. You build the foundation the app rests on.</w:t>
      </w:r>
    </w:p>
    <w:p w14:paraId="5DFDA726" w14:textId="77777777" w:rsidR="00AB7BDE" w:rsidRPr="00CA4CD9" w:rsidRDefault="00AB7BDE" w:rsidP="00CA4CD9">
      <w:pPr>
        <w:numPr>
          <w:ilvl w:val="0"/>
          <w:numId w:val="19"/>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Tech Stack:</w:t>
      </w:r>
      <w:r w:rsidRPr="00CA4CD9">
        <w:rPr>
          <w:rFonts w:ascii="Times New Roman" w:eastAsia="Times New Roman" w:hAnsi="Times New Roman" w:cs="Times New Roman"/>
          <w:color w:val="000000"/>
          <w:kern w:val="0"/>
          <w:szCs w:val="24"/>
          <w14:ligatures w14:val="none"/>
        </w:rPr>
        <w:t> </w:t>
      </w:r>
      <w:proofErr w:type="spellStart"/>
      <w:r w:rsidRPr="00CA4CD9">
        <w:rPr>
          <w:rFonts w:ascii="Times New Roman" w:eastAsia="Times New Roman" w:hAnsi="Times New Roman" w:cs="Times New Roman"/>
          <w:color w:val="000000"/>
          <w:kern w:val="0"/>
          <w:szCs w:val="24"/>
          <w14:ligatures w14:val="none"/>
        </w:rPr>
        <w:t>Supabase</w:t>
      </w:r>
      <w:proofErr w:type="spellEnd"/>
      <w:r w:rsidRPr="00CA4CD9">
        <w:rPr>
          <w:rFonts w:ascii="Times New Roman" w:eastAsia="Times New Roman" w:hAnsi="Times New Roman" w:cs="Times New Roman"/>
          <w:color w:val="000000"/>
          <w:kern w:val="0"/>
          <w:szCs w:val="24"/>
          <w14:ligatures w14:val="none"/>
        </w:rPr>
        <w:t xml:space="preserve"> (PostgreSQL), Firebase Auth.</w:t>
      </w:r>
    </w:p>
    <w:p w14:paraId="6702554A" w14:textId="77777777" w:rsidR="00AB7BDE" w:rsidRPr="00CA4CD9" w:rsidRDefault="00AB7BDE" w:rsidP="00CA4CD9">
      <w:pPr>
        <w:numPr>
          <w:ilvl w:val="0"/>
          <w:numId w:val="19"/>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Key Requirements:</w:t>
      </w:r>
    </w:p>
    <w:p w14:paraId="5F8ED4B8" w14:textId="77777777" w:rsidR="00AB7BDE" w:rsidRPr="00CA4CD9" w:rsidRDefault="00AB7BDE" w:rsidP="00A33C12">
      <w:pPr>
        <w:numPr>
          <w:ilvl w:val="1"/>
          <w:numId w:val="19"/>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Schema Design:</w:t>
      </w:r>
      <w:r w:rsidRPr="00CA4CD9">
        <w:rPr>
          <w:rFonts w:ascii="Times New Roman" w:eastAsia="Times New Roman" w:hAnsi="Times New Roman" w:cs="Times New Roman"/>
          <w:color w:val="000000"/>
          <w:kern w:val="0"/>
          <w:szCs w:val="24"/>
          <w14:ligatures w14:val="none"/>
        </w:rPr>
        <w:t> Design a normalized PostgreSQL schema. You need tables for </w:t>
      </w:r>
      <w:r w:rsidRPr="00CA4CD9">
        <w:rPr>
          <w:rFonts w:ascii="Times New Roman" w:eastAsia="Times New Roman" w:hAnsi="Times New Roman" w:cs="Times New Roman"/>
          <w:i/>
          <w:iCs/>
          <w:color w:val="000000"/>
          <w:kern w:val="0"/>
          <w:sz w:val="20"/>
          <w:szCs w:val="20"/>
          <w14:ligatures w14:val="none"/>
        </w:rPr>
        <w:t>Users</w:t>
      </w:r>
      <w:r w:rsidRPr="00CA4CD9">
        <w:rPr>
          <w:rFonts w:ascii="Times New Roman" w:eastAsia="Times New Roman" w:hAnsi="Times New Roman" w:cs="Times New Roman"/>
          <w:i/>
          <w:iCs/>
          <w:color w:val="000000"/>
          <w:kern w:val="0"/>
          <w:szCs w:val="24"/>
          <w14:ligatures w14:val="none"/>
        </w:rPr>
        <w:t>, </w:t>
      </w:r>
      <w:proofErr w:type="spellStart"/>
      <w:r w:rsidRPr="00CA4CD9">
        <w:rPr>
          <w:rFonts w:ascii="Times New Roman" w:eastAsia="Times New Roman" w:hAnsi="Times New Roman" w:cs="Times New Roman"/>
          <w:i/>
          <w:iCs/>
          <w:color w:val="000000"/>
          <w:kern w:val="0"/>
          <w:sz w:val="20"/>
          <w:szCs w:val="20"/>
          <w14:ligatures w14:val="none"/>
        </w:rPr>
        <w:t>LinkedAccounts</w:t>
      </w:r>
      <w:proofErr w:type="spellEnd"/>
      <w:r w:rsidRPr="00CA4CD9">
        <w:rPr>
          <w:rFonts w:ascii="Times New Roman" w:eastAsia="Times New Roman" w:hAnsi="Times New Roman" w:cs="Times New Roman"/>
          <w:color w:val="000000"/>
          <w:kern w:val="0"/>
          <w:szCs w:val="24"/>
          <w14:ligatures w14:val="none"/>
        </w:rPr>
        <w:t> (storing encrypted tokens), </w:t>
      </w:r>
      <w:r w:rsidRPr="00CA4CD9">
        <w:rPr>
          <w:rFonts w:ascii="Times New Roman" w:eastAsia="Times New Roman" w:hAnsi="Times New Roman" w:cs="Times New Roman"/>
          <w:i/>
          <w:iCs/>
          <w:color w:val="000000"/>
          <w:kern w:val="0"/>
          <w:sz w:val="20"/>
          <w:szCs w:val="20"/>
          <w14:ligatures w14:val="none"/>
        </w:rPr>
        <w:t>Emails</w:t>
      </w:r>
      <w:r w:rsidRPr="00CA4CD9">
        <w:rPr>
          <w:rFonts w:ascii="Times New Roman" w:eastAsia="Times New Roman" w:hAnsi="Times New Roman" w:cs="Times New Roman"/>
          <w:color w:val="000000"/>
          <w:kern w:val="0"/>
          <w:szCs w:val="24"/>
          <w14:ligatures w14:val="none"/>
        </w:rPr>
        <w:t> (storing metadata + AI summaries), and </w:t>
      </w:r>
      <w:proofErr w:type="spellStart"/>
      <w:r w:rsidRPr="00CA4CD9">
        <w:rPr>
          <w:rFonts w:ascii="Times New Roman" w:eastAsia="Times New Roman" w:hAnsi="Times New Roman" w:cs="Times New Roman"/>
          <w:i/>
          <w:iCs/>
          <w:color w:val="000000"/>
          <w:kern w:val="0"/>
          <w:sz w:val="20"/>
          <w:szCs w:val="20"/>
          <w14:ligatures w14:val="none"/>
        </w:rPr>
        <w:t>SecurityLogs</w:t>
      </w:r>
      <w:proofErr w:type="spellEnd"/>
      <w:r w:rsidRPr="00CA4CD9">
        <w:rPr>
          <w:rFonts w:ascii="Times New Roman" w:eastAsia="Times New Roman" w:hAnsi="Times New Roman" w:cs="Times New Roman"/>
          <w:color w:val="000000"/>
          <w:kern w:val="0"/>
          <w:szCs w:val="24"/>
          <w14:ligatures w14:val="none"/>
        </w:rPr>
        <w:t>.</w:t>
      </w:r>
    </w:p>
    <w:p w14:paraId="058372B6" w14:textId="77777777" w:rsidR="00AB7BDE" w:rsidRPr="00CA4CD9" w:rsidRDefault="00AB7BDE" w:rsidP="00A33C12">
      <w:pPr>
        <w:numPr>
          <w:ilvl w:val="1"/>
          <w:numId w:val="19"/>
        </w:numPr>
        <w:tabs>
          <w:tab w:val="clear" w:pos="144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Security Policies:</w:t>
      </w:r>
      <w:r w:rsidRPr="00CA4CD9">
        <w:rPr>
          <w:rFonts w:ascii="Times New Roman" w:eastAsia="Times New Roman" w:hAnsi="Times New Roman" w:cs="Times New Roman"/>
          <w:color w:val="000000"/>
          <w:kern w:val="0"/>
          <w:szCs w:val="24"/>
          <w14:ligatures w14:val="none"/>
        </w:rPr>
        <w:t> Implement </w:t>
      </w:r>
      <w:r w:rsidRPr="00CA4CD9">
        <w:rPr>
          <w:rFonts w:ascii="Times New Roman" w:eastAsia="Times New Roman" w:hAnsi="Times New Roman" w:cs="Times New Roman"/>
          <w:b/>
          <w:bCs/>
          <w:color w:val="000000"/>
          <w:kern w:val="0"/>
          <w:szCs w:val="24"/>
          <w14:ligatures w14:val="none"/>
        </w:rPr>
        <w:t>Row Level Security (RLS)</w:t>
      </w:r>
      <w:r w:rsidRPr="00CA4CD9">
        <w:rPr>
          <w:rFonts w:ascii="Times New Roman" w:eastAsia="Times New Roman" w:hAnsi="Times New Roman" w:cs="Times New Roman"/>
          <w:color w:val="000000"/>
          <w:kern w:val="0"/>
          <w:szCs w:val="24"/>
          <w14:ligatures w14:val="none"/>
        </w:rPr>
        <w:t xml:space="preserve"> in </w:t>
      </w:r>
      <w:proofErr w:type="spellStart"/>
      <w:r w:rsidRPr="00CA4CD9">
        <w:rPr>
          <w:rFonts w:ascii="Times New Roman" w:eastAsia="Times New Roman" w:hAnsi="Times New Roman" w:cs="Times New Roman"/>
          <w:color w:val="000000"/>
          <w:kern w:val="0"/>
          <w:szCs w:val="24"/>
          <w14:ligatures w14:val="none"/>
        </w:rPr>
        <w:t>Supabase</w:t>
      </w:r>
      <w:proofErr w:type="spellEnd"/>
      <w:r w:rsidRPr="00CA4CD9">
        <w:rPr>
          <w:rFonts w:ascii="Times New Roman" w:eastAsia="Times New Roman" w:hAnsi="Times New Roman" w:cs="Times New Roman"/>
          <w:color w:val="000000"/>
          <w:kern w:val="0"/>
          <w:szCs w:val="24"/>
          <w14:ligatures w14:val="none"/>
        </w:rPr>
        <w:t>. Ensure that User A can </w:t>
      </w:r>
      <w:r w:rsidRPr="00CA4CD9">
        <w:rPr>
          <w:rFonts w:ascii="Times New Roman" w:eastAsia="Times New Roman" w:hAnsi="Times New Roman" w:cs="Times New Roman"/>
          <w:i/>
          <w:iCs/>
          <w:color w:val="000000"/>
          <w:kern w:val="0"/>
          <w:szCs w:val="24"/>
          <w14:ligatures w14:val="none"/>
        </w:rPr>
        <w:t>never</w:t>
      </w:r>
      <w:r w:rsidRPr="00CA4CD9">
        <w:rPr>
          <w:rFonts w:ascii="Times New Roman" w:eastAsia="Times New Roman" w:hAnsi="Times New Roman" w:cs="Times New Roman"/>
          <w:color w:val="000000"/>
          <w:kern w:val="0"/>
          <w:szCs w:val="24"/>
          <w14:ligatures w14:val="none"/>
        </w:rPr>
        <w:t> query User B’s emails, even if the API is compromised.</w:t>
      </w:r>
    </w:p>
    <w:p w14:paraId="1ED457C2" w14:textId="77777777" w:rsidR="00AB7BDE" w:rsidRPr="00CA4CD9" w:rsidRDefault="00AB7BDE" w:rsidP="00A33C12">
      <w:pPr>
        <w:numPr>
          <w:ilvl w:val="1"/>
          <w:numId w:val="19"/>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Authentication Flow:</w:t>
      </w:r>
      <w:r w:rsidRPr="00CA4CD9">
        <w:rPr>
          <w:rFonts w:ascii="Times New Roman" w:eastAsia="Times New Roman" w:hAnsi="Times New Roman" w:cs="Times New Roman"/>
          <w:color w:val="000000"/>
          <w:kern w:val="0"/>
          <w:szCs w:val="24"/>
          <w14:ligatures w14:val="none"/>
        </w:rPr>
        <w:t xml:space="preserve"> Set up Firebase Auth to handle the initial sign-up. Ensure the Firebase UID maps correctly to the </w:t>
      </w:r>
      <w:proofErr w:type="spellStart"/>
      <w:r w:rsidRPr="00CA4CD9">
        <w:rPr>
          <w:rFonts w:ascii="Times New Roman" w:eastAsia="Times New Roman" w:hAnsi="Times New Roman" w:cs="Times New Roman"/>
          <w:color w:val="000000"/>
          <w:kern w:val="0"/>
          <w:szCs w:val="24"/>
          <w14:ligatures w14:val="none"/>
        </w:rPr>
        <w:t>Supabase</w:t>
      </w:r>
      <w:proofErr w:type="spellEnd"/>
      <w:r w:rsidRPr="00CA4CD9">
        <w:rPr>
          <w:rFonts w:ascii="Times New Roman" w:eastAsia="Times New Roman" w:hAnsi="Times New Roman" w:cs="Times New Roman"/>
          <w:color w:val="000000"/>
          <w:kern w:val="0"/>
          <w:szCs w:val="24"/>
          <w14:ligatures w14:val="none"/>
        </w:rPr>
        <w:t> </w:t>
      </w:r>
      <w:proofErr w:type="spellStart"/>
      <w:r w:rsidRPr="00CA4CD9">
        <w:rPr>
          <w:rFonts w:ascii="Times New Roman" w:eastAsia="Times New Roman" w:hAnsi="Times New Roman" w:cs="Times New Roman"/>
          <w:i/>
          <w:iCs/>
          <w:color w:val="000000"/>
          <w:kern w:val="0"/>
          <w:sz w:val="20"/>
          <w:szCs w:val="20"/>
          <w14:ligatures w14:val="none"/>
        </w:rPr>
        <w:t>user_id</w:t>
      </w:r>
      <w:proofErr w:type="spellEnd"/>
      <w:r w:rsidRPr="00CA4CD9">
        <w:rPr>
          <w:rFonts w:ascii="Times New Roman" w:eastAsia="Times New Roman" w:hAnsi="Times New Roman" w:cs="Times New Roman"/>
          <w:color w:val="000000"/>
          <w:kern w:val="0"/>
          <w:szCs w:val="24"/>
          <w14:ligatures w14:val="none"/>
        </w:rPr>
        <w:t> in your database tables.</w:t>
      </w:r>
    </w:p>
    <w:p w14:paraId="53376453" w14:textId="77777777" w:rsidR="00AB7BDE" w:rsidRPr="00CA4CD9" w:rsidRDefault="00AB7BDE" w:rsidP="00A33C12">
      <w:pPr>
        <w:numPr>
          <w:ilvl w:val="1"/>
          <w:numId w:val="19"/>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t>Data Retention:</w:t>
      </w:r>
      <w:r w:rsidRPr="00CA4CD9">
        <w:rPr>
          <w:rFonts w:ascii="Times New Roman" w:eastAsia="Times New Roman" w:hAnsi="Times New Roman" w:cs="Times New Roman"/>
          <w:color w:val="000000"/>
          <w:kern w:val="0"/>
          <w:szCs w:val="24"/>
          <w14:ligatures w14:val="none"/>
        </w:rPr>
        <w:t xml:space="preserve"> specific </w:t>
      </w:r>
      <w:proofErr w:type="spellStart"/>
      <w:r w:rsidRPr="00CA4CD9">
        <w:rPr>
          <w:rFonts w:ascii="Times New Roman" w:eastAsia="Times New Roman" w:hAnsi="Times New Roman" w:cs="Times New Roman"/>
          <w:color w:val="000000"/>
          <w:kern w:val="0"/>
          <w:szCs w:val="24"/>
          <w14:ligatures w14:val="none"/>
        </w:rPr>
        <w:t>cron</w:t>
      </w:r>
      <w:proofErr w:type="spellEnd"/>
      <w:r w:rsidRPr="00CA4CD9">
        <w:rPr>
          <w:rFonts w:ascii="Times New Roman" w:eastAsia="Times New Roman" w:hAnsi="Times New Roman" w:cs="Times New Roman"/>
          <w:color w:val="000000"/>
          <w:kern w:val="0"/>
          <w:szCs w:val="24"/>
          <w14:ligatures w14:val="none"/>
        </w:rPr>
        <w:t xml:space="preserve"> jobs (using </w:t>
      </w:r>
      <w:proofErr w:type="spellStart"/>
      <w:r w:rsidRPr="00CA4CD9">
        <w:rPr>
          <w:rFonts w:ascii="Times New Roman" w:eastAsia="Times New Roman" w:hAnsi="Times New Roman" w:cs="Times New Roman"/>
          <w:i/>
          <w:iCs/>
          <w:color w:val="000000"/>
          <w:kern w:val="0"/>
          <w:sz w:val="20"/>
          <w:szCs w:val="20"/>
          <w14:ligatures w14:val="none"/>
        </w:rPr>
        <w:t>pg_cron</w:t>
      </w:r>
      <w:proofErr w:type="spellEnd"/>
      <w:r w:rsidRPr="00CA4CD9">
        <w:rPr>
          <w:rFonts w:ascii="Times New Roman" w:eastAsia="Times New Roman" w:hAnsi="Times New Roman" w:cs="Times New Roman"/>
          <w:color w:val="000000"/>
          <w:kern w:val="0"/>
          <w:szCs w:val="24"/>
          <w14:ligatures w14:val="none"/>
        </w:rPr>
        <w:t> or similar) to auto-delete old email bodies after X days to comply with data minimization policies.</w:t>
      </w:r>
    </w:p>
    <w:p w14:paraId="0B506D89" w14:textId="2B4F18EA" w:rsidR="00AB7BDE" w:rsidRPr="00CA4CD9" w:rsidRDefault="00AB7BDE" w:rsidP="00CA4CD9">
      <w:pPr>
        <w:numPr>
          <w:ilvl w:val="0"/>
          <w:numId w:val="19"/>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CA4CD9">
        <w:rPr>
          <w:rFonts w:ascii="Times New Roman" w:eastAsia="Times New Roman" w:hAnsi="Times New Roman" w:cs="Times New Roman"/>
          <w:b/>
          <w:bCs/>
          <w:color w:val="000000"/>
          <w:kern w:val="0"/>
          <w:szCs w:val="24"/>
          <w14:ligatures w14:val="none"/>
        </w:rPr>
        <w:lastRenderedPageBreak/>
        <w:t>Primary Deliverable:</w:t>
      </w:r>
      <w:r w:rsidRPr="00CA4CD9">
        <w:rPr>
          <w:rFonts w:ascii="Times New Roman" w:eastAsia="Times New Roman" w:hAnsi="Times New Roman" w:cs="Times New Roman"/>
          <w:color w:val="000000"/>
          <w:kern w:val="0"/>
          <w:szCs w:val="24"/>
          <w14:ligatures w14:val="none"/>
        </w:rPr>
        <w:t xml:space="preserve"> A secured, scalable </w:t>
      </w:r>
      <w:proofErr w:type="spellStart"/>
      <w:r w:rsidRPr="00CA4CD9">
        <w:rPr>
          <w:rFonts w:ascii="Times New Roman" w:eastAsia="Times New Roman" w:hAnsi="Times New Roman" w:cs="Times New Roman"/>
          <w:color w:val="000000"/>
          <w:kern w:val="0"/>
          <w:szCs w:val="24"/>
          <w14:ligatures w14:val="none"/>
        </w:rPr>
        <w:t>Supabase</w:t>
      </w:r>
      <w:proofErr w:type="spellEnd"/>
      <w:r w:rsidRPr="00CA4CD9">
        <w:rPr>
          <w:rFonts w:ascii="Times New Roman" w:eastAsia="Times New Roman" w:hAnsi="Times New Roman" w:cs="Times New Roman"/>
          <w:color w:val="000000"/>
          <w:kern w:val="0"/>
          <w:szCs w:val="24"/>
          <w14:ligatures w14:val="none"/>
        </w:rPr>
        <w:t xml:space="preserve"> project with a documented Entity-Relationship Diagram (ERD).</w:t>
      </w:r>
    </w:p>
    <w:p w14:paraId="2786D97E" w14:textId="274C9266" w:rsidR="00AB7BDE" w:rsidRPr="00A33C12" w:rsidRDefault="00AB7BDE" w:rsidP="00590E57">
      <w:pPr>
        <w:pStyle w:val="Heading2"/>
        <w:numPr>
          <w:ilvl w:val="1"/>
          <w:numId w:val="22"/>
        </w:numPr>
        <w:rPr>
          <w:rFonts w:ascii="Times New Roman" w:eastAsia="Times New Roman" w:hAnsi="Times New Roman" w:cs="Times New Roman"/>
          <w:b/>
          <w:bCs/>
        </w:rPr>
      </w:pPr>
      <w:bookmarkStart w:id="26" w:name="_Toc220327177"/>
      <w:r w:rsidRPr="00A33C12">
        <w:rPr>
          <w:rFonts w:ascii="Times New Roman" w:eastAsia="Times New Roman" w:hAnsi="Times New Roman" w:cs="Times New Roman"/>
          <w:b/>
          <w:bCs/>
        </w:rPr>
        <w:t>PPT &amp; Documentation Lead (The Storyteller)</w:t>
      </w:r>
      <w:bookmarkEnd w:id="26"/>
    </w:p>
    <w:p w14:paraId="7B527D81" w14:textId="77777777" w:rsidR="00AB7BDE" w:rsidRPr="00A33C12" w:rsidRDefault="00AB7BDE" w:rsidP="00A33C12">
      <w:pPr>
        <w:spacing w:before="100" w:beforeAutospacing="1" w:after="100" w:afterAutospacing="1" w:line="276" w:lineRule="auto"/>
        <w:ind w:left="36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Core Responsibility:</w:t>
      </w:r>
      <w:r w:rsidRPr="00A33C12">
        <w:rPr>
          <w:rFonts w:ascii="Times New Roman" w:eastAsia="Times New Roman" w:hAnsi="Times New Roman" w:cs="Times New Roman"/>
          <w:color w:val="000000"/>
          <w:kern w:val="0"/>
          <w:szCs w:val="24"/>
          <w14:ligatures w14:val="none"/>
        </w:rPr>
        <w:t> Translate technical complexity into value. You ensure the code is maintainable and the product is sellable.</w:t>
      </w:r>
    </w:p>
    <w:p w14:paraId="26A5A9B0" w14:textId="77777777" w:rsidR="00AB7BDE" w:rsidRPr="00A33C12" w:rsidRDefault="00AB7BDE" w:rsidP="00A33C12">
      <w:pPr>
        <w:numPr>
          <w:ilvl w:val="0"/>
          <w:numId w:val="20"/>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Tools:</w:t>
      </w:r>
      <w:r w:rsidRPr="00A33C12">
        <w:rPr>
          <w:rFonts w:ascii="Times New Roman" w:eastAsia="Times New Roman" w:hAnsi="Times New Roman" w:cs="Times New Roman"/>
          <w:color w:val="000000"/>
          <w:kern w:val="0"/>
          <w:szCs w:val="24"/>
          <w14:ligatures w14:val="none"/>
        </w:rPr>
        <w:t> PowerPoint/Canva, Markdown (Obsidian/Notion), Swagger/</w:t>
      </w:r>
      <w:proofErr w:type="spellStart"/>
      <w:r w:rsidRPr="00A33C12">
        <w:rPr>
          <w:rFonts w:ascii="Times New Roman" w:eastAsia="Times New Roman" w:hAnsi="Times New Roman" w:cs="Times New Roman"/>
          <w:color w:val="000000"/>
          <w:kern w:val="0"/>
          <w:szCs w:val="24"/>
          <w14:ligatures w14:val="none"/>
        </w:rPr>
        <w:t>OpenAPI</w:t>
      </w:r>
      <w:proofErr w:type="spellEnd"/>
      <w:r w:rsidRPr="00A33C12">
        <w:rPr>
          <w:rFonts w:ascii="Times New Roman" w:eastAsia="Times New Roman" w:hAnsi="Times New Roman" w:cs="Times New Roman"/>
          <w:color w:val="000000"/>
          <w:kern w:val="0"/>
          <w:szCs w:val="24"/>
          <w14:ligatures w14:val="none"/>
        </w:rPr>
        <w:t>.</w:t>
      </w:r>
    </w:p>
    <w:p w14:paraId="3C6B871A" w14:textId="77777777" w:rsidR="00AB7BDE" w:rsidRPr="00A33C12" w:rsidRDefault="00AB7BDE" w:rsidP="00A33C12">
      <w:pPr>
        <w:numPr>
          <w:ilvl w:val="0"/>
          <w:numId w:val="20"/>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Key Requirements:</w:t>
      </w:r>
    </w:p>
    <w:p w14:paraId="042AB2D6" w14:textId="77777777" w:rsidR="00AB7BDE" w:rsidRPr="00A33C12" w:rsidRDefault="00AB7BDE" w:rsidP="00521FEE">
      <w:pPr>
        <w:numPr>
          <w:ilvl w:val="1"/>
          <w:numId w:val="20"/>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API Documentation:</w:t>
      </w:r>
      <w:r w:rsidRPr="00A33C12">
        <w:rPr>
          <w:rFonts w:ascii="Times New Roman" w:eastAsia="Times New Roman" w:hAnsi="Times New Roman" w:cs="Times New Roman"/>
          <w:color w:val="000000"/>
          <w:kern w:val="0"/>
          <w:szCs w:val="24"/>
          <w14:ligatures w14:val="none"/>
        </w:rPr>
        <w:t> Maintain the </w:t>
      </w:r>
      <w:proofErr w:type="spellStart"/>
      <w:r w:rsidRPr="00A33C12">
        <w:rPr>
          <w:rFonts w:ascii="Times New Roman" w:eastAsia="Times New Roman" w:hAnsi="Times New Roman" w:cs="Times New Roman"/>
          <w:i/>
          <w:iCs/>
          <w:color w:val="000000"/>
          <w:kern w:val="0"/>
          <w:szCs w:val="24"/>
          <w14:ligatures w14:val="none"/>
        </w:rPr>
        <w:t>OpenAPI.json</w:t>
      </w:r>
      <w:proofErr w:type="spellEnd"/>
      <w:r w:rsidRPr="00A33C12">
        <w:rPr>
          <w:rFonts w:ascii="Times New Roman" w:eastAsia="Times New Roman" w:hAnsi="Times New Roman" w:cs="Times New Roman"/>
          <w:color w:val="000000"/>
          <w:kern w:val="0"/>
          <w:sz w:val="36"/>
          <w:szCs w:val="36"/>
          <w14:ligatures w14:val="none"/>
        </w:rPr>
        <w:t> </w:t>
      </w:r>
      <w:r w:rsidRPr="00A33C12">
        <w:rPr>
          <w:rFonts w:ascii="Times New Roman" w:eastAsia="Times New Roman" w:hAnsi="Times New Roman" w:cs="Times New Roman"/>
          <w:color w:val="000000"/>
          <w:kern w:val="0"/>
          <w:szCs w:val="24"/>
          <w14:ligatures w14:val="none"/>
        </w:rPr>
        <w:t xml:space="preserve">(Swagger) file. Every endpoint must have clear example requests and </w:t>
      </w:r>
      <w:proofErr w:type="gramStart"/>
      <w:r w:rsidRPr="00A33C12">
        <w:rPr>
          <w:rFonts w:ascii="Times New Roman" w:eastAsia="Times New Roman" w:hAnsi="Times New Roman" w:cs="Times New Roman"/>
          <w:color w:val="000000"/>
          <w:kern w:val="0"/>
          <w:szCs w:val="24"/>
          <w14:ligatures w14:val="none"/>
        </w:rPr>
        <w:t>responses</w:t>
      </w:r>
      <w:proofErr w:type="gramEnd"/>
      <w:r w:rsidRPr="00A33C12">
        <w:rPr>
          <w:rFonts w:ascii="Times New Roman" w:eastAsia="Times New Roman" w:hAnsi="Times New Roman" w:cs="Times New Roman"/>
          <w:color w:val="000000"/>
          <w:kern w:val="0"/>
          <w:szCs w:val="24"/>
          <w14:ligatures w14:val="none"/>
        </w:rPr>
        <w:t xml:space="preserve"> so the Frontend team knows what to build.</w:t>
      </w:r>
    </w:p>
    <w:p w14:paraId="751B6CAB" w14:textId="77777777" w:rsidR="00AB7BDE" w:rsidRPr="00A33C12" w:rsidRDefault="00AB7BDE" w:rsidP="00521FEE">
      <w:pPr>
        <w:numPr>
          <w:ilvl w:val="1"/>
          <w:numId w:val="20"/>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User Manual:</w:t>
      </w:r>
      <w:r w:rsidRPr="00A33C12">
        <w:rPr>
          <w:rFonts w:ascii="Times New Roman" w:eastAsia="Times New Roman" w:hAnsi="Times New Roman" w:cs="Times New Roman"/>
          <w:color w:val="000000"/>
          <w:kern w:val="0"/>
          <w:szCs w:val="24"/>
          <w14:ligatures w14:val="none"/>
        </w:rPr>
        <w:t> Create a simple "Getting Started" guide for students, explaining how to link accounts and interpret the "Risk Scores."</w:t>
      </w:r>
    </w:p>
    <w:p w14:paraId="3824CD6A" w14:textId="77777777" w:rsidR="00AB7BDE" w:rsidRPr="00A33C12" w:rsidRDefault="00AB7BDE" w:rsidP="00521FEE">
      <w:pPr>
        <w:numPr>
          <w:ilvl w:val="1"/>
          <w:numId w:val="20"/>
        </w:numPr>
        <w:tabs>
          <w:tab w:val="clear" w:pos="144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Pitch Deck:</w:t>
      </w:r>
      <w:r w:rsidRPr="00A33C12">
        <w:rPr>
          <w:rFonts w:ascii="Times New Roman" w:eastAsia="Times New Roman" w:hAnsi="Times New Roman" w:cs="Times New Roman"/>
          <w:color w:val="000000"/>
          <w:kern w:val="0"/>
          <w:szCs w:val="24"/>
          <w14:ligatures w14:val="none"/>
        </w:rPr>
        <w:t> Design the presentation for the final review.</w:t>
      </w:r>
    </w:p>
    <w:p w14:paraId="76E9278F" w14:textId="77777777" w:rsidR="00AB7BDE" w:rsidRPr="00A33C12" w:rsidRDefault="00AB7BDE" w:rsidP="00521FEE">
      <w:pPr>
        <w:numPr>
          <w:ilvl w:val="2"/>
          <w:numId w:val="20"/>
        </w:numPr>
        <w:tabs>
          <w:tab w:val="clear" w:pos="2160"/>
          <w:tab w:val="num" w:pos="2520"/>
        </w:tabs>
        <w:spacing w:before="100" w:beforeAutospacing="1" w:after="100" w:afterAutospacing="1" w:line="276" w:lineRule="auto"/>
        <w:ind w:left="180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i/>
          <w:iCs/>
          <w:color w:val="000000"/>
          <w:kern w:val="0"/>
          <w:szCs w:val="24"/>
          <w14:ligatures w14:val="none"/>
        </w:rPr>
        <w:t>Slide 1-3:</w:t>
      </w:r>
      <w:r w:rsidRPr="00A33C12">
        <w:rPr>
          <w:rFonts w:ascii="Times New Roman" w:eastAsia="Times New Roman" w:hAnsi="Times New Roman" w:cs="Times New Roman"/>
          <w:color w:val="000000"/>
          <w:kern w:val="0"/>
          <w:szCs w:val="24"/>
          <w14:ligatures w14:val="none"/>
        </w:rPr>
        <w:t> Problem (The "Fragmented Student").</w:t>
      </w:r>
    </w:p>
    <w:p w14:paraId="699F80CC" w14:textId="77777777" w:rsidR="00AB7BDE" w:rsidRPr="00A33C12" w:rsidRDefault="00AB7BDE" w:rsidP="00521FEE">
      <w:pPr>
        <w:numPr>
          <w:ilvl w:val="2"/>
          <w:numId w:val="20"/>
        </w:numPr>
        <w:tabs>
          <w:tab w:val="clear" w:pos="2160"/>
        </w:tabs>
        <w:spacing w:before="100" w:beforeAutospacing="1" w:after="100" w:afterAutospacing="1" w:line="276" w:lineRule="auto"/>
        <w:ind w:left="180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i/>
          <w:iCs/>
          <w:color w:val="000000"/>
          <w:kern w:val="0"/>
          <w:szCs w:val="24"/>
          <w14:ligatures w14:val="none"/>
        </w:rPr>
        <w:t>Slide 4-6:</w:t>
      </w:r>
      <w:r w:rsidRPr="00A33C12">
        <w:rPr>
          <w:rFonts w:ascii="Times New Roman" w:eastAsia="Times New Roman" w:hAnsi="Times New Roman" w:cs="Times New Roman"/>
          <w:color w:val="000000"/>
          <w:kern w:val="0"/>
          <w:szCs w:val="24"/>
          <w14:ligatures w14:val="none"/>
        </w:rPr>
        <w:t> Solution (Demo of the Dashboard &amp; AI).</w:t>
      </w:r>
    </w:p>
    <w:p w14:paraId="271D08DF" w14:textId="77777777" w:rsidR="00AB7BDE" w:rsidRPr="00A33C12" w:rsidRDefault="00AB7BDE" w:rsidP="00521FEE">
      <w:pPr>
        <w:numPr>
          <w:ilvl w:val="2"/>
          <w:numId w:val="20"/>
        </w:numPr>
        <w:tabs>
          <w:tab w:val="clear" w:pos="2160"/>
          <w:tab w:val="num" w:pos="2520"/>
        </w:tabs>
        <w:spacing w:before="100" w:beforeAutospacing="1" w:after="100" w:afterAutospacing="1" w:line="276" w:lineRule="auto"/>
        <w:ind w:left="180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i/>
          <w:iCs/>
          <w:color w:val="000000"/>
          <w:kern w:val="0"/>
          <w:szCs w:val="24"/>
          <w14:ligatures w14:val="none"/>
        </w:rPr>
        <w:t>Slide 7-8:</w:t>
      </w:r>
      <w:r w:rsidRPr="00A33C12">
        <w:rPr>
          <w:rFonts w:ascii="Times New Roman" w:eastAsia="Times New Roman" w:hAnsi="Times New Roman" w:cs="Times New Roman"/>
          <w:color w:val="000000"/>
          <w:kern w:val="0"/>
          <w:szCs w:val="24"/>
          <w14:ligatures w14:val="none"/>
        </w:rPr>
        <w:t> Tech Stack &amp; Architecture (Use the diagrams provided).</w:t>
      </w:r>
    </w:p>
    <w:p w14:paraId="1FEA2908" w14:textId="77777777" w:rsidR="00AB7BDE" w:rsidRPr="00A33C12" w:rsidRDefault="00AB7BDE" w:rsidP="00521FEE">
      <w:pPr>
        <w:numPr>
          <w:ilvl w:val="1"/>
          <w:numId w:val="20"/>
        </w:numPr>
        <w:tabs>
          <w:tab w:val="clear" w:pos="1440"/>
          <w:tab w:val="num" w:pos="1800"/>
        </w:tabs>
        <w:spacing w:before="100" w:beforeAutospacing="1" w:after="100" w:afterAutospacing="1" w:line="276" w:lineRule="auto"/>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Demo Script:</w:t>
      </w:r>
      <w:r w:rsidRPr="00A33C12">
        <w:rPr>
          <w:rFonts w:ascii="Times New Roman" w:eastAsia="Times New Roman" w:hAnsi="Times New Roman" w:cs="Times New Roman"/>
          <w:color w:val="000000"/>
          <w:kern w:val="0"/>
          <w:szCs w:val="24"/>
          <w14:ligatures w14:val="none"/>
        </w:rPr>
        <w:t> Write the script for the live demo, highlighting the "Happy Path" (Login -&gt; Read Summary -&gt; Spot Phishing -&gt; Sync to Calendar).</w:t>
      </w:r>
    </w:p>
    <w:p w14:paraId="5EC053B2" w14:textId="56F85239" w:rsidR="00AB7BDE" w:rsidRPr="00A33C12" w:rsidRDefault="00AB7BDE" w:rsidP="00A33C12">
      <w:pPr>
        <w:numPr>
          <w:ilvl w:val="0"/>
          <w:numId w:val="20"/>
        </w:numPr>
        <w:tabs>
          <w:tab w:val="clear" w:pos="720"/>
          <w:tab w:val="num" w:pos="1080"/>
        </w:tabs>
        <w:spacing w:before="100" w:beforeAutospacing="1" w:after="100" w:afterAutospacing="1" w:line="276" w:lineRule="auto"/>
        <w:ind w:left="1080"/>
        <w:jc w:val="both"/>
        <w:rPr>
          <w:rFonts w:ascii="Times New Roman" w:eastAsia="Times New Roman" w:hAnsi="Times New Roman" w:cs="Times New Roman"/>
          <w:color w:val="000000"/>
          <w:kern w:val="0"/>
          <w:szCs w:val="24"/>
          <w14:ligatures w14:val="none"/>
        </w:rPr>
      </w:pPr>
      <w:r w:rsidRPr="00A33C12">
        <w:rPr>
          <w:rFonts w:ascii="Times New Roman" w:eastAsia="Times New Roman" w:hAnsi="Times New Roman" w:cs="Times New Roman"/>
          <w:b/>
          <w:bCs/>
          <w:color w:val="000000"/>
          <w:kern w:val="0"/>
          <w:szCs w:val="24"/>
          <w14:ligatures w14:val="none"/>
        </w:rPr>
        <w:t>Primary Deliverable:</w:t>
      </w:r>
      <w:r w:rsidRPr="00A33C12">
        <w:rPr>
          <w:rFonts w:ascii="Times New Roman" w:eastAsia="Times New Roman" w:hAnsi="Times New Roman" w:cs="Times New Roman"/>
          <w:color w:val="000000"/>
          <w:kern w:val="0"/>
          <w:szCs w:val="24"/>
          <w14:ligatures w14:val="none"/>
        </w:rPr>
        <w:t> A comprehensive Project Wiki (GitHub Readme), the Pitch Deck, and the API Reference.</w:t>
      </w:r>
    </w:p>
    <w:p w14:paraId="6FDA596C" w14:textId="5D3BDDBF" w:rsidR="00AB7BDE" w:rsidRPr="00A33C12" w:rsidRDefault="00AB7BDE" w:rsidP="00590E57">
      <w:pPr>
        <w:pStyle w:val="Heading1"/>
        <w:numPr>
          <w:ilvl w:val="0"/>
          <w:numId w:val="22"/>
        </w:numPr>
        <w:rPr>
          <w:rFonts w:ascii="Times New Roman" w:eastAsia="Times New Roman" w:hAnsi="Times New Roman" w:cs="Times New Roman"/>
          <w:b/>
          <w:bCs/>
        </w:rPr>
      </w:pPr>
      <w:bookmarkStart w:id="27" w:name="_Toc220327178"/>
      <w:r w:rsidRPr="00A33C12">
        <w:rPr>
          <w:rFonts w:ascii="Times New Roman" w:eastAsia="Times New Roman" w:hAnsi="Times New Roman" w:cs="Times New Roman"/>
          <w:b/>
          <w:bCs/>
        </w:rPr>
        <w:t>Future Scope (Roadmap)</w:t>
      </w:r>
      <w:bookmarkEnd w:id="27"/>
    </w:p>
    <w:p w14:paraId="26A57D52" w14:textId="77777777" w:rsidR="00AB7BDE" w:rsidRPr="00AB7BDE" w:rsidRDefault="00AB7BDE" w:rsidP="00AB7BDE">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AB7BDE">
        <w:rPr>
          <w:rFonts w:ascii="Times New Roman" w:eastAsia="Times New Roman" w:hAnsi="Times New Roman" w:cs="Times New Roman"/>
          <w:b/>
          <w:bCs/>
          <w:color w:val="000000"/>
          <w:kern w:val="0"/>
          <w:szCs w:val="24"/>
          <w14:ligatures w14:val="none"/>
        </w:rPr>
        <w:t>V1.5:</w:t>
      </w:r>
      <w:r w:rsidRPr="00AB7BDE">
        <w:rPr>
          <w:rFonts w:ascii="Times New Roman" w:eastAsia="Times New Roman" w:hAnsi="Times New Roman" w:cs="Times New Roman"/>
          <w:color w:val="000000"/>
          <w:kern w:val="0"/>
          <w:szCs w:val="24"/>
          <w14:ligatures w14:val="none"/>
        </w:rPr>
        <w:t> Native Mobile App (Flutter) for push notifications.</w:t>
      </w:r>
    </w:p>
    <w:p w14:paraId="35C57AA5" w14:textId="77777777" w:rsidR="00AB7BDE" w:rsidRPr="00AB7BDE" w:rsidRDefault="00AB7BDE" w:rsidP="00AB7BDE">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AB7BDE">
        <w:rPr>
          <w:rFonts w:ascii="Times New Roman" w:eastAsia="Times New Roman" w:hAnsi="Times New Roman" w:cs="Times New Roman"/>
          <w:b/>
          <w:bCs/>
          <w:color w:val="000000"/>
          <w:kern w:val="0"/>
          <w:szCs w:val="24"/>
          <w14:ligatures w14:val="none"/>
        </w:rPr>
        <w:t>V2.0:</w:t>
      </w:r>
      <w:r w:rsidRPr="00AB7BDE">
        <w:rPr>
          <w:rFonts w:ascii="Times New Roman" w:eastAsia="Times New Roman" w:hAnsi="Times New Roman" w:cs="Times New Roman"/>
          <w:color w:val="000000"/>
          <w:kern w:val="0"/>
          <w:szCs w:val="24"/>
          <w14:ligatures w14:val="none"/>
        </w:rPr>
        <w:t> "Reply Suggestions" – AI drafting of email responses.</w:t>
      </w:r>
    </w:p>
    <w:p w14:paraId="73FEED32" w14:textId="77777777" w:rsidR="00AB7BDE" w:rsidRPr="00AB7BDE" w:rsidRDefault="00AB7BDE" w:rsidP="00AB7BDE">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AB7BDE">
        <w:rPr>
          <w:rFonts w:ascii="Times New Roman" w:eastAsia="Times New Roman" w:hAnsi="Times New Roman" w:cs="Times New Roman"/>
          <w:b/>
          <w:bCs/>
          <w:color w:val="000000"/>
          <w:kern w:val="0"/>
          <w:szCs w:val="24"/>
          <w14:ligatures w14:val="none"/>
        </w:rPr>
        <w:t>V2.5:</w:t>
      </w:r>
      <w:r w:rsidRPr="00AB7BDE">
        <w:rPr>
          <w:rFonts w:ascii="Times New Roman" w:eastAsia="Times New Roman" w:hAnsi="Times New Roman" w:cs="Times New Roman"/>
          <w:color w:val="000000"/>
          <w:kern w:val="0"/>
          <w:szCs w:val="24"/>
          <w14:ligatures w14:val="none"/>
        </w:rPr>
        <w:t> "Document Chat" – Ability to ask questions about attached PDFs directly within the interface.</w:t>
      </w:r>
    </w:p>
    <w:p w14:paraId="5FF91CA7" w14:textId="77777777" w:rsidR="00AB7BDE" w:rsidRDefault="00AB7BDE"/>
    <w:sectPr w:rsidR="00AB7BDE" w:rsidSect="00D85B47">
      <w:footerReference w:type="even" r:id="rId8"/>
      <w:footerReference w:type="default" r:id="rId9"/>
      <w:pgSz w:w="12240" w:h="15840"/>
      <w:pgMar w:top="1071" w:right="1440" w:bottom="1440" w:left="1440" w:header="720" w:footer="720"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FE8D6" w14:textId="77777777" w:rsidR="0047312F" w:rsidRDefault="0047312F" w:rsidP="000A4AA8">
      <w:pPr>
        <w:spacing w:after="0" w:line="240" w:lineRule="auto"/>
      </w:pPr>
      <w:r>
        <w:separator/>
      </w:r>
    </w:p>
  </w:endnote>
  <w:endnote w:type="continuationSeparator" w:id="0">
    <w:p w14:paraId="4D75B0FF" w14:textId="77777777" w:rsidR="0047312F" w:rsidRDefault="0047312F" w:rsidP="000A4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1680226"/>
      <w:docPartObj>
        <w:docPartGallery w:val="Page Numbers (Bottom of Page)"/>
        <w:docPartUnique/>
      </w:docPartObj>
    </w:sdtPr>
    <w:sdtContent>
      <w:p w14:paraId="47BFDB0F" w14:textId="0F4531E8" w:rsidR="00D85B47" w:rsidRDefault="00D85B47" w:rsidP="003D72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452597" w14:textId="77777777" w:rsidR="00D85B47" w:rsidRDefault="00D85B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7109254"/>
      <w:docPartObj>
        <w:docPartGallery w:val="Page Numbers (Bottom of Page)"/>
        <w:docPartUnique/>
      </w:docPartObj>
    </w:sdtPr>
    <w:sdtContent>
      <w:p w14:paraId="4BE71EBE" w14:textId="394AA1D8" w:rsidR="00D85B47" w:rsidRDefault="00D85B47" w:rsidP="003D72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916D49C" w14:textId="77777777" w:rsidR="00D85B47" w:rsidRDefault="00D85B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12B22" w14:textId="77777777" w:rsidR="0047312F" w:rsidRDefault="0047312F" w:rsidP="000A4AA8">
      <w:pPr>
        <w:spacing w:after="0" w:line="240" w:lineRule="auto"/>
      </w:pPr>
      <w:r>
        <w:separator/>
      </w:r>
    </w:p>
  </w:footnote>
  <w:footnote w:type="continuationSeparator" w:id="0">
    <w:p w14:paraId="3FA3B429" w14:textId="77777777" w:rsidR="0047312F" w:rsidRDefault="0047312F" w:rsidP="000A4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93A"/>
    <w:multiLevelType w:val="multilevel"/>
    <w:tmpl w:val="7458CD6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796601"/>
    <w:multiLevelType w:val="multilevel"/>
    <w:tmpl w:val="E382A7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DD7FFB"/>
    <w:multiLevelType w:val="multilevel"/>
    <w:tmpl w:val="A92A4E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D5F1966"/>
    <w:multiLevelType w:val="multilevel"/>
    <w:tmpl w:val="06C61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F0992"/>
    <w:multiLevelType w:val="multilevel"/>
    <w:tmpl w:val="A92A4E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A24132A"/>
    <w:multiLevelType w:val="multilevel"/>
    <w:tmpl w:val="BE5AF7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FB17118"/>
    <w:multiLevelType w:val="multilevel"/>
    <w:tmpl w:val="A92A4E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FEF59C5"/>
    <w:multiLevelType w:val="multilevel"/>
    <w:tmpl w:val="A92A4E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1487947"/>
    <w:multiLevelType w:val="multilevel"/>
    <w:tmpl w:val="B372C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11CF0"/>
    <w:multiLevelType w:val="multilevel"/>
    <w:tmpl w:val="A92A4E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8741F3F"/>
    <w:multiLevelType w:val="multilevel"/>
    <w:tmpl w:val="E732FB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EF94098"/>
    <w:multiLevelType w:val="multilevel"/>
    <w:tmpl w:val="889417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01437F1"/>
    <w:multiLevelType w:val="multilevel"/>
    <w:tmpl w:val="921A73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1012EE7"/>
    <w:multiLevelType w:val="multilevel"/>
    <w:tmpl w:val="A92A4E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23A1F2D"/>
    <w:multiLevelType w:val="multilevel"/>
    <w:tmpl w:val="8E0E57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2CC04AD"/>
    <w:multiLevelType w:val="multilevel"/>
    <w:tmpl w:val="268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D35C7"/>
    <w:multiLevelType w:val="multilevel"/>
    <w:tmpl w:val="B4EAE2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6841E42"/>
    <w:multiLevelType w:val="multilevel"/>
    <w:tmpl w:val="A92A4E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82A5C9E"/>
    <w:multiLevelType w:val="multilevel"/>
    <w:tmpl w:val="A82ADB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88E6308"/>
    <w:multiLevelType w:val="multilevel"/>
    <w:tmpl w:val="A92A4E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13A17A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680731"/>
    <w:multiLevelType w:val="multilevel"/>
    <w:tmpl w:val="34506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742F1"/>
    <w:multiLevelType w:val="multilevel"/>
    <w:tmpl w:val="AAA4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C1F0D"/>
    <w:multiLevelType w:val="multilevel"/>
    <w:tmpl w:val="FD6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32242"/>
    <w:multiLevelType w:val="multilevel"/>
    <w:tmpl w:val="00D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D0D1C"/>
    <w:multiLevelType w:val="multilevel"/>
    <w:tmpl w:val="45D2DD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8573DD7"/>
    <w:multiLevelType w:val="multilevel"/>
    <w:tmpl w:val="1E121F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A2C01EB"/>
    <w:multiLevelType w:val="multilevel"/>
    <w:tmpl w:val="890C1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D4DA8"/>
    <w:multiLevelType w:val="hybridMultilevel"/>
    <w:tmpl w:val="D5780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C44718"/>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77D44D70"/>
    <w:multiLevelType w:val="multilevel"/>
    <w:tmpl w:val="EA846D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69765581">
    <w:abstractNumId w:val="24"/>
  </w:num>
  <w:num w:numId="2" w16cid:durableId="954018876">
    <w:abstractNumId w:val="30"/>
  </w:num>
  <w:num w:numId="3" w16cid:durableId="3752702">
    <w:abstractNumId w:val="15"/>
  </w:num>
  <w:num w:numId="4" w16cid:durableId="640692481">
    <w:abstractNumId w:val="23"/>
  </w:num>
  <w:num w:numId="5" w16cid:durableId="68115305">
    <w:abstractNumId w:val="10"/>
  </w:num>
  <w:num w:numId="6" w16cid:durableId="2122261870">
    <w:abstractNumId w:val="5"/>
  </w:num>
  <w:num w:numId="7" w16cid:durableId="1635594628">
    <w:abstractNumId w:val="11"/>
  </w:num>
  <w:num w:numId="8" w16cid:durableId="393089082">
    <w:abstractNumId w:val="26"/>
  </w:num>
  <w:num w:numId="9" w16cid:durableId="645820834">
    <w:abstractNumId w:val="16"/>
  </w:num>
  <w:num w:numId="10" w16cid:durableId="1249847198">
    <w:abstractNumId w:val="14"/>
  </w:num>
  <w:num w:numId="11" w16cid:durableId="606691622">
    <w:abstractNumId w:val="1"/>
  </w:num>
  <w:num w:numId="12" w16cid:durableId="129715285">
    <w:abstractNumId w:val="18"/>
  </w:num>
  <w:num w:numId="13" w16cid:durableId="133375705">
    <w:abstractNumId w:val="12"/>
  </w:num>
  <w:num w:numId="14" w16cid:durableId="1563248790">
    <w:abstractNumId w:val="0"/>
  </w:num>
  <w:num w:numId="15" w16cid:durableId="1294479083">
    <w:abstractNumId w:val="25"/>
  </w:num>
  <w:num w:numId="16" w16cid:durableId="550846693">
    <w:abstractNumId w:val="21"/>
  </w:num>
  <w:num w:numId="17" w16cid:durableId="1792746398">
    <w:abstractNumId w:val="22"/>
  </w:num>
  <w:num w:numId="18" w16cid:durableId="1694576203">
    <w:abstractNumId w:val="3"/>
  </w:num>
  <w:num w:numId="19" w16cid:durableId="292249975">
    <w:abstractNumId w:val="8"/>
  </w:num>
  <w:num w:numId="20" w16cid:durableId="1744138816">
    <w:abstractNumId w:val="27"/>
  </w:num>
  <w:num w:numId="21" w16cid:durableId="1998068242">
    <w:abstractNumId w:val="28"/>
  </w:num>
  <w:num w:numId="22" w16cid:durableId="477654570">
    <w:abstractNumId w:val="6"/>
  </w:num>
  <w:num w:numId="23" w16cid:durableId="1662344641">
    <w:abstractNumId w:val="29"/>
  </w:num>
  <w:num w:numId="24" w16cid:durableId="1879008617">
    <w:abstractNumId w:val="17"/>
  </w:num>
  <w:num w:numId="25" w16cid:durableId="702634544">
    <w:abstractNumId w:val="7"/>
  </w:num>
  <w:num w:numId="26" w16cid:durableId="190648404">
    <w:abstractNumId w:val="9"/>
  </w:num>
  <w:num w:numId="27" w16cid:durableId="791871972">
    <w:abstractNumId w:val="13"/>
  </w:num>
  <w:num w:numId="28" w16cid:durableId="1425302094">
    <w:abstractNumId w:val="2"/>
  </w:num>
  <w:num w:numId="29" w16cid:durableId="1634022740">
    <w:abstractNumId w:val="4"/>
  </w:num>
  <w:num w:numId="30" w16cid:durableId="932515912">
    <w:abstractNumId w:val="20"/>
  </w:num>
  <w:num w:numId="31" w16cid:durableId="11810460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DE"/>
    <w:rsid w:val="000A4AA8"/>
    <w:rsid w:val="00360CBF"/>
    <w:rsid w:val="00395A76"/>
    <w:rsid w:val="0047312F"/>
    <w:rsid w:val="00521FEE"/>
    <w:rsid w:val="00590E57"/>
    <w:rsid w:val="006564A0"/>
    <w:rsid w:val="006D1105"/>
    <w:rsid w:val="00982D48"/>
    <w:rsid w:val="00A33C12"/>
    <w:rsid w:val="00AB7BDE"/>
    <w:rsid w:val="00CA4CD9"/>
    <w:rsid w:val="00D85B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8EA3"/>
  <w15:chartTrackingRefBased/>
  <w15:docId w15:val="{BA963476-78AB-0B4F-A33D-96875BBAA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B7BD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AB7BD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AB7BD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B7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BD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AB7BD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AB7BD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B7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BDE"/>
    <w:rPr>
      <w:rFonts w:eastAsiaTheme="majorEastAsia" w:cstheme="majorBidi"/>
      <w:color w:val="272727" w:themeColor="text1" w:themeTint="D8"/>
    </w:rPr>
  </w:style>
  <w:style w:type="paragraph" w:styleId="Title">
    <w:name w:val="Title"/>
    <w:basedOn w:val="Normal"/>
    <w:next w:val="Normal"/>
    <w:link w:val="TitleChar"/>
    <w:uiPriority w:val="10"/>
    <w:qFormat/>
    <w:rsid w:val="00AB7BD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B7BD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B7BD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B7BD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B7BDE"/>
    <w:pPr>
      <w:spacing w:before="160"/>
      <w:jc w:val="center"/>
    </w:pPr>
    <w:rPr>
      <w:i/>
      <w:iCs/>
      <w:color w:val="404040" w:themeColor="text1" w:themeTint="BF"/>
    </w:rPr>
  </w:style>
  <w:style w:type="character" w:customStyle="1" w:styleId="QuoteChar">
    <w:name w:val="Quote Char"/>
    <w:basedOn w:val="DefaultParagraphFont"/>
    <w:link w:val="Quote"/>
    <w:uiPriority w:val="29"/>
    <w:rsid w:val="00AB7BDE"/>
    <w:rPr>
      <w:rFonts w:cs="Mangal"/>
      <w:i/>
      <w:iCs/>
      <w:color w:val="404040" w:themeColor="text1" w:themeTint="BF"/>
    </w:rPr>
  </w:style>
  <w:style w:type="paragraph" w:styleId="ListParagraph">
    <w:name w:val="List Paragraph"/>
    <w:basedOn w:val="Normal"/>
    <w:uiPriority w:val="34"/>
    <w:qFormat/>
    <w:rsid w:val="00AB7BDE"/>
    <w:pPr>
      <w:ind w:left="720"/>
      <w:contextualSpacing/>
    </w:pPr>
  </w:style>
  <w:style w:type="character" w:styleId="IntenseEmphasis">
    <w:name w:val="Intense Emphasis"/>
    <w:basedOn w:val="DefaultParagraphFont"/>
    <w:uiPriority w:val="21"/>
    <w:qFormat/>
    <w:rsid w:val="00AB7BDE"/>
    <w:rPr>
      <w:i/>
      <w:iCs/>
      <w:color w:val="0F4761" w:themeColor="accent1" w:themeShade="BF"/>
    </w:rPr>
  </w:style>
  <w:style w:type="paragraph" w:styleId="IntenseQuote">
    <w:name w:val="Intense Quote"/>
    <w:basedOn w:val="Normal"/>
    <w:next w:val="Normal"/>
    <w:link w:val="IntenseQuoteChar"/>
    <w:uiPriority w:val="30"/>
    <w:qFormat/>
    <w:rsid w:val="00AB7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BDE"/>
    <w:rPr>
      <w:rFonts w:cs="Mangal"/>
      <w:i/>
      <w:iCs/>
      <w:color w:val="0F4761" w:themeColor="accent1" w:themeShade="BF"/>
    </w:rPr>
  </w:style>
  <w:style w:type="character" w:styleId="IntenseReference">
    <w:name w:val="Intense Reference"/>
    <w:basedOn w:val="DefaultParagraphFont"/>
    <w:uiPriority w:val="32"/>
    <w:qFormat/>
    <w:rsid w:val="00AB7BDE"/>
    <w:rPr>
      <w:b/>
      <w:bCs/>
      <w:smallCaps/>
      <w:color w:val="0F4761" w:themeColor="accent1" w:themeShade="BF"/>
      <w:spacing w:val="5"/>
    </w:rPr>
  </w:style>
  <w:style w:type="paragraph" w:styleId="NormalWeb">
    <w:name w:val="Normal (Web)"/>
    <w:basedOn w:val="Normal"/>
    <w:uiPriority w:val="99"/>
    <w:semiHidden/>
    <w:unhideWhenUsed/>
    <w:rsid w:val="00AB7BDE"/>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apple-converted-space">
    <w:name w:val="apple-converted-space"/>
    <w:basedOn w:val="DefaultParagraphFont"/>
    <w:rsid w:val="00AB7BDE"/>
  </w:style>
  <w:style w:type="character" w:customStyle="1" w:styleId="export-sheets-button">
    <w:name w:val="export-sheets-button"/>
    <w:basedOn w:val="DefaultParagraphFont"/>
    <w:rsid w:val="00AB7BDE"/>
  </w:style>
  <w:style w:type="character" w:styleId="HTMLCode">
    <w:name w:val="HTML Code"/>
    <w:basedOn w:val="DefaultParagraphFont"/>
    <w:uiPriority w:val="99"/>
    <w:semiHidden/>
    <w:unhideWhenUsed/>
    <w:rsid w:val="00AB7BDE"/>
    <w:rPr>
      <w:rFonts w:ascii="Courier New" w:eastAsia="Times New Roman" w:hAnsi="Courier New" w:cs="Courier New"/>
      <w:sz w:val="20"/>
      <w:szCs w:val="20"/>
    </w:rPr>
  </w:style>
  <w:style w:type="paragraph" w:styleId="TOC1">
    <w:name w:val="toc 1"/>
    <w:basedOn w:val="Normal"/>
    <w:next w:val="Normal"/>
    <w:autoRedefine/>
    <w:uiPriority w:val="39"/>
    <w:unhideWhenUsed/>
    <w:rsid w:val="00AB7BDE"/>
    <w:pPr>
      <w:spacing w:before="240" w:after="120"/>
    </w:pPr>
    <w:rPr>
      <w:b/>
      <w:bCs/>
      <w:sz w:val="20"/>
      <w:szCs w:val="16"/>
    </w:rPr>
  </w:style>
  <w:style w:type="paragraph" w:styleId="TOC2">
    <w:name w:val="toc 2"/>
    <w:basedOn w:val="Normal"/>
    <w:next w:val="Normal"/>
    <w:autoRedefine/>
    <w:uiPriority w:val="39"/>
    <w:unhideWhenUsed/>
    <w:rsid w:val="00AB7BDE"/>
    <w:pPr>
      <w:spacing w:before="120" w:after="0"/>
      <w:ind w:left="240"/>
    </w:pPr>
    <w:rPr>
      <w:i/>
      <w:iCs/>
      <w:sz w:val="20"/>
      <w:szCs w:val="16"/>
    </w:rPr>
  </w:style>
  <w:style w:type="paragraph" w:styleId="TOC3">
    <w:name w:val="toc 3"/>
    <w:basedOn w:val="Normal"/>
    <w:next w:val="Normal"/>
    <w:autoRedefine/>
    <w:uiPriority w:val="39"/>
    <w:unhideWhenUsed/>
    <w:rsid w:val="00AB7BDE"/>
    <w:pPr>
      <w:spacing w:after="0"/>
      <w:ind w:left="480"/>
    </w:pPr>
    <w:rPr>
      <w:sz w:val="20"/>
      <w:szCs w:val="16"/>
    </w:rPr>
  </w:style>
  <w:style w:type="paragraph" w:styleId="TOC4">
    <w:name w:val="toc 4"/>
    <w:basedOn w:val="Normal"/>
    <w:next w:val="Normal"/>
    <w:autoRedefine/>
    <w:uiPriority w:val="39"/>
    <w:unhideWhenUsed/>
    <w:rsid w:val="00AB7BDE"/>
    <w:pPr>
      <w:spacing w:after="0"/>
      <w:ind w:left="720"/>
    </w:pPr>
    <w:rPr>
      <w:sz w:val="20"/>
      <w:szCs w:val="16"/>
    </w:rPr>
  </w:style>
  <w:style w:type="paragraph" w:styleId="TOC5">
    <w:name w:val="toc 5"/>
    <w:basedOn w:val="Normal"/>
    <w:next w:val="Normal"/>
    <w:autoRedefine/>
    <w:uiPriority w:val="39"/>
    <w:unhideWhenUsed/>
    <w:rsid w:val="00AB7BDE"/>
    <w:pPr>
      <w:spacing w:after="0"/>
      <w:ind w:left="960"/>
    </w:pPr>
    <w:rPr>
      <w:sz w:val="20"/>
      <w:szCs w:val="16"/>
    </w:rPr>
  </w:style>
  <w:style w:type="paragraph" w:styleId="TOC6">
    <w:name w:val="toc 6"/>
    <w:basedOn w:val="Normal"/>
    <w:next w:val="Normal"/>
    <w:autoRedefine/>
    <w:uiPriority w:val="39"/>
    <w:unhideWhenUsed/>
    <w:rsid w:val="00AB7BDE"/>
    <w:pPr>
      <w:spacing w:after="0"/>
      <w:ind w:left="1200"/>
    </w:pPr>
    <w:rPr>
      <w:sz w:val="20"/>
      <w:szCs w:val="16"/>
    </w:rPr>
  </w:style>
  <w:style w:type="paragraph" w:styleId="TOC7">
    <w:name w:val="toc 7"/>
    <w:basedOn w:val="Normal"/>
    <w:next w:val="Normal"/>
    <w:autoRedefine/>
    <w:uiPriority w:val="39"/>
    <w:unhideWhenUsed/>
    <w:rsid w:val="00AB7BDE"/>
    <w:pPr>
      <w:spacing w:after="0"/>
      <w:ind w:left="1440"/>
    </w:pPr>
    <w:rPr>
      <w:sz w:val="20"/>
      <w:szCs w:val="16"/>
    </w:rPr>
  </w:style>
  <w:style w:type="paragraph" w:styleId="TOC8">
    <w:name w:val="toc 8"/>
    <w:basedOn w:val="Normal"/>
    <w:next w:val="Normal"/>
    <w:autoRedefine/>
    <w:uiPriority w:val="39"/>
    <w:unhideWhenUsed/>
    <w:rsid w:val="00AB7BDE"/>
    <w:pPr>
      <w:spacing w:after="0"/>
      <w:ind w:left="1680"/>
    </w:pPr>
    <w:rPr>
      <w:sz w:val="20"/>
      <w:szCs w:val="16"/>
    </w:rPr>
  </w:style>
  <w:style w:type="paragraph" w:styleId="TOC9">
    <w:name w:val="toc 9"/>
    <w:basedOn w:val="Normal"/>
    <w:next w:val="Normal"/>
    <w:autoRedefine/>
    <w:uiPriority w:val="39"/>
    <w:unhideWhenUsed/>
    <w:rsid w:val="00AB7BDE"/>
    <w:pPr>
      <w:spacing w:after="0"/>
      <w:ind w:left="1920"/>
    </w:pPr>
    <w:rPr>
      <w:sz w:val="20"/>
      <w:szCs w:val="16"/>
    </w:rPr>
  </w:style>
  <w:style w:type="character" w:styleId="Hyperlink">
    <w:name w:val="Hyperlink"/>
    <w:basedOn w:val="DefaultParagraphFont"/>
    <w:uiPriority w:val="99"/>
    <w:unhideWhenUsed/>
    <w:rsid w:val="00AB7BDE"/>
    <w:rPr>
      <w:color w:val="467886" w:themeColor="hyperlink"/>
      <w:u w:val="single"/>
    </w:rPr>
  </w:style>
  <w:style w:type="table" w:styleId="GridTable1Light-Accent1">
    <w:name w:val="Grid Table 1 Light Accent 1"/>
    <w:basedOn w:val="TableNormal"/>
    <w:uiPriority w:val="46"/>
    <w:rsid w:val="00360CB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60CBF"/>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3-Accent4">
    <w:name w:val="Grid Table 3 Accent 4"/>
    <w:basedOn w:val="TableNormal"/>
    <w:uiPriority w:val="48"/>
    <w:rsid w:val="00360CB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4-Accent4">
    <w:name w:val="Grid Table 4 Accent 4"/>
    <w:basedOn w:val="TableNormal"/>
    <w:uiPriority w:val="49"/>
    <w:rsid w:val="00360CB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590E5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er">
    <w:name w:val="footer"/>
    <w:basedOn w:val="Normal"/>
    <w:link w:val="FooterChar"/>
    <w:uiPriority w:val="99"/>
    <w:unhideWhenUsed/>
    <w:rsid w:val="00D85B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B47"/>
    <w:rPr>
      <w:rFonts w:cs="Mangal"/>
    </w:rPr>
  </w:style>
  <w:style w:type="character" w:styleId="PageNumber">
    <w:name w:val="page number"/>
    <w:basedOn w:val="DefaultParagraphFont"/>
    <w:uiPriority w:val="99"/>
    <w:semiHidden/>
    <w:unhideWhenUsed/>
    <w:rsid w:val="00D85B47"/>
  </w:style>
  <w:style w:type="paragraph" w:styleId="Header">
    <w:name w:val="header"/>
    <w:basedOn w:val="Normal"/>
    <w:link w:val="HeaderChar"/>
    <w:uiPriority w:val="99"/>
    <w:unhideWhenUsed/>
    <w:rsid w:val="00D85B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B47"/>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4F6A7-B7BF-E44C-A51C-08BFC8683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2089</Words>
  <Characters>12347</Characters>
  <Application>Microsoft Office Word</Application>
  <DocSecurity>0</DocSecurity>
  <Lines>316</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DIWANSHU YADAV 2401730034</dc:creator>
  <cp:keywords/>
  <dc:description/>
  <cp:lastModifiedBy>AKANKSHA ANAND 2401730035</cp:lastModifiedBy>
  <cp:revision>2</cp:revision>
  <dcterms:created xsi:type="dcterms:W3CDTF">2026-01-26T08:54:00Z</dcterms:created>
  <dcterms:modified xsi:type="dcterms:W3CDTF">2026-01-26T08:54:00Z</dcterms:modified>
</cp:coreProperties>
</file>