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8306AA">
      <w:r>
        <w:rPr>
          <w:rFonts w:ascii="Times New Roman" w:hAnsi="Times New Roman" w:cs="Times New Roman" w:eastAsiaTheme="majorEastAsia"/>
          <w:sz w:val="32"/>
          <w:szCs w:val="32"/>
        </w:rPr>
        <w:t>STORAGE AS A SERVICE (SAAS) BY CREATING AND CONFIGURING A NEW VM IMAGE</w:t>
      </w:r>
    </w:p>
    <w:p w14:paraId="30E010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1:</w:t>
      </w:r>
    </w:p>
    <w:p w14:paraId="32D083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storage account.</w:t>
      </w:r>
    </w:p>
    <w:p w14:paraId="424ED9BA">
      <w:pPr>
        <w:jc w:val="center"/>
        <w:rPr>
          <w:rFonts w:ascii="Times New Roman" w:hAnsi="Times New Roman" w:cs="Times New Roman"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Picture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12E1">
      <w:pPr>
        <w:rPr>
          <w:rFonts w:ascii="Times New Roman" w:hAnsi="Times New Roman" w:cs="Times New Roman"/>
        </w:rPr>
      </w:pPr>
    </w:p>
    <w:p w14:paraId="743C71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2:</w:t>
      </w:r>
    </w:p>
    <w:p w14:paraId="7BF448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605E603B">
      <w:pPr>
        <w:jc w:val="center"/>
        <w:rPr>
          <w:rFonts w:ascii="Times New Roman" w:hAnsi="Times New Roman" w:cs="Times New Roman"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Picture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DEDD">
      <w:pPr>
        <w:rPr>
          <w:rFonts w:ascii="Times New Roman" w:hAnsi="Times New Roman" w:cs="Times New Roman"/>
        </w:rPr>
      </w:pPr>
    </w:p>
    <w:p w14:paraId="045BD9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3:</w:t>
      </w:r>
    </w:p>
    <w:p w14:paraId="61BF679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217D54AB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10990" cy="2310765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Picture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32B">
      <w:pPr>
        <w:rPr>
          <w:rFonts w:ascii="Times New Roman" w:hAnsi="Times New Roman" w:cs="Times New Roman"/>
          <w:bCs/>
        </w:rPr>
      </w:pPr>
    </w:p>
    <w:p w14:paraId="1CEFC59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4:</w:t>
      </w:r>
    </w:p>
    <w:p w14:paraId="46D4DA9A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369FD230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Picture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C046">
      <w:pPr>
        <w:rPr>
          <w:rFonts w:ascii="Times New Roman" w:hAnsi="Times New Roman" w:cs="Times New Roman"/>
          <w:bCs/>
        </w:rPr>
      </w:pPr>
    </w:p>
    <w:p w14:paraId="112168E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5:</w:t>
      </w:r>
    </w:p>
    <w:p w14:paraId="32067996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72DBE882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Picture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AE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6:</w:t>
      </w:r>
    </w:p>
    <w:p w14:paraId="08DFF8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encryption form.</w:t>
      </w:r>
    </w:p>
    <w:p w14:paraId="0D8EE301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Picture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6D7C">
      <w:pPr>
        <w:rPr>
          <w:rFonts w:ascii="Times New Roman" w:hAnsi="Times New Roman" w:cs="Times New Roman"/>
          <w:bCs/>
        </w:rPr>
      </w:pPr>
    </w:p>
    <w:p w14:paraId="299456A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7:</w:t>
      </w:r>
    </w:p>
    <w:p w14:paraId="63C9C93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7F40790E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Picture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2F7">
      <w:pPr>
        <w:rPr>
          <w:rFonts w:ascii="Times New Roman" w:hAnsi="Times New Roman" w:cs="Times New Roman"/>
          <w:bCs/>
        </w:rPr>
      </w:pPr>
    </w:p>
    <w:p w14:paraId="00F5B1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8:</w:t>
      </w:r>
    </w:p>
    <w:p w14:paraId="37D3C11B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61B5C275">
      <w:pPr>
        <w:jc w:val="center"/>
        <w:rPr>
          <w:rFonts w:ascii="Times New Roman" w:hAnsi="Times New Roman" w:cs="Times New Roman"/>
          <w:b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Picture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9411">
      <w:pPr>
        <w:rPr>
          <w:rFonts w:ascii="Times New Roman" w:hAnsi="Times New Roman" w:cs="Times New Roman"/>
          <w:b/>
        </w:rPr>
      </w:pPr>
    </w:p>
    <w:p w14:paraId="0A8F1B2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776A600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32C77884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Picture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10A6">
      <w:pPr>
        <w:rPr>
          <w:rFonts w:ascii="Times New Roman" w:hAnsi="Times New Roman" w:cs="Times New Roman"/>
          <w:bCs/>
        </w:rPr>
      </w:pPr>
    </w:p>
    <w:p w14:paraId="760333D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10:</w:t>
      </w:r>
    </w:p>
    <w:p w14:paraId="689CED73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5D0EC623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10990" cy="2310765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Picture 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739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11:</w:t>
      </w:r>
    </w:p>
    <w:p w14:paraId="0E39A92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6F7BD2C5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Picture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151F">
      <w:pPr>
        <w:rPr>
          <w:rFonts w:ascii="Times New Roman" w:hAnsi="Times New Roman" w:cs="Times New Roman"/>
          <w:bCs/>
        </w:rPr>
      </w:pPr>
    </w:p>
    <w:p w14:paraId="3D9FB4A2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autami">
    <w:altName w:val="Cambria Math"/>
    <w:panose1 w:val="02000500000000000000"/>
    <w:charset w:val="01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53B5A0">
    <w:pPr>
      <w:pStyle w:val="6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tab/>
    </w:r>
    <w:r>
      <w:tab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  <w:p w14:paraId="24A6B775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D1AA27"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E600A3"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ABBDC8"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A25197"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AEDE0F">
    <w:pPr>
      <w:pStyle w:val="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E6C"/>
    <w:rsid w:val="0006394B"/>
    <w:rsid w:val="003A4E6C"/>
    <w:rsid w:val="00716907"/>
    <w:rsid w:val="0073428C"/>
    <w:rsid w:val="00753FAE"/>
    <w:rsid w:val="00A172B6"/>
    <w:rsid w:val="00B30FE7"/>
    <w:rsid w:val="00BA4764"/>
    <w:rsid w:val="00BD33DE"/>
    <w:rsid w:val="00E54E52"/>
    <w:rsid w:val="00EA4FC4"/>
    <w:rsid w:val="00EA6344"/>
    <w:rsid w:val="00F71453"/>
    <w:rsid w:val="010F177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Gautami" w:asciiTheme="minorHAnsi" w:hAnsiTheme="minorHAnsi" w:eastAsiaTheme="minorHAnsi"/>
      <w:kern w:val="2"/>
      <w:sz w:val="22"/>
      <w:szCs w:val="22"/>
      <w:lang w:val="en-IN" w:eastAsia="en-US" w:bidi="te-IN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8">
    <w:name w:val="Heading 1 Char"/>
    <w:basedOn w:val="3"/>
    <w:link w:val="2"/>
    <w:qFormat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9">
    <w:name w:val="Header Char"/>
    <w:basedOn w:val="3"/>
    <w:link w:val="7"/>
    <w:qFormat/>
    <w:uiPriority w:val="99"/>
    <w:rPr>
      <w:rFonts w:cs="Gautami"/>
    </w:rPr>
  </w:style>
  <w:style w:type="character" w:customStyle="1" w:styleId="10">
    <w:name w:val="Footer Char"/>
    <w:basedOn w:val="3"/>
    <w:link w:val="6"/>
    <w:qFormat/>
    <w:uiPriority w:val="99"/>
    <w:rPr>
      <w:rFonts w:cs="Gautami"/>
    </w:rPr>
  </w:style>
  <w:style w:type="character" w:customStyle="1" w:styleId="11">
    <w:name w:val="Balloon Text Char"/>
    <w:basedOn w:val="3"/>
    <w:link w:val="5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84</Words>
  <Characters>484</Characters>
  <Lines>4</Lines>
  <Paragraphs>1</Paragraphs>
  <TotalTime>0</TotalTime>
  <ScaleCrop>false</ScaleCrop>
  <LinksUpToDate>false</LinksUpToDate>
  <CharactersWithSpaces>567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2024-06-27T03:41:00Z</dcterms:created>
  <dc:creator>Jaya chandra reddy Vattipally</dc:creator>
  <cp:lastModifiedBy>omesa ds</cp:lastModifiedBy>
  <dcterms:modified xsi:type="dcterms:W3CDTF">2024-06-27T05:16:45Z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a5c50629ad5d9c786d087d12b3fc2bb2585b517d3e1500b5153e31f7c6739ef8</vt:lpwstr>
  </property>
  <property fmtid="{D5CDD505-2E9C-101B-9397-08002B2CF9AE}" pid="3" name="KSOProductBuildVer">
    <vt:lpwstr>1033-12.2.0.17119</vt:lpwstr>
  </property>
  <property fmtid="{D5CDD505-2E9C-101B-9397-08002B2CF9AE}" pid="4" name="ICV">
    <vt:lpwstr>23E9A1B414DB42DAB17DD37A427ED19B_13</vt:lpwstr>
  </property>
</Properties>
</file>