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FDA" w:rsidRPr="00ED4D76" w:rsidRDefault="00A16FDA" w:rsidP="00A16FDA">
      <w:pPr>
        <w:pStyle w:val="a7"/>
      </w:pPr>
      <w:r>
        <w:rPr>
          <w:rFonts w:hint="eastAsia"/>
        </w:rPr>
        <w:t>项目说明文档</w:t>
      </w:r>
    </w:p>
    <w:p w:rsidR="00A16FDA" w:rsidRPr="00ED4D76" w:rsidRDefault="00A16FDA" w:rsidP="00A16FDA">
      <w:pPr>
        <w:rPr>
          <w:lang w:eastAsia="zh-CN"/>
        </w:rPr>
      </w:pPr>
    </w:p>
    <w:p w:rsidR="00A16FDA" w:rsidRPr="00ED4D76" w:rsidRDefault="00A16FDA" w:rsidP="00A16FDA">
      <w:pPr>
        <w:rPr>
          <w:lang w:eastAsia="zh-CN"/>
        </w:rPr>
      </w:pPr>
    </w:p>
    <w:p w:rsidR="00A16FDA" w:rsidRPr="00ED4D76" w:rsidRDefault="00A16FDA" w:rsidP="00A16FDA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A16FDA" w:rsidRPr="00A16FDA" w:rsidRDefault="00A16FDA" w:rsidP="00A16FDA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Pr="00A16FDA">
        <w:rPr>
          <w:rFonts w:hint="eastAsia"/>
          <w:lang w:eastAsia="zh-CN"/>
        </w:rPr>
        <w:t>电网建设造价模拟系统</w:t>
      </w:r>
    </w:p>
    <w:p w:rsidR="00A16FDA" w:rsidRPr="00192A48" w:rsidRDefault="00A16FDA" w:rsidP="00A16FDA">
      <w:pPr>
        <w:rPr>
          <w:lang w:eastAsia="zh-CN"/>
        </w:rPr>
      </w:pPr>
    </w:p>
    <w:p w:rsidR="00A16FDA" w:rsidRPr="00ED4D76" w:rsidRDefault="00A16FDA" w:rsidP="00A16FDA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A16FDA" w:rsidRPr="00ED4D76" w:rsidRDefault="00A16FDA" w:rsidP="00A16FDA">
      <w:pPr>
        <w:rPr>
          <w:lang w:eastAsia="zh-CN"/>
        </w:rPr>
      </w:pPr>
    </w:p>
    <w:p w:rsidR="00A16FDA" w:rsidRPr="00ED4D76" w:rsidRDefault="00A16FDA" w:rsidP="00A16FDA">
      <w:pPr>
        <w:rPr>
          <w:lang w:eastAsia="zh-CN"/>
        </w:rPr>
      </w:pPr>
    </w:p>
    <w:p w:rsidR="00A16FDA" w:rsidRPr="00ED4D76" w:rsidRDefault="00A16FDA" w:rsidP="00A16FDA">
      <w:pPr>
        <w:rPr>
          <w:lang w:eastAsia="zh-CN"/>
        </w:rPr>
      </w:pPr>
    </w:p>
    <w:p w:rsidR="00A16FDA" w:rsidRPr="00ED4D76" w:rsidRDefault="00A16FDA" w:rsidP="00A16FDA">
      <w:pPr>
        <w:rPr>
          <w:lang w:eastAsia="zh-CN"/>
        </w:rPr>
      </w:pPr>
    </w:p>
    <w:p w:rsidR="00A16FDA" w:rsidRPr="00ED4D76" w:rsidRDefault="00A16FDA" w:rsidP="00A16FDA">
      <w:pPr>
        <w:rPr>
          <w:lang w:eastAsia="zh-CN"/>
        </w:rPr>
      </w:pPr>
    </w:p>
    <w:p w:rsidR="00A16FDA" w:rsidRPr="00ED4D76" w:rsidRDefault="00A16FDA" w:rsidP="00A16FDA">
      <w:pPr>
        <w:rPr>
          <w:lang w:eastAsia="zh-CN"/>
        </w:rPr>
      </w:pPr>
    </w:p>
    <w:p w:rsidR="00A16FDA" w:rsidRPr="00ED4D76" w:rsidRDefault="00A16FDA" w:rsidP="00A16FDA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欧明锋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A16FDA" w:rsidRPr="00ED4D76" w:rsidRDefault="00A16FDA" w:rsidP="00A16FDA">
      <w:pPr>
        <w:pStyle w:val="a9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1651822</w:t>
      </w:r>
      <w:r w:rsidRPr="00ED4D76">
        <w:rPr>
          <w:rFonts w:ascii="宋体" w:hAnsi="宋体" w:hint="eastAsia"/>
          <w:u w:val="single"/>
          <w:lang w:eastAsia="zh-CN"/>
        </w:rPr>
        <w:t xml:space="preserve">          </w:t>
      </w:r>
    </w:p>
    <w:p w:rsidR="00A16FDA" w:rsidRPr="00ED4D76" w:rsidRDefault="00A16FDA" w:rsidP="00A16FDA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A16FDA" w:rsidRPr="00ED4D76" w:rsidRDefault="00A16FDA" w:rsidP="00A16FDA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A16FDA" w:rsidRPr="00ED4D76" w:rsidRDefault="00A16FDA" w:rsidP="00A16FDA">
      <w:pPr>
        <w:rPr>
          <w:lang w:eastAsia="zh-CN"/>
        </w:rPr>
      </w:pPr>
    </w:p>
    <w:p w:rsidR="00A16FDA" w:rsidRPr="00ED4D76" w:rsidRDefault="00A16FDA" w:rsidP="00A16FDA">
      <w:pPr>
        <w:rPr>
          <w:lang w:eastAsia="zh-CN"/>
        </w:rPr>
      </w:pPr>
    </w:p>
    <w:p w:rsidR="00A16FDA" w:rsidRPr="00ED4D76" w:rsidRDefault="00A16FDA" w:rsidP="00A16FDA">
      <w:pPr>
        <w:rPr>
          <w:lang w:eastAsia="zh-CN"/>
        </w:rPr>
      </w:pPr>
    </w:p>
    <w:p w:rsidR="00A16FDA" w:rsidRPr="00ED4D76" w:rsidRDefault="00A16FDA" w:rsidP="00A16FDA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16FDA" w:rsidRPr="006B13EF" w:rsidRDefault="00A16FDA" w:rsidP="00A16FDA">
      <w:pPr>
        <w:pStyle w:val="ab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A16FDA" w:rsidRDefault="00A16FDA" w:rsidP="00A16FDA"/>
    <w:p w:rsidR="00A16FDA" w:rsidRDefault="00A16FDA" w:rsidP="00A16FDA"/>
    <w:p w:rsidR="00A16FDA" w:rsidRDefault="00A16FDA" w:rsidP="00A16FDA"/>
    <w:p w:rsidR="00A16FDA" w:rsidRDefault="00A16FDA" w:rsidP="00A16FDA"/>
    <w:p w:rsidR="00A16FDA" w:rsidRDefault="00A16FDA" w:rsidP="00A16FDA"/>
    <w:p w:rsidR="00A16FDA" w:rsidRDefault="00A16FDA" w:rsidP="00A16FDA"/>
    <w:p w:rsidR="00A16FDA" w:rsidRDefault="00A16FDA" w:rsidP="00A16FDA"/>
    <w:p w:rsidR="00496A1F" w:rsidRDefault="00496A1F"/>
    <w:p w:rsidR="00A16FDA" w:rsidRDefault="00A16FDA"/>
    <w:p w:rsidR="00A16FDA" w:rsidRDefault="00A16FDA"/>
    <w:p w:rsidR="00A16FDA" w:rsidRDefault="00664C91" w:rsidP="00664C91">
      <w:pPr>
        <w:pStyle w:val="ac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lastRenderedPageBreak/>
        <w:t>功能介绍</w:t>
      </w:r>
    </w:p>
    <w:p w:rsidR="00664C91" w:rsidRDefault="00D946F5" w:rsidP="00D946F5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假设一个城市有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个小区，要实现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个小区之间的电网都能够相互接通，构造这个城市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个小区之间的电网，使总工程造价最低。请设计一个能够满足要求的造价方案。在每个小区之间都可以设置一条电网线路，都要付出相应的经济代价。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个小区之间最多可以有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/2</w:t>
      </w:r>
      <w:r>
        <w:rPr>
          <w:rFonts w:hint="eastAsia"/>
          <w:lang w:eastAsia="zh-CN"/>
        </w:rPr>
        <w:t>条线路，选择其中的</w:t>
      </w:r>
      <w:r>
        <w:rPr>
          <w:rFonts w:hint="eastAsia"/>
          <w:lang w:eastAsia="zh-CN"/>
        </w:rPr>
        <w:t>n-1</w:t>
      </w:r>
      <w:r>
        <w:rPr>
          <w:rFonts w:hint="eastAsia"/>
          <w:lang w:eastAsia="zh-CN"/>
        </w:rPr>
        <w:t>条使总的耗费最少。</w:t>
      </w:r>
    </w:p>
    <w:p w:rsidR="00D946F5" w:rsidRDefault="00D946F5" w:rsidP="00D946F5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ascii="Segoe UI" w:hAnsi="Segoe UI" w:cs="Segoe UI" w:hint="eastAsia"/>
          <w:color w:val="24292E"/>
          <w:shd w:val="clear" w:color="auto" w:fill="FFFFFF"/>
          <w:lang w:eastAsia="zh-CN"/>
        </w:rPr>
        <w:t>此项目是</w:t>
      </w:r>
      <w:r>
        <w:rPr>
          <w:rFonts w:ascii="Segoe UI" w:hAnsi="Segoe UI" w:cs="Segoe UI"/>
          <w:color w:val="24292E"/>
          <w:shd w:val="clear" w:color="auto" w:fill="FFFFFF"/>
          <w:lang w:eastAsia="zh-CN"/>
        </w:rPr>
        <w:t>在最节省经费的前提下建立电网，</w:t>
      </w:r>
      <w:r>
        <w:rPr>
          <w:rFonts w:ascii="Segoe UI" w:hAnsi="Segoe UI" w:cs="Segoe UI"/>
          <w:color w:val="24292E"/>
          <w:shd w:val="clear" w:color="auto" w:fill="FFFFFF"/>
          <w:lang w:eastAsia="zh-CN"/>
        </w:rPr>
        <w:t>本质上是一个求最小生成树的问题</w:t>
      </w:r>
    </w:p>
    <w:p w:rsidR="00664C91" w:rsidRDefault="00664C91" w:rsidP="00664C91">
      <w:pPr>
        <w:pStyle w:val="ac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数据结构</w:t>
      </w:r>
    </w:p>
    <w:p w:rsidR="00541C14" w:rsidRDefault="00D946F5" w:rsidP="00541C14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电网的建立和存储使用的是无向图，无向图的边使用邻接表存储</w:t>
      </w:r>
    </w:p>
    <w:p w:rsidR="00541C14" w:rsidRDefault="00541C14" w:rsidP="00541C14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节点</w:t>
      </w:r>
    </w:p>
    <w:p w:rsidR="00541C14" w:rsidRDefault="00541C14" w:rsidP="00541C14">
      <w:pPr>
        <w:ind w:left="84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C4DA4D9" wp14:editId="6E4D4088">
            <wp:extent cx="4671465" cy="127265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14" w:rsidRDefault="00541C14" w:rsidP="00541C14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边</w:t>
      </w:r>
    </w:p>
    <w:p w:rsidR="00541C14" w:rsidRDefault="00541C14" w:rsidP="00541C14">
      <w:pPr>
        <w:ind w:left="84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673F960" wp14:editId="4A42E9BE">
            <wp:extent cx="5274310" cy="1065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14" w:rsidRDefault="00541C14" w:rsidP="00541C14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图</w:t>
      </w:r>
    </w:p>
    <w:p w:rsidR="00541C14" w:rsidRDefault="00541C14" w:rsidP="00541C14">
      <w:pPr>
        <w:ind w:left="84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173E9C7" wp14:editId="616440E5">
            <wp:extent cx="5274310" cy="30687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9" cy="30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14" w:rsidRDefault="00541C14" w:rsidP="00541C14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最小生成树的存储结构，用一维数组来存储节点</w:t>
      </w:r>
    </w:p>
    <w:p w:rsidR="00541C14" w:rsidRDefault="00541C14" w:rsidP="00541C14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节点</w:t>
      </w:r>
    </w:p>
    <w:p w:rsidR="00541C14" w:rsidRDefault="00541C14" w:rsidP="00541C14">
      <w:pPr>
        <w:ind w:left="84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21AC44F" wp14:editId="09ACF66E">
            <wp:extent cx="3863675" cy="111261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14" w:rsidRDefault="00541C14" w:rsidP="00541C14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树</w:t>
      </w:r>
    </w:p>
    <w:p w:rsidR="00F70C4E" w:rsidRDefault="00F70C4E" w:rsidP="00F70C4E">
      <w:pPr>
        <w:ind w:left="84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86E839A" wp14:editId="12BB513D">
            <wp:extent cx="4801016" cy="2583404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4E" w:rsidRDefault="00F70C4E" w:rsidP="00541C14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重载输出函数</w:t>
      </w:r>
    </w:p>
    <w:p w:rsidR="00F70C4E" w:rsidRDefault="00F70C4E" w:rsidP="00F70C4E">
      <w:pPr>
        <w:ind w:firstLineChars="0" w:firstLine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832FBBD" wp14:editId="09BD3C2F">
            <wp:extent cx="5274310" cy="12528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C4E" w:rsidRDefault="00F70C4E" w:rsidP="00A319C8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最小堆，</w:t>
      </w:r>
      <w:r w:rsidR="00A319C8" w:rsidRPr="00A319C8">
        <w:rPr>
          <w:rFonts w:hint="eastAsia"/>
          <w:lang w:eastAsia="zh-CN"/>
        </w:rPr>
        <w:t>用来存储当前可选的边</w:t>
      </w:r>
      <w:r w:rsidR="00A319C8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在之前的题目中多次用到自己写得最小堆，这道题中就直接用</w:t>
      </w:r>
      <w:r>
        <w:rPr>
          <w:rFonts w:hint="eastAsia"/>
          <w:lang w:eastAsia="zh-CN"/>
        </w:rPr>
        <w:t>stl</w:t>
      </w:r>
      <w:r>
        <w:rPr>
          <w:rFonts w:hint="eastAsia"/>
          <w:lang w:eastAsia="zh-CN"/>
        </w:rPr>
        <w:t>中的</w:t>
      </w:r>
      <w:r>
        <w:rPr>
          <w:rFonts w:hint="eastAsia"/>
          <w:lang w:eastAsia="zh-CN"/>
        </w:rPr>
        <w:t>vector</w:t>
      </w:r>
      <w:r>
        <w:rPr>
          <w:rFonts w:hint="eastAsia"/>
          <w:lang w:eastAsia="zh-CN"/>
        </w:rPr>
        <w:t>作为堆的存储结构，</w:t>
      </w:r>
      <w:r w:rsidRPr="00F70C4E">
        <w:rPr>
          <w:lang w:eastAsia="zh-CN"/>
        </w:rPr>
        <w:t>&lt;algorithm&gt;</w:t>
      </w:r>
      <w:r>
        <w:rPr>
          <w:rFonts w:hint="eastAsia"/>
          <w:lang w:eastAsia="zh-CN"/>
        </w:rPr>
        <w:t>库函数中的</w:t>
      </w:r>
      <w:r>
        <w:rPr>
          <w:rFonts w:hint="eastAsia"/>
          <w:lang w:eastAsia="zh-CN"/>
        </w:rPr>
        <w:t>make</w:t>
      </w:r>
      <w:r>
        <w:rPr>
          <w:lang w:eastAsia="zh-CN"/>
        </w:rPr>
        <w:t>_heap</w:t>
      </w:r>
      <w:r>
        <w:rPr>
          <w:rFonts w:hint="eastAsia"/>
          <w:lang w:eastAsia="zh-CN"/>
        </w:rPr>
        <w:t>函数来实现最小堆</w:t>
      </w:r>
    </w:p>
    <w:p w:rsidR="00F70C4E" w:rsidRDefault="009A21E1" w:rsidP="00F70C4E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最小堆生成</w:t>
      </w:r>
    </w:p>
    <w:p w:rsidR="009A21E1" w:rsidRDefault="009A21E1" w:rsidP="009A21E1">
      <w:pPr>
        <w:ind w:firstLineChars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4850F39" wp14:editId="3FA5D5E6">
            <wp:extent cx="4130398" cy="23624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E1" w:rsidRDefault="009A21E1" w:rsidP="00F70C4E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自定义比较函数</w:t>
      </w:r>
    </w:p>
    <w:p w:rsidR="009A21E1" w:rsidRDefault="009A21E1" w:rsidP="009A21E1">
      <w:pPr>
        <w:ind w:firstLineChars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1566F536" wp14:editId="562D2135">
            <wp:extent cx="4235774" cy="112914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3129" cy="113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E1" w:rsidRDefault="009A21E1" w:rsidP="00F70C4E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手动释放最小堆中的内存（</w:t>
      </w:r>
      <w:r>
        <w:rPr>
          <w:rFonts w:hint="eastAsia"/>
          <w:lang w:eastAsia="zh-CN"/>
        </w:rPr>
        <w:t>vector</w:t>
      </w:r>
      <w:r>
        <w:rPr>
          <w:rFonts w:hint="eastAsia"/>
          <w:lang w:eastAsia="zh-CN"/>
        </w:rPr>
        <w:t>在释放其内存的时候不会自动释放存储指针指向的内存）</w:t>
      </w:r>
    </w:p>
    <w:p w:rsidR="009A21E1" w:rsidRDefault="009A21E1" w:rsidP="009A21E1">
      <w:pPr>
        <w:ind w:firstLineChars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607CE35" wp14:editId="7779CCCA">
            <wp:extent cx="5274310" cy="11537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91" w:rsidRDefault="00664C91" w:rsidP="00664C91">
      <w:pPr>
        <w:pStyle w:val="ac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t>算法设计</w:t>
      </w:r>
    </w:p>
    <w:p w:rsidR="009A21E1" w:rsidRDefault="009A21E1" w:rsidP="009A21E1">
      <w:pPr>
        <w:pStyle w:val="ac"/>
        <w:numPr>
          <w:ilvl w:val="1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该程序产生最小生成数所使用的是</w:t>
      </w:r>
      <w:r>
        <w:rPr>
          <w:rFonts w:hint="eastAsia"/>
          <w:lang w:eastAsia="zh-CN"/>
        </w:rPr>
        <w:t>prim</w:t>
      </w:r>
      <w:r>
        <w:rPr>
          <w:rFonts w:hint="eastAsia"/>
          <w:lang w:eastAsia="zh-CN"/>
        </w:rPr>
        <w:t>算法</w:t>
      </w:r>
    </w:p>
    <w:p w:rsidR="009A21E1" w:rsidRDefault="009A21E1" w:rsidP="009A21E1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变量及初始化</w:t>
      </w:r>
    </w:p>
    <w:p w:rsidR="009A21E1" w:rsidRDefault="009A21E1" w:rsidP="009A21E1">
      <w:pPr>
        <w:ind w:left="84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34EF5B3B" wp14:editId="2816CDBF">
            <wp:extent cx="4069433" cy="3673158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1E1" w:rsidRDefault="00121B0F" w:rsidP="009A21E1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核心代码</w:t>
      </w:r>
    </w:p>
    <w:p w:rsidR="00121B0F" w:rsidRDefault="00121B0F" w:rsidP="00121B0F">
      <w:pPr>
        <w:ind w:firstLineChars="0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B26A33A" wp14:editId="7450DB23">
            <wp:extent cx="4510939" cy="2424545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1118" cy="243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0F" w:rsidRDefault="00121B0F" w:rsidP="00121B0F">
      <w:pPr>
        <w:ind w:firstLineChars="0"/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01DFD6AF" wp14:editId="3EFBF650">
            <wp:extent cx="5029636" cy="3955123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B0F" w:rsidRDefault="00121B0F" w:rsidP="00121B0F">
      <w:pPr>
        <w:pStyle w:val="ac"/>
        <w:numPr>
          <w:ilvl w:val="2"/>
          <w:numId w:val="1"/>
        </w:numPr>
        <w:ind w:firstLineChars="0"/>
        <w:rPr>
          <w:rFonts w:hint="eastAsia"/>
          <w:lang w:eastAsia="zh-CN"/>
        </w:rPr>
      </w:pPr>
    </w:p>
    <w:p w:rsidR="00121B0F" w:rsidRDefault="00121B0F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lang w:eastAsia="zh-CN"/>
        </w:rPr>
      </w:pPr>
    </w:p>
    <w:p w:rsidR="00A12A7D" w:rsidRDefault="00A12A7D" w:rsidP="00121B0F">
      <w:pPr>
        <w:ind w:firstLineChars="0"/>
        <w:rPr>
          <w:rFonts w:hint="eastAsia"/>
          <w:lang w:eastAsia="zh-CN"/>
        </w:rPr>
      </w:pPr>
    </w:p>
    <w:p w:rsidR="00121B0F" w:rsidRDefault="00664C91" w:rsidP="00121B0F">
      <w:pPr>
        <w:pStyle w:val="ac"/>
        <w:numPr>
          <w:ilvl w:val="0"/>
          <w:numId w:val="1"/>
        </w:numPr>
        <w:ind w:firstLineChars="0"/>
      </w:pPr>
      <w:r>
        <w:rPr>
          <w:rFonts w:hint="eastAsia"/>
          <w:lang w:eastAsia="zh-CN"/>
        </w:rPr>
        <w:lastRenderedPageBreak/>
        <w:t>测试分析</w:t>
      </w:r>
    </w:p>
    <w:p w:rsidR="00121B0F" w:rsidRDefault="00A12A7D" w:rsidP="00121B0F">
      <w:pPr>
        <w:pStyle w:val="ac"/>
        <w:numPr>
          <w:ilvl w:val="1"/>
          <w:numId w:val="1"/>
        </w:numPr>
        <w:ind w:firstLineChars="0"/>
      </w:pPr>
      <w:r>
        <w:rPr>
          <w:rFonts w:hint="eastAsia"/>
          <w:lang w:eastAsia="zh-CN"/>
        </w:rPr>
        <w:t>正常运行示例</w:t>
      </w:r>
    </w:p>
    <w:p w:rsidR="00A12A7D" w:rsidRDefault="00A12A7D" w:rsidP="00A12A7D">
      <w:pPr>
        <w:ind w:left="420" w:firstLineChars="0" w:firstLine="0"/>
        <w:rPr>
          <w:rFonts w:hint="eastAsia"/>
        </w:rPr>
      </w:pPr>
      <w:r>
        <w:rPr>
          <w:noProof/>
          <w:lang w:eastAsia="zh-CN" w:bidi="ar-SA"/>
        </w:rPr>
        <w:drawing>
          <wp:inline distT="0" distB="0" distL="0" distR="0" wp14:anchorId="596B5245" wp14:editId="05400EEA">
            <wp:extent cx="3993226" cy="5570703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5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A7D" w:rsidRDefault="00A12A7D" w:rsidP="00A12A7D">
      <w:pPr>
        <w:pStyle w:val="ac"/>
        <w:numPr>
          <w:ilvl w:val="1"/>
          <w:numId w:val="1"/>
        </w:numPr>
        <w:ind w:firstLineChars="0"/>
      </w:pPr>
      <w:r w:rsidRPr="00A12A7D">
        <w:rPr>
          <w:rFonts w:hint="eastAsia"/>
        </w:rPr>
        <w:t>鲁棒性测试</w:t>
      </w:r>
    </w:p>
    <w:p w:rsidR="00A12A7D" w:rsidRDefault="00A12A7D" w:rsidP="00693955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输错指令</w:t>
      </w:r>
      <w:r w:rsidR="00693955">
        <w:rPr>
          <w:lang w:eastAsia="zh-CN"/>
        </w:rPr>
        <w:t>(</w:t>
      </w:r>
      <w:r w:rsidR="00693955">
        <w:rPr>
          <w:rFonts w:hint="eastAsia"/>
          <w:lang w:eastAsia="zh-CN"/>
        </w:rPr>
        <w:t>测试如下</w:t>
      </w:r>
      <w:r w:rsidR="00693955">
        <w:rPr>
          <w:rFonts w:hint="eastAsia"/>
          <w:lang w:eastAsia="zh-CN"/>
        </w:rPr>
        <w:t>)</w:t>
      </w:r>
    </w:p>
    <w:p w:rsidR="00693955" w:rsidRDefault="00693955" w:rsidP="00693955">
      <w:pPr>
        <w:ind w:left="840" w:firstLineChars="0" w:firstLine="0"/>
        <w:rPr>
          <w:rFonts w:hint="eastAsia"/>
        </w:rPr>
      </w:pPr>
      <w:r>
        <w:rPr>
          <w:noProof/>
          <w:lang w:eastAsia="zh-CN" w:bidi="ar-SA"/>
        </w:rPr>
        <w:drawing>
          <wp:inline distT="0" distB="0" distL="0" distR="0" wp14:anchorId="4D00B031" wp14:editId="74ED897E">
            <wp:extent cx="2530059" cy="823031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5" w:rsidRDefault="00693955" w:rsidP="00693955">
      <w:pPr>
        <w:pStyle w:val="ac"/>
        <w:numPr>
          <w:ilvl w:val="2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输入顶点个数少于</w:t>
      </w:r>
      <w:r>
        <w:rPr>
          <w:rFonts w:hint="eastAsia"/>
          <w:lang w:eastAsia="zh-CN"/>
        </w:rPr>
        <w:t>2</w:t>
      </w:r>
      <w:r>
        <w:rPr>
          <w:lang w:eastAsia="zh-CN"/>
        </w:rPr>
        <w:t>(</w:t>
      </w:r>
      <w:r>
        <w:rPr>
          <w:rFonts w:hint="eastAsia"/>
          <w:lang w:eastAsia="zh-CN"/>
        </w:rPr>
        <w:t>测试如下</w:t>
      </w:r>
      <w:r>
        <w:rPr>
          <w:rFonts w:hint="eastAsia"/>
          <w:lang w:eastAsia="zh-CN"/>
        </w:rPr>
        <w:t>)</w:t>
      </w:r>
    </w:p>
    <w:p w:rsidR="00693955" w:rsidRDefault="00693955" w:rsidP="00693955">
      <w:pPr>
        <w:ind w:left="360" w:firstLineChars="0"/>
      </w:pPr>
      <w:r>
        <w:rPr>
          <w:noProof/>
          <w:lang w:eastAsia="zh-CN" w:bidi="ar-SA"/>
        </w:rPr>
        <w:drawing>
          <wp:inline distT="0" distB="0" distL="0" distR="0" wp14:anchorId="37A559E5" wp14:editId="5D7667C1">
            <wp:extent cx="2080440" cy="110499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5" w:rsidRDefault="00693955" w:rsidP="00693955">
      <w:pPr>
        <w:pStyle w:val="ac"/>
        <w:numPr>
          <w:ilvl w:val="2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输入的边数太少（必须不可少于顶点数</w:t>
      </w:r>
      <w:r>
        <w:rPr>
          <w:rFonts w:hint="eastAsia"/>
          <w:lang w:eastAsia="zh-CN"/>
        </w:rPr>
        <w:t>-1</w:t>
      </w:r>
      <w:r>
        <w:rPr>
          <w:rFonts w:hint="eastAsia"/>
          <w:lang w:eastAsia="zh-CN"/>
        </w:rPr>
        <w:t>）</w:t>
      </w:r>
      <w:r>
        <w:rPr>
          <w:lang w:eastAsia="zh-CN"/>
        </w:rPr>
        <w:t>(</w:t>
      </w:r>
      <w:r>
        <w:rPr>
          <w:rFonts w:hint="eastAsia"/>
          <w:lang w:eastAsia="zh-CN"/>
        </w:rPr>
        <w:t>测试如下</w:t>
      </w:r>
      <w:r>
        <w:rPr>
          <w:rFonts w:hint="eastAsia"/>
          <w:lang w:eastAsia="zh-CN"/>
        </w:rPr>
        <w:t>)</w:t>
      </w:r>
      <w:bookmarkStart w:id="0" w:name="_GoBack"/>
      <w:bookmarkEnd w:id="0"/>
    </w:p>
    <w:p w:rsidR="00693955" w:rsidRDefault="00693955" w:rsidP="00693955">
      <w:pPr>
        <w:ind w:left="840" w:firstLineChars="0" w:firstLine="0"/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2315F61F" wp14:editId="6F847439">
            <wp:extent cx="2278577" cy="2004234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55" w:rsidRDefault="00693955" w:rsidP="00693955">
      <w:pPr>
        <w:pStyle w:val="ac"/>
        <w:numPr>
          <w:ilvl w:val="2"/>
          <w:numId w:val="1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输入的边的某个顶点不存在</w:t>
      </w:r>
    </w:p>
    <w:p w:rsidR="00A12A7D" w:rsidRDefault="00A12A7D" w:rsidP="00A12A7D">
      <w:pPr>
        <w:ind w:left="420" w:firstLineChars="0" w:firstLine="0"/>
        <w:rPr>
          <w:lang w:eastAsia="zh-CN"/>
        </w:rPr>
      </w:pPr>
    </w:p>
    <w:p w:rsidR="00A12A7D" w:rsidRDefault="00A12A7D" w:rsidP="00A12A7D">
      <w:pPr>
        <w:ind w:firstLineChars="0"/>
        <w:rPr>
          <w:rFonts w:hint="eastAsia"/>
          <w:lang w:eastAsia="zh-CN"/>
        </w:rPr>
      </w:pPr>
    </w:p>
    <w:p w:rsidR="00A16FDA" w:rsidRDefault="00A16FDA">
      <w:pPr>
        <w:rPr>
          <w:lang w:eastAsia="zh-CN"/>
        </w:rPr>
      </w:pPr>
    </w:p>
    <w:sectPr w:rsidR="00A16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4617" w:rsidRDefault="003D4617" w:rsidP="00A16FDA">
      <w:pPr>
        <w:spacing w:line="240" w:lineRule="auto"/>
      </w:pPr>
      <w:r>
        <w:separator/>
      </w:r>
    </w:p>
  </w:endnote>
  <w:endnote w:type="continuationSeparator" w:id="0">
    <w:p w:rsidR="003D4617" w:rsidRDefault="003D4617" w:rsidP="00A16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00000000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4617" w:rsidRDefault="003D4617" w:rsidP="00A16FDA">
      <w:pPr>
        <w:spacing w:line="240" w:lineRule="auto"/>
      </w:pPr>
      <w:r>
        <w:separator/>
      </w:r>
    </w:p>
  </w:footnote>
  <w:footnote w:type="continuationSeparator" w:id="0">
    <w:p w:rsidR="003D4617" w:rsidRDefault="003D4617" w:rsidP="00A16F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01909"/>
    <w:multiLevelType w:val="hybridMultilevel"/>
    <w:tmpl w:val="54CA5C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D9"/>
    <w:rsid w:val="00121B0F"/>
    <w:rsid w:val="00132983"/>
    <w:rsid w:val="003D4617"/>
    <w:rsid w:val="00496A1F"/>
    <w:rsid w:val="00541C14"/>
    <w:rsid w:val="00664C91"/>
    <w:rsid w:val="00693955"/>
    <w:rsid w:val="009A21E1"/>
    <w:rsid w:val="00A12A7D"/>
    <w:rsid w:val="00A16FDA"/>
    <w:rsid w:val="00A319C8"/>
    <w:rsid w:val="00C84DD9"/>
    <w:rsid w:val="00D946F5"/>
    <w:rsid w:val="00F7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5FC31"/>
  <w15:chartTrackingRefBased/>
  <w15:docId w15:val="{A61537A1-4621-478F-BF89-251BE38B3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FDA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6F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6F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6FDA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6FDA"/>
    <w:rPr>
      <w:sz w:val="18"/>
      <w:szCs w:val="18"/>
    </w:rPr>
  </w:style>
  <w:style w:type="paragraph" w:customStyle="1" w:styleId="a7">
    <w:name w:val="硕士学位论文"/>
    <w:basedOn w:val="a"/>
    <w:link w:val="Char"/>
    <w:qFormat/>
    <w:rsid w:val="00A16FDA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A16FDA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">
    <w:name w:val="硕士学位论文 Char"/>
    <w:link w:val="a7"/>
    <w:rsid w:val="00A16FDA"/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A16FDA"/>
    <w:rPr>
      <w:rFonts w:ascii="华文细黑" w:eastAsia="华文细黑" w:hAnsi="华文细黑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A16FDA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A16FDA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1">
    <w:name w:val="首页居中 Char"/>
    <w:link w:val="a9"/>
    <w:rsid w:val="00A16FDA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A16FDA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A16FDA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A16FDA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c">
    <w:name w:val="List Paragraph"/>
    <w:basedOn w:val="a"/>
    <w:uiPriority w:val="34"/>
    <w:qFormat/>
    <w:rsid w:val="00664C9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7</Pages>
  <Words>118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2018-12-15T14:32:00Z</dcterms:created>
  <dcterms:modified xsi:type="dcterms:W3CDTF">2018-12-16T04:06:00Z</dcterms:modified>
</cp:coreProperties>
</file>