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Práctica </w:t>
      </w:r>
      <w:r w:rsidDel="00000000" w:rsidR="00000000" w:rsidRPr="00000000">
        <w:rPr>
          <w:rFonts w:ascii="Cambria" w:cs="Cambria" w:eastAsia="Cambria" w:hAnsi="Cambria"/>
          <w:b w:val="1"/>
          <w:color w:val="17365d"/>
          <w:sz w:val="40"/>
          <w:szCs w:val="40"/>
          <w:rtl w:val="0"/>
        </w:rPr>
        <w:t xml:space="preserve">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.9999999999998"/>
        </w:tabs>
        <w:spacing w:after="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1.-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administrador de un edificio de oficinas, cuenta en papel, con la información del pago de las expensas de dichas oficinas. </w:t>
      </w:r>
    </w:p>
    <w:p w:rsidR="00000000" w:rsidDel="00000000" w:rsidP="00000000" w:rsidRDefault="00000000" w:rsidRPr="00000000" w14:paraId="00000005">
      <w:pPr>
        <w:keepLines w:val="1"/>
        <w:spacing w:after="0" w:before="120"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programa que: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3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Genere un vector, sin orden, con a lo sumo las 300 oficinas que administra. De cada oficina se ingresa código de identificación, DNI del propietario y valor de la expensa. La lectura finaliza cuando llega el código de identificación -1.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Ordene el vector, aplicando uno de los métodos vistos en la cursada, para obtener el vector ordenado por código de identificación de la oficina.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Realice una búsqueda dicotómica que recibe el vector generado en b) y un código de identificación de oficina y retorne si dicho código está en el vector. En el caso de encontrarlo, se debe informar el DNI del propietario y en caso contrario informar que el código buscado no existe.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Tenga un módulo recursivo que retorne el monto total de las expensas.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.9999999999998"/>
        </w:tabs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2.-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agencia dedicada a la venta de autos ha organizado su stock y, dispone en papel de la información de los autos en venta.</w:t>
      </w:r>
    </w:p>
    <w:p w:rsidR="00000000" w:rsidDel="00000000" w:rsidP="00000000" w:rsidRDefault="00000000" w:rsidRPr="00000000" w14:paraId="0000000C">
      <w:pPr>
        <w:keepLines w:val="1"/>
        <w:spacing w:after="0" w:before="120"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programa que: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2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Genere un árbol binario de búsqueda ordenado por patente identificatoria del auto en venta. Cada nodo del árbol debe contener patente, año de fabricación (2010..2018), la marca y el modelo.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Invoque a un módulo que reciba el árbol generado en a) y una marca y retorne la cantidad de autos de dicha marca que posee la agencia. Mostrar el resultado. 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Invoque a un módulo que reciba el árbol generado en a) y retorne una estructura con la información de los autos agrupados por año de fabricación.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Contenga un módulo que reciba el árbol generado en a) y una patente y devuelva el año de fabricación del auto con dicha patente. Mostrar el resultado. </w:t>
      </w:r>
    </w:p>
    <w:p w:rsidR="00000000" w:rsidDel="00000000" w:rsidP="00000000" w:rsidRDefault="00000000" w:rsidRPr="00000000" w14:paraId="00000011">
      <w:pPr>
        <w:keepLines w:val="1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after="0" w:before="120" w:line="24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3.-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 supermercado requiere el procesamiento de sus productos. De cada producto se conoce código, rubro (1..10), stock y precio unitario. Se pide: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 una estructura adecuada que permita agrupar los productos por rubro. A su vez, para cada rubro, se requiere que la búsqueda de un producto por código sea lo más eficiente posible. La lectura finaliza con el código de producto igual a -1..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módulo que reciba la estructura generada en a), un rubro y un código de producto y retorne si dicho código existe o no para ese rubro.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módulo que reciba la estructura generada en a), y retorne, para cada rubro, el código y stock del producto con mayor código.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Implementar un módulo que reciba la estructura generada en a), dos códigos y retorne, para cada rubro, la cantidad de productos con códigos entre los dos valores ingresados.</w:t>
      </w:r>
    </w:p>
    <w:p w:rsidR="00000000" w:rsidDel="00000000" w:rsidP="00000000" w:rsidRDefault="00000000" w:rsidRPr="00000000" w14:paraId="00000017">
      <w:pPr>
        <w:keepLines w:val="1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after="0" w:before="120" w:line="24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4.-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 teatro tiene funciones los 7 días de la semana. Para cada día se tiene una lista con las entradas vendidas. </w:t>
      </w:r>
    </w:p>
    <w:p w:rsidR="00000000" w:rsidDel="00000000" w:rsidP="00000000" w:rsidRDefault="00000000" w:rsidRPr="00000000" w14:paraId="00000019">
      <w:pPr>
        <w:keepLines w:val="1"/>
        <w:spacing w:after="0" w:before="120"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desea procesar la información de una semana. Se pide: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4"/>
        </w:numPr>
        <w:spacing w:after="0" w:before="12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 7 listas con las entradas vendidas para cada día. De cada entrada se lee día (de 1 a 7), código de la obra, asiento, monto. La lectura finaliza con el código de obra igual a 0. Las listas deben estar ordenadas por código de obra de forma ascendente.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4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 una nueva lista que totalice la cantidad de entradas vendidas por obra. Esta lista debe estar ordenada por código de obra de forma ascendente.</w:t>
      </w:r>
    </w:p>
    <w:p w:rsidR="00000000" w:rsidDel="00000000" w:rsidP="00000000" w:rsidRDefault="00000000" w:rsidRPr="00000000" w14:paraId="0000001C">
      <w:pPr>
        <w:keepLines w:val="1"/>
        <w:numPr>
          <w:ilvl w:val="0"/>
          <w:numId w:val="4"/>
        </w:numPr>
        <w:spacing w:after="0" w:line="240" w:lineRule="auto"/>
        <w:ind w:left="106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Realice un módulo recursivo que informe el contenido de la lista generada en b)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.9999999999998"/>
        </w:tabs>
        <w:spacing w:after="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24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8837.0" w:type="dxa"/>
      <w:jc w:val="left"/>
      <w:tblInd w:w="0.0" w:type="dxa"/>
      <w:tblBorders>
        <w:top w:color="808080" w:space="0" w:sz="18" w:val="single"/>
        <w:bottom w:color="808080" w:space="0" w:sz="18" w:val="single"/>
        <w:right w:color="808080" w:space="0" w:sz="18" w:val="single"/>
        <w:insideH w:color="808080" w:space="0" w:sz="18" w:val="single"/>
        <w:insideV w:color="808080" w:space="0" w:sz="18" w:val="single"/>
      </w:tblBorders>
      <w:tblLayout w:type="fixed"/>
      <w:tblLook w:val="0400"/>
    </w:tblPr>
    <w:tblGrid>
      <w:gridCol w:w="7736"/>
      <w:gridCol w:w="1101"/>
      <w:tblGridChange w:id="0">
        <w:tblGrid>
          <w:gridCol w:w="7736"/>
          <w:gridCol w:w="1101"/>
        </w:tblGrid>
      </w:tblGridChange>
    </w:tblGrid>
    <w:tr>
      <w:trPr>
        <w:cantSplit w:val="0"/>
        <w:trHeight w:val="280" w:hRule="atLeast"/>
        <w:tblHeader w:val="0"/>
      </w:trPr>
      <w:tc>
        <w:tcPr>
          <w:tcBorders>
            <w:top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TALLER DE PROGRAMACIÓN – Módulo Imperativo</w:t>
          </w:r>
        </w:p>
      </w:tc>
      <w:tc>
        <w:tcPr>
          <w:tcBorders>
            <w:top w:color="808080" w:space="0" w:sz="18" w:val="single"/>
            <w:left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 w:val="1"/>
    <w:rsid w:val="008944B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Default" w:customStyle="1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HAnsi"/>
      <w:color w:val="000000"/>
      <w:sz w:val="24"/>
      <w:szCs w:val="24"/>
      <w:lang w:eastAsia="en-US" w:val="en-US"/>
    </w:rPr>
  </w:style>
  <w:style w:type="table" w:styleId="a0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lHALL9GbXDyYw6MF4dyBbLg9w==">AMUW2mWNSQBhU4gTAGmvb9KAVQkcqyyZ5ptm9aR6T3D4n7JS5WKK72l0lNtB+d0i/Ln3YIyoh0mc2zLQlS37qeNJaFXbsRcvkErpZIUyamMpKSKla63/VNmFpRWpQoiOBPd02JXdoRr8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2020-09-11T20:57:00Z</dcterms:created>
  <dc:creator>Virginia</dc:creator>
</cp:coreProperties>
</file>