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A852" w14:textId="77777777" w:rsidR="000D2E74" w:rsidRPr="00FD1689" w:rsidRDefault="00000000">
      <w:pPr>
        <w:rPr>
          <w:lang w:val="ru-RU"/>
        </w:rPr>
      </w:pPr>
      <w:proofErr w:type="gramStart"/>
      <w:r w:rsidRPr="00FD1689">
        <w:rPr>
          <w:lang w:val="ru-RU"/>
        </w:rPr>
        <w:t>Проект :</w:t>
      </w:r>
      <w:r>
        <w:t>VTKMD</w:t>
      </w:r>
      <w:proofErr w:type="gramEnd"/>
      <w:r w:rsidRPr="00FD1689">
        <w:rPr>
          <w:lang w:val="ru-RU"/>
        </w:rPr>
        <w:t xml:space="preserve"> Общее количество обращений: 448 Период: </w:t>
      </w:r>
      <w:r>
        <w:t>C</w:t>
      </w:r>
      <w:r w:rsidRPr="00FD1689">
        <w:rPr>
          <w:lang w:val="ru-RU"/>
        </w:rPr>
        <w:t xml:space="preserve"> 2026-02-01 по 2026-02-28</w:t>
      </w:r>
    </w:p>
    <w:p w14:paraId="4166173F" w14:textId="77777777" w:rsidR="000D2E74" w:rsidRDefault="00000000">
      <w:pPr>
        <w:pStyle w:val="Heading3"/>
      </w:pPr>
      <w:bookmarkStart w:id="0" w:name="таблица-суммаризации-обращений"/>
      <w:proofErr w:type="spellStart"/>
      <w:r>
        <w:t>Таблица</w:t>
      </w:r>
      <w:proofErr w:type="spellEnd"/>
      <w:r>
        <w:t xml:space="preserve"> </w:t>
      </w:r>
      <w:proofErr w:type="spellStart"/>
      <w:r>
        <w:t>суммаризации</w:t>
      </w:r>
      <w:proofErr w:type="spellEnd"/>
      <w:r>
        <w:t xml:space="preserve"> </w:t>
      </w:r>
      <w:proofErr w:type="spellStart"/>
      <w:r>
        <w:t>обращений</w:t>
      </w:r>
      <w:proofErr w:type="spellEnd"/>
    </w:p>
    <w:tbl>
      <w:tblPr>
        <w:tblStyle w:val="Table"/>
        <w:tblW w:w="6750" w:type="pct"/>
        <w:tblInd w:w="-1423" w:type="dxa"/>
        <w:tblLayout w:type="fixed"/>
        <w:tblLook w:val="0020" w:firstRow="1" w:lastRow="0" w:firstColumn="0" w:lastColumn="0" w:noHBand="0" w:noVBand="0"/>
      </w:tblPr>
      <w:tblGrid>
        <w:gridCol w:w="2807"/>
        <w:gridCol w:w="1382"/>
        <w:gridCol w:w="1383"/>
        <w:gridCol w:w="1383"/>
        <w:gridCol w:w="1383"/>
        <w:gridCol w:w="2862"/>
      </w:tblGrid>
      <w:tr w:rsidR="000D2E74" w:rsidRPr="00FD1689" w14:paraId="05E9FF4B" w14:textId="77777777" w:rsidTr="00FD1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6" w:type="dxa"/>
          </w:tcPr>
          <w:p w14:paraId="0496B457" w14:textId="77777777" w:rsidR="000D2E74" w:rsidRDefault="00000000">
            <w:proofErr w:type="spellStart"/>
            <w:r>
              <w:t>Классы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</w:p>
        </w:tc>
        <w:tc>
          <w:tcPr>
            <w:tcW w:w="1382" w:type="dxa"/>
          </w:tcPr>
          <w:p w14:paraId="24912907" w14:textId="77777777" w:rsidR="000D2E74" w:rsidRDefault="00000000">
            <w:proofErr w:type="spellStart"/>
            <w:r>
              <w:t>Примеры</w:t>
            </w:r>
            <w:proofErr w:type="spellEnd"/>
            <w:r>
              <w:t xml:space="preserve"> </w:t>
            </w:r>
            <w:proofErr w:type="spellStart"/>
            <w:r>
              <w:t>тикетов</w:t>
            </w:r>
            <w:proofErr w:type="spellEnd"/>
          </w:p>
        </w:tc>
        <w:tc>
          <w:tcPr>
            <w:tcW w:w="1383" w:type="dxa"/>
          </w:tcPr>
          <w:p w14:paraId="6FDFA697" w14:textId="77777777" w:rsidR="000D2E74" w:rsidRDefault="00000000">
            <w:proofErr w:type="spellStart"/>
            <w:r>
              <w:t>Количество</w:t>
            </w:r>
            <w:proofErr w:type="spellEnd"/>
          </w:p>
        </w:tc>
        <w:tc>
          <w:tcPr>
            <w:tcW w:w="1383" w:type="dxa"/>
          </w:tcPr>
          <w:p w14:paraId="7206DFC5" w14:textId="77777777" w:rsidR="000D2E74" w:rsidRDefault="00000000">
            <w:proofErr w:type="spellStart"/>
            <w:r>
              <w:t>Статусы</w:t>
            </w:r>
            <w:proofErr w:type="spellEnd"/>
          </w:p>
        </w:tc>
        <w:tc>
          <w:tcPr>
            <w:tcW w:w="1383" w:type="dxa"/>
          </w:tcPr>
          <w:p w14:paraId="0CC37E95" w14:textId="77777777" w:rsidR="000D2E74" w:rsidRDefault="00000000">
            <w:proofErr w:type="spellStart"/>
            <w:r>
              <w:t>Ответы</w:t>
            </w:r>
            <w:proofErr w:type="spellEnd"/>
            <w:r>
              <w:t xml:space="preserve"> </w:t>
            </w:r>
            <w:proofErr w:type="spellStart"/>
            <w:r>
              <w:t>операторов</w:t>
            </w:r>
            <w:proofErr w:type="spellEnd"/>
          </w:p>
        </w:tc>
        <w:tc>
          <w:tcPr>
            <w:tcW w:w="2862" w:type="dxa"/>
          </w:tcPr>
          <w:p w14:paraId="42DBD0E7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 xml:space="preserve">Задачи в </w:t>
            </w:r>
            <w:r>
              <w:t>Jira</w:t>
            </w:r>
            <w:r w:rsidRPr="00FD1689">
              <w:rPr>
                <w:lang w:val="ru-RU"/>
              </w:rPr>
              <w:t xml:space="preserve"> (кол‑во, </w:t>
            </w:r>
            <w:r>
              <w:t>id</w:t>
            </w:r>
            <w:r w:rsidRPr="00FD1689">
              <w:rPr>
                <w:lang w:val="ru-RU"/>
              </w:rPr>
              <w:t>)</w:t>
            </w:r>
          </w:p>
        </w:tc>
      </w:tr>
      <w:tr w:rsidR="000D2E74" w:rsidRPr="00FD1689" w14:paraId="5F9C5A02" w14:textId="77777777" w:rsidTr="00FD1689">
        <w:tc>
          <w:tcPr>
            <w:tcW w:w="2806" w:type="dxa"/>
          </w:tcPr>
          <w:p w14:paraId="7CF39DC2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>Корректировка ставки по программе «Зарплатный»</w:t>
            </w:r>
          </w:p>
        </w:tc>
        <w:tc>
          <w:tcPr>
            <w:tcW w:w="1382" w:type="dxa"/>
          </w:tcPr>
          <w:p w14:paraId="28F8208D" w14:textId="77777777" w:rsidR="000D2E74" w:rsidRDefault="00000000">
            <w:r>
              <w:t>5173392, 5176267, 5217518, 5178731, 5176547, 5204730, 5198340, 5200728, 5206681, 5198195</w:t>
            </w:r>
          </w:p>
        </w:tc>
        <w:tc>
          <w:tcPr>
            <w:tcW w:w="1383" w:type="dxa"/>
          </w:tcPr>
          <w:p w14:paraId="52058B7A" w14:textId="77777777" w:rsidR="000D2E74" w:rsidRDefault="00000000">
            <w:r>
              <w:t>236 (53%)</w:t>
            </w:r>
          </w:p>
        </w:tc>
        <w:tc>
          <w:tcPr>
            <w:tcW w:w="1383" w:type="dxa"/>
          </w:tcPr>
          <w:p w14:paraId="39C4A163" w14:textId="77777777" w:rsidR="000D2E74" w:rsidRDefault="00000000">
            <w:proofErr w:type="spellStart"/>
            <w:r>
              <w:t>Преимущественно</w:t>
            </w:r>
            <w:proofErr w:type="spellEnd"/>
            <w:r>
              <w:t xml:space="preserve"> «</w:t>
            </w:r>
            <w:proofErr w:type="spellStart"/>
            <w:r>
              <w:t>Решен</w:t>
            </w:r>
            <w:proofErr w:type="spellEnd"/>
            <w:r>
              <w:t xml:space="preserve">», </w:t>
            </w:r>
            <w:proofErr w:type="spellStart"/>
            <w:r>
              <w:t>часть</w:t>
            </w:r>
            <w:proofErr w:type="spellEnd"/>
            <w:r>
              <w:t xml:space="preserve"> «</w:t>
            </w:r>
            <w:proofErr w:type="spellStart"/>
            <w:r>
              <w:t>Завершен</w:t>
            </w:r>
            <w:proofErr w:type="spellEnd"/>
            <w:r>
              <w:t>»</w:t>
            </w:r>
          </w:p>
        </w:tc>
        <w:tc>
          <w:tcPr>
            <w:tcW w:w="1383" w:type="dxa"/>
          </w:tcPr>
          <w:p w14:paraId="4770132E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>Подтверждение снижения ставки в течение 3 дней, возврат переплаты при выполнении условий (зарплата или сервис), проверка выписок, разъяснение порядка выполнения условий (2 месяца подряд), отказ при нарушениях (п.4 КД)</w:t>
            </w:r>
          </w:p>
        </w:tc>
        <w:tc>
          <w:tcPr>
            <w:tcW w:w="2862" w:type="dxa"/>
          </w:tcPr>
          <w:p w14:paraId="319C98BD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 xml:space="preserve">236, </w:t>
            </w:r>
            <w:r>
              <w:t>VTKMD</w:t>
            </w:r>
            <w:r w:rsidRPr="00FD1689">
              <w:rPr>
                <w:lang w:val="ru-RU"/>
              </w:rPr>
              <w:t xml:space="preserve">-4218, </w:t>
            </w:r>
            <w:r>
              <w:t>VTKMD</w:t>
            </w:r>
            <w:r w:rsidRPr="00FD1689">
              <w:rPr>
                <w:lang w:val="ru-RU"/>
              </w:rPr>
              <w:t xml:space="preserve">-4369, </w:t>
            </w:r>
            <w:r>
              <w:t>VTKMD</w:t>
            </w:r>
            <w:r w:rsidRPr="00FD1689">
              <w:rPr>
                <w:lang w:val="ru-RU"/>
              </w:rPr>
              <w:t xml:space="preserve">-4706, </w:t>
            </w:r>
            <w:r>
              <w:t>VTKMD</w:t>
            </w:r>
            <w:r w:rsidRPr="00FD1689">
              <w:rPr>
                <w:lang w:val="ru-RU"/>
              </w:rPr>
              <w:t xml:space="preserve">-4664, </w:t>
            </w:r>
            <w:r>
              <w:t>VTKMD</w:t>
            </w:r>
            <w:r w:rsidRPr="00FD1689">
              <w:rPr>
                <w:lang w:val="ru-RU"/>
              </w:rPr>
              <w:t xml:space="preserve">-4554, </w:t>
            </w:r>
            <w:r>
              <w:t>VTKMD</w:t>
            </w:r>
            <w:r w:rsidRPr="00FD1689">
              <w:rPr>
                <w:lang w:val="ru-RU"/>
              </w:rPr>
              <w:t xml:space="preserve">-4378, </w:t>
            </w:r>
            <w:r>
              <w:t>VTKMD</w:t>
            </w:r>
            <w:r w:rsidRPr="00FD1689">
              <w:rPr>
                <w:lang w:val="ru-RU"/>
              </w:rPr>
              <w:t xml:space="preserve">-4760, </w:t>
            </w:r>
            <w:r>
              <w:t>VTKMD</w:t>
            </w:r>
            <w:r w:rsidRPr="00FD1689">
              <w:rPr>
                <w:lang w:val="ru-RU"/>
              </w:rPr>
              <w:t xml:space="preserve">-4523, </w:t>
            </w:r>
            <w:r>
              <w:t>VTKMD</w:t>
            </w:r>
            <w:r w:rsidRPr="00FD1689">
              <w:rPr>
                <w:lang w:val="ru-RU"/>
              </w:rPr>
              <w:t xml:space="preserve">-4606, </w:t>
            </w:r>
            <w:r>
              <w:t>VTKMD</w:t>
            </w:r>
            <w:r w:rsidRPr="00FD1689">
              <w:rPr>
                <w:lang w:val="ru-RU"/>
              </w:rPr>
              <w:t>-4206</w:t>
            </w:r>
          </w:p>
        </w:tc>
      </w:tr>
      <w:tr w:rsidR="000D2E74" w:rsidRPr="00FD1689" w14:paraId="28355AC0" w14:textId="77777777" w:rsidTr="00FD1689">
        <w:tc>
          <w:tcPr>
            <w:tcW w:w="2806" w:type="dxa"/>
          </w:tcPr>
          <w:p w14:paraId="0C35E648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>Снижение ставки по корпоративной программе (сотрудник)</w:t>
            </w:r>
          </w:p>
        </w:tc>
        <w:tc>
          <w:tcPr>
            <w:tcW w:w="1382" w:type="dxa"/>
          </w:tcPr>
          <w:p w14:paraId="0AD00CAF" w14:textId="77777777" w:rsidR="000D2E74" w:rsidRDefault="00000000">
            <w:r>
              <w:t>5177515, 5184539, 5173084, 5197907, 5237007, 5187525, 5178018, 5222632, 5218474, 5233308</w:t>
            </w:r>
          </w:p>
        </w:tc>
        <w:tc>
          <w:tcPr>
            <w:tcW w:w="1383" w:type="dxa"/>
          </w:tcPr>
          <w:p w14:paraId="6A8355B6" w14:textId="77777777" w:rsidR="000D2E74" w:rsidRDefault="00000000">
            <w:r>
              <w:t>90 (20%)</w:t>
            </w:r>
          </w:p>
        </w:tc>
        <w:tc>
          <w:tcPr>
            <w:tcW w:w="1383" w:type="dxa"/>
          </w:tcPr>
          <w:p w14:paraId="4B7C138A" w14:textId="77777777" w:rsidR="000D2E74" w:rsidRDefault="00000000">
            <w:proofErr w:type="spellStart"/>
            <w:r>
              <w:t>Преимущественно</w:t>
            </w:r>
            <w:proofErr w:type="spellEnd"/>
            <w:r>
              <w:t xml:space="preserve"> «</w:t>
            </w:r>
            <w:proofErr w:type="spellStart"/>
            <w:r>
              <w:t>Решен</w:t>
            </w:r>
            <w:proofErr w:type="spellEnd"/>
            <w:r>
              <w:t xml:space="preserve">», </w:t>
            </w:r>
            <w:proofErr w:type="spellStart"/>
            <w:r>
              <w:t>часть</w:t>
            </w:r>
            <w:proofErr w:type="spellEnd"/>
            <w:r>
              <w:t xml:space="preserve"> «</w:t>
            </w:r>
            <w:proofErr w:type="spellStart"/>
            <w:r>
              <w:t>Завершен</w:t>
            </w:r>
            <w:proofErr w:type="spellEnd"/>
            <w:r>
              <w:t>»</w:t>
            </w:r>
          </w:p>
        </w:tc>
        <w:tc>
          <w:tcPr>
            <w:tcW w:w="1383" w:type="dxa"/>
          </w:tcPr>
          <w:p w14:paraId="7206689A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>Проверка статуса сотрудника/</w:t>
            </w:r>
            <w:r>
              <w:t>UUID</w:t>
            </w:r>
            <w:r w:rsidRPr="00FD1689">
              <w:rPr>
                <w:lang w:val="ru-RU"/>
              </w:rPr>
              <w:t xml:space="preserve">, отмена повышения, возврат ставки при увольнении/трудоустройстве, </w:t>
            </w:r>
            <w:r w:rsidRPr="00FD1689">
              <w:rPr>
                <w:lang w:val="ru-RU"/>
              </w:rPr>
              <w:lastRenderedPageBreak/>
              <w:t>запрос на выкуп закладной, коррекция ставки после устранения ошибок</w:t>
            </w:r>
          </w:p>
        </w:tc>
        <w:tc>
          <w:tcPr>
            <w:tcW w:w="2862" w:type="dxa"/>
          </w:tcPr>
          <w:p w14:paraId="7AE7C31E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lastRenderedPageBreak/>
              <w:t xml:space="preserve">90, </w:t>
            </w:r>
            <w:r>
              <w:t>VTKMD</w:t>
            </w:r>
            <w:r w:rsidRPr="00FD1689">
              <w:rPr>
                <w:lang w:val="ru-RU"/>
              </w:rPr>
              <w:t xml:space="preserve">-4255, </w:t>
            </w:r>
            <w:r>
              <w:t>VTKMD</w:t>
            </w:r>
            <w:r w:rsidRPr="00FD1689">
              <w:rPr>
                <w:lang w:val="ru-RU"/>
              </w:rPr>
              <w:t xml:space="preserve">-4319, </w:t>
            </w:r>
            <w:r>
              <w:t>VTKMD</w:t>
            </w:r>
            <w:r w:rsidRPr="00FD1689">
              <w:rPr>
                <w:lang w:val="ru-RU"/>
              </w:rPr>
              <w:t xml:space="preserve">-4216, </w:t>
            </w:r>
            <w:r>
              <w:t>VTKMD</w:t>
            </w:r>
            <w:r w:rsidRPr="00FD1689">
              <w:rPr>
                <w:lang w:val="ru-RU"/>
              </w:rPr>
              <w:t xml:space="preserve">-4438, </w:t>
            </w:r>
            <w:r>
              <w:t>VTKMD</w:t>
            </w:r>
            <w:r w:rsidRPr="00FD1689">
              <w:rPr>
                <w:lang w:val="ru-RU"/>
              </w:rPr>
              <w:t xml:space="preserve">-4786, </w:t>
            </w:r>
            <w:r>
              <w:t>VTKMD</w:t>
            </w:r>
            <w:r w:rsidRPr="00FD1689">
              <w:rPr>
                <w:lang w:val="ru-RU"/>
              </w:rPr>
              <w:t xml:space="preserve">-4355, </w:t>
            </w:r>
            <w:r>
              <w:t>VTKMD</w:t>
            </w:r>
            <w:r w:rsidRPr="00FD1689">
              <w:rPr>
                <w:lang w:val="ru-RU"/>
              </w:rPr>
              <w:t xml:space="preserve">-4260, </w:t>
            </w:r>
            <w:r>
              <w:t>VTKMD</w:t>
            </w:r>
            <w:r w:rsidRPr="00FD1689">
              <w:rPr>
                <w:lang w:val="ru-RU"/>
              </w:rPr>
              <w:t xml:space="preserve">-4314, </w:t>
            </w:r>
            <w:r>
              <w:t>VTKMD</w:t>
            </w:r>
            <w:r w:rsidRPr="00FD1689">
              <w:rPr>
                <w:lang w:val="ru-RU"/>
              </w:rPr>
              <w:t xml:space="preserve">-4248, </w:t>
            </w:r>
            <w:r>
              <w:t>VTKMD</w:t>
            </w:r>
            <w:r w:rsidRPr="00FD1689">
              <w:rPr>
                <w:lang w:val="ru-RU"/>
              </w:rPr>
              <w:t>-4407</w:t>
            </w:r>
          </w:p>
        </w:tc>
      </w:tr>
      <w:tr w:rsidR="000D2E74" w:rsidRPr="00FD1689" w14:paraId="7BC2E4EC" w14:textId="77777777" w:rsidTr="00FD1689">
        <w:tc>
          <w:tcPr>
            <w:tcW w:w="2806" w:type="dxa"/>
          </w:tcPr>
          <w:p w14:paraId="21E72D2D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>Обработка запроса на выкуп закладной</w:t>
            </w:r>
          </w:p>
        </w:tc>
        <w:tc>
          <w:tcPr>
            <w:tcW w:w="1382" w:type="dxa"/>
          </w:tcPr>
          <w:p w14:paraId="3CBCDE61" w14:textId="77777777" w:rsidR="000D2E74" w:rsidRDefault="00000000">
            <w:r>
              <w:t>5183117, 5208140, 5209223, 5202750, 5200959, 5195581, 5180959, 5184483, 5173230, 5197159</w:t>
            </w:r>
          </w:p>
        </w:tc>
        <w:tc>
          <w:tcPr>
            <w:tcW w:w="1383" w:type="dxa"/>
          </w:tcPr>
          <w:p w14:paraId="34AC1092" w14:textId="77777777" w:rsidR="000D2E74" w:rsidRDefault="00000000">
            <w:r>
              <w:t>49 (11%)</w:t>
            </w:r>
          </w:p>
        </w:tc>
        <w:tc>
          <w:tcPr>
            <w:tcW w:w="1383" w:type="dxa"/>
          </w:tcPr>
          <w:p w14:paraId="48048901" w14:textId="77777777" w:rsidR="000D2E74" w:rsidRDefault="00000000">
            <w:proofErr w:type="spellStart"/>
            <w:r>
              <w:t>Преимущественно</w:t>
            </w:r>
            <w:proofErr w:type="spellEnd"/>
            <w:r>
              <w:t xml:space="preserve"> «</w:t>
            </w:r>
            <w:proofErr w:type="spellStart"/>
            <w:r>
              <w:t>Решен</w:t>
            </w:r>
            <w:proofErr w:type="spellEnd"/>
            <w:r>
              <w:t>»</w:t>
            </w:r>
          </w:p>
        </w:tc>
        <w:tc>
          <w:tcPr>
            <w:tcW w:w="1383" w:type="dxa"/>
          </w:tcPr>
          <w:p w14:paraId="7108CEA4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>Создание запроса на выкуп закладной (срок ~30 календарных дней), разъяснение, что после выкупа станет доступна услуга по снижению ставки, ожидание исполнения</w:t>
            </w:r>
          </w:p>
        </w:tc>
        <w:tc>
          <w:tcPr>
            <w:tcW w:w="2862" w:type="dxa"/>
          </w:tcPr>
          <w:p w14:paraId="79EC5D44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 xml:space="preserve">49, </w:t>
            </w:r>
            <w:r>
              <w:t>VTKMD</w:t>
            </w:r>
            <w:r w:rsidRPr="00FD1689">
              <w:rPr>
                <w:lang w:val="ru-RU"/>
              </w:rPr>
              <w:t xml:space="preserve">-4309, </w:t>
            </w:r>
            <w:r>
              <w:t>VTKMD</w:t>
            </w:r>
            <w:r w:rsidRPr="00FD1689">
              <w:rPr>
                <w:lang w:val="ru-RU"/>
              </w:rPr>
              <w:t xml:space="preserve">-4557, </w:t>
            </w:r>
            <w:r>
              <w:t>VTKMD</w:t>
            </w:r>
            <w:r w:rsidRPr="00FD1689">
              <w:rPr>
                <w:lang w:val="ru-RU"/>
              </w:rPr>
              <w:t xml:space="preserve">-4568, </w:t>
            </w:r>
            <w:r>
              <w:t>VTKMD</w:t>
            </w:r>
            <w:r w:rsidRPr="00FD1689">
              <w:rPr>
                <w:lang w:val="ru-RU"/>
              </w:rPr>
              <w:t xml:space="preserve">-4222, </w:t>
            </w:r>
            <w:r>
              <w:t>VTKMD</w:t>
            </w:r>
            <w:r w:rsidRPr="00FD1689">
              <w:rPr>
                <w:lang w:val="ru-RU"/>
              </w:rPr>
              <w:t xml:space="preserve">-4331, </w:t>
            </w:r>
            <w:r>
              <w:t>VTKMD</w:t>
            </w:r>
            <w:r w:rsidRPr="00FD1689">
              <w:rPr>
                <w:lang w:val="ru-RU"/>
              </w:rPr>
              <w:t xml:space="preserve">-4540, </w:t>
            </w:r>
            <w:r>
              <w:t>VTKMD</w:t>
            </w:r>
            <w:r w:rsidRPr="00FD1689">
              <w:rPr>
                <w:lang w:val="ru-RU"/>
              </w:rPr>
              <w:t xml:space="preserve">-4258, </w:t>
            </w:r>
            <w:r>
              <w:t>VTKMD</w:t>
            </w:r>
            <w:r w:rsidRPr="00FD1689">
              <w:rPr>
                <w:lang w:val="ru-RU"/>
              </w:rPr>
              <w:t xml:space="preserve">-4410, </w:t>
            </w:r>
            <w:r>
              <w:t>VTKMD</w:t>
            </w:r>
            <w:r w:rsidRPr="00FD1689">
              <w:rPr>
                <w:lang w:val="ru-RU"/>
              </w:rPr>
              <w:t xml:space="preserve">-4459, </w:t>
            </w:r>
            <w:r>
              <w:t>VTKMD</w:t>
            </w:r>
            <w:r w:rsidRPr="00FD1689">
              <w:rPr>
                <w:lang w:val="ru-RU"/>
              </w:rPr>
              <w:t>-4530</w:t>
            </w:r>
          </w:p>
        </w:tc>
      </w:tr>
      <w:tr w:rsidR="000D2E74" w:rsidRPr="00FD1689" w14:paraId="7903FD65" w14:textId="77777777" w:rsidTr="00FD1689">
        <w:tc>
          <w:tcPr>
            <w:tcW w:w="2806" w:type="dxa"/>
          </w:tcPr>
          <w:p w14:paraId="7ED52F3C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>Ошибка в данных объекта в СРМ</w:t>
            </w:r>
          </w:p>
        </w:tc>
        <w:tc>
          <w:tcPr>
            <w:tcW w:w="1382" w:type="dxa"/>
          </w:tcPr>
          <w:p w14:paraId="53821A97" w14:textId="77777777" w:rsidR="000D2E74" w:rsidRDefault="00000000">
            <w:r>
              <w:t>5170049, 5181478, 5188496, 5225149, 5188561, 5185007, 5217253, 5209451, 5210182, 5231409</w:t>
            </w:r>
          </w:p>
        </w:tc>
        <w:tc>
          <w:tcPr>
            <w:tcW w:w="1383" w:type="dxa"/>
          </w:tcPr>
          <w:p w14:paraId="4142EE31" w14:textId="77777777" w:rsidR="000D2E74" w:rsidRDefault="00000000">
            <w:r>
              <w:t>28 (6%)</w:t>
            </w:r>
          </w:p>
        </w:tc>
        <w:tc>
          <w:tcPr>
            <w:tcW w:w="1383" w:type="dxa"/>
          </w:tcPr>
          <w:p w14:paraId="3FB8B7C0" w14:textId="77777777" w:rsidR="000D2E74" w:rsidRDefault="00000000">
            <w:proofErr w:type="spellStart"/>
            <w:r>
              <w:t>Преимущественно</w:t>
            </w:r>
            <w:proofErr w:type="spellEnd"/>
            <w:r>
              <w:t xml:space="preserve"> «</w:t>
            </w:r>
            <w:proofErr w:type="spellStart"/>
            <w:r>
              <w:t>Решен</w:t>
            </w:r>
            <w:proofErr w:type="spellEnd"/>
            <w:r>
              <w:t>»</w:t>
            </w:r>
          </w:p>
        </w:tc>
        <w:tc>
          <w:tcPr>
            <w:tcW w:w="1383" w:type="dxa"/>
          </w:tcPr>
          <w:p w14:paraId="2C6E1472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 xml:space="preserve">Рекомендации по проверке кодов ОКТМО, удалению и повторному добавлению объекта в сделке для исправления года </w:t>
            </w:r>
            <w:r w:rsidRPr="00FD1689">
              <w:rPr>
                <w:lang w:val="ru-RU"/>
              </w:rPr>
              <w:lastRenderedPageBreak/>
              <w:t>постройки или региональных параметров, синхронизация с ГИС ЖКХ</w:t>
            </w:r>
          </w:p>
        </w:tc>
        <w:tc>
          <w:tcPr>
            <w:tcW w:w="2862" w:type="dxa"/>
          </w:tcPr>
          <w:p w14:paraId="16132F23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lastRenderedPageBreak/>
              <w:t xml:space="preserve">28, </w:t>
            </w:r>
            <w:r>
              <w:t>VTKMD</w:t>
            </w:r>
            <w:r w:rsidRPr="00FD1689">
              <w:rPr>
                <w:lang w:val="ru-RU"/>
              </w:rPr>
              <w:t xml:space="preserve">-4305, </w:t>
            </w:r>
            <w:r>
              <w:t>VTKMD</w:t>
            </w:r>
            <w:r w:rsidRPr="00FD1689">
              <w:rPr>
                <w:lang w:val="ru-RU"/>
              </w:rPr>
              <w:t xml:space="preserve">-4304, </w:t>
            </w:r>
            <w:r>
              <w:t>VTKMD</w:t>
            </w:r>
            <w:r w:rsidRPr="00FD1689">
              <w:rPr>
                <w:lang w:val="ru-RU"/>
              </w:rPr>
              <w:t xml:space="preserve">-4632, </w:t>
            </w:r>
            <w:r>
              <w:t>VTKMD</w:t>
            </w:r>
            <w:r w:rsidRPr="00FD1689">
              <w:rPr>
                <w:lang w:val="ru-RU"/>
              </w:rPr>
              <w:t xml:space="preserve">-4332, </w:t>
            </w:r>
            <w:r>
              <w:t>VTKMD</w:t>
            </w:r>
            <w:r w:rsidRPr="00FD1689">
              <w:rPr>
                <w:lang w:val="ru-RU"/>
              </w:rPr>
              <w:t xml:space="preserve">-4629, </w:t>
            </w:r>
            <w:r>
              <w:t>VTKMD</w:t>
            </w:r>
            <w:r w:rsidRPr="00FD1689">
              <w:rPr>
                <w:lang w:val="ru-RU"/>
              </w:rPr>
              <w:t xml:space="preserve">-4745, </w:t>
            </w:r>
            <w:r>
              <w:t>VTKMD</w:t>
            </w:r>
            <w:r w:rsidRPr="00FD1689">
              <w:rPr>
                <w:lang w:val="ru-RU"/>
              </w:rPr>
              <w:t xml:space="preserve">-4225, </w:t>
            </w:r>
            <w:r>
              <w:t>VTKMD</w:t>
            </w:r>
            <w:r w:rsidRPr="00FD1689">
              <w:rPr>
                <w:lang w:val="ru-RU"/>
              </w:rPr>
              <w:t xml:space="preserve">-4367, </w:t>
            </w:r>
            <w:r>
              <w:t>VTKMD</w:t>
            </w:r>
            <w:r w:rsidRPr="00FD1689">
              <w:rPr>
                <w:lang w:val="ru-RU"/>
              </w:rPr>
              <w:t xml:space="preserve">-4702, </w:t>
            </w:r>
            <w:r>
              <w:t>VTKMD</w:t>
            </w:r>
            <w:r w:rsidRPr="00FD1689">
              <w:rPr>
                <w:lang w:val="ru-RU"/>
              </w:rPr>
              <w:t>-4356</w:t>
            </w:r>
          </w:p>
        </w:tc>
      </w:tr>
      <w:tr w:rsidR="000D2E74" w:rsidRPr="00FD1689" w14:paraId="7800796B" w14:textId="77777777" w:rsidTr="00FD1689">
        <w:tc>
          <w:tcPr>
            <w:tcW w:w="2806" w:type="dxa"/>
          </w:tcPr>
          <w:p w14:paraId="291D07ED" w14:textId="77777777" w:rsidR="000D2E74" w:rsidRDefault="00000000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формирования</w:t>
            </w:r>
            <w:proofErr w:type="spellEnd"/>
            <w:r>
              <w:t xml:space="preserve"> </w:t>
            </w:r>
            <w:proofErr w:type="spellStart"/>
            <w:r>
              <w:t>кредитной</w:t>
            </w:r>
            <w:proofErr w:type="spellEnd"/>
            <w:r>
              <w:t xml:space="preserve"> </w:t>
            </w:r>
            <w:proofErr w:type="spellStart"/>
            <w:r>
              <w:t>документации</w:t>
            </w:r>
            <w:proofErr w:type="spellEnd"/>
          </w:p>
        </w:tc>
        <w:tc>
          <w:tcPr>
            <w:tcW w:w="1382" w:type="dxa"/>
          </w:tcPr>
          <w:p w14:paraId="59C5C8B7" w14:textId="77777777" w:rsidR="000D2E74" w:rsidRDefault="00000000">
            <w:r>
              <w:t>5200545, 5197523, 5184720, 5201538, 5235138, 5218407, 5196991, 5172899, 5172730, 5174055</w:t>
            </w:r>
          </w:p>
        </w:tc>
        <w:tc>
          <w:tcPr>
            <w:tcW w:w="1383" w:type="dxa"/>
          </w:tcPr>
          <w:p w14:paraId="13B20879" w14:textId="77777777" w:rsidR="000D2E74" w:rsidRDefault="00000000">
            <w:r>
              <w:t>27 (6%)</w:t>
            </w:r>
          </w:p>
        </w:tc>
        <w:tc>
          <w:tcPr>
            <w:tcW w:w="1383" w:type="dxa"/>
          </w:tcPr>
          <w:p w14:paraId="2FFBC454" w14:textId="77777777" w:rsidR="000D2E74" w:rsidRDefault="00000000">
            <w:proofErr w:type="spellStart"/>
            <w:r>
              <w:t>Преимущественно</w:t>
            </w:r>
            <w:proofErr w:type="spellEnd"/>
            <w:r>
              <w:t xml:space="preserve"> «</w:t>
            </w:r>
            <w:proofErr w:type="spellStart"/>
            <w:r>
              <w:t>Решен</w:t>
            </w:r>
            <w:proofErr w:type="spellEnd"/>
            <w:r>
              <w:t>»</w:t>
            </w:r>
          </w:p>
        </w:tc>
        <w:tc>
          <w:tcPr>
            <w:tcW w:w="1383" w:type="dxa"/>
          </w:tcPr>
          <w:p w14:paraId="68A79119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 xml:space="preserve">Рекомендации по установке </w:t>
            </w:r>
            <w:r>
              <w:t>WEB</w:t>
            </w:r>
            <w:r w:rsidRPr="00FD1689">
              <w:rPr>
                <w:lang w:val="ru-RU"/>
              </w:rPr>
              <w:t>-навигатора, проверке актуальности данных в КМ/ЕКП/СРМ, повторная попытка печати договора, исправление ошибки на стороне шаблонов/системы</w:t>
            </w:r>
          </w:p>
        </w:tc>
        <w:tc>
          <w:tcPr>
            <w:tcW w:w="2862" w:type="dxa"/>
          </w:tcPr>
          <w:p w14:paraId="7F7649F7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 xml:space="preserve">27, </w:t>
            </w:r>
            <w:r>
              <w:t>VTKMD</w:t>
            </w:r>
            <w:r w:rsidRPr="00FD1689">
              <w:rPr>
                <w:lang w:val="ru-RU"/>
              </w:rPr>
              <w:t xml:space="preserve">-4489, </w:t>
            </w:r>
            <w:r>
              <w:t>VTKMD</w:t>
            </w:r>
            <w:r w:rsidRPr="00FD1689">
              <w:rPr>
                <w:lang w:val="ru-RU"/>
              </w:rPr>
              <w:t xml:space="preserve">-4434, </w:t>
            </w:r>
            <w:r>
              <w:t>VTKMD</w:t>
            </w:r>
            <w:r w:rsidRPr="00FD1689">
              <w:rPr>
                <w:lang w:val="ru-RU"/>
              </w:rPr>
              <w:t xml:space="preserve">-4320, </w:t>
            </w:r>
            <w:r>
              <w:t>VTKMD</w:t>
            </w:r>
            <w:r w:rsidRPr="00FD1689">
              <w:rPr>
                <w:lang w:val="ru-RU"/>
              </w:rPr>
              <w:t xml:space="preserve">-4480, </w:t>
            </w:r>
            <w:r>
              <w:t>VTKMD</w:t>
            </w:r>
            <w:r w:rsidRPr="00FD1689">
              <w:rPr>
                <w:lang w:val="ru-RU"/>
              </w:rPr>
              <w:t xml:space="preserve">-4772, </w:t>
            </w:r>
            <w:r>
              <w:t>VTKMD</w:t>
            </w:r>
            <w:r w:rsidRPr="00FD1689">
              <w:rPr>
                <w:lang w:val="ru-RU"/>
              </w:rPr>
              <w:t xml:space="preserve">-4646, </w:t>
            </w:r>
            <w:r>
              <w:t>VTKMD</w:t>
            </w:r>
            <w:r w:rsidRPr="00FD1689">
              <w:rPr>
                <w:lang w:val="ru-RU"/>
              </w:rPr>
              <w:t xml:space="preserve">-4431, </w:t>
            </w:r>
            <w:r>
              <w:t>VTKMD</w:t>
            </w:r>
            <w:r w:rsidRPr="00FD1689">
              <w:rPr>
                <w:lang w:val="ru-RU"/>
              </w:rPr>
              <w:t xml:space="preserve">-4211, </w:t>
            </w:r>
            <w:r>
              <w:t>VTKMD</w:t>
            </w:r>
            <w:r w:rsidRPr="00FD1689">
              <w:rPr>
                <w:lang w:val="ru-RU"/>
              </w:rPr>
              <w:t xml:space="preserve">-4221, </w:t>
            </w:r>
            <w:r>
              <w:t>VTKMD</w:t>
            </w:r>
            <w:r w:rsidRPr="00FD1689">
              <w:rPr>
                <w:lang w:val="ru-RU"/>
              </w:rPr>
              <w:t>-4202</w:t>
            </w:r>
          </w:p>
        </w:tc>
      </w:tr>
      <w:tr w:rsidR="000D2E74" w:rsidRPr="00FD1689" w14:paraId="1FBD03BA" w14:textId="77777777" w:rsidTr="00FD1689">
        <w:tc>
          <w:tcPr>
            <w:tcW w:w="2806" w:type="dxa"/>
          </w:tcPr>
          <w:p w14:paraId="453F0544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>Требования к справке 8 участников сделки</w:t>
            </w:r>
          </w:p>
        </w:tc>
        <w:tc>
          <w:tcPr>
            <w:tcW w:w="1382" w:type="dxa"/>
          </w:tcPr>
          <w:p w14:paraId="1DB9E43C" w14:textId="77777777" w:rsidR="000D2E74" w:rsidRDefault="00000000">
            <w:r>
              <w:t>5190770, 5182290, 5180436, 5185065, 5195434, 5187032, 5187497, 5180246, 5203294, 5187545</w:t>
            </w:r>
          </w:p>
        </w:tc>
        <w:tc>
          <w:tcPr>
            <w:tcW w:w="1383" w:type="dxa"/>
          </w:tcPr>
          <w:p w14:paraId="7F75A62A" w14:textId="77777777" w:rsidR="000D2E74" w:rsidRDefault="00000000">
            <w:r>
              <w:t>15 (3%)</w:t>
            </w:r>
          </w:p>
        </w:tc>
        <w:tc>
          <w:tcPr>
            <w:tcW w:w="1383" w:type="dxa"/>
          </w:tcPr>
          <w:p w14:paraId="5F748753" w14:textId="77777777" w:rsidR="000D2E74" w:rsidRDefault="00000000">
            <w:proofErr w:type="spellStart"/>
            <w:r>
              <w:t>Преимущественно</w:t>
            </w:r>
            <w:proofErr w:type="spellEnd"/>
            <w:r>
              <w:t xml:space="preserve"> «</w:t>
            </w:r>
            <w:proofErr w:type="spellStart"/>
            <w:r>
              <w:t>Решен</w:t>
            </w:r>
            <w:proofErr w:type="spellEnd"/>
            <w:r>
              <w:t>»</w:t>
            </w:r>
          </w:p>
        </w:tc>
        <w:tc>
          <w:tcPr>
            <w:tcW w:w="1383" w:type="dxa"/>
          </w:tcPr>
          <w:p w14:paraId="147874EA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t xml:space="preserve">Требование оригинала справки с обязательным штампом, разъяснение временных ограничений на прием </w:t>
            </w:r>
            <w:r w:rsidRPr="00FD1689">
              <w:rPr>
                <w:lang w:val="ru-RU"/>
              </w:rPr>
              <w:lastRenderedPageBreak/>
              <w:t>форм с Госуслуг, проверка подлинности</w:t>
            </w:r>
          </w:p>
        </w:tc>
        <w:tc>
          <w:tcPr>
            <w:tcW w:w="2862" w:type="dxa"/>
          </w:tcPr>
          <w:p w14:paraId="6C29EEDA" w14:textId="77777777" w:rsidR="000D2E74" w:rsidRPr="00FD1689" w:rsidRDefault="00000000">
            <w:pPr>
              <w:rPr>
                <w:lang w:val="ru-RU"/>
              </w:rPr>
            </w:pPr>
            <w:r w:rsidRPr="00FD1689">
              <w:rPr>
                <w:lang w:val="ru-RU"/>
              </w:rPr>
              <w:lastRenderedPageBreak/>
              <w:t xml:space="preserve">15, </w:t>
            </w:r>
            <w:r>
              <w:t>VTKMD</w:t>
            </w:r>
            <w:r w:rsidRPr="00FD1689">
              <w:rPr>
                <w:lang w:val="ru-RU"/>
              </w:rPr>
              <w:t xml:space="preserve">-4285, </w:t>
            </w:r>
            <w:r>
              <w:t>VTKMD</w:t>
            </w:r>
            <w:r w:rsidRPr="00FD1689">
              <w:rPr>
                <w:lang w:val="ru-RU"/>
              </w:rPr>
              <w:t xml:space="preserve">-4285, </w:t>
            </w:r>
            <w:r>
              <w:t>VTKMD</w:t>
            </w:r>
            <w:r w:rsidRPr="00FD1689">
              <w:rPr>
                <w:lang w:val="ru-RU"/>
              </w:rPr>
              <w:t xml:space="preserve">-4281, </w:t>
            </w:r>
            <w:r>
              <w:t>VTKMD</w:t>
            </w:r>
            <w:r w:rsidRPr="00FD1689">
              <w:rPr>
                <w:lang w:val="ru-RU"/>
              </w:rPr>
              <w:t xml:space="preserve">-4503, </w:t>
            </w:r>
            <w:r>
              <w:t>VTKMD</w:t>
            </w:r>
            <w:r w:rsidRPr="00FD1689">
              <w:rPr>
                <w:lang w:val="ru-RU"/>
              </w:rPr>
              <w:t xml:space="preserve">-4589, </w:t>
            </w:r>
            <w:r>
              <w:t>VTKMD</w:t>
            </w:r>
            <w:r w:rsidRPr="00FD1689">
              <w:rPr>
                <w:lang w:val="ru-RU"/>
              </w:rPr>
              <w:t xml:space="preserve">-4455, </w:t>
            </w:r>
            <w:r>
              <w:t>VTKMD</w:t>
            </w:r>
            <w:r w:rsidRPr="00FD1689">
              <w:rPr>
                <w:lang w:val="ru-RU"/>
              </w:rPr>
              <w:t xml:space="preserve">-4402, </w:t>
            </w:r>
            <w:r>
              <w:t>VTKMD</w:t>
            </w:r>
            <w:r w:rsidRPr="00FD1689">
              <w:rPr>
                <w:lang w:val="ru-RU"/>
              </w:rPr>
              <w:t xml:space="preserve">-4731, </w:t>
            </w:r>
            <w:r>
              <w:t>VTKMD</w:t>
            </w:r>
            <w:r w:rsidRPr="00FD1689">
              <w:rPr>
                <w:lang w:val="ru-RU"/>
              </w:rPr>
              <w:t xml:space="preserve">-4285, </w:t>
            </w:r>
            <w:r>
              <w:t>VTKMD</w:t>
            </w:r>
            <w:r w:rsidRPr="00FD1689">
              <w:rPr>
                <w:lang w:val="ru-RU"/>
              </w:rPr>
              <w:t>-4285</w:t>
            </w:r>
          </w:p>
        </w:tc>
      </w:tr>
    </w:tbl>
    <w:p w14:paraId="3144CB04" w14:textId="77777777" w:rsidR="000D2E74" w:rsidRPr="00FD1689" w:rsidRDefault="00000000">
      <w:pPr>
        <w:pStyle w:val="Heading3"/>
        <w:rPr>
          <w:lang w:val="ru-RU"/>
        </w:rPr>
      </w:pPr>
      <w:bookmarkStart w:id="1" w:name="Xc65fce47a8f4e8b32b5c8e52d5fb383fd5d7773"/>
      <w:bookmarkEnd w:id="0"/>
      <w:r w:rsidRPr="00FD1689">
        <w:rPr>
          <w:lang w:val="ru-RU"/>
        </w:rPr>
        <w:t>Основные боли пользователей и рекомендации</w:t>
      </w:r>
    </w:p>
    <w:p w14:paraId="372D2721" w14:textId="77777777" w:rsidR="000D2E74" w:rsidRPr="00FD1689" w:rsidRDefault="00000000">
      <w:pPr>
        <w:rPr>
          <w:lang w:val="ru-RU"/>
        </w:rPr>
      </w:pPr>
      <w:r w:rsidRPr="00FD1689">
        <w:rPr>
          <w:b/>
          <w:bCs/>
          <w:lang w:val="ru-RU"/>
        </w:rPr>
        <w:t>Основные боли пользователей:</w:t>
      </w:r>
      <w:r w:rsidRPr="00FD1689">
        <w:rPr>
          <w:lang w:val="ru-RU"/>
        </w:rPr>
        <w:t xml:space="preserve"> 1. </w:t>
      </w:r>
      <w:r w:rsidRPr="00FD1689">
        <w:rPr>
          <w:b/>
          <w:bCs/>
          <w:lang w:val="ru-RU"/>
        </w:rPr>
        <w:t>Проблемы с автоматическим пересчетом ставок (Зарплатный):</w:t>
      </w:r>
      <w:r w:rsidRPr="00FD1689">
        <w:rPr>
          <w:lang w:val="ru-RU"/>
        </w:rPr>
        <w:t xml:space="preserve"> Наиболее массовая проблема (53%). Системные сбои, задержки в синхронизации данных о зарплатных зачислениях и неверная интерпретация условий договора (п.4 КД) ведут к необоснованному повышению или задержке снижения ставки. 2. </w:t>
      </w:r>
      <w:r w:rsidRPr="00FD1689">
        <w:rPr>
          <w:b/>
          <w:bCs/>
          <w:lang w:val="ru-RU"/>
        </w:rPr>
        <w:t>Блокировка льготных программ (Корпоративные):</w:t>
      </w:r>
      <w:r w:rsidRPr="00FD1689">
        <w:rPr>
          <w:lang w:val="ru-RU"/>
        </w:rPr>
        <w:t xml:space="preserve"> Сложности с подтверждением статуса сотрудника и длительные сроки выкупа закладной (до 30 дней) для сотрудников банка, что мешает оформлению корпоративной программы. 3. </w:t>
      </w:r>
      <w:r w:rsidRPr="00FD1689">
        <w:rPr>
          <w:b/>
          <w:bCs/>
          <w:lang w:val="ru-RU"/>
        </w:rPr>
        <w:t>Технические ошибки систем:</w:t>
      </w:r>
      <w:r w:rsidRPr="00FD1689">
        <w:rPr>
          <w:lang w:val="ru-RU"/>
        </w:rPr>
        <w:t xml:space="preserve"> Ошибки в СРМ (данные объектов, год постройки), проблемы с формированием кредитной документации (шаблоны, отделений) и требования к документам участников сделки (справка 8). 4. </w:t>
      </w:r>
      <w:r w:rsidRPr="00FD1689">
        <w:rPr>
          <w:b/>
          <w:bCs/>
          <w:lang w:val="ru-RU"/>
        </w:rPr>
        <w:t>Сложность проверки условий:</w:t>
      </w:r>
      <w:r w:rsidRPr="00FD1689">
        <w:rPr>
          <w:lang w:val="ru-RU"/>
        </w:rPr>
        <w:t xml:space="preserve"> Клиентам сложно самостоятельно контролировать статус выполнения условий (например, 2 месяца подряд для «Зарплатного»), что вызывает недоверие и обращения в поддержку.</w:t>
      </w:r>
    </w:p>
    <w:p w14:paraId="5A42EC30" w14:textId="77777777" w:rsidR="000D2E74" w:rsidRPr="00FD1689" w:rsidRDefault="00000000">
      <w:pPr>
        <w:rPr>
          <w:lang w:val="ru-RU"/>
        </w:rPr>
      </w:pPr>
      <w:r w:rsidRPr="00FD1689">
        <w:rPr>
          <w:b/>
          <w:bCs/>
          <w:lang w:val="ru-RU"/>
        </w:rPr>
        <w:t>Рекомендации по устранению:</w:t>
      </w:r>
      <w:r w:rsidRPr="00FD1689">
        <w:rPr>
          <w:lang w:val="ru-RU"/>
        </w:rPr>
        <w:t xml:space="preserve"> 1. </w:t>
      </w:r>
      <w:r w:rsidRPr="00FD1689">
        <w:rPr>
          <w:b/>
          <w:bCs/>
          <w:lang w:val="ru-RU"/>
        </w:rPr>
        <w:t>Автоматизация пересчета и мониторинг:</w:t>
      </w:r>
      <w:r w:rsidRPr="00FD1689">
        <w:rPr>
          <w:lang w:val="ru-RU"/>
        </w:rPr>
        <w:t xml:space="preserve"> Усилить алгоритм проверки условий для снижения ставки в ЕКП/СРМ, добавить автоматические уведомления в ЛК о статусе выполнения условий и прогрессе снижении ставки. 2. </w:t>
      </w:r>
      <w:r w:rsidRPr="00FD1689">
        <w:rPr>
          <w:b/>
          <w:bCs/>
          <w:lang w:val="ru-RU"/>
        </w:rPr>
        <w:t>Оптимизация процессов выкупа закладной:</w:t>
      </w:r>
      <w:r w:rsidRPr="00FD1689">
        <w:rPr>
          <w:lang w:val="ru-RU"/>
        </w:rPr>
        <w:t xml:space="preserve"> Рассмотреть возможность автоматического запуска процесса выкупа закладной при выполнении условий корпоративной программы или ускорение трек-статуса для сотрудников банка. 3. </w:t>
      </w:r>
      <w:r w:rsidRPr="00FD1689">
        <w:rPr>
          <w:b/>
          <w:bCs/>
          <w:lang w:val="ru-RU"/>
        </w:rPr>
        <w:t>Улучшение интеграций и валидации данных:</w:t>
      </w:r>
      <w:r w:rsidRPr="00FD1689">
        <w:rPr>
          <w:lang w:val="ru-RU"/>
        </w:rPr>
        <w:t xml:space="preserve"> Провести аудит синхронизации данных между КМ, ЕКП и СРМ, улучшить валидацию данных об объектах (год постройки) и шаблонов документов перед формированием. 4. </w:t>
      </w:r>
      <w:r w:rsidRPr="00FD1689">
        <w:rPr>
          <w:b/>
          <w:bCs/>
          <w:lang w:val="ru-RU"/>
        </w:rPr>
        <w:t>Обновление базы знаний:</w:t>
      </w:r>
      <w:r w:rsidRPr="00FD1689">
        <w:rPr>
          <w:lang w:val="ru-RU"/>
        </w:rPr>
        <w:t xml:space="preserve"> Актуализировать статьи по требованиям к справке 8 (электронная </w:t>
      </w:r>
      <w:r>
        <w:t>vs</w:t>
      </w:r>
      <w:r w:rsidRPr="00FD1689">
        <w:rPr>
          <w:lang w:val="ru-RU"/>
        </w:rPr>
        <w:t xml:space="preserve"> оригинал), а также по алгоритмам программы «Как зарплатный» и корпоративным программам для снижения нагрузки на операторов.</w:t>
      </w:r>
      <w:bookmarkEnd w:id="1"/>
    </w:p>
    <w:sectPr w:rsidR="000D2E74" w:rsidRPr="00FD1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384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35097757">
    <w:abstractNumId w:val="0"/>
  </w:num>
  <w:num w:numId="2" w16cid:durableId="58688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0D2E74"/>
    <w:rsid w:val="002C5CDE"/>
    <w:rsid w:val="00377025"/>
    <w:rsid w:val="004276F3"/>
    <w:rsid w:val="0051685B"/>
    <w:rsid w:val="00591BB9"/>
    <w:rsid w:val="006452E8"/>
    <w:rsid w:val="00970A3B"/>
    <w:rsid w:val="00BD72EF"/>
    <w:rsid w:val="00D85068"/>
    <w:rsid w:val="00F77E3D"/>
    <w:rsid w:val="00FD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97A761"/>
  <w15:docId w15:val="{A538E5F0-3831-8C45-A563-CB3775B8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8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2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97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3</TotalTime>
  <Pages>4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Мельникова Дарья Дмитриевна</cp:lastModifiedBy>
  <cp:revision>2</cp:revision>
  <dcterms:created xsi:type="dcterms:W3CDTF">2026-03-13T10:48:00Z</dcterms:created>
  <dcterms:modified xsi:type="dcterms:W3CDTF">2026-03-13T10:49:00Z</dcterms:modified>
</cp:coreProperties>
</file>