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4439" w14:textId="77777777" w:rsidR="00F609B8" w:rsidRDefault="00F609B8" w:rsidP="00F609B8">
      <w:pPr>
        <w:pStyle w:val="Heading1"/>
        <w:jc w:val="left"/>
        <w:rPr>
          <w:rFonts w:ascii="Segoe UI Semibold" w:hAnsi="Segoe UI Semibold" w:cs="Segoe UI Semibold"/>
        </w:rPr>
      </w:pPr>
    </w:p>
    <w:p w14:paraId="108F53CA" w14:textId="7FAE9399" w:rsidR="006D09CD" w:rsidRPr="00F609B8" w:rsidRDefault="00DF4703" w:rsidP="00F609B8">
      <w:pPr>
        <w:pStyle w:val="Heading1"/>
        <w:rPr>
          <w:rFonts w:ascii="Segoe UI Semibold" w:hAnsi="Segoe UI Semibold" w:cs="Segoe UI Semibold"/>
          <w:sz w:val="48"/>
          <w:szCs w:val="48"/>
        </w:rPr>
      </w:pPr>
      <w:r w:rsidRPr="00F609B8">
        <w:rPr>
          <w:rFonts w:ascii="Segoe UI Semibold" w:hAnsi="Segoe UI Semibold" w:cs="Segoe UI Semibold"/>
          <w:sz w:val="48"/>
          <w:szCs w:val="48"/>
        </w:rPr>
        <w:t>OS-</w:t>
      </w:r>
      <w:r w:rsidR="00F609B8" w:rsidRPr="00F609B8">
        <w:rPr>
          <w:rFonts w:ascii="Segoe UI Semibold" w:hAnsi="Segoe UI Semibold" w:cs="Segoe UI Semibold"/>
          <w:sz w:val="48"/>
          <w:szCs w:val="48"/>
        </w:rPr>
        <w:t>lab1-Fall05</w:t>
      </w:r>
    </w:p>
    <w:p w14:paraId="79B22E8C" w14:textId="77777777" w:rsidR="00C9499F" w:rsidRPr="00C9499F" w:rsidRDefault="00C9499F" w:rsidP="00AB445D">
      <w:pPr>
        <w:jc w:val="center"/>
      </w:pPr>
    </w:p>
    <w:p w14:paraId="0B274FB3" w14:textId="77777777" w:rsidR="00F609B8" w:rsidRDefault="00F609B8" w:rsidP="00AB445D">
      <w:pPr>
        <w:jc w:val="center"/>
        <w:rPr>
          <w:rFonts w:ascii="Segoe UI Semibold" w:hAnsi="Segoe UI Semibold" w:cs="Segoe UI Semibold"/>
          <w:sz w:val="28"/>
          <w:szCs w:val="28"/>
        </w:rPr>
      </w:pPr>
    </w:p>
    <w:p w14:paraId="3BC3B806" w14:textId="60507F0F" w:rsidR="00AB445D" w:rsidRDefault="00AB445D" w:rsidP="00AB445D">
      <w:pPr>
        <w:jc w:val="center"/>
      </w:pPr>
      <w:r w:rsidRPr="00AB445D">
        <w:rPr>
          <w:rFonts w:ascii="Segoe UI Semibold" w:hAnsi="Segoe UI Semibold" w:cs="Segoe UI Semibold"/>
          <w:sz w:val="28"/>
          <w:szCs w:val="28"/>
        </w:rPr>
        <w:t>Group Members :</w:t>
      </w:r>
      <w:r>
        <w:t xml:space="preserve">  </w:t>
      </w:r>
    </w:p>
    <w:p w14:paraId="0D9D4E09" w14:textId="579831AE" w:rsidR="00DF4703" w:rsidRDefault="00AB445D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  <w:r w:rsidRPr="00AB445D">
        <w:rPr>
          <w:rFonts w:ascii="Segoe UI Semilight" w:hAnsi="Segoe UI Semilight" w:cs="Segoe UI Semilight"/>
          <w:sz w:val="24"/>
          <w:szCs w:val="24"/>
        </w:rPr>
        <w:t xml:space="preserve">Kimia Rohi Moghadam </w:t>
      </w:r>
      <w:r w:rsidR="00F609B8">
        <w:rPr>
          <w:rFonts w:ascii="Segoe UI Semilight" w:hAnsi="Segoe UI Semilight" w:cs="Segoe UI Semilight"/>
          <w:sz w:val="24"/>
          <w:szCs w:val="24"/>
        </w:rPr>
        <w:t>–</w:t>
      </w:r>
      <w:r w:rsidRPr="00AB445D">
        <w:rPr>
          <w:rFonts w:ascii="Segoe UI Semilight" w:hAnsi="Segoe UI Semilight" w:cs="Segoe UI Semilight"/>
          <w:sz w:val="24"/>
          <w:szCs w:val="24"/>
        </w:rPr>
        <w:t xml:space="preserve"> 810103437</w:t>
      </w:r>
    </w:p>
    <w:p w14:paraId="33ED3A67" w14:textId="53EF132D" w:rsidR="007C4D3B" w:rsidRDefault="007C4D3B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  <w:r>
        <w:rPr>
          <w:rFonts w:ascii="Segoe UI Semilight" w:hAnsi="Segoe UI Semilight" w:cs="Segoe UI Semilight"/>
          <w:sz w:val="24"/>
          <w:szCs w:val="24"/>
        </w:rPr>
        <w:t>Mahdiyar Hemmati - 810103549</w:t>
      </w:r>
    </w:p>
    <w:p w14:paraId="2775857D" w14:textId="239B5799" w:rsidR="00BD337B" w:rsidRDefault="00BD337B" w:rsidP="00BD337B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0D98A6A9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74147379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1E4C9CAE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771EB9AB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6D038C06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599E794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7C1DC10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8225719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CAB19E6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0B7A29BD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5AB04804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7ED706D7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7DA53E12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B9BC50C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500F47A5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2946423C" w14:textId="77777777" w:rsidR="00F609B8" w:rsidRDefault="00F609B8" w:rsidP="00AB445D">
      <w:pPr>
        <w:jc w:val="center"/>
        <w:rPr>
          <w:rFonts w:ascii="Segoe UI Semilight" w:hAnsi="Segoe UI Semilight" w:cs="Segoe UI Semilight"/>
          <w:sz w:val="24"/>
          <w:szCs w:val="24"/>
        </w:rPr>
      </w:pPr>
    </w:p>
    <w:p w14:paraId="30C05B7B" w14:textId="376984B5" w:rsidR="00F609B8" w:rsidRPr="00F609B8" w:rsidRDefault="00F609B8" w:rsidP="00F609B8">
      <w:pPr>
        <w:bidi/>
        <w:rPr>
          <w:rFonts w:ascii="Segoe UI Semilight" w:hAnsi="Segoe UI Semilight" w:cs="B Nazanin"/>
          <w:sz w:val="28"/>
          <w:szCs w:val="28"/>
          <w:rtl/>
          <w:lang w:bidi="fa-IR"/>
        </w:rPr>
      </w:pPr>
      <w:r w:rsidRPr="00F609B8">
        <w:rPr>
          <w:rFonts w:ascii="Segoe UI Semilight" w:hAnsi="Segoe UI Semilight" w:cs="B Nazanin" w:hint="cs"/>
          <w:sz w:val="28"/>
          <w:szCs w:val="28"/>
          <w:rtl/>
          <w:lang w:bidi="fa-IR"/>
        </w:rPr>
        <w:t>پاسخ سوالات نظری :</w:t>
      </w:r>
    </w:p>
    <w:p w14:paraId="5060066C" w14:textId="09A3F057" w:rsidR="00F609B8" w:rsidRPr="00F609B8" w:rsidRDefault="00F609B8" w:rsidP="00F609B8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sz w:val="24"/>
          <w:szCs w:val="24"/>
          <w:rtl/>
        </w:rPr>
        <w:t>سیستم‌عامل به عنوان رابط بین نرم‌افزارهای کاربردی و سخت‌افزار، وظایف متعددی دارد که سه مورد اصلی آن عبارتند از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:</w:t>
      </w:r>
    </w:p>
    <w:p w14:paraId="0EE33295" w14:textId="7E1DF3B6" w:rsidR="00F609B8" w:rsidRPr="00F609B8" w:rsidRDefault="00F609B8" w:rsidP="00F609B8">
      <w:pPr>
        <w:pStyle w:val="ListParagraph"/>
        <w:numPr>
          <w:ilvl w:val="0"/>
          <w:numId w:val="5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مدیریت پردازنده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(CPU):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زمان‌بندی و تخصیص پردازنده به برنامه‌های در حال اجرا، متوقف کردن برنامه‌های در انتظار و جلوگیری از انحصار منابع توسط یک برنامه 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3D182D56" w14:textId="77777777" w:rsidR="00F609B8" w:rsidRPr="00F609B8" w:rsidRDefault="00F609B8" w:rsidP="00F609B8">
      <w:pPr>
        <w:pStyle w:val="ListParagraph"/>
        <w:numPr>
          <w:ilvl w:val="0"/>
          <w:numId w:val="5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مدیریت حافظه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(RAM):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بارگذاری برنامه‌ها در حافظه، جداسازی فضای حافظه برنامه‌ها از یکدیگر برای جلوگیری از تداخل و محافظت از هسته سیستم‌عامل 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6390005A" w14:textId="77777777" w:rsidR="00F609B8" w:rsidRDefault="00F609B8" w:rsidP="00F609B8">
      <w:pPr>
        <w:pStyle w:val="ListParagraph"/>
        <w:numPr>
          <w:ilvl w:val="0"/>
          <w:numId w:val="5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مدیریت ورودی/خروجی و فایل‌ها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>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مدیریت دستگاه‌های جانبی (دیسک، صفحه‌کلید و غیره) و ارائه یک سیستم فایل برای ذخیره‌سازی و سازماندهی اطلاعات 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799C5848" w14:textId="77777777" w:rsidR="00F609B8" w:rsidRDefault="00F609B8" w:rsidP="00F609B8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</w:rPr>
      </w:pPr>
      <w:r w:rsidRPr="00F609B8">
        <w:rPr>
          <w:rFonts w:cs="B Nazanin"/>
          <w:sz w:val="24"/>
          <w:szCs w:val="24"/>
          <w:rtl/>
        </w:rPr>
        <w:t>آیا وجود سیستم‌عامل در تمام سیستم‌های کامپیوتری الزامی است؟ خیر. در سیستم‌های بسیار ساده و نهفته</w:t>
      </w:r>
      <w:r w:rsidRPr="00F609B8">
        <w:rPr>
          <w:rFonts w:cs="B Nazanin"/>
          <w:sz w:val="24"/>
          <w:szCs w:val="24"/>
        </w:rPr>
        <w:t xml:space="preserve"> (Embedded) </w:t>
      </w:r>
      <w:r w:rsidRPr="00F609B8">
        <w:rPr>
          <w:rFonts w:cs="B Nazanin"/>
          <w:sz w:val="24"/>
          <w:szCs w:val="24"/>
          <w:rtl/>
        </w:rPr>
        <w:t>که تنها یک برنامه مشخص و ثابت (مانند یک میکروکنترلر ساده) اجرا می‌شود، ممکن است نیازی به سیستم‌عامل نباشد و برنامه مستقیماً روی سخت‌افزار اجرا شود</w:t>
      </w:r>
      <w:r w:rsidRPr="00F609B8">
        <w:rPr>
          <w:rFonts w:cs="B Nazanin"/>
          <w:sz w:val="24"/>
          <w:szCs w:val="24"/>
        </w:rPr>
        <w:t>.</w:t>
      </w:r>
    </w:p>
    <w:p w14:paraId="7291D92A" w14:textId="7EEA3265" w:rsidR="00F609B8" w:rsidRPr="00F609B8" w:rsidRDefault="00F609B8" w:rsidP="00F609B8">
      <w:pPr>
        <w:pStyle w:val="ListParagraph"/>
        <w:bidi/>
        <w:ind w:left="540"/>
        <w:rPr>
          <w:rFonts w:cs="B Nazanin"/>
          <w:sz w:val="24"/>
          <w:szCs w:val="24"/>
        </w:rPr>
      </w:pPr>
      <w:r w:rsidRPr="00F609B8">
        <w:rPr>
          <w:rFonts w:cs="B Nazanin"/>
          <w:b/>
          <w:bCs/>
          <w:sz w:val="24"/>
          <w:szCs w:val="24"/>
          <w:rtl/>
        </w:rPr>
        <w:t>مزایا نسبت به دسترسی مستقیم</w:t>
      </w:r>
      <w:r w:rsidRPr="00F609B8">
        <w:rPr>
          <w:rFonts w:cs="B Nazanin"/>
          <w:b/>
          <w:bCs/>
          <w:sz w:val="24"/>
          <w:szCs w:val="24"/>
        </w:rPr>
        <w:t>:</w:t>
      </w:r>
      <w:r w:rsidRPr="00F609B8">
        <w:rPr>
          <w:rFonts w:cs="B Nazanin"/>
          <w:sz w:val="24"/>
          <w:szCs w:val="24"/>
        </w:rPr>
        <w:t xml:space="preserve"> </w:t>
      </w:r>
      <w:r w:rsidRPr="00F609B8">
        <w:rPr>
          <w:rFonts w:cs="B Nazanin"/>
          <w:sz w:val="24"/>
          <w:szCs w:val="24"/>
          <w:rtl/>
        </w:rPr>
        <w:t>اگر برنامه‌ها مستقیماً به سخت‌افزار دسترسی داشتند، هرگونه خطا در یک برنامه می‌توانست کل سیستم را مختل کند یا باعث تخریب داده‌های برنامه‌های دیگر شود. سیستم‌عامل با ایجاد لایه انتزاعی</w:t>
      </w:r>
      <w:r w:rsidRPr="00F609B8">
        <w:rPr>
          <w:rFonts w:cs="B Nazanin"/>
          <w:sz w:val="24"/>
          <w:szCs w:val="24"/>
        </w:rPr>
        <w:t xml:space="preserve"> (Isolation) </w:t>
      </w:r>
      <w:r w:rsidRPr="00F609B8">
        <w:rPr>
          <w:rFonts w:cs="B Nazanin"/>
          <w:sz w:val="24"/>
          <w:szCs w:val="24"/>
          <w:rtl/>
        </w:rPr>
        <w:t>و کنترل دسترسی، امنیت و پایداری را تضمین می‌کند. همچنین برنامه‌نویسان بدون درگیری با جزئیات پیچیده سخت‌افزاری، از طریق فراخوانی‌های سیستمی</w:t>
      </w:r>
      <w:r w:rsidRPr="00F609B8">
        <w:rPr>
          <w:rFonts w:cs="B Nazanin"/>
          <w:sz w:val="24"/>
          <w:szCs w:val="24"/>
        </w:rPr>
        <w:t xml:space="preserve"> (System Calls) </w:t>
      </w:r>
      <w:r w:rsidRPr="00F609B8">
        <w:rPr>
          <w:rFonts w:cs="B Nazanin"/>
          <w:sz w:val="24"/>
          <w:szCs w:val="24"/>
          <w:rtl/>
        </w:rPr>
        <w:t>برنامه می‌نویسند که این امر باعث قابلیت حمل</w:t>
      </w:r>
      <w:r w:rsidRPr="00F609B8">
        <w:rPr>
          <w:rFonts w:cs="B Nazanin"/>
          <w:sz w:val="24"/>
          <w:szCs w:val="24"/>
        </w:rPr>
        <w:t xml:space="preserve"> (Portability) </w:t>
      </w:r>
      <w:r w:rsidRPr="00F609B8">
        <w:rPr>
          <w:rFonts w:cs="B Nazanin"/>
          <w:sz w:val="24"/>
          <w:szCs w:val="24"/>
          <w:rtl/>
        </w:rPr>
        <w:t>کدها می‌شود</w:t>
      </w:r>
      <w:r w:rsidRPr="00F609B8">
        <w:rPr>
          <w:rFonts w:ascii="Calibri" w:hAnsi="Calibri" w:cs="Calibri" w:hint="cs"/>
          <w:sz w:val="24"/>
          <w:szCs w:val="24"/>
          <w:rtl/>
        </w:rPr>
        <w:t> </w:t>
      </w:r>
    </w:p>
    <w:p w14:paraId="502A8715" w14:textId="77777777" w:rsidR="00F609B8" w:rsidRPr="00F609B8" w:rsidRDefault="00F609B8" w:rsidP="00F609B8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هسته یکپارچه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(Monolithic Kernel):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تمام سرویس‌های سیستم‌عامل (مدیریت حافظه، سیستم فایل، درایورها و...) در یک فضای آدرس واحد و در حالت هسته اجرا می‌شوند. مزیت آن عملکرد بالا و سادگی همکاری بین اجزا است، اما اشکال‌زدایی آن دشوارتر است 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0A8D07A0" w14:textId="77777777" w:rsidR="00F609B8" w:rsidRPr="00F609B8" w:rsidRDefault="00F609B8" w:rsidP="00F609B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ریز‌هسته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(Microkernel):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تنها حداقل خدمات (مانند ارتباط بین پردازه‌ای و زمان‌بندی) در هسته باقی می‌ماند و بقیه سرویس‌ها به صورت سرورهای فضای کاربر اجرا می‌شوند. این معماری پایدارتر است اما به دلیل تعدد سوئیچ‌های زمینه، عملکرد پایین‌تری دارد 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5F6A342E" w14:textId="77777777" w:rsidR="00F609B8" w:rsidRPr="00F609B8" w:rsidRDefault="00F609B8" w:rsidP="00F609B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هسته ترکیبی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(Hybrid Kernel):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>ترکیبی از هر دو رویکرد قبلی است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(</w:t>
      </w:r>
      <w:r w:rsidRPr="00F609B8">
        <w:rPr>
          <w:rFonts w:ascii="Segoe UI Semilight" w:hAnsi="Segoe UI Semilight" w:cs="B Nazanin"/>
          <w:sz w:val="24"/>
          <w:szCs w:val="24"/>
          <w:rtl/>
        </w:rPr>
        <w:t>مانند ویندوز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NT).</w:t>
      </w:r>
    </w:p>
    <w:p w14:paraId="0860A540" w14:textId="77777777" w:rsidR="00F609B8" w:rsidRPr="00F609B8" w:rsidRDefault="00F609B8" w:rsidP="00F609B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معماری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xv6: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>سیستم‌عامل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xv6 </w:t>
      </w:r>
      <w:r w:rsidRPr="00F609B8">
        <w:rPr>
          <w:rFonts w:ascii="Segoe UI Semilight" w:hAnsi="Segoe UI Semilight" w:cs="B Nazanin"/>
          <w:sz w:val="24"/>
          <w:szCs w:val="24"/>
          <w:rtl/>
        </w:rPr>
        <w:t xml:space="preserve">از معماری </w:t>
      </w:r>
      <w:r w:rsidRPr="00F609B8">
        <w:rPr>
          <w:rFonts w:ascii="Segoe UI Semilight" w:hAnsi="Segoe UI Semilight" w:cs="B Nazanin"/>
          <w:b/>
          <w:bCs/>
          <w:sz w:val="24"/>
          <w:szCs w:val="24"/>
          <w:rtl/>
        </w:rPr>
        <w:t>هسته یکپارچه</w:t>
      </w:r>
      <w:r w:rsidRPr="00F609B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(Monolithic)</w:t>
      </w:r>
      <w:r w:rsidRPr="00F609B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F609B8">
        <w:rPr>
          <w:rFonts w:ascii="Segoe UI Semilight" w:hAnsi="Segoe UI Semilight" w:cs="B Nazanin"/>
          <w:sz w:val="24"/>
          <w:szCs w:val="24"/>
          <w:rtl/>
        </w:rPr>
        <w:t>استفاده می‌کند. در این سیستم‌عامل، تمام کدهای هسته (شامل سیستم فایل، درایورها و مدیریت پردازه) در یک برنامه واحد قرار دارند و فراخوانی‌های سیستمی مستقیماً توابع درون هسته را فراخوانی می‌کنند</w:t>
      </w:r>
      <w:r w:rsidRPr="00F609B8">
        <w:rPr>
          <w:rFonts w:ascii="Calibri" w:hAnsi="Calibri" w:cs="Calibri" w:hint="cs"/>
          <w:sz w:val="24"/>
          <w:szCs w:val="24"/>
          <w:rtl/>
        </w:rPr>
        <w:t> </w:t>
      </w:r>
    </w:p>
    <w:p w14:paraId="49F1C8A7" w14:textId="216D0F6C" w:rsidR="00F609B8" w:rsidRDefault="00827B68" w:rsidP="00827B68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> 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تک‌وظیفه‌ای یا چندوظیفه‌ای بودن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xv6: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br/>
      </w:r>
      <w:r w:rsidRPr="00827B68">
        <w:rPr>
          <w:rFonts w:ascii="Segoe UI Semilight" w:hAnsi="Segoe UI Semilight" w:cs="B Nazanin"/>
          <w:sz w:val="24"/>
          <w:szCs w:val="24"/>
          <w:rtl/>
        </w:rPr>
        <w:t>سیستم‌عامل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xv6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یک سیستم 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چندوظیفه‌ای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(Multitasking)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است. این سیستم‌عامل قابلیت 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اشتراک زمان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(Time-sharing)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را دارد و می‌تواند به صورت شفاف پردازنده را بین چندین پردازه که در حال اجرا یا انتظار هستند، </w:t>
      </w:r>
      <w:r w:rsidRPr="00827B68">
        <w:rPr>
          <w:rFonts w:ascii="Segoe UI Semilight" w:hAnsi="Segoe UI Semilight" w:cs="B Nazanin"/>
          <w:sz w:val="24"/>
          <w:szCs w:val="24"/>
          <w:rtl/>
        </w:rPr>
        <w:lastRenderedPageBreak/>
        <w:t>جابه‌جا کند. هر پردازه تصور می‌کند که مالک اختصاصی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CPU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است، در حالی که هسته با ذخیره و بازیابی رجیسترها، به صورت متناوب به هر کدام فرصت اجرا می‌دهد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17276304" w14:textId="77777777" w:rsidR="00827B68" w:rsidRPr="00827B68" w:rsidRDefault="00827B68" w:rsidP="00827B68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sz w:val="24"/>
          <w:szCs w:val="24"/>
          <w:lang w:bidi="fa-IR"/>
        </w:rPr>
      </w:pP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> 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تفاوت برنامه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(Program) 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و پردازه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 xml:space="preserve"> (Process):</w:t>
      </w:r>
    </w:p>
    <w:p w14:paraId="5D0E5FCD" w14:textId="77777777" w:rsidR="00827B68" w:rsidRPr="00827B6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برنامه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>: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یک موجودیت 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غیرفعال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 است که شامل مجموعه‌ای از دستورالعمل‌ها (کد) بوده و معمولاً به صورت یک فایل اجرایی روی دیسک ذخیره شده است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.</w:t>
      </w:r>
    </w:p>
    <w:p w14:paraId="0B7E2307" w14:textId="4A971E9F" w:rsidR="00827B6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</w:rPr>
      </w:pP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پردازه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>: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یک 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</w:rPr>
        <w:t>نمونه در حال اجرا</w:t>
      </w:r>
      <w:r w:rsidRPr="00827B68">
        <w:rPr>
          <w:rFonts w:ascii="Segoe UI Semilight" w:hAnsi="Segoe UI Semilight" w:cs="B Nazanin"/>
          <w:sz w:val="24"/>
          <w:szCs w:val="24"/>
          <w:rtl/>
        </w:rPr>
        <w:t xml:space="preserve"> از یک برنامه است. پردازه علاوه بر کد برنامه، شامل وضعیت فعلی اجرا (شامل محتویات رجیسترها، پشته، شمارنده برنامه و منابع تخصیص‌یافته مانند فایل‌های باز) نیز می‌باشد. یک برنامه می‌تواند چندین پردازه همزمان داشته باشد</w:t>
      </w:r>
      <w:r>
        <w:rPr>
          <w:rFonts w:ascii="Segoe UI Semilight" w:hAnsi="Segoe UI Semilight" w:cs="B Nazanin"/>
          <w:sz w:val="24"/>
          <w:szCs w:val="24"/>
        </w:rPr>
        <w:t>.</w:t>
      </w:r>
    </w:p>
    <w:p w14:paraId="20061988" w14:textId="77777777" w:rsidR="00827B68" w:rsidRPr="00827B68" w:rsidRDefault="00827B68" w:rsidP="00827B68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b/>
          <w:bCs/>
          <w:sz w:val="24"/>
          <w:szCs w:val="24"/>
          <w:lang w:bidi="fa-IR"/>
        </w:rPr>
      </w:pP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ساختار پردازه در </w:t>
      </w:r>
      <w:r w:rsidRPr="00827B68">
        <w:rPr>
          <w:rFonts w:ascii="Segoe UI Semilight" w:hAnsi="Segoe UI Semilight" w:cs="B Nazanin"/>
          <w:b/>
          <w:bCs/>
          <w:sz w:val="24"/>
          <w:szCs w:val="24"/>
          <w:lang w:bidi="fa-IR"/>
        </w:rPr>
        <w:t>xv6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و نحوه تخص</w:t>
      </w:r>
      <w:r w:rsidRPr="00827B68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ص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پردازنده:</w:t>
      </w:r>
    </w:p>
    <w:p w14:paraId="250E4096" w14:textId="77777777" w:rsidR="00827B68" w:rsidRPr="00827B6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827B68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ساختار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پردازه: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در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xv6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، هر پردازه دارا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فضا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حافظه کاربر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(شامل کد، داده و پشته) و 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بخش وضع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خصوص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در هسته (ساختار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struct proc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 است. 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ساختار شامل ف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لدها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مانند شناسه پردازه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pid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)، وضع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RUNNING, RUNNABLE, SLEEPING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)، اشاره‌گر به پشته هسته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kstack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 رج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سترها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ذخ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ره‌شده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context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trapframe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 است .</w:t>
      </w:r>
    </w:p>
    <w:p w14:paraId="2ED08D97" w14:textId="77777777" w:rsidR="00827B6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827B68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نحوه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تخص</w:t>
      </w:r>
      <w:r w:rsidRPr="00827B68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ص</w:t>
      </w:r>
      <w:r w:rsidRPr="00827B68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پردازنده: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xv6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از 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زمان‌بند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Scheduler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 استفاده م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. هر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CPU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حلقه زمان‌بند دارد که جدول پردازه‌ها را اسکن کرده و اول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پردازه‌ا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را که در وضع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RUNNABLE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است، انتخاب م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. برا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جلوگ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ر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از انحصار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CPU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توسط 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پردازه، از وقفه‌ها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تا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مر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Timer Interrupts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 استفاده م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شود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. زمان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که تا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مر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رخ م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دهد،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 در حال اجرا مجبور به واگذار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CPU (Yield)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شده و زمان‌بند پردازه د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گر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را اجرا م</w:t>
      </w:r>
      <w:r w:rsidRPr="00827B68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827B68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827B68">
        <w:rPr>
          <w:rFonts w:ascii="Segoe UI Semilight" w:hAnsi="Segoe UI Semilight" w:cs="B Nazanin"/>
          <w:sz w:val="24"/>
          <w:szCs w:val="24"/>
          <w:lang w:bidi="fa-IR"/>
        </w:rPr>
        <w:t>Preemptive Scheduling</w:t>
      </w:r>
      <w:r w:rsidRPr="00827B68">
        <w:rPr>
          <w:rFonts w:ascii="Segoe UI Semilight" w:hAnsi="Segoe UI Semilight" w:cs="B Nazanin"/>
          <w:sz w:val="24"/>
          <w:szCs w:val="24"/>
          <w:rtl/>
          <w:lang w:bidi="fa-IR"/>
        </w:rPr>
        <w:t>) .</w:t>
      </w:r>
    </w:p>
    <w:p w14:paraId="6D10051C" w14:textId="77777777" w:rsidR="00544D37" w:rsidRPr="00544D37" w:rsidRDefault="00544D37" w:rsidP="00544D37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b/>
          <w:bCs/>
          <w:sz w:val="24"/>
          <w:szCs w:val="24"/>
          <w:lang w:bidi="fa-IR"/>
        </w:rPr>
      </w:pP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>توص</w:t>
      </w:r>
      <w:r w:rsidRPr="00544D37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ف‌گر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فا</w:t>
      </w:r>
      <w:r w:rsidRPr="00544D37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ل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File Descriptor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) و عملکرد 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>:</w:t>
      </w:r>
    </w:p>
    <w:p w14:paraId="1AA102A1" w14:textId="77777777" w:rsidR="00544D37" w:rsidRP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توص</w:t>
      </w:r>
      <w:r w:rsidRPr="00544D37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ف‌گر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فا</w:t>
      </w:r>
      <w:r w:rsidRPr="00544D37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ل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FD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>):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در س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ستم‌ها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ون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کس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عدد صح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ح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کوچک است که برا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دسترس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به فا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ل‌ها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ا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منابع ورود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/خروج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(مانند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ا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سوکت) استفاده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شود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. به جا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استفاده از نام فا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برنامه‌ها با 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شماره با فا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تعامل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. به طور پ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ش‌فرض،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FD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شماره ۰ ورود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اس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تاندارد،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۱ خروج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استاندارد و ۲ خطا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استاندارد است .</w:t>
      </w:r>
    </w:p>
    <w:p w14:paraId="2DEE8CEB" w14:textId="77777777" w:rsid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عملکرد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>: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(لوله)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کانال ارتباط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ک‌طرفه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در حافظه است که برا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ارتباط ب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پردازه‌ها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IPC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استفاده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شود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.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تواند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در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سر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بنو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سد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Write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و پردازه 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گر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از سر 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گر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آن بخواند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Read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). 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مکان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زم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به طور گسترده در پوسته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Shell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برا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اتصال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خروج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دستور به ورود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دستور بعد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(با علامت |) استفاده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شود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.</w:t>
      </w:r>
    </w:p>
    <w:p w14:paraId="402222D4" w14:textId="77777777" w:rsidR="00544D37" w:rsidRPr="00544D37" w:rsidRDefault="00544D37" w:rsidP="00544D37">
      <w:pPr>
        <w:pStyle w:val="ListParagraph"/>
        <w:numPr>
          <w:ilvl w:val="0"/>
          <w:numId w:val="3"/>
        </w:numPr>
        <w:bidi/>
        <w:rPr>
          <w:rFonts w:ascii="Segoe UI Semilight" w:hAnsi="Segoe UI Semilight" w:cs="B Nazanin"/>
          <w:b/>
          <w:bCs/>
          <w:sz w:val="24"/>
          <w:szCs w:val="24"/>
          <w:lang w:bidi="fa-IR"/>
        </w:rPr>
      </w:pP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عملکرد 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fork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و </w:t>
      </w: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exec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و مز</w:t>
      </w:r>
      <w:r w:rsidRPr="00544D37">
        <w:rPr>
          <w:rFonts w:ascii="Segoe UI Semilight" w:hAnsi="Segoe UI Semilight" w:cs="B Nazanin" w:hint="cs"/>
          <w:b/>
          <w:bCs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b/>
          <w:bCs/>
          <w:sz w:val="24"/>
          <w:szCs w:val="24"/>
          <w:rtl/>
          <w:lang w:bidi="fa-IR"/>
        </w:rPr>
        <w:t>ت</w:t>
      </w:r>
      <w:r w:rsidRPr="00544D37">
        <w:rPr>
          <w:rFonts w:ascii="Segoe UI Semilight" w:hAnsi="Segoe UI Semilight" w:cs="B Nazanin"/>
          <w:b/>
          <w:bCs/>
          <w:sz w:val="24"/>
          <w:szCs w:val="24"/>
          <w:rtl/>
          <w:lang w:bidi="fa-IR"/>
        </w:rPr>
        <w:t xml:space="preserve"> ادغام نکردن آن‌ها:</w:t>
      </w:r>
    </w:p>
    <w:p w14:paraId="789EFBDA" w14:textId="31320A77" w:rsidR="00544D37" w:rsidRP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fork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: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 جد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(فرزند) 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جاد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که کپ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دق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ق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از فضا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حافظه و وضع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 والد است. در والد، شناسه فرزند و در فرزند، مقدار ۰ برگردانده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شود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.</w:t>
      </w:r>
    </w:p>
    <w:p w14:paraId="0630CD10" w14:textId="749A5C34" w:rsidR="00544D37" w:rsidRP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544D37">
        <w:rPr>
          <w:rFonts w:ascii="Segoe UI Semilight" w:hAnsi="Segoe UI Semilight" w:cs="B Nazanin"/>
          <w:b/>
          <w:bCs/>
          <w:sz w:val="24"/>
          <w:szCs w:val="24"/>
          <w:lang w:bidi="fa-IR"/>
        </w:rPr>
        <w:t>exec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: محتوا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فضا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حافظه پردازه فعل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را با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برنامه جد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(فا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اجرا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جا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گز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 اجرا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برنامه جد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را از ابتدا آغاز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. اگر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exec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موفق شود، به برنامه قبل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بازنم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گردد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.</w:t>
      </w:r>
    </w:p>
    <w:p w14:paraId="1937A3D3" w14:textId="77777777" w:rsidR="00544D37" w:rsidRP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lang w:bidi="fa-IR"/>
        </w:rPr>
      </w:pP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lastRenderedPageBreak/>
        <w:t>مز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ادغام نکردن (جدا بودن): اگر 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دو در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فراخوان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ادغام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شدند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عن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فراخوان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هم پردازه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ساخت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 هم برنامه جد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را اجرا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کرد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)، پوسته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Shell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نم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توانست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قبل از اجرا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برنامه جد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د،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تنظ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مات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لازم را انجام دهد. جدا بودن آن‌ها به پوسته 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امکان را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‌دهد که ب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fork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exec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، توص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ف‌گرها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فا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ل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FD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را برا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تغ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ر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مس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ر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ورود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/خروج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(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Redirection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)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ا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اتصال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Pipe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دستکار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کند. همچن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ن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امکان اجرا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برنامه‌ها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مختلف در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پردازه (مانند اجرا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متوال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دستورات در 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</w:t>
      </w:r>
      <w:r w:rsidRPr="00544D37">
        <w:rPr>
          <w:rFonts w:ascii="Segoe UI Semilight" w:hAnsi="Segoe UI Semilight" w:cs="B Nazanin"/>
          <w:sz w:val="24"/>
          <w:szCs w:val="24"/>
          <w:lang w:bidi="fa-IR"/>
        </w:rPr>
        <w:t>Shell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>) را فراهم م</w:t>
      </w:r>
      <w:r w:rsidRPr="00544D37">
        <w:rPr>
          <w:rFonts w:ascii="Segoe UI Semilight" w:hAnsi="Segoe UI Semilight" w:cs="B Nazanin" w:hint="cs"/>
          <w:sz w:val="24"/>
          <w:szCs w:val="24"/>
          <w:rtl/>
          <w:lang w:bidi="fa-IR"/>
        </w:rPr>
        <w:t>ی‌</w:t>
      </w:r>
      <w:r w:rsidRPr="00544D37">
        <w:rPr>
          <w:rFonts w:ascii="Segoe UI Semilight" w:hAnsi="Segoe UI Semilight" w:cs="B Nazanin" w:hint="eastAsia"/>
          <w:sz w:val="24"/>
          <w:szCs w:val="24"/>
          <w:rtl/>
          <w:lang w:bidi="fa-IR"/>
        </w:rPr>
        <w:t>کند</w:t>
      </w:r>
      <w:r w:rsidRPr="00544D37">
        <w:rPr>
          <w:rFonts w:ascii="Segoe UI Semilight" w:hAnsi="Segoe UI Semilight" w:cs="B Nazanin"/>
          <w:sz w:val="24"/>
          <w:szCs w:val="24"/>
          <w:rtl/>
          <w:lang w:bidi="fa-IR"/>
        </w:rPr>
        <w:t xml:space="preserve"> .</w:t>
      </w:r>
    </w:p>
    <w:p w14:paraId="6A6D4E13" w14:textId="671C0C5C" w:rsidR="00544D37" w:rsidRP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rtl/>
          <w:lang w:bidi="fa-IR"/>
        </w:rPr>
      </w:pPr>
    </w:p>
    <w:p w14:paraId="06E9A6F2" w14:textId="30B39887" w:rsidR="00544D37" w:rsidRDefault="00544D37" w:rsidP="00544D37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rtl/>
          <w:lang w:bidi="fa-IR"/>
        </w:rPr>
      </w:pPr>
    </w:p>
    <w:p w14:paraId="2B685346" w14:textId="77777777" w:rsidR="00544D37" w:rsidRPr="00544D37" w:rsidRDefault="00544D37" w:rsidP="00544D37">
      <w:pPr>
        <w:bidi/>
        <w:rPr>
          <w:rFonts w:ascii="Segoe UI Semilight" w:hAnsi="Segoe UI Semilight" w:cs="B Nazanin"/>
          <w:sz w:val="24"/>
          <w:szCs w:val="24"/>
          <w:lang w:bidi="fa-IR"/>
        </w:rPr>
      </w:pPr>
    </w:p>
    <w:p w14:paraId="6F3032C0" w14:textId="1D57B411" w:rsidR="00827B68" w:rsidRPr="00827B6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rtl/>
          <w:lang w:bidi="fa-IR"/>
        </w:rPr>
      </w:pPr>
    </w:p>
    <w:p w14:paraId="3B3E99E0" w14:textId="77777777" w:rsidR="00827B68" w:rsidRPr="00F609B8" w:rsidRDefault="00827B68" w:rsidP="00827B68">
      <w:pPr>
        <w:pStyle w:val="ListParagraph"/>
        <w:bidi/>
        <w:ind w:left="540"/>
        <w:rPr>
          <w:rFonts w:ascii="Segoe UI Semilight" w:hAnsi="Segoe UI Semilight" w:cs="B Nazanin"/>
          <w:sz w:val="24"/>
          <w:szCs w:val="24"/>
          <w:rtl/>
          <w:lang w:bidi="fa-IR"/>
        </w:rPr>
      </w:pPr>
    </w:p>
    <w:sectPr w:rsidR="00827B68" w:rsidRPr="00F609B8" w:rsidSect="00DF470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4F06" w14:textId="77777777" w:rsidR="002016AE" w:rsidRDefault="002016AE" w:rsidP="00C9499F">
      <w:pPr>
        <w:spacing w:after="0" w:line="240" w:lineRule="auto"/>
      </w:pPr>
      <w:r>
        <w:separator/>
      </w:r>
    </w:p>
  </w:endnote>
  <w:endnote w:type="continuationSeparator" w:id="0">
    <w:p w14:paraId="541079A7" w14:textId="77777777" w:rsidR="002016AE" w:rsidRDefault="002016AE" w:rsidP="00C94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720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2B80D4" w14:textId="65C95B9C" w:rsidR="00F609B8" w:rsidRDefault="00F609B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11A8B0F" wp14:editId="087660E8">
                  <wp:extent cx="5467350" cy="45085"/>
                  <wp:effectExtent l="9525" t="9525" r="0" b="2540"/>
                  <wp:docPr id="1306146435" name="Flowchart: Decision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E58E2D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6FA38EE" w14:textId="2F4E3162" w:rsidR="00F609B8" w:rsidRDefault="00F609B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679DC8" w14:textId="1BBEC865" w:rsidR="00F609B8" w:rsidRDefault="00F609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55E9" w14:textId="77777777" w:rsidR="002016AE" w:rsidRDefault="002016AE" w:rsidP="00C9499F">
      <w:pPr>
        <w:spacing w:after="0" w:line="240" w:lineRule="auto"/>
      </w:pPr>
      <w:r>
        <w:separator/>
      </w:r>
    </w:p>
  </w:footnote>
  <w:footnote w:type="continuationSeparator" w:id="0">
    <w:p w14:paraId="6B9F8875" w14:textId="77777777" w:rsidR="002016AE" w:rsidRDefault="002016AE" w:rsidP="00C94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B6A53" w14:textId="5FA49ACF" w:rsidR="00713D2E" w:rsidRPr="00713D2E" w:rsidRDefault="0000000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="Eras Demi ITC" w:eastAsiaTheme="majorEastAsia" w:hAnsi="Eras Demi ITC" w:cstheme="majorBidi"/>
        <w:color w:val="2F5496" w:themeColor="accent1" w:themeShade="BF"/>
        <w:sz w:val="26"/>
        <w:szCs w:val="26"/>
      </w:rPr>
    </w:pPr>
    <w:sdt>
      <w:sdtPr>
        <w:rPr>
          <w:rFonts w:ascii="Eras Demi ITC" w:eastAsiaTheme="majorEastAsia" w:hAnsi="Eras Demi ITC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39F990CEFBEB4342B7760C761F313D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13D2E" w:rsidRPr="00713D2E">
          <w:rPr>
            <w:rFonts w:ascii="Eras Demi ITC" w:eastAsiaTheme="majorEastAsia" w:hAnsi="Eras Demi ITC" w:cstheme="majorBidi"/>
            <w:color w:val="2F5496" w:themeColor="accent1" w:themeShade="BF"/>
            <w:sz w:val="26"/>
            <w:szCs w:val="26"/>
          </w:rPr>
          <w:t>OS-lab1</w:t>
        </w:r>
      </w:sdtContent>
    </w:sdt>
  </w:p>
  <w:p w14:paraId="797272FF" w14:textId="77777777" w:rsidR="00C9499F" w:rsidRDefault="00C94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B78"/>
    <w:multiLevelType w:val="multilevel"/>
    <w:tmpl w:val="5AF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70F6"/>
    <w:multiLevelType w:val="multilevel"/>
    <w:tmpl w:val="B14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1FB"/>
    <w:multiLevelType w:val="multilevel"/>
    <w:tmpl w:val="11A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959A8"/>
    <w:multiLevelType w:val="hybridMultilevel"/>
    <w:tmpl w:val="0832E1FC"/>
    <w:lvl w:ilvl="0" w:tplc="05A032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A85A53"/>
    <w:multiLevelType w:val="hybridMultilevel"/>
    <w:tmpl w:val="06B248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F25C5"/>
    <w:multiLevelType w:val="hybridMultilevel"/>
    <w:tmpl w:val="666C9842"/>
    <w:lvl w:ilvl="0" w:tplc="5A806224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59BE1211"/>
    <w:multiLevelType w:val="multilevel"/>
    <w:tmpl w:val="AA2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E00C8"/>
    <w:multiLevelType w:val="multilevel"/>
    <w:tmpl w:val="470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579CE"/>
    <w:multiLevelType w:val="hybridMultilevel"/>
    <w:tmpl w:val="878216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328862">
    <w:abstractNumId w:val="4"/>
  </w:num>
  <w:num w:numId="2" w16cid:durableId="659387791">
    <w:abstractNumId w:val="8"/>
  </w:num>
  <w:num w:numId="3" w16cid:durableId="599677024">
    <w:abstractNumId w:val="5"/>
  </w:num>
  <w:num w:numId="4" w16cid:durableId="514075153">
    <w:abstractNumId w:val="6"/>
  </w:num>
  <w:num w:numId="5" w16cid:durableId="462039589">
    <w:abstractNumId w:val="3"/>
  </w:num>
  <w:num w:numId="6" w16cid:durableId="1995907773">
    <w:abstractNumId w:val="7"/>
  </w:num>
  <w:num w:numId="7" w16cid:durableId="671420140">
    <w:abstractNumId w:val="0"/>
  </w:num>
  <w:num w:numId="8" w16cid:durableId="614799424">
    <w:abstractNumId w:val="2"/>
  </w:num>
  <w:num w:numId="9" w16cid:durableId="1369796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F8"/>
    <w:rsid w:val="002016AE"/>
    <w:rsid w:val="00267550"/>
    <w:rsid w:val="00325C15"/>
    <w:rsid w:val="00544D37"/>
    <w:rsid w:val="005F3896"/>
    <w:rsid w:val="00673489"/>
    <w:rsid w:val="006D09CD"/>
    <w:rsid w:val="00713D2E"/>
    <w:rsid w:val="007415A3"/>
    <w:rsid w:val="007C4D3B"/>
    <w:rsid w:val="00827B68"/>
    <w:rsid w:val="008D16F8"/>
    <w:rsid w:val="00923E36"/>
    <w:rsid w:val="00AB445D"/>
    <w:rsid w:val="00BC69BB"/>
    <w:rsid w:val="00BD2534"/>
    <w:rsid w:val="00BD337B"/>
    <w:rsid w:val="00BE1A40"/>
    <w:rsid w:val="00C9499F"/>
    <w:rsid w:val="00D70BD2"/>
    <w:rsid w:val="00DB7745"/>
    <w:rsid w:val="00DF4703"/>
    <w:rsid w:val="00DF7397"/>
    <w:rsid w:val="00F3114E"/>
    <w:rsid w:val="00F609B8"/>
    <w:rsid w:val="00FC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099F5"/>
  <w15:chartTrackingRefBased/>
  <w15:docId w15:val="{4CD7405E-1EFA-422C-8D23-12A0A67C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03"/>
  </w:style>
  <w:style w:type="paragraph" w:styleId="Heading1">
    <w:name w:val="heading 1"/>
    <w:basedOn w:val="Normal"/>
    <w:next w:val="Normal"/>
    <w:link w:val="Heading1Char"/>
    <w:uiPriority w:val="9"/>
    <w:qFormat/>
    <w:rsid w:val="00DF470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0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0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0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0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0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0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0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0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0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0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0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0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F470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70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0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03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0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4703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D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0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0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0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F470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470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F4703"/>
    <w:rPr>
      <w:b/>
      <w:bCs/>
    </w:rPr>
  </w:style>
  <w:style w:type="character" w:styleId="Emphasis">
    <w:name w:val="Emphasis"/>
    <w:basedOn w:val="DefaultParagraphFont"/>
    <w:uiPriority w:val="20"/>
    <w:qFormat/>
    <w:rsid w:val="00DF4703"/>
    <w:rPr>
      <w:i/>
      <w:iCs/>
      <w:color w:val="000000" w:themeColor="text1"/>
    </w:rPr>
  </w:style>
  <w:style w:type="paragraph" w:styleId="NoSpacing">
    <w:name w:val="No Spacing"/>
    <w:uiPriority w:val="1"/>
    <w:qFormat/>
    <w:rsid w:val="00DF47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F47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F470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F470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470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4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99F"/>
  </w:style>
  <w:style w:type="paragraph" w:styleId="Footer">
    <w:name w:val="footer"/>
    <w:basedOn w:val="Normal"/>
    <w:link w:val="FooterChar"/>
    <w:uiPriority w:val="99"/>
    <w:unhideWhenUsed/>
    <w:rsid w:val="00C94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99F"/>
  </w:style>
  <w:style w:type="paragraph" w:customStyle="1" w:styleId="ds-markdown-paragraph">
    <w:name w:val="ds-markdown-paragraph"/>
    <w:basedOn w:val="Normal"/>
    <w:rsid w:val="00F6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F990CEFBEB4342B7760C761F313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BEFCA-12B3-48E5-BCD6-B99646B669F5}"/>
      </w:docPartPr>
      <w:docPartBody>
        <w:p w:rsidR="00F44AE3" w:rsidRDefault="00855FAE" w:rsidP="00855FAE">
          <w:pPr>
            <w:pStyle w:val="39F990CEFBEB4342B7760C761F313DD9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AE"/>
    <w:rsid w:val="00267550"/>
    <w:rsid w:val="005E6C31"/>
    <w:rsid w:val="00855FAE"/>
    <w:rsid w:val="00AA5EA7"/>
    <w:rsid w:val="00BC69BB"/>
    <w:rsid w:val="00D70BD2"/>
    <w:rsid w:val="00DE559B"/>
    <w:rsid w:val="00F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F990CEFBEB4342B7760C761F313DD9">
    <w:name w:val="39F990CEFBEB4342B7760C761F313DD9"/>
    <w:rsid w:val="00855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OS-lab1</vt:lpstr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OS-lab1</dc:title>
  <dc:subject/>
  <dc:creator>kim rohi</dc:creator>
  <cp:keywords/>
  <dc:description/>
  <cp:lastModifiedBy>Mahdiyar Hemmati</cp:lastModifiedBy>
  <cp:revision>7</cp:revision>
  <dcterms:created xsi:type="dcterms:W3CDTF">2026-10-20T16:49:00Z</dcterms:created>
  <dcterms:modified xsi:type="dcterms:W3CDTF">2026-10-30T17:25:00Z</dcterms:modified>
</cp:coreProperties>
</file>