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069C" w14:textId="77777777" w:rsidR="005F6499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Project Abyss · Phase 0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요청서</w:t>
      </w:r>
    </w:p>
    <w:p w14:paraId="20F55302" w14:textId="77777777" w:rsidR="005F6499" w:rsidRDefault="00000000">
      <w:pPr>
        <w:jc w:val="center"/>
        <w:rPr>
          <w:lang w:eastAsia="ko-KR"/>
        </w:rPr>
      </w:pPr>
      <w:r>
        <w:rPr>
          <w:b/>
          <w:sz w:val="21"/>
          <w:lang w:eastAsia="ko-KR"/>
        </w:rPr>
        <w:t>N / T 공통 규칙은 확정 · 아래 7가지만 기획 결정 필요</w:t>
      </w:r>
    </w:p>
    <w:p w14:paraId="7E7E4060" w14:textId="77777777" w:rsidR="005F6499" w:rsidRDefault="00000000">
      <w:pPr>
        <w:spacing w:before="100" w:after="60"/>
        <w:rPr>
          <w:lang w:eastAsia="ko-KR"/>
        </w:rPr>
      </w:pPr>
      <w:r>
        <w:rPr>
          <w:b/>
          <w:sz w:val="22"/>
          <w:lang w:eastAsia="ko-KR"/>
        </w:rPr>
        <w:t>이미 확정된 것 — 다시 결정하지 않음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5F6499" w14:paraId="4A09B41D" w14:textId="77777777">
        <w:trPr>
          <w:jc w:val="center"/>
        </w:trPr>
        <w:tc>
          <w:tcPr>
            <w:tcW w:w="10426" w:type="dxa"/>
            <w:shd w:val="clear" w:color="auto" w:fill="EAF4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89C1C" w14:textId="77777777" w:rsidR="005F6499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상태이상은 N(효과 값) + T(지속 턴)을 사용한다.</w:t>
            </w:r>
            <w:r>
              <w:rPr>
                <w:sz w:val="18"/>
                <w:lang w:eastAsia="ko-KR"/>
              </w:rPr>
              <w:br/>
              <w:t>같은 상태를 다시 받아도 합쳐 저장하지 않고 각각 따로 유지한다.</w:t>
            </w:r>
            <w:r>
              <w:rPr>
                <w:sz w:val="18"/>
                <w:lang w:eastAsia="ko-KR"/>
              </w:rPr>
              <w:br/>
              <w:t>현재 효과는 살아 있는 N을 합산하고, T는 각 항목별로 따로 감소한다.</w:t>
            </w:r>
            <w:r>
              <w:rPr>
                <w:sz w:val="18"/>
                <w:lang w:eastAsia="ko-KR"/>
              </w:rPr>
              <w:br/>
              <w:t>표시는 합산 N + 가장 오래 남은 T를 사용한다.</w:t>
            </w:r>
            <w:r>
              <w:rPr>
                <w:sz w:val="18"/>
                <w:lang w:eastAsia="ko-KR"/>
              </w:rPr>
              <w:br/>
              <w:t>공포·지정도 이 N/T 공통 문법을 따른다. 표식처럼 규칙서가 명시적으로 예외라고 한 것은 제외한다.</w:t>
            </w:r>
          </w:p>
        </w:tc>
      </w:tr>
    </w:tbl>
    <w:p w14:paraId="714FA37C" w14:textId="77777777" w:rsidR="005F6499" w:rsidRDefault="00000000">
      <w:pPr>
        <w:spacing w:before="100" w:after="100"/>
        <w:rPr>
          <w:lang w:eastAsia="ko-KR"/>
        </w:rPr>
      </w:pPr>
      <w:r>
        <w:rPr>
          <w:b/>
          <w:sz w:val="18"/>
          <w:lang w:eastAsia="ko-KR"/>
        </w:rPr>
        <w:t>따라서 아래에서는 “N/T를 쓸지”, “중첩할지”, “갱신할지”를 묻지 않습니다. N/T는 전제로 두고, N과 T가 실제 게임에서 무엇을 뜻하는지만 정하면 됩니다.</w:t>
      </w:r>
    </w:p>
    <w:p w14:paraId="173FBBEB" w14:textId="77777777" w:rsidR="005F6499" w:rsidRDefault="00000000">
      <w:pPr>
        <w:pStyle w:val="1"/>
      </w:pPr>
      <w:r>
        <w:t>기획자가</w:t>
      </w:r>
      <w:r>
        <w:t xml:space="preserve"> </w:t>
      </w:r>
      <w:r>
        <w:t>결정할</w:t>
      </w:r>
      <w:r>
        <w:t xml:space="preserve"> </w:t>
      </w:r>
      <w:r>
        <w:t>것</w:t>
      </w:r>
    </w:p>
    <w:tbl>
      <w:tblPr>
        <w:tblW w:w="11097" w:type="dxa"/>
        <w:jc w:val="center"/>
        <w:tblLayout w:type="fixed"/>
        <w:tblLook w:val="04A0" w:firstRow="1" w:lastRow="0" w:firstColumn="1" w:lastColumn="0" w:noHBand="0" w:noVBand="1"/>
      </w:tblPr>
      <w:tblGrid>
        <w:gridCol w:w="3475"/>
        <w:gridCol w:w="4649"/>
        <w:gridCol w:w="2973"/>
      </w:tblGrid>
      <w:tr w:rsidR="005F6499" w14:paraId="4CECCFB6" w14:textId="77777777" w:rsidTr="00144D85">
        <w:trPr>
          <w:jc w:val="center"/>
        </w:trPr>
        <w:tc>
          <w:tcPr>
            <w:tcW w:w="347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18E132" w14:textId="77777777" w:rsidR="005F6499" w:rsidRDefault="00000000">
            <w:pPr>
              <w:spacing w:after="0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464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83DED4" w14:textId="77777777" w:rsidR="005F6499" w:rsidRDefault="00000000">
            <w:pPr>
              <w:spacing w:after="0"/>
            </w:pPr>
            <w:r>
              <w:rPr>
                <w:b/>
                <w:sz w:val="18"/>
              </w:rPr>
              <w:t>정해야 하는 것</w:t>
            </w:r>
          </w:p>
        </w:tc>
        <w:tc>
          <w:tcPr>
            <w:tcW w:w="2973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08568B" w14:textId="77777777" w:rsidR="005F6499" w:rsidRDefault="00000000">
            <w:pPr>
              <w:spacing w:after="0"/>
            </w:pPr>
            <w:r>
              <w:rPr>
                <w:b/>
                <w:sz w:val="18"/>
              </w:rPr>
              <w:t>기획 답변</w:t>
            </w:r>
          </w:p>
        </w:tc>
      </w:tr>
      <w:tr w:rsidR="005F6499" w14:paraId="22967BF4" w14:textId="77777777" w:rsidTr="00144D85">
        <w:trPr>
          <w:jc w:val="center"/>
        </w:trPr>
        <w:tc>
          <w:tcPr>
            <w:tcW w:w="34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E96251" w14:textId="77777777" w:rsidR="005F6499" w:rsidRDefault="00000000">
            <w:pPr>
              <w:spacing w:after="0"/>
            </w:pPr>
            <w:r>
              <w:rPr>
                <w:b/>
                <w:sz w:val="17"/>
              </w:rPr>
              <w:t>1. 공포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6D982B" w14:textId="77777777" w:rsidR="005F6499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공포는 이미 “적 위력 −N”이고 쇠약과 같은 축입니다. 그러면 쇠약과 다른 공포만의 존재 이유를 무엇으로 할지 정해주세요.</w:t>
            </w:r>
            <w:r>
              <w:rPr>
                <w:sz w:val="17"/>
                <w:lang w:eastAsia="ko-KR"/>
              </w:rPr>
              <w:br/>
              <w:t>예: 올라프 카드만 공포를 참조 / 공포 상태일 때 추가 효과 / 단순히 전용 키워드 이름만 다름.</w:t>
            </w:r>
          </w:p>
        </w:tc>
        <w:tc>
          <w:tcPr>
            <w:tcW w:w="2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공포에 N은 없다 — 값 없는 지속형(규칙서 11.1 · 11.3). 상대 굴림 위력 −1 고정 · 중첩 없음 · 재부여 시 지속 max 갱신.</w:t>
            </w:r>
          </w:p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차별점: 올라프 전용 상위 티어 키워드. 쇠약(N 합산 · 상쇄)과 별개 축으로, 걸려 있으면 힘−쇠약 총합에 추가로 −1. 공포 자체에 다른 추가 효과는 없음.</w:t>
            </w:r>
          </w:p>
        </w:tc>
      </w:tr>
      <w:tr w:rsidR="005F6499" w14:paraId="6FBB26BD" w14:textId="77777777" w:rsidTr="00144D85">
        <w:trPr>
          <w:jc w:val="center"/>
        </w:trPr>
        <w:tc>
          <w:tcPr>
            <w:tcW w:w="3475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1E125E" w14:textId="77777777" w:rsidR="005F6499" w:rsidRDefault="00000000">
            <w:pPr>
              <w:spacing w:after="0"/>
            </w:pPr>
            <w:r>
              <w:rPr>
                <w:b/>
                <w:sz w:val="17"/>
              </w:rPr>
              <w:t>2. 지정</w:t>
            </w:r>
          </w:p>
        </w:tc>
        <w:tc>
          <w:tcPr>
            <w:tcW w:w="4649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B341A4" w14:textId="77777777" w:rsidR="005F6499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지정도 N/T를 쓰므로 N이 커졌을 때 표식 추가량이 어떻게 변하는지 정해주세요.</w:t>
            </w:r>
            <w:r>
              <w:rPr>
                <w:sz w:val="17"/>
                <w:lang w:eastAsia="ko-KR"/>
              </w:rPr>
              <w:br/>
              <w:t>현재 문구는 “표식 +2 추가”만 있어서 N의 의미가 비어 있습니다.</w:t>
            </w:r>
            <w:r>
              <w:rPr>
                <w:sz w:val="17"/>
                <w:lang w:eastAsia="ko-KR"/>
              </w:rPr>
              <w:br/>
              <w:t>예: +2×N / N과 무관하게 +2 / 다른 공식.</w:t>
            </w:r>
          </w:p>
        </w:tc>
        <w:tc>
          <w:tcPr>
            <w:tcW w:w="2973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추가 표식 = +N (살아 있는 지정 항목의 N 합산). N=2일 때 +2.</w:t>
            </w:r>
          </w:p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예) 지정 3·3 + 지정 2·2 → 총합 5 → 표식이 실제로 쌓일 때마다 추가 +5 (11.3). 옛 문구 「표식 +2 추가」는 폐기.</w:t>
            </w:r>
          </w:p>
        </w:tc>
      </w:tr>
      <w:tr w:rsidR="005F6499" w14:paraId="471F9DD8" w14:textId="77777777" w:rsidTr="00144D85">
        <w:trPr>
          <w:jc w:val="center"/>
        </w:trPr>
        <w:tc>
          <w:tcPr>
            <w:tcW w:w="34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A255B" w14:textId="77777777" w:rsidR="005F6499" w:rsidRDefault="00000000">
            <w:pPr>
              <w:spacing w:after="0"/>
            </w:pPr>
            <w:r>
              <w:rPr>
                <w:b/>
                <w:sz w:val="17"/>
              </w:rPr>
              <w:t>3. 고통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80845" w14:textId="77777777" w:rsidR="005F6499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고통도 N/T를 쓰므로 “회복 절반”에서 N이 무엇을 바꾸는지 정해주세요.</w:t>
            </w:r>
            <w:r>
              <w:rPr>
                <w:sz w:val="17"/>
                <w:lang w:eastAsia="ko-KR"/>
              </w:rPr>
              <w:br/>
              <w:t>최소한 N=1, N=2일 때 회복이 각각 얼마가 되는지만 정하면 됩니다.</w:t>
            </w:r>
          </w:p>
        </w:tc>
        <w:tc>
          <w:tcPr>
            <w:tcW w:w="2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고통에도 N은 없다 — 값 없는 지속형. 걸려 있는 동안 체력 · 흐트러짐 회복량이 모두 절반(÷2, 버림 · 최소 1). 여러 번 걸려도 거듭 절반이 되지 않음.</w:t>
            </w:r>
          </w:p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따라서 N=1 · 2 · 3 구분이 없다: 회복 10이면 언제나 5.</w:t>
            </w:r>
          </w:p>
        </w:tc>
      </w:tr>
      <w:tr w:rsidR="005F6499" w14:paraId="66509CFB" w14:textId="77777777" w:rsidTr="00144D85">
        <w:trPr>
          <w:jc w:val="center"/>
        </w:trPr>
        <w:tc>
          <w:tcPr>
            <w:tcW w:w="3475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F7425C" w14:textId="77777777" w:rsidR="005F6499" w:rsidRDefault="00000000">
            <w:pPr>
              <w:spacing w:after="0"/>
            </w:pPr>
            <w:r>
              <w:rPr>
                <w:b/>
                <w:sz w:val="17"/>
              </w:rPr>
              <w:t>4. 열기</w:t>
            </w:r>
          </w:p>
        </w:tc>
        <w:tc>
          <w:tcPr>
            <w:tcW w:w="4649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98391" w14:textId="77777777" w:rsidR="005F6499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열기의 N은 위세 +N으로 정해져 있습니다. 문제는 T입니다.</w:t>
            </w:r>
            <w:r>
              <w:rPr>
                <w:sz w:val="17"/>
                <w:lang w:eastAsia="ko-KR"/>
              </w:rPr>
              <w:br/>
              <w:t>열기 N/T가 T턴 동안 살아 있을 때, 위세 +N은 언제 발생하는지 정해주세요.</w:t>
            </w:r>
            <w:r>
              <w:rPr>
                <w:sz w:val="17"/>
                <w:lang w:eastAsia="ko-KR"/>
              </w:rPr>
              <w:br/>
              <w:t>예: 매 턴 +N / 처음 걸린 턴만 +N / 다른 시점.</w:t>
            </w:r>
          </w:p>
        </w:tc>
        <w:tc>
          <w:tcPr>
            <w:tcW w:w="2973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턴 종료마다 위세 +N을 T번 지급한다(11.2).</w:t>
            </w:r>
          </w:p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예) 열기 2·3 → 세 번의 턴 종료마다 +2(총 +6). 열기 2·2 + 열기 3·1 → 첫 턴 종료 +5, 다음 턴 종료 +2. 즉시 부여한 T=1은 그 턴 종료에 +N 한 번.</w:t>
            </w:r>
          </w:p>
        </w:tc>
      </w:tr>
      <w:tr w:rsidR="005F6499" w14:paraId="633F8D0F" w14:textId="77777777" w:rsidTr="00144D85">
        <w:trPr>
          <w:jc w:val="center"/>
        </w:trPr>
        <w:tc>
          <w:tcPr>
            <w:tcW w:w="34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A3475D" w14:textId="77777777" w:rsidR="005F6499" w:rsidRDefault="00000000">
            <w:pPr>
              <w:spacing w:after="0"/>
            </w:pPr>
            <w:r>
              <w:rPr>
                <w:b/>
                <w:sz w:val="17"/>
              </w:rPr>
              <w:t>5. 신속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F59021" w14:textId="77777777" w:rsidR="005F6499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신속은 속도 굴림에 쓰여 “다음 턴부터 의미”가 있습니다.</w:t>
            </w:r>
            <w:r>
              <w:rPr>
                <w:sz w:val="17"/>
                <w:lang w:eastAsia="ko-KR"/>
              </w:rPr>
              <w:br/>
              <w:t>예: Turn 1 중 신속 +2 / T=1 획득 → Turn 2 속도 굴림에 +2가 적용되는지 정해주세요.</w:t>
            </w:r>
          </w:p>
        </w:tc>
        <w:tc>
          <w:tcPr>
            <w:tcW w:w="2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■ 적용 안 됨 (즉시 부여 T=1 기준)</w:t>
            </w:r>
          </w:p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속도 굴림은 턴 시작에 끝나므로 Turn 1 중 받은 신속은 Turn 1 속도에 안 쓰이고, T=1은 Turn 1 종료 시 소멸해 Turn 2에도 못 간다.</w:t>
            </w:r>
          </w:p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Turn 2 속도에 쓰려면 ① 「다음 턴 신속 2만큼 1턴 부여」(턴 시작에 부여한 뒤 속도 굴림) 또는 ② 즉시 T≥2(Turn 1 종료 후 T=1로 남아 Turn 2에 적용).</w:t>
            </w:r>
          </w:p>
        </w:tc>
      </w:tr>
      <w:tr w:rsidR="005F6499" w14:paraId="6DD3829A" w14:textId="77777777" w:rsidTr="00144D85">
        <w:trPr>
          <w:jc w:val="center"/>
        </w:trPr>
        <w:tc>
          <w:tcPr>
            <w:tcW w:w="3475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135690" w14:textId="77777777" w:rsidR="005F6499" w:rsidRDefault="00000000">
            <w:pPr>
              <w:spacing w:after="0"/>
            </w:pPr>
            <w:r>
              <w:rPr>
                <w:b/>
                <w:sz w:val="17"/>
              </w:rPr>
              <w:t>6. 공용 상한</w:t>
            </w:r>
          </w:p>
        </w:tc>
        <w:tc>
          <w:tcPr>
            <w:tcW w:w="4649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EC8B2F" w14:textId="77777777" w:rsidR="005F6499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N, T, 동시에 살아 있을 수 있는 항목 수에 공통 상한을 둘지 정해주세요.</w:t>
            </w:r>
            <w:r>
              <w:rPr>
                <w:sz w:val="17"/>
                <w:lang w:eastAsia="ko-KR"/>
              </w:rPr>
              <w:br/>
              <w:t>상한이 없다면 “공통 상한 없음”으로 확정하면 됩니다.</w:t>
            </w:r>
          </w:p>
        </w:tc>
        <w:tc>
          <w:tcPr>
            <w:tcW w:w="2973" w:type="dxa"/>
            <w:shd w:val="clear" w:color="auto" w:fill="F7F7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■ 상한 없음</w:t>
            </w:r>
          </w:p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N · T · 동시 항목 수 모두 무제한(09-21 확정, 개발로그 2026-09-21 (1)). 옛 표의 키워드별 상한(3~4)은 폐지.</w:t>
            </w:r>
          </w:p>
        </w:tc>
      </w:tr>
      <w:tr w:rsidR="005F6499" w14:paraId="7F684417" w14:textId="77777777" w:rsidTr="00144D85">
        <w:trPr>
          <w:jc w:val="center"/>
        </w:trPr>
        <w:tc>
          <w:tcPr>
            <w:tcW w:w="347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463725" w14:textId="77777777" w:rsidR="005F6499" w:rsidRDefault="00000000">
            <w:pPr>
              <w:spacing w:after="0"/>
            </w:pPr>
            <w:r>
              <w:rPr>
                <w:b/>
                <w:sz w:val="17"/>
              </w:rPr>
              <w:t>7. 슬롯 봉쇄 공용 디버프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BE612E" w14:textId="77777777" w:rsidR="005F6499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11.4에 “슬롯을 막는 공용 디버프 (미정)”이 남아 있습니다.</w:t>
            </w:r>
            <w:r>
              <w:rPr>
                <w:sz w:val="17"/>
                <w:lang w:eastAsia="ko-KR"/>
              </w:rPr>
              <w:br/>
              <w:t>공용 상태로 새로 만들지, 유진의 「봉인」만 전용 효과로 둘지 정해주세요.</w:t>
            </w:r>
          </w:p>
        </w:tc>
        <w:tc>
          <w:tcPr>
            <w:tcW w:w="2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■ 만들지 않음</w:t>
            </w:r>
          </w:p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슬롯을 사용할 수 없게 만드는 효과의 공통 명칭은 「봉인」이며, 공용 상태이상이 아니다(N · T · 항목 합산 규칙을 자동 적용하지 않음). 11.4의 「(미정)」 문구는 이 정의로 교체했다.</w:t>
            </w:r>
          </w:p>
          <w:p>
            <w:pPr>
              <w:spacing w:after="4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상세: Docs/코더 전달 - 봉인 용어 통일 (0921).md</w:t>
            </w:r>
          </w:p>
        </w:tc>
      </w:tr>
    </w:tbl>
    <w:p>
      <w:pPr>
        <w:spacing w:after="40"/>
        <w:rPr>
          <w:lang w:eastAsia="ko-KR"/>
        </w:rPr>
      </w:pPr>
      <w:r>
        <w:rPr>
          <w:b/>
          <w:sz w:val="18"/>
          <w:lang w:eastAsia="ko-KR"/>
        </w:rPr>
        <w:t xml:space="preserve">기획 정정 · 참고</w:t>
      </w:r>
    </w:p>
    <w:p>
      <w:pPr>
        <w:spacing w:after="40"/>
        <w:rPr>
          <w:lang w:eastAsia="ko-KR"/>
        </w:rPr>
      </w:pPr>
      <w:r>
        <w:rPr>
          <w:sz w:val="18"/>
          <w:lang w:eastAsia="ko-KR"/>
        </w:rPr>
        <w:t xml:space="preserve">상단 「이미 확정된 것」 박스의 「공포 · 지정도 이 N/T 공통 문법을 따른다」는 규칙서 11.1과 다르다. 11.1 기준 분류는 아래와 같다.</w:t>
      </w:r>
    </w:p>
    <w:p>
      <w:pPr>
        <w:spacing w:after="40"/>
        <w:rPr>
          <w:lang w:eastAsia="ko-KR"/>
        </w:rPr>
      </w:pPr>
      <w:r>
        <w:rPr>
          <w:sz w:val="18"/>
          <w:lang w:eastAsia="ko-KR"/>
        </w:rPr>
        <w:t xml:space="preserve">• 수치형(N · T): 힘 · 쇠약 · 골절 · 보호 · 균열 · 열기 · 신속 · 견고 · 무장해제 · 재생 · 지정(유진)</w:t>
      </w:r>
    </w:p>
    <w:p>
      <w:pPr>
        <w:spacing w:after="40"/>
        <w:rPr>
          <w:lang w:eastAsia="ko-KR"/>
        </w:rPr>
      </w:pPr>
      <w:r>
        <w:rPr>
          <w:sz w:val="18"/>
          <w:lang w:eastAsia="ko-KR"/>
        </w:rPr>
        <w:t xml:space="preserve">• 값 없는 지속형(T만): 고통 · 공포(올라프)</w:t>
      </w:r>
    </w:p>
    <w:p>
      <w:pPr>
        <w:spacing w:after="40"/>
        <w:rPr>
          <w:lang w:eastAsia="ko-KR"/>
        </w:rPr>
      </w:pPr>
      <w:r>
        <w:rPr>
          <w:sz w:val="18"/>
          <w:lang w:eastAsia="ko-KR"/>
        </w:rPr>
        <w:t xml:space="preserve">• 고유 누적 키워드(N · T 아님): 출혈 · 표식</w:t>
      </w:r>
    </w:p>
    <w:p>
      <w:pPr>
        <w:spacing w:after="40"/>
        <w:rPr>
          <w:lang w:eastAsia="ko-KR"/>
        </w:rPr>
      </w:pPr>
      <w:r>
        <w:rPr>
          <w:sz w:val="18"/>
          <w:lang w:eastAsia="ko-KR"/>
        </w:rPr>
        <w:t xml:space="preserve">그래서 질문 1(공포) · 3(고통)의 「N」 전제는 성립하지 않고, N이 있는 것은 지정뿐이다. 나머지 답은 전부 규칙서 11장과 개발로그 2026-09-21 기준이다.</w:t>
      </w:r>
    </w:p>
    <w:p w14:paraId="20006664" w14:textId="51BFF571" w:rsidR="005F6499" w:rsidRPr="007542DD" w:rsidRDefault="005F6499">
      <w:pPr>
        <w:spacing w:before="120"/>
        <w:rPr>
          <w:rFonts w:eastAsia="맑은 고딕" w:hint="eastAsia"/>
          <w:lang w:eastAsia="ko-KR"/>
        </w:rPr>
      </w:pPr>
    </w:p>
    <w:sectPr w:rsidR="005F6499" w:rsidRPr="007542DD" w:rsidSect="00034616">
      <w:footerReference w:type="default" r:id="rId8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3ADC" w14:textId="77777777" w:rsidR="00A51985" w:rsidRDefault="00A51985">
      <w:pPr>
        <w:spacing w:after="0" w:line="240" w:lineRule="auto"/>
      </w:pPr>
      <w:r>
        <w:separator/>
      </w:r>
    </w:p>
  </w:endnote>
  <w:endnote w:type="continuationSeparator" w:id="0">
    <w:p w14:paraId="202C0311" w14:textId="77777777" w:rsidR="00A51985" w:rsidRDefault="00A51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BB45" w14:textId="77777777" w:rsidR="005F6499" w:rsidRDefault="00000000">
    <w:pPr>
      <w:pStyle w:val="a6"/>
      <w:jc w:val="center"/>
    </w:pPr>
    <w:r>
      <w:rPr>
        <w:sz w:val="16"/>
      </w:rPr>
      <w:t>Project Abyss · Phase 0 · 기획 확정용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DCBC8" w14:textId="77777777" w:rsidR="00A51985" w:rsidRDefault="00A51985">
      <w:pPr>
        <w:spacing w:after="0" w:line="240" w:lineRule="auto"/>
      </w:pPr>
      <w:r>
        <w:separator/>
      </w:r>
    </w:p>
  </w:footnote>
  <w:footnote w:type="continuationSeparator" w:id="0">
    <w:p w14:paraId="4A979128" w14:textId="77777777" w:rsidR="00A51985" w:rsidRDefault="00A51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053843">
    <w:abstractNumId w:val="8"/>
  </w:num>
  <w:num w:numId="2" w16cid:durableId="758526077">
    <w:abstractNumId w:val="6"/>
  </w:num>
  <w:num w:numId="3" w16cid:durableId="1614821447">
    <w:abstractNumId w:val="5"/>
  </w:num>
  <w:num w:numId="4" w16cid:durableId="2142451648">
    <w:abstractNumId w:val="4"/>
  </w:num>
  <w:num w:numId="5" w16cid:durableId="1366368430">
    <w:abstractNumId w:val="7"/>
  </w:num>
  <w:num w:numId="6" w16cid:durableId="1762991300">
    <w:abstractNumId w:val="3"/>
  </w:num>
  <w:num w:numId="7" w16cid:durableId="214659648">
    <w:abstractNumId w:val="2"/>
  </w:num>
  <w:num w:numId="8" w16cid:durableId="421146154">
    <w:abstractNumId w:val="1"/>
  </w:num>
  <w:num w:numId="9" w16cid:durableId="104316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D85"/>
    <w:rsid w:val="0015074B"/>
    <w:rsid w:val="0016527D"/>
    <w:rsid w:val="0029639D"/>
    <w:rsid w:val="00326F90"/>
    <w:rsid w:val="005F6499"/>
    <w:rsid w:val="007542DD"/>
    <w:rsid w:val="00A519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BBE86"/>
  <w14:defaultImageDpi w14:val="300"/>
  <w15:docId w15:val="{470E61FE-58EE-4911-9D22-20995979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이종원</cp:lastModifiedBy>
  <cp:revision>3</cp:revision>
  <dcterms:created xsi:type="dcterms:W3CDTF">2013-12-23T23:15:00Z</dcterms:created>
  <dcterms:modified xsi:type="dcterms:W3CDTF">2026-09-20T13:11:00Z</dcterms:modified>
  <cp:category/>
</cp:coreProperties>
</file>