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EE37D" w14:textId="48FCE374" w:rsidR="00AC48E7" w:rsidRDefault="00AD23DC" w:rsidP="00207528">
      <w:pPr>
        <w:pStyle w:val="Ttulo1"/>
        <w:pBdr>
          <w:bottom w:val="single" w:sz="4" w:space="1" w:color="auto"/>
        </w:pBdr>
      </w:pPr>
      <w:r>
        <w:t>Auditoría de software instalado</w:t>
      </w:r>
    </w:p>
    <w:p w14:paraId="23B628A3" w14:textId="2486D1EB" w:rsidR="00D23396" w:rsidRDefault="00D23396" w:rsidP="00D23396">
      <w:pPr>
        <w:pStyle w:val="Ttulo2"/>
      </w:pPr>
      <w:r>
        <w:t>Software con licencia de pago</w:t>
      </w:r>
    </w:p>
    <w:p w14:paraId="632FEAF4" w14:textId="49237668" w:rsidR="0076598C" w:rsidRPr="0076598C" w:rsidRDefault="0076598C" w:rsidP="00113F84">
      <w:pPr>
        <w:pStyle w:val="Prrafodelista"/>
        <w:numPr>
          <w:ilvl w:val="0"/>
          <w:numId w:val="7"/>
        </w:numPr>
      </w:pPr>
      <w:r w:rsidRPr="0076598C">
        <w:rPr>
          <w:lang w:val="en-US"/>
        </w:rPr>
        <w:t>Microsoft Windows 10 Professional.</w:t>
      </w:r>
    </w:p>
    <w:p w14:paraId="7D3B739F" w14:textId="6479FF9E" w:rsidR="00FC5708" w:rsidRDefault="00FC5708" w:rsidP="00FC5708">
      <w:pPr>
        <w:pStyle w:val="Prrafodelista"/>
        <w:numPr>
          <w:ilvl w:val="0"/>
          <w:numId w:val="7"/>
        </w:numPr>
        <w:rPr>
          <w:lang w:val="en-US"/>
        </w:rPr>
      </w:pPr>
      <w:r w:rsidRPr="00FC5708">
        <w:rPr>
          <w:lang w:val="en-US"/>
        </w:rPr>
        <w:t>Adobe Acrobat (Acrobat DC version 23.8.20555.0)</w:t>
      </w:r>
      <w:r>
        <w:rPr>
          <w:lang w:val="en-US"/>
        </w:rPr>
        <w:t>.</w:t>
      </w:r>
    </w:p>
    <w:p w14:paraId="6CCF89CE" w14:textId="41B56951" w:rsidR="00FC5708" w:rsidRDefault="00FC5708" w:rsidP="00FC5708">
      <w:pPr>
        <w:pStyle w:val="Prrafodelista"/>
        <w:numPr>
          <w:ilvl w:val="0"/>
          <w:numId w:val="7"/>
        </w:numPr>
      </w:pPr>
      <w:r>
        <w:t xml:space="preserve">Microsoft Visual Studio (Visual Studio </w:t>
      </w:r>
      <w:proofErr w:type="spellStart"/>
      <w:r>
        <w:t>version</w:t>
      </w:r>
      <w:proofErr w:type="spellEnd"/>
      <w:r>
        <w:t xml:space="preserve"> 16.11.33423.256).</w:t>
      </w:r>
    </w:p>
    <w:p w14:paraId="70E6852A" w14:textId="7A3AED7A" w:rsidR="00FC5708" w:rsidRPr="00FC5708" w:rsidRDefault="00FC5708" w:rsidP="00FC5708">
      <w:pPr>
        <w:pStyle w:val="Prrafodelista"/>
        <w:numPr>
          <w:ilvl w:val="0"/>
          <w:numId w:val="7"/>
        </w:numPr>
        <w:rPr>
          <w:lang w:val="en-US"/>
        </w:rPr>
      </w:pPr>
      <w:r w:rsidRPr="00FC5708">
        <w:rPr>
          <w:lang w:val="en-US"/>
        </w:rPr>
        <w:t>VMware Workstation (Workstation version 17.0.1 build-21139696)</w:t>
      </w:r>
      <w:r>
        <w:rPr>
          <w:lang w:val="en-US"/>
        </w:rPr>
        <w:t>.</w:t>
      </w:r>
    </w:p>
    <w:p w14:paraId="39E91599" w14:textId="76851E6B" w:rsidR="00D23396" w:rsidRPr="00FC5708" w:rsidRDefault="00FC5708" w:rsidP="00FC5708">
      <w:pPr>
        <w:pStyle w:val="Prrafodelista"/>
        <w:numPr>
          <w:ilvl w:val="0"/>
          <w:numId w:val="7"/>
        </w:numPr>
        <w:rPr>
          <w:lang w:val="en-US"/>
        </w:rPr>
      </w:pPr>
      <w:r w:rsidRPr="00FC5708">
        <w:rPr>
          <w:lang w:val="en-US"/>
        </w:rPr>
        <w:t>Wolfram Research Player (Player version 12.1.0.0)</w:t>
      </w:r>
      <w:r>
        <w:rPr>
          <w:lang w:val="en-US"/>
        </w:rPr>
        <w:t>.</w:t>
      </w:r>
    </w:p>
    <w:p w14:paraId="44E7D07A" w14:textId="34857F80" w:rsidR="00D23396" w:rsidRDefault="00D23396" w:rsidP="00D23396">
      <w:pPr>
        <w:pStyle w:val="Ttulo2"/>
      </w:pPr>
      <w:r>
        <w:t>Software con licencia gratuita</w:t>
      </w:r>
    </w:p>
    <w:p w14:paraId="2F00335A" w14:textId="06F81688" w:rsidR="00FC5708" w:rsidRDefault="00FC5708" w:rsidP="00FC5708">
      <w:pPr>
        <w:pStyle w:val="Prrafodelista"/>
        <w:numPr>
          <w:ilvl w:val="0"/>
          <w:numId w:val="8"/>
        </w:numPr>
      </w:pPr>
      <w:proofErr w:type="spellStart"/>
      <w:r>
        <w:t>Blender</w:t>
      </w:r>
      <w:proofErr w:type="spellEnd"/>
      <w:r>
        <w:t xml:space="preserve"> (</w:t>
      </w:r>
      <w:proofErr w:type="spellStart"/>
      <w:r>
        <w:t>Blender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2.93).</w:t>
      </w:r>
    </w:p>
    <w:p w14:paraId="35BEDECF" w14:textId="624B89F3" w:rsidR="00FC5708" w:rsidRDefault="00FC5708" w:rsidP="00FC5708">
      <w:pPr>
        <w:pStyle w:val="Prrafodelista"/>
        <w:numPr>
          <w:ilvl w:val="0"/>
          <w:numId w:val="8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(Visual Studio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1.78.0).</w:t>
      </w:r>
    </w:p>
    <w:p w14:paraId="7676803D" w14:textId="38D1C3A6" w:rsidR="00FC5708" w:rsidRDefault="00FC5708" w:rsidP="00FC5708">
      <w:pPr>
        <w:pStyle w:val="Prrafodelista"/>
        <w:numPr>
          <w:ilvl w:val="0"/>
          <w:numId w:val="8"/>
        </w:numPr>
      </w:pPr>
      <w:r>
        <w:t xml:space="preserve">VLC media </w:t>
      </w:r>
      <w:proofErr w:type="spellStart"/>
      <w:r>
        <w:t>player</w:t>
      </w:r>
      <w:proofErr w:type="spellEnd"/>
      <w:r>
        <w:t xml:space="preserve"> (VLC media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3,0,18,0).</w:t>
      </w:r>
    </w:p>
    <w:p w14:paraId="3B22AA95" w14:textId="605BB23D" w:rsidR="00FC5708" w:rsidRPr="00FC5708" w:rsidRDefault="00FC5708" w:rsidP="00FC5708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FC5708">
        <w:rPr>
          <w:lang w:val="en-US"/>
        </w:rPr>
        <w:t>FreeCAD</w:t>
      </w:r>
      <w:proofErr w:type="spellEnd"/>
      <w:r w:rsidRPr="00FC5708">
        <w:rPr>
          <w:lang w:val="en-US"/>
        </w:rPr>
        <w:t xml:space="preserve"> (</w:t>
      </w:r>
      <w:proofErr w:type="spellStart"/>
      <w:r w:rsidRPr="00FC5708">
        <w:rPr>
          <w:lang w:val="en-US"/>
        </w:rPr>
        <w:t>FreeCAD</w:t>
      </w:r>
      <w:proofErr w:type="spellEnd"/>
      <w:r w:rsidRPr="00FC5708">
        <w:rPr>
          <w:lang w:val="en-US"/>
        </w:rPr>
        <w:t xml:space="preserve"> main executable version 0.19.0dev)</w:t>
      </w:r>
      <w:r>
        <w:rPr>
          <w:lang w:val="en-US"/>
        </w:rPr>
        <w:t>.</w:t>
      </w:r>
    </w:p>
    <w:p w14:paraId="0BF6D1E2" w14:textId="513B05D6" w:rsidR="00FC5708" w:rsidRPr="00D23396" w:rsidRDefault="00FC5708" w:rsidP="00FC5708">
      <w:pPr>
        <w:pStyle w:val="Prrafodelista"/>
        <w:numPr>
          <w:ilvl w:val="0"/>
          <w:numId w:val="8"/>
        </w:numPr>
      </w:pPr>
      <w:proofErr w:type="spellStart"/>
      <w:r>
        <w:t>MiKTeX</w:t>
      </w:r>
      <w:proofErr w:type="spellEnd"/>
      <w:r>
        <w:t xml:space="preserve"> (</w:t>
      </w:r>
      <w:proofErr w:type="spellStart"/>
      <w:r>
        <w:t>MiKTeX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22.3).</w:t>
      </w:r>
    </w:p>
    <w:p w14:paraId="0E94020B" w14:textId="409E7D85" w:rsidR="00D23396" w:rsidRDefault="00D23396" w:rsidP="00D23396">
      <w:pPr>
        <w:pStyle w:val="Ttulo2"/>
      </w:pPr>
      <w:r>
        <w:t>Software cuya licencia depende del uso (</w:t>
      </w:r>
      <w:proofErr w:type="spellStart"/>
      <w:r>
        <w:t>ej</w:t>
      </w:r>
      <w:proofErr w:type="spellEnd"/>
      <w:r>
        <w:t>: comercial/uso personal)</w:t>
      </w:r>
    </w:p>
    <w:p w14:paraId="034AAC8F" w14:textId="4E06D8BD" w:rsidR="00FC5708" w:rsidRDefault="00FC5708" w:rsidP="00FC5708">
      <w:pPr>
        <w:pStyle w:val="Prrafodelista"/>
        <w:numPr>
          <w:ilvl w:val="0"/>
          <w:numId w:val="9"/>
        </w:numPr>
      </w:pPr>
      <w:r>
        <w:t xml:space="preserve">Microsoft Office (Office 2016 </w:t>
      </w:r>
      <w:proofErr w:type="spellStart"/>
      <w:r>
        <w:t>version</w:t>
      </w:r>
      <w:proofErr w:type="spellEnd"/>
      <w:r>
        <w:t xml:space="preserve"> 16.0.5435.1000).</w:t>
      </w:r>
    </w:p>
    <w:p w14:paraId="77B5ACE3" w14:textId="33447645" w:rsidR="0076598C" w:rsidRPr="0076598C" w:rsidRDefault="0076598C" w:rsidP="00BA17A8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76598C">
        <w:rPr>
          <w:lang w:val="en-US"/>
        </w:rPr>
        <w:t>JetBrains</w:t>
      </w:r>
      <w:proofErr w:type="spellEnd"/>
      <w:r w:rsidRPr="0076598C">
        <w:rPr>
          <w:lang w:val="en-US"/>
        </w:rPr>
        <w:t xml:space="preserve"> IntelliJ IDEA (IntelliJ IDEA version 2022.1.0.IU-221.5080.210).</w:t>
      </w:r>
    </w:p>
    <w:p w14:paraId="62CAA25E" w14:textId="1CB12D62" w:rsidR="00FC5708" w:rsidRPr="00FC5708" w:rsidRDefault="00FC5708" w:rsidP="00FC5708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FC5708">
        <w:rPr>
          <w:lang w:val="en-US"/>
        </w:rPr>
        <w:t>JetBrains</w:t>
      </w:r>
      <w:proofErr w:type="spellEnd"/>
      <w:r w:rsidRPr="00FC5708">
        <w:rPr>
          <w:lang w:val="en-US"/>
        </w:rPr>
        <w:t xml:space="preserve"> </w:t>
      </w:r>
      <w:proofErr w:type="spellStart"/>
      <w:r w:rsidRPr="00FC5708">
        <w:rPr>
          <w:lang w:val="en-US"/>
        </w:rPr>
        <w:t>PyCharm</w:t>
      </w:r>
      <w:proofErr w:type="spellEnd"/>
      <w:r w:rsidRPr="00FC5708">
        <w:rPr>
          <w:lang w:val="en-US"/>
        </w:rPr>
        <w:t xml:space="preserve"> (</w:t>
      </w:r>
      <w:proofErr w:type="spellStart"/>
      <w:r w:rsidRPr="00FC5708">
        <w:rPr>
          <w:lang w:val="en-US"/>
        </w:rPr>
        <w:t>PyCharm</w:t>
      </w:r>
      <w:proofErr w:type="spellEnd"/>
      <w:r w:rsidRPr="00FC5708">
        <w:rPr>
          <w:lang w:val="en-US"/>
        </w:rPr>
        <w:t xml:space="preserve"> version 2022.1.0.PC-221.5080.212).</w:t>
      </w:r>
    </w:p>
    <w:p w14:paraId="12C3E7BD" w14:textId="5426CBA9" w:rsidR="00FC5708" w:rsidRDefault="00FC5708" w:rsidP="00FC5708">
      <w:pPr>
        <w:pStyle w:val="Prrafodelista"/>
        <w:numPr>
          <w:ilvl w:val="0"/>
          <w:numId w:val="9"/>
        </w:numPr>
      </w:pPr>
      <w:r>
        <w:t xml:space="preserve">MATLAB (MATLAB </w:t>
      </w:r>
      <w:proofErr w:type="spellStart"/>
      <w:r>
        <w:t>version</w:t>
      </w:r>
      <w:proofErr w:type="spellEnd"/>
      <w:r>
        <w:t xml:space="preserve"> 9.10.0.1577079).</w:t>
      </w:r>
    </w:p>
    <w:p w14:paraId="1B42337B" w14:textId="19155170" w:rsidR="00D23396" w:rsidRDefault="00FC5708" w:rsidP="00FC5708">
      <w:pPr>
        <w:pStyle w:val="Prrafodelista"/>
        <w:numPr>
          <w:ilvl w:val="0"/>
          <w:numId w:val="9"/>
        </w:numPr>
        <w:rPr>
          <w:lang w:val="en-US"/>
        </w:rPr>
      </w:pPr>
      <w:r w:rsidRPr="00FC5708">
        <w:rPr>
          <w:lang w:val="en-US"/>
        </w:rPr>
        <w:t>Unity Technologies Hub (Hub version 3.4.1.0).</w:t>
      </w:r>
    </w:p>
    <w:p w14:paraId="61E1EABC" w14:textId="64270F7B" w:rsidR="00162B0E" w:rsidRDefault="00162B0E" w:rsidP="00162B0E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Captura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salida</w:t>
      </w:r>
      <w:bookmarkStart w:id="0" w:name="_GoBack"/>
      <w:bookmarkEnd w:id="0"/>
      <w:proofErr w:type="spellEnd"/>
    </w:p>
    <w:p w14:paraId="2DC2EAAA" w14:textId="0C743A82" w:rsidR="00162B0E" w:rsidRPr="00162B0E" w:rsidRDefault="00162B0E" w:rsidP="00162B0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1F54C9D" wp14:editId="34FC5152">
            <wp:extent cx="5400040" cy="4953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B0E" w:rsidRPr="00162B0E" w:rsidSect="009C75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D8781" w14:textId="77777777" w:rsidR="00942074" w:rsidRDefault="00942074" w:rsidP="00AC48E7">
      <w:pPr>
        <w:spacing w:after="0" w:line="240" w:lineRule="auto"/>
      </w:pPr>
      <w:r>
        <w:separator/>
      </w:r>
    </w:p>
  </w:endnote>
  <w:endnote w:type="continuationSeparator" w:id="0">
    <w:p w14:paraId="226555B8" w14:textId="77777777" w:rsidR="00942074" w:rsidRDefault="00942074" w:rsidP="00AC48E7">
      <w:pPr>
        <w:spacing w:after="0" w:line="240" w:lineRule="auto"/>
      </w:pPr>
      <w:r>
        <w:continuationSeparator/>
      </w:r>
    </w:p>
  </w:endnote>
  <w:endnote w:type="continuationNotice" w:id="1">
    <w:p w14:paraId="34D02884" w14:textId="77777777" w:rsidR="00942074" w:rsidRDefault="009420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D78B5" w14:textId="16880AAD" w:rsidR="00AC48E7" w:rsidRDefault="00AC48E7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C0E5880" wp14:editId="06AB2E09">
              <wp:simplePos x="0" y="0"/>
              <wp:positionH relativeFrom="margin">
                <wp:posOffset>3244215</wp:posOffset>
              </wp:positionH>
              <wp:positionV relativeFrom="paragraph">
                <wp:posOffset>-55880</wp:posOffset>
              </wp:positionV>
              <wp:extent cx="215392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9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62783" w14:textId="72C2AB64" w:rsidR="00AC48E7" w:rsidRDefault="00AC48E7" w:rsidP="00AC48E7">
                          <w:pPr>
                            <w:spacing w:after="0"/>
                            <w:jc w:val="right"/>
                          </w:pPr>
                          <w:r>
                            <w:t>Omar Teixeira</w:t>
                          </w:r>
                          <w:r w:rsidR="005439D3">
                            <w:t xml:space="preserve">, </w:t>
                          </w:r>
                          <w:r w:rsidR="005439D3" w:rsidRPr="005439D3">
                            <w:rPr>
                              <w:i/>
                              <w:iCs/>
                            </w:rPr>
                            <w:t>UO281847</w:t>
                          </w:r>
                        </w:p>
                        <w:p w14:paraId="4225E642" w14:textId="576389A4" w:rsidR="00AC48E7" w:rsidRPr="002662F7" w:rsidRDefault="00AC48E7" w:rsidP="00AC48E7">
                          <w:pPr>
                            <w:spacing w:after="0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0E588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5.45pt;margin-top:-4.4pt;width:169.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" filled="f" stroked="f">
              <v:textbox style="mso-fit-shape-to-text:t">
                <w:txbxContent>
                  <w:p w14:paraId="20162783" w14:textId="72C2AB64" w:rsidR="00AC48E7" w:rsidRDefault="00AC48E7" w:rsidP="00AC48E7">
                    <w:pPr>
                      <w:spacing w:after="0"/>
                      <w:jc w:val="right"/>
                    </w:pPr>
                    <w:r>
                      <w:t>Omar Teixeira</w:t>
                    </w:r>
                    <w:r w:rsidR="005439D3">
                      <w:t xml:space="preserve">, </w:t>
                    </w:r>
                    <w:r w:rsidR="005439D3" w:rsidRPr="005439D3">
                      <w:rPr>
                        <w:i/>
                        <w:iCs/>
                      </w:rPr>
                      <w:t>UO281847</w:t>
                    </w:r>
                  </w:p>
                  <w:p w14:paraId="4225E642" w14:textId="576389A4" w:rsidR="00AC48E7" w:rsidRPr="002662F7" w:rsidRDefault="00AC48E7" w:rsidP="00AC48E7">
                    <w:pPr>
                      <w:spacing w:after="0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737939938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F3962EE" wp14:editId="16A5A5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Corchet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2B391" w14:textId="33892AE2" w:rsidR="00AC48E7" w:rsidRDefault="0026701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3962E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0" o:spid="_x0000_s1027" type="#_x0000_t185" style="position:absolute;left:0;text-align:left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GfOHJ45AgAAbg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3A62B391" w14:textId="33892AE2" w:rsidR="00AC48E7" w:rsidRDefault="0026701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7950161" wp14:editId="11FB50D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ector recto de flech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rto="http://schemas.microsoft.com/office/word/2006/arto">
              <w:pict>
                <v:shapetype w14:anchorId="59F7454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4FYc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  <w:r>
          <w:t>ASLEPI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6B241" w14:textId="77777777" w:rsidR="00942074" w:rsidRDefault="00942074" w:rsidP="00AC48E7">
      <w:pPr>
        <w:spacing w:after="0" w:line="240" w:lineRule="auto"/>
      </w:pPr>
      <w:r>
        <w:separator/>
      </w:r>
    </w:p>
  </w:footnote>
  <w:footnote w:type="continuationSeparator" w:id="0">
    <w:p w14:paraId="7F8D61E1" w14:textId="77777777" w:rsidR="00942074" w:rsidRDefault="00942074" w:rsidP="00AC48E7">
      <w:pPr>
        <w:spacing w:after="0" w:line="240" w:lineRule="auto"/>
      </w:pPr>
      <w:r>
        <w:continuationSeparator/>
      </w:r>
    </w:p>
  </w:footnote>
  <w:footnote w:type="continuationNotice" w:id="1">
    <w:p w14:paraId="50E8C82D" w14:textId="77777777" w:rsidR="00942074" w:rsidRDefault="009420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7067F" w14:textId="64966C68" w:rsidR="00720916" w:rsidRPr="00AD23DC" w:rsidRDefault="00AD23DC" w:rsidP="00AD23DC">
    <w:pPr>
      <w:pStyle w:val="Encabezado"/>
      <w:jc w:val="right"/>
    </w:pPr>
    <w:r>
      <w:rPr>
        <w:i/>
        <w:iCs/>
      </w:rPr>
      <w:t>martes, 5 de marzo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7265"/>
    <w:multiLevelType w:val="hybridMultilevel"/>
    <w:tmpl w:val="9E14EE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7B9D"/>
    <w:multiLevelType w:val="hybridMultilevel"/>
    <w:tmpl w:val="173217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5C41"/>
    <w:multiLevelType w:val="hybridMultilevel"/>
    <w:tmpl w:val="EE085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65D7C"/>
    <w:multiLevelType w:val="hybridMultilevel"/>
    <w:tmpl w:val="698804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637FA"/>
    <w:multiLevelType w:val="multilevel"/>
    <w:tmpl w:val="4280766A"/>
    <w:lvl w:ilvl="0">
      <w:start w:val="1"/>
      <w:numFmt w:val="decimal"/>
      <w:lvlText w:val="%1."/>
      <w:lvlJc w:val="left"/>
      <w:pPr>
        <w:ind w:left="447" w:hanging="447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47" w:hanging="4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1C5AC2"/>
    <w:multiLevelType w:val="hybridMultilevel"/>
    <w:tmpl w:val="2C4E31CE"/>
    <w:lvl w:ilvl="0" w:tplc="0C0A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4AF566C5"/>
    <w:multiLevelType w:val="multilevel"/>
    <w:tmpl w:val="B7F6E022"/>
    <w:lvl w:ilvl="0">
      <w:start w:val="1"/>
      <w:numFmt w:val="decimal"/>
      <w:lvlText w:val="%1."/>
      <w:lvlJc w:val="left"/>
      <w:pPr>
        <w:ind w:left="493" w:hanging="493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93" w:hanging="49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4A0520"/>
    <w:multiLevelType w:val="hybridMultilevel"/>
    <w:tmpl w:val="989C14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E5C83"/>
    <w:multiLevelType w:val="hybridMultilevel"/>
    <w:tmpl w:val="AC301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F0"/>
    <w:rsid w:val="00000A08"/>
    <w:rsid w:val="0002739F"/>
    <w:rsid w:val="000422DE"/>
    <w:rsid w:val="00047434"/>
    <w:rsid w:val="000622DA"/>
    <w:rsid w:val="00063C02"/>
    <w:rsid w:val="00080D6D"/>
    <w:rsid w:val="00095D00"/>
    <w:rsid w:val="000F02B7"/>
    <w:rsid w:val="00106BE8"/>
    <w:rsid w:val="001349CD"/>
    <w:rsid w:val="00136B83"/>
    <w:rsid w:val="00146FD0"/>
    <w:rsid w:val="00162B0E"/>
    <w:rsid w:val="00175873"/>
    <w:rsid w:val="00176833"/>
    <w:rsid w:val="001A21C6"/>
    <w:rsid w:val="001B5959"/>
    <w:rsid w:val="001E404A"/>
    <w:rsid w:val="001F2FD6"/>
    <w:rsid w:val="00207528"/>
    <w:rsid w:val="00215024"/>
    <w:rsid w:val="002201F0"/>
    <w:rsid w:val="00222152"/>
    <w:rsid w:val="002400B5"/>
    <w:rsid w:val="00240D11"/>
    <w:rsid w:val="00253D26"/>
    <w:rsid w:val="002662F7"/>
    <w:rsid w:val="00267016"/>
    <w:rsid w:val="00282C66"/>
    <w:rsid w:val="002B0247"/>
    <w:rsid w:val="002E1AEC"/>
    <w:rsid w:val="002E26F4"/>
    <w:rsid w:val="003005D4"/>
    <w:rsid w:val="0031479C"/>
    <w:rsid w:val="003264EF"/>
    <w:rsid w:val="003318F7"/>
    <w:rsid w:val="0034490E"/>
    <w:rsid w:val="003744D1"/>
    <w:rsid w:val="003A2E73"/>
    <w:rsid w:val="003A706E"/>
    <w:rsid w:val="003B2790"/>
    <w:rsid w:val="003C28DE"/>
    <w:rsid w:val="003C45C7"/>
    <w:rsid w:val="003C759F"/>
    <w:rsid w:val="003D67E3"/>
    <w:rsid w:val="003D6BC7"/>
    <w:rsid w:val="003E06F2"/>
    <w:rsid w:val="00420E7B"/>
    <w:rsid w:val="00462905"/>
    <w:rsid w:val="00463A90"/>
    <w:rsid w:val="004F7F83"/>
    <w:rsid w:val="0050119C"/>
    <w:rsid w:val="00510BC5"/>
    <w:rsid w:val="005138CE"/>
    <w:rsid w:val="00521373"/>
    <w:rsid w:val="00532971"/>
    <w:rsid w:val="00540FB2"/>
    <w:rsid w:val="005439D3"/>
    <w:rsid w:val="00556730"/>
    <w:rsid w:val="00565459"/>
    <w:rsid w:val="00565FDD"/>
    <w:rsid w:val="005671EB"/>
    <w:rsid w:val="005738ED"/>
    <w:rsid w:val="005753F8"/>
    <w:rsid w:val="005775D9"/>
    <w:rsid w:val="0059369A"/>
    <w:rsid w:val="005A47C2"/>
    <w:rsid w:val="005B6B26"/>
    <w:rsid w:val="005C26A1"/>
    <w:rsid w:val="005C3F1B"/>
    <w:rsid w:val="005D3CFC"/>
    <w:rsid w:val="005E5A71"/>
    <w:rsid w:val="006065EA"/>
    <w:rsid w:val="00606FFB"/>
    <w:rsid w:val="00615F1A"/>
    <w:rsid w:val="0063662D"/>
    <w:rsid w:val="006459BB"/>
    <w:rsid w:val="0066334A"/>
    <w:rsid w:val="006710AC"/>
    <w:rsid w:val="00671DF5"/>
    <w:rsid w:val="0068140A"/>
    <w:rsid w:val="006A4F86"/>
    <w:rsid w:val="006C6D2B"/>
    <w:rsid w:val="006D2306"/>
    <w:rsid w:val="00700822"/>
    <w:rsid w:val="00707A53"/>
    <w:rsid w:val="00720916"/>
    <w:rsid w:val="007227EC"/>
    <w:rsid w:val="00723581"/>
    <w:rsid w:val="0076598C"/>
    <w:rsid w:val="0078436E"/>
    <w:rsid w:val="00790B82"/>
    <w:rsid w:val="007A61AA"/>
    <w:rsid w:val="007B0FAB"/>
    <w:rsid w:val="007C2C4E"/>
    <w:rsid w:val="007C5D5B"/>
    <w:rsid w:val="007D7580"/>
    <w:rsid w:val="007F38FF"/>
    <w:rsid w:val="007F3AD8"/>
    <w:rsid w:val="00801050"/>
    <w:rsid w:val="00812F11"/>
    <w:rsid w:val="00820E67"/>
    <w:rsid w:val="00824727"/>
    <w:rsid w:val="008264A2"/>
    <w:rsid w:val="00831284"/>
    <w:rsid w:val="00836E1A"/>
    <w:rsid w:val="00841C49"/>
    <w:rsid w:val="00866DAA"/>
    <w:rsid w:val="00877BCF"/>
    <w:rsid w:val="00883507"/>
    <w:rsid w:val="008D569B"/>
    <w:rsid w:val="008D5B04"/>
    <w:rsid w:val="00935469"/>
    <w:rsid w:val="00940363"/>
    <w:rsid w:val="00942074"/>
    <w:rsid w:val="009461A3"/>
    <w:rsid w:val="009C758D"/>
    <w:rsid w:val="009D62F0"/>
    <w:rsid w:val="00A043ED"/>
    <w:rsid w:val="00A068F7"/>
    <w:rsid w:val="00A110E3"/>
    <w:rsid w:val="00A2774A"/>
    <w:rsid w:val="00A36015"/>
    <w:rsid w:val="00A87F60"/>
    <w:rsid w:val="00A95B08"/>
    <w:rsid w:val="00AA0F5B"/>
    <w:rsid w:val="00AB5073"/>
    <w:rsid w:val="00AC48E7"/>
    <w:rsid w:val="00AD23DC"/>
    <w:rsid w:val="00AF1F6F"/>
    <w:rsid w:val="00B12458"/>
    <w:rsid w:val="00B13C22"/>
    <w:rsid w:val="00B15DF4"/>
    <w:rsid w:val="00B17BA1"/>
    <w:rsid w:val="00B22C05"/>
    <w:rsid w:val="00B40C92"/>
    <w:rsid w:val="00B51AC9"/>
    <w:rsid w:val="00B93201"/>
    <w:rsid w:val="00BA3637"/>
    <w:rsid w:val="00BA646E"/>
    <w:rsid w:val="00BC5AB8"/>
    <w:rsid w:val="00BD2AEA"/>
    <w:rsid w:val="00BD750C"/>
    <w:rsid w:val="00BF00D9"/>
    <w:rsid w:val="00BF43B6"/>
    <w:rsid w:val="00C00A8E"/>
    <w:rsid w:val="00C01267"/>
    <w:rsid w:val="00C176F3"/>
    <w:rsid w:val="00C27566"/>
    <w:rsid w:val="00C308D2"/>
    <w:rsid w:val="00C44DBF"/>
    <w:rsid w:val="00C45C74"/>
    <w:rsid w:val="00C61C0A"/>
    <w:rsid w:val="00C95B28"/>
    <w:rsid w:val="00CE0F7C"/>
    <w:rsid w:val="00CF468F"/>
    <w:rsid w:val="00CF4F3A"/>
    <w:rsid w:val="00D17454"/>
    <w:rsid w:val="00D23396"/>
    <w:rsid w:val="00D23DF5"/>
    <w:rsid w:val="00D37FB9"/>
    <w:rsid w:val="00D5679E"/>
    <w:rsid w:val="00D5699E"/>
    <w:rsid w:val="00D625FC"/>
    <w:rsid w:val="00D664C6"/>
    <w:rsid w:val="00D81D3B"/>
    <w:rsid w:val="00DA5A13"/>
    <w:rsid w:val="00DC1AF9"/>
    <w:rsid w:val="00E02417"/>
    <w:rsid w:val="00E263EA"/>
    <w:rsid w:val="00E5160B"/>
    <w:rsid w:val="00E82600"/>
    <w:rsid w:val="00E844B2"/>
    <w:rsid w:val="00EA661C"/>
    <w:rsid w:val="00ED3895"/>
    <w:rsid w:val="00ED6F21"/>
    <w:rsid w:val="00F07EDF"/>
    <w:rsid w:val="00F105D0"/>
    <w:rsid w:val="00F20464"/>
    <w:rsid w:val="00F255EF"/>
    <w:rsid w:val="00F27D4F"/>
    <w:rsid w:val="00F341D7"/>
    <w:rsid w:val="00F35CDA"/>
    <w:rsid w:val="00F44EDA"/>
    <w:rsid w:val="00F755B9"/>
    <w:rsid w:val="00F96020"/>
    <w:rsid w:val="00F960CA"/>
    <w:rsid w:val="00FA59E0"/>
    <w:rsid w:val="00FA725C"/>
    <w:rsid w:val="00FB0936"/>
    <w:rsid w:val="00FC5708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5C9A7"/>
  <w15:chartTrackingRefBased/>
  <w15:docId w15:val="{3A751CAD-D597-4DD5-BB4A-52F19C93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60B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D0D0D" w:themeColor="text1" w:themeTint="F2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8E7"/>
  </w:style>
  <w:style w:type="paragraph" w:styleId="Piedepgina">
    <w:name w:val="footer"/>
    <w:basedOn w:val="Normal"/>
    <w:link w:val="Piedepgina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E7"/>
  </w:style>
  <w:style w:type="character" w:customStyle="1" w:styleId="Ttulo1Car">
    <w:name w:val="Título 1 Car"/>
    <w:basedOn w:val="Fuentedeprrafopredeter"/>
    <w:link w:val="Ttulo1"/>
    <w:uiPriority w:val="9"/>
    <w:rsid w:val="0020752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2C05"/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0752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0752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20752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752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752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752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752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752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7528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752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2C05"/>
    <w:rPr>
      <w:rFonts w:asciiTheme="majorHAnsi" w:eastAsiaTheme="majorEastAsia" w:hAnsiTheme="majorHAnsi" w:cstheme="majorBidi"/>
      <w:i/>
      <w:color w:val="0D0D0D" w:themeColor="text1" w:themeTint="F2"/>
      <w:sz w:val="28"/>
      <w:szCs w:val="24"/>
    </w:rPr>
  </w:style>
  <w:style w:type="paragraph" w:styleId="Prrafodelista">
    <w:name w:val="List Paragraph"/>
    <w:basedOn w:val="Normal"/>
    <w:uiPriority w:val="34"/>
    <w:qFormat/>
    <w:rsid w:val="005567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0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A53F-3E33-456A-96A5-A95566CE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Links>
    <vt:vector size="6" baseType="variant">
      <vt:variant>
        <vt:i4>5242968</vt:i4>
      </vt:variant>
      <vt:variant>
        <vt:i4>0</vt:i4>
      </vt:variant>
      <vt:variant>
        <vt:i4>0</vt:i4>
      </vt:variant>
      <vt:variant>
        <vt:i4>5</vt:i4>
      </vt:variant>
      <vt:variant>
        <vt:lpwstr>https://www.europapress.es/motor/sector-00644/noticia-toyota-dice-falta-espacio-servidor-causo-fallo-informatico-paralizo-produccion-20230906114811.html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Omar Teixeira González</cp:lastModifiedBy>
  <cp:revision>80</cp:revision>
  <dcterms:created xsi:type="dcterms:W3CDTF">2023-03-13T00:24:00Z</dcterms:created>
  <dcterms:modified xsi:type="dcterms:W3CDTF">2024-03-05T16:08:00Z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20d35412-d81f-477e-8436-a695fd38f9e0</vt:lpwstr>
  </property>
</Properties>
</file>