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BA9C4" w14:textId="3D41A51D" w:rsidR="00626774" w:rsidRDefault="00DF03AB" w:rsidP="00626774">
      <w:r>
        <w:rPr>
          <w:noProof/>
          <w:lang w:eastAsia="es-ES"/>
        </w:rPr>
        <mc:AlternateContent>
          <mc:Choice Requires="wps">
            <w:drawing>
              <wp:anchor distT="45720" distB="45720" distL="114300" distR="114300" simplePos="0" relativeHeight="251658248" behindDoc="0" locked="0" layoutInCell="1" allowOverlap="1" wp14:anchorId="481DCBB0" wp14:editId="3A1BF3FB">
                <wp:simplePos x="0" y="0"/>
                <wp:positionH relativeFrom="page">
                  <wp:posOffset>558589</wp:posOffset>
                </wp:positionH>
                <wp:positionV relativeFrom="paragraph">
                  <wp:posOffset>-486622</wp:posOffset>
                </wp:positionV>
                <wp:extent cx="1943100" cy="933450"/>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33450"/>
                        </a:xfrm>
                        <a:prstGeom prst="rect">
                          <a:avLst/>
                        </a:prstGeom>
                        <a:noFill/>
                        <a:ln w="9525">
                          <a:noFill/>
                          <a:miter lim="800000"/>
                          <a:headEnd/>
                          <a:tailEnd/>
                        </a:ln>
                      </wps:spPr>
                      <wps:txbx>
                        <w:txbxContent>
                          <w:p w14:paraId="6C4E727F" w14:textId="77777777" w:rsidR="00DF03AB" w:rsidRPr="00314089" w:rsidRDefault="00DF03AB" w:rsidP="00DF03AB">
                            <w:pPr>
                              <w:jc w:val="left"/>
                              <w:rPr>
                                <w:rFonts w:cstheme="minorHAnsi"/>
                                <w:color w:val="1F4E79" w:themeColor="accent1" w:themeShade="80"/>
                                <w:sz w:val="44"/>
                                <w:szCs w:val="44"/>
                              </w:rPr>
                            </w:pPr>
                            <w:r>
                              <w:rPr>
                                <w:rFonts w:cstheme="minorHAnsi"/>
                                <w:color w:val="1F4E79" w:themeColor="accent1" w:themeShade="80"/>
                                <w:sz w:val="44"/>
                                <w:szCs w:val="44"/>
                              </w:rPr>
                              <w:t>Universidad de Oviedo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1DCBB0" id="_x0000_t202" coordsize="21600,21600" o:spt="202" path="m,l,21600r21600,l21600,xe">
                <v:stroke joinstyle="miter"/>
                <v:path gradientshapeok="t" o:connecttype="rect"/>
              </v:shapetype>
              <v:shape id="Cuadro de texto 6" o:spid="_x0000_s1026" type="#_x0000_t202" style="position:absolute;left:0;text-align:left;margin-left:44pt;margin-top:-38.3pt;width:153pt;height:73.5pt;z-index:251658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" filled="f" stroked="f">
                <v:textbox>
                  <w:txbxContent>
                    <w:p w14:paraId="6C4E727F" w14:textId="77777777" w:rsidR="00DF03AB" w:rsidRPr="00314089" w:rsidRDefault="00DF03AB" w:rsidP="00DF03AB">
                      <w:pPr>
                        <w:jc w:val="left"/>
                        <w:rPr>
                          <w:rFonts w:cstheme="minorHAnsi"/>
                          <w:color w:val="1F4E79" w:themeColor="accent1" w:themeShade="80"/>
                          <w:sz w:val="44"/>
                          <w:szCs w:val="44"/>
                        </w:rPr>
                      </w:pPr>
                      <w:r>
                        <w:rPr>
                          <w:rFonts w:cstheme="minorHAnsi"/>
                          <w:color w:val="1F4E79" w:themeColor="accent1" w:themeShade="80"/>
                          <w:sz w:val="44"/>
                          <w:szCs w:val="44"/>
                        </w:rPr>
                        <w:t>Universidad de Oviedo</w:t>
                      </w:r>
                    </w:p>
                  </w:txbxContent>
                </v:textbox>
                <w10:wrap anchorx="page"/>
              </v:shape>
            </w:pict>
          </mc:Fallback>
        </mc:AlternateContent>
      </w:r>
      <w:r>
        <w:rPr>
          <w:noProof/>
          <w:lang w:eastAsia="es-ES"/>
        </w:rPr>
        <w:drawing>
          <wp:anchor distT="0" distB="0" distL="114300" distR="114300" simplePos="0" relativeHeight="251658245" behindDoc="0" locked="0" layoutInCell="1" allowOverlap="1" wp14:anchorId="5D6BC43D" wp14:editId="7AC55FB7">
            <wp:simplePos x="0" y="0"/>
            <wp:positionH relativeFrom="leftMargin">
              <wp:align>right</wp:align>
            </wp:positionH>
            <wp:positionV relativeFrom="paragraph">
              <wp:posOffset>8887248</wp:posOffset>
            </wp:positionV>
            <wp:extent cx="556182" cy="559195"/>
            <wp:effectExtent l="0" t="0" r="0" b="0"/>
            <wp:wrapNone/>
            <wp:docPr id="3" name="Imagen 3" descr="Escuela de Ingeniería Informática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de Ingeniería Informática - Inici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549" r="62548" b="12141"/>
                    <a:stretch/>
                  </pic:blipFill>
                  <pic:spPr bwMode="auto">
                    <a:xfrm>
                      <a:off x="0" y="0"/>
                      <a:ext cx="556182" cy="559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45720" distB="45720" distL="114300" distR="114300" simplePos="0" relativeHeight="251658247" behindDoc="0" locked="0" layoutInCell="1" allowOverlap="1" wp14:anchorId="60058282" wp14:editId="4E6CA28C">
                <wp:simplePos x="0" y="0"/>
                <wp:positionH relativeFrom="page">
                  <wp:posOffset>2759710</wp:posOffset>
                </wp:positionH>
                <wp:positionV relativeFrom="paragraph">
                  <wp:posOffset>7479665</wp:posOffset>
                </wp:positionV>
                <wp:extent cx="4603115" cy="1404620"/>
                <wp:effectExtent l="0" t="0" r="0" b="508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1404620"/>
                        </a:xfrm>
                        <a:prstGeom prst="rect">
                          <a:avLst/>
                        </a:prstGeom>
                        <a:noFill/>
                        <a:ln w="9525">
                          <a:noFill/>
                          <a:miter lim="800000"/>
                          <a:headEnd/>
                          <a:tailEnd/>
                        </a:ln>
                      </wps:spPr>
                      <wps:txbx>
                        <w:txbxContent>
                          <w:p w14:paraId="367DBE7F" w14:textId="77777777" w:rsidR="00DF03AB" w:rsidRPr="00DF03AB" w:rsidRDefault="00DF03AB" w:rsidP="00DF03AB">
                            <w:pPr>
                              <w:spacing w:after="0"/>
                              <w:jc w:val="right"/>
                              <w:rPr>
                                <w:b/>
                                <w:bCs/>
                                <w:i/>
                                <w:color w:val="BDD6EE" w:themeColor="accent1" w:themeTint="66"/>
                                <w:sz w:val="40"/>
                                <w:szCs w:val="48"/>
                                <w14:textOutline w14:w="9525" w14:cap="rnd" w14:cmpd="sng" w14:algn="ctr">
                                  <w14:solidFill>
                                    <w14:schemeClr w14:val="accent1">
                                      <w14:lumMod w14:val="50000"/>
                                    </w14:schemeClr>
                                  </w14:solidFill>
                                  <w14:prstDash w14:val="solid"/>
                                  <w14:bevel/>
                                </w14:textOutline>
                              </w:rPr>
                            </w:pPr>
                            <w:r w:rsidRPr="00DF03AB">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t xml:space="preserve">Sara Fernández Arias, </w:t>
                            </w:r>
                            <w:r w:rsidRPr="00DF03AB">
                              <w:rPr>
                                <w:b/>
                                <w:bCs/>
                                <w:i/>
                                <w:color w:val="BDD6EE" w:themeColor="accent1" w:themeTint="66"/>
                                <w:sz w:val="36"/>
                                <w:szCs w:val="48"/>
                                <w14:textOutline w14:w="9525" w14:cap="rnd" w14:cmpd="sng" w14:algn="ctr">
                                  <w14:solidFill>
                                    <w14:schemeClr w14:val="accent1">
                                      <w14:lumMod w14:val="50000"/>
                                    </w14:schemeClr>
                                  </w14:solidFill>
                                  <w14:prstDash w14:val="solid"/>
                                  <w14:bevel/>
                                </w14:textOutline>
                              </w:rPr>
                              <w:t>UO269546</w:t>
                            </w:r>
                          </w:p>
                          <w:p w14:paraId="1101E582" w14:textId="77777777" w:rsidR="00DF03AB" w:rsidRPr="00DF03AB" w:rsidRDefault="00DF03AB" w:rsidP="00DF03AB">
                            <w:pPr>
                              <w:spacing w:after="0"/>
                              <w:jc w:val="right"/>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pPr>
                            <w:r w:rsidRPr="00DF03AB">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t xml:space="preserve">Josué Fernández Argüelles, </w:t>
                            </w:r>
                            <w:r w:rsidRPr="00DF03AB">
                              <w:rPr>
                                <w:b/>
                                <w:bCs/>
                                <w:i/>
                                <w:color w:val="BDD6EE" w:themeColor="accent1" w:themeTint="66"/>
                                <w:sz w:val="36"/>
                                <w:szCs w:val="48"/>
                                <w14:textOutline w14:w="9525" w14:cap="rnd" w14:cmpd="sng" w14:algn="ctr">
                                  <w14:solidFill>
                                    <w14:schemeClr w14:val="accent1">
                                      <w14:lumMod w14:val="50000"/>
                                    </w14:schemeClr>
                                  </w14:solidFill>
                                  <w14:prstDash w14:val="solid"/>
                                  <w14:bevel/>
                                </w14:textOutline>
                              </w:rPr>
                              <w:t>UO277912</w:t>
                            </w:r>
                          </w:p>
                          <w:p w14:paraId="10CE57C3" w14:textId="77777777" w:rsidR="00DF03AB" w:rsidRPr="00DF03AB" w:rsidRDefault="00DF03AB" w:rsidP="00DF03AB">
                            <w:pPr>
                              <w:spacing w:after="0"/>
                              <w:jc w:val="right"/>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pPr>
                            <w:r w:rsidRPr="00DF03AB">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t xml:space="preserve">Omar Teixeira González, </w:t>
                            </w:r>
                            <w:r w:rsidRPr="00DF03AB">
                              <w:rPr>
                                <w:b/>
                                <w:bCs/>
                                <w:i/>
                                <w:color w:val="BDD6EE" w:themeColor="accent1" w:themeTint="66"/>
                                <w:sz w:val="36"/>
                                <w:szCs w:val="48"/>
                                <w14:textOutline w14:w="9525" w14:cap="rnd" w14:cmpd="sng" w14:algn="ctr">
                                  <w14:solidFill>
                                    <w14:schemeClr w14:val="accent1">
                                      <w14:lumMod w14:val="50000"/>
                                    </w14:schemeClr>
                                  </w14:solidFill>
                                  <w14:prstDash w14:val="solid"/>
                                  <w14:bevel/>
                                </w14:textOutline>
                              </w:rPr>
                              <w:t>UO281847</w:t>
                            </w:r>
                            <w:r w:rsidRPr="00DF03AB">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t xml:space="preserve"> </w:t>
                            </w:r>
                          </w:p>
                          <w:p w14:paraId="57099BC5" w14:textId="7885AA80" w:rsidR="00DF03AB" w:rsidRPr="00DF03AB" w:rsidRDefault="00DF03AB" w:rsidP="00DF03AB">
                            <w:pPr>
                              <w:spacing w:after="0"/>
                              <w:jc w:val="right"/>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pPr>
                            <w:r w:rsidRPr="00DF03AB">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t xml:space="preserve">David Leszek </w:t>
                            </w:r>
                            <w:proofErr w:type="spellStart"/>
                            <w:r w:rsidRPr="00DF03AB">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t>Warzynski</w:t>
                            </w:r>
                            <w:proofErr w:type="spellEnd"/>
                            <w:r w:rsidRPr="00DF03AB">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t xml:space="preserve"> </w:t>
                            </w:r>
                            <w:proofErr w:type="gramStart"/>
                            <w:r w:rsidRPr="00DF03AB">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t>Abril</w:t>
                            </w:r>
                            <w:proofErr w:type="gramEnd"/>
                            <w:r w:rsidRPr="00DF03AB">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t xml:space="preserve">, </w:t>
                            </w:r>
                            <w:r w:rsidRPr="00DF03AB">
                              <w:rPr>
                                <w:b/>
                                <w:bCs/>
                                <w:i/>
                                <w:color w:val="BDD6EE" w:themeColor="accent1" w:themeTint="66"/>
                                <w:sz w:val="36"/>
                                <w:szCs w:val="48"/>
                                <w14:textOutline w14:w="9525" w14:cap="rnd" w14:cmpd="sng" w14:algn="ctr">
                                  <w14:solidFill>
                                    <w14:schemeClr w14:val="accent1">
                                      <w14:lumMod w14:val="50000"/>
                                    </w14:schemeClr>
                                  </w14:solidFill>
                                  <w14:prstDash w14:val="solid"/>
                                  <w14:bevel/>
                                </w14:textOutline>
                              </w:rPr>
                              <w:t>UO27896</w:t>
                            </w:r>
                            <w:r w:rsidR="00A5385C">
                              <w:rPr>
                                <w:b/>
                                <w:bCs/>
                                <w:i/>
                                <w:color w:val="BDD6EE" w:themeColor="accent1" w:themeTint="66"/>
                                <w:sz w:val="36"/>
                                <w:szCs w:val="48"/>
                                <w14:textOutline w14:w="9525" w14:cap="rnd" w14:cmpd="sng" w14:algn="ctr">
                                  <w14:solidFill>
                                    <w14:schemeClr w14:val="accent1">
                                      <w14:lumMod w14:val="50000"/>
                                    </w14:schemeClr>
                                  </w14:solidFill>
                                  <w14:prstDash w14:val="solid"/>
                                  <w14:bevel/>
                                </w14:textOutline>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58282" id="Cuadro de texto 5" o:spid="_x0000_s1027" type="#_x0000_t202" style="position:absolute;left:0;text-align:left;margin-left:217.3pt;margin-top:588.95pt;width:362.45pt;height:110.6pt;z-index:251658247;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" filled="f" stroked="f">
                <v:textbox>
                  <w:txbxContent>
                    <w:p w14:paraId="367DBE7F" w14:textId="77777777" w:rsidR="00DF03AB" w:rsidRPr="00DF03AB" w:rsidRDefault="00DF03AB" w:rsidP="00DF03AB">
                      <w:pPr>
                        <w:spacing w:after="0"/>
                        <w:jc w:val="right"/>
                        <w:rPr>
                          <w:b/>
                          <w:bCs/>
                          <w:i/>
                          <w:color w:val="BDD6EE" w:themeColor="accent1" w:themeTint="66"/>
                          <w:sz w:val="40"/>
                          <w:szCs w:val="48"/>
                          <w14:textOutline w14:w="9525" w14:cap="rnd" w14:cmpd="sng" w14:algn="ctr">
                            <w14:solidFill>
                              <w14:schemeClr w14:val="accent1">
                                <w14:lumMod w14:val="50000"/>
                              </w14:schemeClr>
                            </w14:solidFill>
                            <w14:prstDash w14:val="solid"/>
                            <w14:bevel/>
                          </w14:textOutline>
                        </w:rPr>
                      </w:pPr>
                      <w:r w:rsidRPr="00DF03AB">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t xml:space="preserve">Sara Fernández Arias, </w:t>
                      </w:r>
                      <w:r w:rsidRPr="00DF03AB">
                        <w:rPr>
                          <w:b/>
                          <w:bCs/>
                          <w:i/>
                          <w:color w:val="BDD6EE" w:themeColor="accent1" w:themeTint="66"/>
                          <w:sz w:val="36"/>
                          <w:szCs w:val="48"/>
                          <w14:textOutline w14:w="9525" w14:cap="rnd" w14:cmpd="sng" w14:algn="ctr">
                            <w14:solidFill>
                              <w14:schemeClr w14:val="accent1">
                                <w14:lumMod w14:val="50000"/>
                              </w14:schemeClr>
                            </w14:solidFill>
                            <w14:prstDash w14:val="solid"/>
                            <w14:bevel/>
                          </w14:textOutline>
                        </w:rPr>
                        <w:t>UO269546</w:t>
                      </w:r>
                    </w:p>
                    <w:p w14:paraId="1101E582" w14:textId="77777777" w:rsidR="00DF03AB" w:rsidRPr="00DF03AB" w:rsidRDefault="00DF03AB" w:rsidP="00DF03AB">
                      <w:pPr>
                        <w:spacing w:after="0"/>
                        <w:jc w:val="right"/>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pPr>
                      <w:r w:rsidRPr="00DF03AB">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t xml:space="preserve">Josué Fernández Argüelles, </w:t>
                      </w:r>
                      <w:r w:rsidRPr="00DF03AB">
                        <w:rPr>
                          <w:b/>
                          <w:bCs/>
                          <w:i/>
                          <w:color w:val="BDD6EE" w:themeColor="accent1" w:themeTint="66"/>
                          <w:sz w:val="36"/>
                          <w:szCs w:val="48"/>
                          <w14:textOutline w14:w="9525" w14:cap="rnd" w14:cmpd="sng" w14:algn="ctr">
                            <w14:solidFill>
                              <w14:schemeClr w14:val="accent1">
                                <w14:lumMod w14:val="50000"/>
                              </w14:schemeClr>
                            </w14:solidFill>
                            <w14:prstDash w14:val="solid"/>
                            <w14:bevel/>
                          </w14:textOutline>
                        </w:rPr>
                        <w:t>UO277912</w:t>
                      </w:r>
                    </w:p>
                    <w:p w14:paraId="10CE57C3" w14:textId="77777777" w:rsidR="00DF03AB" w:rsidRPr="00DF03AB" w:rsidRDefault="00DF03AB" w:rsidP="00DF03AB">
                      <w:pPr>
                        <w:spacing w:after="0"/>
                        <w:jc w:val="right"/>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pPr>
                      <w:r w:rsidRPr="00DF03AB">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t xml:space="preserve">Omar Teixeira González, </w:t>
                      </w:r>
                      <w:r w:rsidRPr="00DF03AB">
                        <w:rPr>
                          <w:b/>
                          <w:bCs/>
                          <w:i/>
                          <w:color w:val="BDD6EE" w:themeColor="accent1" w:themeTint="66"/>
                          <w:sz w:val="36"/>
                          <w:szCs w:val="48"/>
                          <w14:textOutline w14:w="9525" w14:cap="rnd" w14:cmpd="sng" w14:algn="ctr">
                            <w14:solidFill>
                              <w14:schemeClr w14:val="accent1">
                                <w14:lumMod w14:val="50000"/>
                              </w14:schemeClr>
                            </w14:solidFill>
                            <w14:prstDash w14:val="solid"/>
                            <w14:bevel/>
                          </w14:textOutline>
                        </w:rPr>
                        <w:t>UO281847</w:t>
                      </w:r>
                      <w:r w:rsidRPr="00DF03AB">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t xml:space="preserve"> </w:t>
                      </w:r>
                    </w:p>
                    <w:p w14:paraId="57099BC5" w14:textId="7885AA80" w:rsidR="00DF03AB" w:rsidRPr="00DF03AB" w:rsidRDefault="00DF03AB" w:rsidP="00DF03AB">
                      <w:pPr>
                        <w:spacing w:after="0"/>
                        <w:jc w:val="right"/>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pPr>
                      <w:r w:rsidRPr="00DF03AB">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t xml:space="preserve">David Leszek </w:t>
                      </w:r>
                      <w:proofErr w:type="spellStart"/>
                      <w:r w:rsidRPr="00DF03AB">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t>Warzynski</w:t>
                      </w:r>
                      <w:proofErr w:type="spellEnd"/>
                      <w:r w:rsidRPr="00DF03AB">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t xml:space="preserve"> </w:t>
                      </w:r>
                      <w:proofErr w:type="gramStart"/>
                      <w:r w:rsidRPr="00DF03AB">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t>Abril</w:t>
                      </w:r>
                      <w:proofErr w:type="gramEnd"/>
                      <w:r w:rsidRPr="00DF03AB">
                        <w:rPr>
                          <w:b/>
                          <w:bCs/>
                          <w:color w:val="BDD6EE" w:themeColor="accent1" w:themeTint="66"/>
                          <w:sz w:val="40"/>
                          <w:szCs w:val="48"/>
                          <w14:textOutline w14:w="9525" w14:cap="rnd" w14:cmpd="sng" w14:algn="ctr">
                            <w14:solidFill>
                              <w14:schemeClr w14:val="accent1">
                                <w14:lumMod w14:val="50000"/>
                              </w14:schemeClr>
                            </w14:solidFill>
                            <w14:prstDash w14:val="solid"/>
                            <w14:bevel/>
                          </w14:textOutline>
                        </w:rPr>
                        <w:t xml:space="preserve">, </w:t>
                      </w:r>
                      <w:r w:rsidRPr="00DF03AB">
                        <w:rPr>
                          <w:b/>
                          <w:bCs/>
                          <w:i/>
                          <w:color w:val="BDD6EE" w:themeColor="accent1" w:themeTint="66"/>
                          <w:sz w:val="36"/>
                          <w:szCs w:val="48"/>
                          <w14:textOutline w14:w="9525" w14:cap="rnd" w14:cmpd="sng" w14:algn="ctr">
                            <w14:solidFill>
                              <w14:schemeClr w14:val="accent1">
                                <w14:lumMod w14:val="50000"/>
                              </w14:schemeClr>
                            </w14:solidFill>
                            <w14:prstDash w14:val="solid"/>
                            <w14:bevel/>
                          </w14:textOutline>
                        </w:rPr>
                        <w:t>UO27896</w:t>
                      </w:r>
                      <w:r w:rsidR="00A5385C">
                        <w:rPr>
                          <w:b/>
                          <w:bCs/>
                          <w:i/>
                          <w:color w:val="BDD6EE" w:themeColor="accent1" w:themeTint="66"/>
                          <w:sz w:val="36"/>
                          <w:szCs w:val="48"/>
                          <w14:textOutline w14:w="9525" w14:cap="rnd" w14:cmpd="sng" w14:algn="ctr">
                            <w14:solidFill>
                              <w14:schemeClr w14:val="accent1">
                                <w14:lumMod w14:val="50000"/>
                              </w14:schemeClr>
                            </w14:solidFill>
                            <w14:prstDash w14:val="solid"/>
                            <w14:bevel/>
                          </w14:textOutline>
                        </w:rPr>
                        <w:t>8</w:t>
                      </w:r>
                    </w:p>
                  </w:txbxContent>
                </v:textbox>
                <w10:wrap type="square" anchorx="page"/>
              </v:shape>
            </w:pict>
          </mc:Fallback>
        </mc:AlternateContent>
      </w:r>
      <w:r>
        <w:rPr>
          <w:noProof/>
          <w:lang w:eastAsia="es-ES"/>
        </w:rPr>
        <mc:AlternateContent>
          <mc:Choice Requires="wps">
            <w:drawing>
              <wp:anchor distT="45720" distB="45720" distL="114300" distR="114300" simplePos="0" relativeHeight="251658246" behindDoc="0" locked="0" layoutInCell="1" allowOverlap="1" wp14:anchorId="38A4AF39" wp14:editId="20E2F9CC">
                <wp:simplePos x="0" y="0"/>
                <wp:positionH relativeFrom="page">
                  <wp:posOffset>5731510</wp:posOffset>
                </wp:positionH>
                <wp:positionV relativeFrom="paragraph">
                  <wp:posOffset>7050405</wp:posOffset>
                </wp:positionV>
                <wp:extent cx="1673225" cy="567055"/>
                <wp:effectExtent l="0" t="0" r="0" b="4445"/>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67055"/>
                        </a:xfrm>
                        <a:prstGeom prst="rect">
                          <a:avLst/>
                        </a:prstGeom>
                        <a:noFill/>
                        <a:ln w="9525">
                          <a:noFill/>
                          <a:miter lim="800000"/>
                          <a:headEnd/>
                          <a:tailEnd/>
                        </a:ln>
                      </wps:spPr>
                      <wps:txbx>
                        <w:txbxContent>
                          <w:p w14:paraId="58BC849F" w14:textId="77777777" w:rsidR="00DF03AB" w:rsidRPr="00DF03AB" w:rsidRDefault="00DF03AB" w:rsidP="00DF03AB">
                            <w:pPr>
                              <w:jc w:val="right"/>
                              <w:rPr>
                                <w:rFonts w:cstheme="minorHAnsi"/>
                                <w:b/>
                                <w:color w:val="DEEAF6" w:themeColor="accent1" w:themeTint="33"/>
                                <w:sz w:val="48"/>
                                <w:szCs w:val="144"/>
                                <w14:shadow w14:blurRad="50800" w14:dist="38100" w14:dir="18900000" w14:sx="100000" w14:sy="100000" w14:kx="0" w14:ky="0" w14:algn="bl">
                                  <w14:srgbClr w14:val="000000">
                                    <w14:alpha w14:val="60000"/>
                                  </w14:srgbClr>
                                </w14:shadow>
                              </w:rPr>
                            </w:pPr>
                            <w:r w:rsidRPr="00DF03AB">
                              <w:rPr>
                                <w:rFonts w:cstheme="minorHAnsi"/>
                                <w:b/>
                                <w:color w:val="DEEAF6" w:themeColor="accent1" w:themeTint="33"/>
                                <w:sz w:val="48"/>
                                <w:szCs w:val="144"/>
                                <w14:shadow w14:blurRad="50800" w14:dist="38100" w14:dir="18900000" w14:sx="100000" w14:sy="100000" w14:kx="0" w14:ky="0" w14:algn="bl">
                                  <w14:srgbClr w14:val="000000">
                                    <w14:alpha w14:val="60000"/>
                                  </w14:srgbClr>
                                </w14:shadow>
                              </w:rPr>
                              <w:t>Grupo 105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4AF39" id="Cuadro de texto 4" o:spid="_x0000_s1028" type="#_x0000_t202" style="position:absolute;left:0;text-align:left;margin-left:451.3pt;margin-top:555.15pt;width:131.75pt;height:44.65pt;z-index:25165824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" filled="f" stroked="f">
                <v:textbox>
                  <w:txbxContent>
                    <w:p w14:paraId="58BC849F" w14:textId="77777777" w:rsidR="00DF03AB" w:rsidRPr="00DF03AB" w:rsidRDefault="00DF03AB" w:rsidP="00DF03AB">
                      <w:pPr>
                        <w:jc w:val="right"/>
                        <w:rPr>
                          <w:rFonts w:cstheme="minorHAnsi"/>
                          <w:b/>
                          <w:color w:val="DEEAF6" w:themeColor="accent1" w:themeTint="33"/>
                          <w:sz w:val="48"/>
                          <w:szCs w:val="144"/>
                          <w14:shadow w14:blurRad="50800" w14:dist="38100" w14:dir="18900000" w14:sx="100000" w14:sy="100000" w14:kx="0" w14:ky="0" w14:algn="bl">
                            <w14:srgbClr w14:val="000000">
                              <w14:alpha w14:val="60000"/>
                            </w14:srgbClr>
                          </w14:shadow>
                        </w:rPr>
                      </w:pPr>
                      <w:r w:rsidRPr="00DF03AB">
                        <w:rPr>
                          <w:rFonts w:cstheme="minorHAnsi"/>
                          <w:b/>
                          <w:color w:val="DEEAF6" w:themeColor="accent1" w:themeTint="33"/>
                          <w:sz w:val="48"/>
                          <w:szCs w:val="144"/>
                          <w14:shadow w14:blurRad="50800" w14:dist="38100" w14:dir="18900000" w14:sx="100000" w14:sy="100000" w14:kx="0" w14:ky="0" w14:algn="bl">
                            <w14:srgbClr w14:val="000000">
                              <w14:alpha w14:val="60000"/>
                            </w14:srgbClr>
                          </w14:shadow>
                        </w:rPr>
                        <w:t>Grupo 105</w:t>
                      </w:r>
                    </w:p>
                  </w:txbxContent>
                </v:textbox>
                <w10:wrap type="square" anchorx="page"/>
              </v:shape>
            </w:pict>
          </mc:Fallback>
        </mc:AlternateContent>
      </w:r>
      <w:r w:rsidR="00626774">
        <w:rPr>
          <w:noProof/>
          <w:lang w:eastAsia="es-ES"/>
        </w:rPr>
        <mc:AlternateContent>
          <mc:Choice Requires="wps">
            <w:drawing>
              <wp:anchor distT="45720" distB="45720" distL="114300" distR="114300" simplePos="0" relativeHeight="251658242" behindDoc="0" locked="0" layoutInCell="1" allowOverlap="1" wp14:anchorId="3E95C3A7" wp14:editId="127FAE85">
                <wp:simplePos x="0" y="0"/>
                <wp:positionH relativeFrom="page">
                  <wp:align>right</wp:align>
                </wp:positionH>
                <wp:positionV relativeFrom="paragraph">
                  <wp:posOffset>-300779</wp:posOffset>
                </wp:positionV>
                <wp:extent cx="1943100" cy="933450"/>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33450"/>
                        </a:xfrm>
                        <a:prstGeom prst="rect">
                          <a:avLst/>
                        </a:prstGeom>
                        <a:noFill/>
                        <a:ln w="9525">
                          <a:noFill/>
                          <a:miter lim="800000"/>
                          <a:headEnd/>
                          <a:tailEnd/>
                        </a:ln>
                      </wps:spPr>
                      <wps:txbx>
                        <w:txbxContent>
                          <w:p w14:paraId="40B30A90" w14:textId="77777777" w:rsidR="00626774" w:rsidRPr="00626774" w:rsidRDefault="00626774" w:rsidP="00626774">
                            <w:pPr>
                              <w:jc w:val="right"/>
                              <w:rPr>
                                <w:rFonts w:ascii="Impact" w:hAnsi="Impact"/>
                                <w:color w:val="1F4E79" w:themeColor="accent1" w:themeShade="80"/>
                                <w:sz w:val="48"/>
                                <w:szCs w:val="48"/>
                              </w:rPr>
                            </w:pPr>
                            <w:r w:rsidRPr="00626774">
                              <w:rPr>
                                <w:rFonts w:ascii="Impact" w:hAnsi="Impact"/>
                                <w:color w:val="1F4E79" w:themeColor="accent1" w:themeShade="80"/>
                                <w:sz w:val="48"/>
                                <w:szCs w:val="48"/>
                              </w:rPr>
                              <w:t>Seminarios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5C3A7" id="Cuadro de texto 8" o:spid="_x0000_s1029" type="#_x0000_t202" style="position:absolute;left:0;text-align:left;margin-left:101.8pt;margin-top:-23.7pt;width:153pt;height:73.5pt;z-index:25165824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" filled="f" stroked="f">
                <v:textbox>
                  <w:txbxContent>
                    <w:p w14:paraId="40B30A90" w14:textId="77777777" w:rsidR="00626774" w:rsidRPr="00626774" w:rsidRDefault="00626774" w:rsidP="00626774">
                      <w:pPr>
                        <w:jc w:val="right"/>
                        <w:rPr>
                          <w:rFonts w:ascii="Impact" w:hAnsi="Impact"/>
                          <w:color w:val="1F4E79" w:themeColor="accent1" w:themeShade="80"/>
                          <w:sz w:val="48"/>
                          <w:szCs w:val="48"/>
                        </w:rPr>
                      </w:pPr>
                      <w:r w:rsidRPr="00626774">
                        <w:rPr>
                          <w:rFonts w:ascii="Impact" w:hAnsi="Impact"/>
                          <w:color w:val="1F4E79" w:themeColor="accent1" w:themeShade="80"/>
                          <w:sz w:val="48"/>
                          <w:szCs w:val="48"/>
                        </w:rPr>
                        <w:t>Seminarios</w:t>
                      </w:r>
                    </w:p>
                  </w:txbxContent>
                </v:textbox>
                <w10:wrap anchorx="page"/>
              </v:shape>
            </w:pict>
          </mc:Fallback>
        </mc:AlternateContent>
      </w:r>
      <w:r w:rsidR="00626774">
        <w:rPr>
          <w:noProof/>
          <w:lang w:eastAsia="es-ES"/>
        </w:rPr>
        <mc:AlternateContent>
          <mc:Choice Requires="wps">
            <w:drawing>
              <wp:anchor distT="45720" distB="45720" distL="114300" distR="114300" simplePos="0" relativeHeight="251658241" behindDoc="0" locked="0" layoutInCell="1" allowOverlap="1" wp14:anchorId="4756D76B" wp14:editId="6992F910">
                <wp:simplePos x="0" y="0"/>
                <wp:positionH relativeFrom="page">
                  <wp:posOffset>541867</wp:posOffset>
                </wp:positionH>
                <wp:positionV relativeFrom="paragraph">
                  <wp:posOffset>4815205</wp:posOffset>
                </wp:positionV>
                <wp:extent cx="4546600" cy="590550"/>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0" cy="590550"/>
                        </a:xfrm>
                        <a:prstGeom prst="rect">
                          <a:avLst/>
                        </a:prstGeom>
                        <a:noFill/>
                        <a:ln w="9525">
                          <a:noFill/>
                          <a:miter lim="800000"/>
                          <a:headEnd/>
                          <a:tailEnd/>
                        </a:ln>
                      </wps:spPr>
                      <wps:txbx>
                        <w:txbxContent>
                          <w:p w14:paraId="03E8F954" w14:textId="4FDB425A" w:rsidR="00626774" w:rsidRPr="00626774" w:rsidRDefault="00767D86" w:rsidP="00626774">
                            <w:pPr>
                              <w:rPr>
                                <w:color w:val="1F4E79" w:themeColor="accent1" w:themeShade="80"/>
                                <w:sz w:val="48"/>
                                <w:szCs w:val="56"/>
                              </w:rPr>
                            </w:pPr>
                            <w:r>
                              <w:rPr>
                                <w:color w:val="1F4E79" w:themeColor="accent1" w:themeShade="80"/>
                                <w:sz w:val="48"/>
                                <w:szCs w:val="56"/>
                              </w:rPr>
                              <w:t>Solicitud de vehículos VTC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6D76B" id="Cuadro de texto 7" o:spid="_x0000_s1030" type="#_x0000_t202" style="position:absolute;left:0;text-align:left;margin-left:42.65pt;margin-top:379.15pt;width:358pt;height:46.5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" filled="f" stroked="f">
                <v:textbox>
                  <w:txbxContent>
                    <w:p w14:paraId="03E8F954" w14:textId="4FDB425A" w:rsidR="00626774" w:rsidRPr="00626774" w:rsidRDefault="00767D86" w:rsidP="00626774">
                      <w:pPr>
                        <w:rPr>
                          <w:color w:val="1F4E79" w:themeColor="accent1" w:themeShade="80"/>
                          <w:sz w:val="48"/>
                          <w:szCs w:val="56"/>
                        </w:rPr>
                      </w:pPr>
                      <w:r>
                        <w:rPr>
                          <w:color w:val="1F4E79" w:themeColor="accent1" w:themeShade="80"/>
                          <w:sz w:val="48"/>
                          <w:szCs w:val="56"/>
                        </w:rPr>
                        <w:t>Solicitud de vehículos VTC</w:t>
                      </w:r>
                    </w:p>
                  </w:txbxContent>
                </v:textbox>
                <w10:wrap anchorx="page"/>
              </v:shape>
            </w:pict>
          </mc:Fallback>
        </mc:AlternateContent>
      </w:r>
      <w:r w:rsidR="00626774">
        <w:rPr>
          <w:noProof/>
          <w:lang w:eastAsia="es-ES"/>
        </w:rPr>
        <mc:AlternateContent>
          <mc:Choice Requires="wps">
            <w:drawing>
              <wp:anchor distT="45720" distB="45720" distL="114300" distR="114300" simplePos="0" relativeHeight="251658243" behindDoc="0" locked="0" layoutInCell="1" allowOverlap="1" wp14:anchorId="4669C8CF" wp14:editId="6349798D">
                <wp:simplePos x="0" y="0"/>
                <wp:positionH relativeFrom="margin">
                  <wp:posOffset>-616585</wp:posOffset>
                </wp:positionH>
                <wp:positionV relativeFrom="paragraph">
                  <wp:posOffset>1978660</wp:posOffset>
                </wp:positionV>
                <wp:extent cx="6038850" cy="3009900"/>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3009900"/>
                        </a:xfrm>
                        <a:prstGeom prst="rect">
                          <a:avLst/>
                        </a:prstGeom>
                        <a:noFill/>
                        <a:ln w="9525">
                          <a:noFill/>
                          <a:miter lim="800000"/>
                          <a:headEnd/>
                          <a:tailEnd/>
                        </a:ln>
                      </wps:spPr>
                      <wps:txbx>
                        <w:txbxContent>
                          <w:p w14:paraId="0A6F452D" w14:textId="77777777" w:rsidR="00626774" w:rsidRPr="00626774" w:rsidRDefault="00626774" w:rsidP="00010FE9">
                            <w:pPr>
                              <w:jc w:val="left"/>
                              <w:rPr>
                                <w:rFonts w:ascii="Impact" w:hAnsi="Impact"/>
                                <w:color w:val="1F4E79" w:themeColor="accent1" w:themeShade="80"/>
                                <w:sz w:val="96"/>
                                <w:szCs w:val="144"/>
                                <w14:shadow w14:blurRad="50800" w14:dist="38100" w14:dir="18900000" w14:sx="100000" w14:sy="100000" w14:kx="0" w14:ky="0" w14:algn="bl">
                                  <w14:srgbClr w14:val="000000">
                                    <w14:alpha w14:val="60000"/>
                                  </w14:srgbClr>
                                </w14:shadow>
                              </w:rPr>
                            </w:pPr>
                            <w:r w:rsidRPr="00626774">
                              <w:rPr>
                                <w:rFonts w:ascii="Impact" w:hAnsi="Impact"/>
                                <w:color w:val="1F4E79" w:themeColor="accent1" w:themeShade="80"/>
                                <w:sz w:val="96"/>
                                <w:szCs w:val="144"/>
                                <w14:shadow w14:blurRad="50800" w14:dist="38100" w14:dir="18900000" w14:sx="100000" w14:sy="100000" w14:kx="0" w14:ky="0" w14:algn="bl">
                                  <w14:srgbClr w14:val="000000">
                                    <w14:alpha w14:val="60000"/>
                                  </w14:srgbClr>
                                </w14:shadow>
                              </w:rPr>
                              <w:t>Calidad, Valida</w:t>
                            </w:r>
                            <w:r>
                              <w:rPr>
                                <w:rFonts w:ascii="Impact" w:hAnsi="Impact"/>
                                <w:color w:val="1F4E79" w:themeColor="accent1" w:themeShade="80"/>
                                <w:sz w:val="96"/>
                                <w:szCs w:val="144"/>
                                <w14:shadow w14:blurRad="50800" w14:dist="38100" w14:dir="18900000" w14:sx="100000" w14:sy="100000" w14:kx="0" w14:ky="0" w14:algn="bl">
                                  <w14:srgbClr w14:val="000000">
                                    <w14:alpha w14:val="60000"/>
                                  </w14:srgbClr>
                                </w14:shadow>
                              </w:rPr>
                              <w:t>ción y Verificación del Software</w:t>
                            </w:r>
                          </w:p>
                          <w:p w14:paraId="69BD8D03" w14:textId="77777777" w:rsidR="00626774" w:rsidRPr="00626774" w:rsidRDefault="00626774" w:rsidP="00010FE9">
                            <w:pPr>
                              <w:jc w:val="left"/>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9C8CF" id="Cuadro de texto 217" o:spid="_x0000_s1031" type="#_x0000_t202" style="position:absolute;left:0;text-align:left;margin-left:-48.55pt;margin-top:155.8pt;width:475.5pt;height:237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" filled="f" stroked="f">
                <v:textbox>
                  <w:txbxContent>
                    <w:p w14:paraId="0A6F452D" w14:textId="77777777" w:rsidR="00626774" w:rsidRPr="00626774" w:rsidRDefault="00626774" w:rsidP="00010FE9">
                      <w:pPr>
                        <w:jc w:val="left"/>
                        <w:rPr>
                          <w:rFonts w:ascii="Impact" w:hAnsi="Impact"/>
                          <w:color w:val="1F4E79" w:themeColor="accent1" w:themeShade="80"/>
                          <w:sz w:val="96"/>
                          <w:szCs w:val="144"/>
                          <w14:shadow w14:blurRad="50800" w14:dist="38100" w14:dir="18900000" w14:sx="100000" w14:sy="100000" w14:kx="0" w14:ky="0" w14:algn="bl">
                            <w14:srgbClr w14:val="000000">
                              <w14:alpha w14:val="60000"/>
                            </w14:srgbClr>
                          </w14:shadow>
                        </w:rPr>
                      </w:pPr>
                      <w:r w:rsidRPr="00626774">
                        <w:rPr>
                          <w:rFonts w:ascii="Impact" w:hAnsi="Impact"/>
                          <w:color w:val="1F4E79" w:themeColor="accent1" w:themeShade="80"/>
                          <w:sz w:val="96"/>
                          <w:szCs w:val="144"/>
                          <w14:shadow w14:blurRad="50800" w14:dist="38100" w14:dir="18900000" w14:sx="100000" w14:sy="100000" w14:kx="0" w14:ky="0" w14:algn="bl">
                            <w14:srgbClr w14:val="000000">
                              <w14:alpha w14:val="60000"/>
                            </w14:srgbClr>
                          </w14:shadow>
                        </w:rPr>
                        <w:t>Calidad, Valida</w:t>
                      </w:r>
                      <w:r>
                        <w:rPr>
                          <w:rFonts w:ascii="Impact" w:hAnsi="Impact"/>
                          <w:color w:val="1F4E79" w:themeColor="accent1" w:themeShade="80"/>
                          <w:sz w:val="96"/>
                          <w:szCs w:val="144"/>
                          <w14:shadow w14:blurRad="50800" w14:dist="38100" w14:dir="18900000" w14:sx="100000" w14:sy="100000" w14:kx="0" w14:ky="0" w14:algn="bl">
                            <w14:srgbClr w14:val="000000">
                              <w14:alpha w14:val="60000"/>
                            </w14:srgbClr>
                          </w14:shadow>
                        </w:rPr>
                        <w:t>ción y Verificación del Software</w:t>
                      </w:r>
                    </w:p>
                    <w:p w14:paraId="69BD8D03" w14:textId="77777777" w:rsidR="00626774" w:rsidRPr="00626774" w:rsidRDefault="00626774" w:rsidP="00010FE9">
                      <w:pPr>
                        <w:jc w:val="left"/>
                        <w:rPr>
                          <w:sz w:val="20"/>
                        </w:rPr>
                      </w:pPr>
                    </w:p>
                  </w:txbxContent>
                </v:textbox>
                <w10:wrap anchorx="margin"/>
              </v:shape>
            </w:pict>
          </mc:Fallback>
        </mc:AlternateContent>
      </w:r>
      <w:r w:rsidR="00626774">
        <w:rPr>
          <w:noProof/>
          <w:lang w:eastAsia="es-ES"/>
        </w:rPr>
        <mc:AlternateContent>
          <mc:Choice Requires="wps">
            <w:drawing>
              <wp:anchor distT="45720" distB="45720" distL="114300" distR="114300" simplePos="0" relativeHeight="251658244" behindDoc="0" locked="0" layoutInCell="1" allowOverlap="1" wp14:anchorId="14C8F396" wp14:editId="7C358167">
                <wp:simplePos x="0" y="0"/>
                <wp:positionH relativeFrom="page">
                  <wp:align>right</wp:align>
                </wp:positionH>
                <wp:positionV relativeFrom="paragraph">
                  <wp:posOffset>321310</wp:posOffset>
                </wp:positionV>
                <wp:extent cx="1943100" cy="9334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33450"/>
                        </a:xfrm>
                        <a:prstGeom prst="rect">
                          <a:avLst/>
                        </a:prstGeom>
                        <a:noFill/>
                        <a:ln w="9525">
                          <a:noFill/>
                          <a:miter lim="800000"/>
                          <a:headEnd/>
                          <a:tailEnd/>
                        </a:ln>
                      </wps:spPr>
                      <wps:txbx>
                        <w:txbxContent>
                          <w:p w14:paraId="150B4CAD" w14:textId="19D4A272" w:rsidR="00626774" w:rsidRPr="00314089" w:rsidRDefault="00626774" w:rsidP="00626774">
                            <w:pPr>
                              <w:jc w:val="right"/>
                              <w:rPr>
                                <w:rFonts w:cstheme="minorHAnsi"/>
                                <w:color w:val="1F4E79" w:themeColor="accent1" w:themeShade="80"/>
                                <w:sz w:val="44"/>
                                <w:szCs w:val="44"/>
                              </w:rPr>
                            </w:pPr>
                            <w:r>
                              <w:rPr>
                                <w:rFonts w:cstheme="minorHAnsi"/>
                                <w:color w:val="1F4E79" w:themeColor="accent1" w:themeShade="80"/>
                                <w:sz w:val="44"/>
                                <w:szCs w:val="44"/>
                              </w:rPr>
                              <w:t xml:space="preserve">Entrega </w:t>
                            </w:r>
                            <w:r w:rsidR="00767D86">
                              <w:rPr>
                                <w:rFonts w:cstheme="minorHAnsi"/>
                                <w:color w:val="1F4E79" w:themeColor="accent1" w:themeShade="80"/>
                                <w:sz w:val="44"/>
                                <w:szCs w:val="4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8F396" id="Cuadro de texto 2" o:spid="_x0000_s1032" type="#_x0000_t202" style="position:absolute;left:0;text-align:left;margin-left:101.8pt;margin-top:25.3pt;width:153pt;height:73.5pt;z-index:25165824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" filled="f" stroked="f">
                <v:textbox>
                  <w:txbxContent>
                    <w:p w14:paraId="150B4CAD" w14:textId="19D4A272" w:rsidR="00626774" w:rsidRPr="00314089" w:rsidRDefault="00626774" w:rsidP="00626774">
                      <w:pPr>
                        <w:jc w:val="right"/>
                        <w:rPr>
                          <w:rFonts w:cstheme="minorHAnsi"/>
                          <w:color w:val="1F4E79" w:themeColor="accent1" w:themeShade="80"/>
                          <w:sz w:val="44"/>
                          <w:szCs w:val="44"/>
                        </w:rPr>
                      </w:pPr>
                      <w:r>
                        <w:rPr>
                          <w:rFonts w:cstheme="minorHAnsi"/>
                          <w:color w:val="1F4E79" w:themeColor="accent1" w:themeShade="80"/>
                          <w:sz w:val="44"/>
                          <w:szCs w:val="44"/>
                        </w:rPr>
                        <w:t xml:space="preserve">Entrega </w:t>
                      </w:r>
                      <w:r w:rsidR="00767D86">
                        <w:rPr>
                          <w:rFonts w:cstheme="minorHAnsi"/>
                          <w:color w:val="1F4E79" w:themeColor="accent1" w:themeShade="80"/>
                          <w:sz w:val="44"/>
                          <w:szCs w:val="44"/>
                        </w:rPr>
                        <w:t>3</w:t>
                      </w:r>
                    </w:p>
                  </w:txbxContent>
                </v:textbox>
                <w10:wrap anchorx="page"/>
              </v:shape>
            </w:pict>
          </mc:Fallback>
        </mc:AlternateContent>
      </w:r>
      <w:r w:rsidR="00626774">
        <w:rPr>
          <w:rFonts w:ascii="Calibri Light" w:eastAsia="Times New Roman" w:hAnsi="Calibri Light" w:cs="Calibri Light"/>
          <w:color w:val="2F5496"/>
          <w:sz w:val="32"/>
          <w:szCs w:val="32"/>
          <w:lang w:eastAsia="es-ES"/>
        </w:rPr>
        <w:br w:type="page"/>
      </w:r>
      <w:r w:rsidR="00626774">
        <w:rPr>
          <w:noProof/>
          <w:lang w:eastAsia="es-ES"/>
        </w:rPr>
        <w:drawing>
          <wp:anchor distT="0" distB="0" distL="114300" distR="114300" simplePos="0" relativeHeight="251658240" behindDoc="1" locked="0" layoutInCell="1" allowOverlap="1" wp14:anchorId="2BB24A4D" wp14:editId="71D92571">
            <wp:simplePos x="0" y="0"/>
            <wp:positionH relativeFrom="page">
              <wp:posOffset>-323850</wp:posOffset>
            </wp:positionH>
            <wp:positionV relativeFrom="paragraph">
              <wp:posOffset>-1068705</wp:posOffset>
            </wp:positionV>
            <wp:extent cx="8534400" cy="11046827"/>
            <wp:effectExtent l="0" t="0" r="0" b="2540"/>
            <wp:wrapNone/>
            <wp:docPr id="1"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8534400" cy="11046827"/>
                    </a:xfrm>
                    <a:prstGeom prst="rect">
                      <a:avLst/>
                    </a:prstGeom>
                  </pic:spPr>
                </pic:pic>
              </a:graphicData>
            </a:graphic>
            <wp14:sizeRelH relativeFrom="margin">
              <wp14:pctWidth>0</wp14:pctWidth>
            </wp14:sizeRelH>
            <wp14:sizeRelV relativeFrom="margin">
              <wp14:pctHeight>0</wp14:pctHeight>
            </wp14:sizeRelV>
          </wp:anchor>
        </w:drawing>
      </w:r>
    </w:p>
    <w:p w14:paraId="789CAC33" w14:textId="77777777" w:rsidR="00626774" w:rsidRDefault="00D10E4C" w:rsidP="00D10E4C">
      <w:pPr>
        <w:pStyle w:val="Ttulo1"/>
        <w:pBdr>
          <w:bottom w:val="single" w:sz="4" w:space="1" w:color="auto"/>
        </w:pBdr>
      </w:pPr>
      <w:bookmarkStart w:id="0" w:name="_Toc153630691"/>
      <w:r>
        <w:lastRenderedPageBreak/>
        <w:t>Tabla de contenidos.</w:t>
      </w:r>
      <w:bookmarkEnd w:id="0"/>
    </w:p>
    <w:p w14:paraId="089144BA" w14:textId="37FC464E" w:rsidR="00727784" w:rsidRDefault="004A7ED7">
      <w:pPr>
        <w:pStyle w:val="TDC1"/>
        <w:tabs>
          <w:tab w:val="right" w:leader="underscore" w:pos="8494"/>
        </w:tabs>
        <w:rPr>
          <w:rFonts w:eastAsiaTheme="minorEastAsia" w:cstheme="minorBidi"/>
          <w:b w:val="0"/>
          <w:bCs w:val="0"/>
          <w:i w:val="0"/>
          <w:iCs w:val="0"/>
          <w:noProof/>
          <w:kern w:val="2"/>
          <w:sz w:val="22"/>
          <w:szCs w:val="22"/>
          <w:lang w:eastAsia="es-ES"/>
          <w14:ligatures w14:val="standardContextual"/>
        </w:rPr>
      </w:pPr>
      <w:r>
        <w:rPr>
          <w:rFonts w:ascii="Calibri Light" w:eastAsia="Times New Roman" w:hAnsi="Calibri Light" w:cs="Calibri Light"/>
          <w:color w:val="2F5496"/>
          <w:sz w:val="32"/>
          <w:szCs w:val="32"/>
          <w:lang w:eastAsia="es-ES"/>
        </w:rPr>
        <w:fldChar w:fldCharType="begin"/>
      </w:r>
      <w:r>
        <w:rPr>
          <w:rFonts w:ascii="Calibri Light" w:eastAsia="Times New Roman" w:hAnsi="Calibri Light" w:cs="Calibri Light"/>
          <w:color w:val="2F5496"/>
          <w:sz w:val="32"/>
          <w:szCs w:val="32"/>
          <w:lang w:eastAsia="es-ES"/>
        </w:rPr>
        <w:instrText xml:space="preserve"> TOC \o "1-3" \h \z \u </w:instrText>
      </w:r>
      <w:r>
        <w:rPr>
          <w:rFonts w:ascii="Calibri Light" w:eastAsia="Times New Roman" w:hAnsi="Calibri Light" w:cs="Calibri Light"/>
          <w:color w:val="2F5496"/>
          <w:sz w:val="32"/>
          <w:szCs w:val="32"/>
          <w:lang w:eastAsia="es-ES"/>
        </w:rPr>
        <w:fldChar w:fldCharType="separate"/>
      </w:r>
      <w:hyperlink w:anchor="_Toc153630691" w:history="1">
        <w:r w:rsidR="00727784" w:rsidRPr="00717151">
          <w:rPr>
            <w:rStyle w:val="Hipervnculo"/>
            <w:noProof/>
          </w:rPr>
          <w:t>Tabla de contenidos.</w:t>
        </w:r>
        <w:r w:rsidR="00727784">
          <w:rPr>
            <w:noProof/>
            <w:webHidden/>
          </w:rPr>
          <w:tab/>
        </w:r>
        <w:r w:rsidR="00727784">
          <w:rPr>
            <w:noProof/>
            <w:webHidden/>
          </w:rPr>
          <w:fldChar w:fldCharType="begin"/>
        </w:r>
        <w:r w:rsidR="00727784">
          <w:rPr>
            <w:noProof/>
            <w:webHidden/>
          </w:rPr>
          <w:instrText xml:space="preserve"> PAGEREF _Toc153630691 \h </w:instrText>
        </w:r>
        <w:r w:rsidR="00727784">
          <w:rPr>
            <w:noProof/>
            <w:webHidden/>
          </w:rPr>
        </w:r>
        <w:r w:rsidR="00727784">
          <w:rPr>
            <w:noProof/>
            <w:webHidden/>
          </w:rPr>
          <w:fldChar w:fldCharType="separate"/>
        </w:r>
        <w:r w:rsidR="00C13663">
          <w:rPr>
            <w:noProof/>
            <w:webHidden/>
          </w:rPr>
          <w:t>1</w:t>
        </w:r>
        <w:r w:rsidR="00727784">
          <w:rPr>
            <w:noProof/>
            <w:webHidden/>
          </w:rPr>
          <w:fldChar w:fldCharType="end"/>
        </w:r>
      </w:hyperlink>
    </w:p>
    <w:p w14:paraId="480644F3" w14:textId="174F3291" w:rsidR="00727784" w:rsidRDefault="00000000">
      <w:pPr>
        <w:pStyle w:val="TDC1"/>
        <w:tabs>
          <w:tab w:val="right" w:leader="underscore" w:pos="8494"/>
        </w:tabs>
        <w:rPr>
          <w:rFonts w:eastAsiaTheme="minorEastAsia" w:cstheme="minorBidi"/>
          <w:b w:val="0"/>
          <w:bCs w:val="0"/>
          <w:i w:val="0"/>
          <w:iCs w:val="0"/>
          <w:noProof/>
          <w:kern w:val="2"/>
          <w:sz w:val="22"/>
          <w:szCs w:val="22"/>
          <w:lang w:eastAsia="es-ES"/>
          <w14:ligatures w14:val="standardContextual"/>
        </w:rPr>
      </w:pPr>
      <w:hyperlink w:anchor="_Toc153630692" w:history="1">
        <w:r w:rsidR="00727784" w:rsidRPr="00717151">
          <w:rPr>
            <w:rStyle w:val="Hipervnculo"/>
            <w:noProof/>
          </w:rPr>
          <w:t>Clases de equivalencia y Condiciones de entrada</w:t>
        </w:r>
        <w:r w:rsidR="00727784">
          <w:rPr>
            <w:noProof/>
            <w:webHidden/>
          </w:rPr>
          <w:tab/>
        </w:r>
        <w:r w:rsidR="00727784">
          <w:rPr>
            <w:noProof/>
            <w:webHidden/>
          </w:rPr>
          <w:fldChar w:fldCharType="begin"/>
        </w:r>
        <w:r w:rsidR="00727784">
          <w:rPr>
            <w:noProof/>
            <w:webHidden/>
          </w:rPr>
          <w:instrText xml:space="preserve"> PAGEREF _Toc153630692 \h </w:instrText>
        </w:r>
        <w:r w:rsidR="00727784">
          <w:rPr>
            <w:noProof/>
            <w:webHidden/>
          </w:rPr>
        </w:r>
        <w:r w:rsidR="00727784">
          <w:rPr>
            <w:noProof/>
            <w:webHidden/>
          </w:rPr>
          <w:fldChar w:fldCharType="separate"/>
        </w:r>
        <w:r w:rsidR="00C13663">
          <w:rPr>
            <w:noProof/>
            <w:webHidden/>
          </w:rPr>
          <w:t>2</w:t>
        </w:r>
        <w:r w:rsidR="00727784">
          <w:rPr>
            <w:noProof/>
            <w:webHidden/>
          </w:rPr>
          <w:fldChar w:fldCharType="end"/>
        </w:r>
      </w:hyperlink>
    </w:p>
    <w:p w14:paraId="338FECA7" w14:textId="26543E17" w:rsidR="00727784" w:rsidRDefault="00000000">
      <w:pPr>
        <w:pStyle w:val="TDC2"/>
        <w:tabs>
          <w:tab w:val="right" w:leader="underscore" w:pos="8494"/>
        </w:tabs>
        <w:rPr>
          <w:rFonts w:eastAsiaTheme="minorEastAsia" w:cstheme="minorBidi"/>
          <w:b w:val="0"/>
          <w:bCs w:val="0"/>
          <w:noProof/>
          <w:kern w:val="2"/>
          <w:lang w:eastAsia="es-ES"/>
          <w14:ligatures w14:val="standardContextual"/>
        </w:rPr>
      </w:pPr>
      <w:hyperlink w:anchor="_Toc153630693" w:history="1">
        <w:r w:rsidR="00727784" w:rsidRPr="00717151">
          <w:rPr>
            <w:rStyle w:val="Hipervnculo"/>
            <w:rFonts w:eastAsia="Arial"/>
            <w:noProof/>
            <w:lang w:val="es" w:eastAsia="es-ES"/>
          </w:rPr>
          <w:t>SUBPROBLEMA 1: Disponibilidad</w:t>
        </w:r>
        <w:r w:rsidR="00727784">
          <w:rPr>
            <w:noProof/>
            <w:webHidden/>
          </w:rPr>
          <w:tab/>
        </w:r>
        <w:r w:rsidR="00727784">
          <w:rPr>
            <w:noProof/>
            <w:webHidden/>
          </w:rPr>
          <w:fldChar w:fldCharType="begin"/>
        </w:r>
        <w:r w:rsidR="00727784">
          <w:rPr>
            <w:noProof/>
            <w:webHidden/>
          </w:rPr>
          <w:instrText xml:space="preserve"> PAGEREF _Toc153630693 \h </w:instrText>
        </w:r>
        <w:r w:rsidR="00727784">
          <w:rPr>
            <w:noProof/>
            <w:webHidden/>
          </w:rPr>
        </w:r>
        <w:r w:rsidR="00727784">
          <w:rPr>
            <w:noProof/>
            <w:webHidden/>
          </w:rPr>
          <w:fldChar w:fldCharType="separate"/>
        </w:r>
        <w:r w:rsidR="00C13663">
          <w:rPr>
            <w:noProof/>
            <w:webHidden/>
          </w:rPr>
          <w:t>2</w:t>
        </w:r>
        <w:r w:rsidR="00727784">
          <w:rPr>
            <w:noProof/>
            <w:webHidden/>
          </w:rPr>
          <w:fldChar w:fldCharType="end"/>
        </w:r>
      </w:hyperlink>
    </w:p>
    <w:p w14:paraId="33769C5C" w14:textId="6677C23D" w:rsidR="00727784" w:rsidRDefault="00000000">
      <w:pPr>
        <w:pStyle w:val="TDC3"/>
        <w:tabs>
          <w:tab w:val="left" w:pos="880"/>
          <w:tab w:val="right" w:leader="underscore" w:pos="8494"/>
        </w:tabs>
        <w:rPr>
          <w:rFonts w:eastAsiaTheme="minorEastAsia" w:cstheme="minorBidi"/>
          <w:noProof/>
          <w:kern w:val="2"/>
          <w:sz w:val="22"/>
          <w:szCs w:val="22"/>
          <w:lang w:eastAsia="es-ES"/>
          <w14:ligatures w14:val="standardContextual"/>
        </w:rPr>
      </w:pPr>
      <w:hyperlink w:anchor="_Toc153630694" w:history="1">
        <w:r w:rsidR="00727784" w:rsidRPr="00717151">
          <w:rPr>
            <w:rStyle w:val="Hipervnculo"/>
            <w:rFonts w:ascii="Wingdings" w:eastAsia="Arial" w:hAnsi="Wingdings"/>
            <w:noProof/>
            <w:lang w:val="es" w:eastAsia="es-ES"/>
          </w:rPr>
          <w:t></w:t>
        </w:r>
        <w:r w:rsidR="00727784">
          <w:rPr>
            <w:rFonts w:eastAsiaTheme="minorEastAsia" w:cstheme="minorBidi"/>
            <w:noProof/>
            <w:kern w:val="2"/>
            <w:sz w:val="22"/>
            <w:szCs w:val="22"/>
            <w:lang w:eastAsia="es-ES"/>
            <w14:ligatures w14:val="standardContextual"/>
          </w:rPr>
          <w:tab/>
        </w:r>
        <w:r w:rsidR="00727784" w:rsidRPr="00717151">
          <w:rPr>
            <w:rStyle w:val="Hipervnculo"/>
            <w:rFonts w:eastAsia="Arial"/>
            <w:noProof/>
            <w:lang w:val="es" w:eastAsia="es-ES"/>
          </w:rPr>
          <w:t>Zona de recogida</w:t>
        </w:r>
        <w:r w:rsidR="00727784">
          <w:rPr>
            <w:noProof/>
            <w:webHidden/>
          </w:rPr>
          <w:tab/>
        </w:r>
        <w:r w:rsidR="00727784">
          <w:rPr>
            <w:noProof/>
            <w:webHidden/>
          </w:rPr>
          <w:fldChar w:fldCharType="begin"/>
        </w:r>
        <w:r w:rsidR="00727784">
          <w:rPr>
            <w:noProof/>
            <w:webHidden/>
          </w:rPr>
          <w:instrText xml:space="preserve"> PAGEREF _Toc153630694 \h </w:instrText>
        </w:r>
        <w:r w:rsidR="00727784">
          <w:rPr>
            <w:noProof/>
            <w:webHidden/>
          </w:rPr>
        </w:r>
        <w:r w:rsidR="00727784">
          <w:rPr>
            <w:noProof/>
            <w:webHidden/>
          </w:rPr>
          <w:fldChar w:fldCharType="separate"/>
        </w:r>
        <w:r w:rsidR="00C13663">
          <w:rPr>
            <w:noProof/>
            <w:webHidden/>
          </w:rPr>
          <w:t>2</w:t>
        </w:r>
        <w:r w:rsidR="00727784">
          <w:rPr>
            <w:noProof/>
            <w:webHidden/>
          </w:rPr>
          <w:fldChar w:fldCharType="end"/>
        </w:r>
      </w:hyperlink>
    </w:p>
    <w:p w14:paraId="68593928" w14:textId="57940965" w:rsidR="00727784" w:rsidRDefault="00000000">
      <w:pPr>
        <w:pStyle w:val="TDC3"/>
        <w:tabs>
          <w:tab w:val="left" w:pos="880"/>
          <w:tab w:val="right" w:leader="underscore" w:pos="8494"/>
        </w:tabs>
        <w:rPr>
          <w:rFonts w:eastAsiaTheme="minorEastAsia" w:cstheme="minorBidi"/>
          <w:noProof/>
          <w:kern w:val="2"/>
          <w:sz w:val="22"/>
          <w:szCs w:val="22"/>
          <w:lang w:eastAsia="es-ES"/>
          <w14:ligatures w14:val="standardContextual"/>
        </w:rPr>
      </w:pPr>
      <w:hyperlink w:anchor="_Toc153630695" w:history="1">
        <w:r w:rsidR="00727784" w:rsidRPr="00717151">
          <w:rPr>
            <w:rStyle w:val="Hipervnculo"/>
            <w:rFonts w:ascii="Wingdings" w:eastAsia="Arial" w:hAnsi="Wingdings"/>
            <w:noProof/>
            <w:lang w:val="es" w:eastAsia="es-ES"/>
          </w:rPr>
          <w:t></w:t>
        </w:r>
        <w:r w:rsidR="00727784">
          <w:rPr>
            <w:rFonts w:eastAsiaTheme="minorEastAsia" w:cstheme="minorBidi"/>
            <w:noProof/>
            <w:kern w:val="2"/>
            <w:sz w:val="22"/>
            <w:szCs w:val="22"/>
            <w:lang w:eastAsia="es-ES"/>
            <w14:ligatures w14:val="standardContextual"/>
          </w:rPr>
          <w:tab/>
        </w:r>
        <w:r w:rsidR="00727784" w:rsidRPr="00717151">
          <w:rPr>
            <w:rStyle w:val="Hipervnculo"/>
            <w:rFonts w:eastAsia="Arial"/>
            <w:noProof/>
            <w:lang w:val="es" w:eastAsia="es-ES"/>
          </w:rPr>
          <w:t>Va a estar en su zona a las 00:00</w:t>
        </w:r>
        <w:r w:rsidR="00727784">
          <w:rPr>
            <w:noProof/>
            <w:webHidden/>
          </w:rPr>
          <w:tab/>
        </w:r>
        <w:r w:rsidR="00727784">
          <w:rPr>
            <w:noProof/>
            <w:webHidden/>
          </w:rPr>
          <w:fldChar w:fldCharType="begin"/>
        </w:r>
        <w:r w:rsidR="00727784">
          <w:rPr>
            <w:noProof/>
            <w:webHidden/>
          </w:rPr>
          <w:instrText xml:space="preserve"> PAGEREF _Toc153630695 \h </w:instrText>
        </w:r>
        <w:r w:rsidR="00727784">
          <w:rPr>
            <w:noProof/>
            <w:webHidden/>
          </w:rPr>
        </w:r>
        <w:r w:rsidR="00727784">
          <w:rPr>
            <w:noProof/>
            <w:webHidden/>
          </w:rPr>
          <w:fldChar w:fldCharType="separate"/>
        </w:r>
        <w:r w:rsidR="00C13663">
          <w:rPr>
            <w:noProof/>
            <w:webHidden/>
          </w:rPr>
          <w:t>2</w:t>
        </w:r>
        <w:r w:rsidR="00727784">
          <w:rPr>
            <w:noProof/>
            <w:webHidden/>
          </w:rPr>
          <w:fldChar w:fldCharType="end"/>
        </w:r>
      </w:hyperlink>
    </w:p>
    <w:p w14:paraId="41F2952A" w14:textId="64064860" w:rsidR="00727784" w:rsidRDefault="00000000">
      <w:pPr>
        <w:pStyle w:val="TDC3"/>
        <w:tabs>
          <w:tab w:val="left" w:pos="880"/>
          <w:tab w:val="right" w:leader="underscore" w:pos="8494"/>
        </w:tabs>
        <w:rPr>
          <w:rFonts w:eastAsiaTheme="minorEastAsia" w:cstheme="minorBidi"/>
          <w:noProof/>
          <w:kern w:val="2"/>
          <w:sz w:val="22"/>
          <w:szCs w:val="22"/>
          <w:lang w:eastAsia="es-ES"/>
          <w14:ligatures w14:val="standardContextual"/>
        </w:rPr>
      </w:pPr>
      <w:hyperlink w:anchor="_Toc153630696" w:history="1">
        <w:r w:rsidR="00727784" w:rsidRPr="00717151">
          <w:rPr>
            <w:rStyle w:val="Hipervnculo"/>
            <w:rFonts w:ascii="Wingdings" w:eastAsia="Arial" w:hAnsi="Wingdings"/>
            <w:noProof/>
            <w:lang w:val="es" w:eastAsia="es-ES"/>
          </w:rPr>
          <w:t></w:t>
        </w:r>
        <w:r w:rsidR="00727784">
          <w:rPr>
            <w:rFonts w:eastAsiaTheme="minorEastAsia" w:cstheme="minorBidi"/>
            <w:noProof/>
            <w:kern w:val="2"/>
            <w:sz w:val="22"/>
            <w:szCs w:val="22"/>
            <w:lang w:eastAsia="es-ES"/>
            <w14:ligatures w14:val="standardContextual"/>
          </w:rPr>
          <w:tab/>
        </w:r>
        <w:r w:rsidR="00727784" w:rsidRPr="00717151">
          <w:rPr>
            <w:rStyle w:val="Hipervnculo"/>
            <w:rFonts w:eastAsia="Arial"/>
            <w:noProof/>
            <w:lang w:val="es" w:eastAsia="es-ES"/>
          </w:rPr>
          <w:t>Está en su zona asignada</w:t>
        </w:r>
        <w:r w:rsidR="00727784">
          <w:rPr>
            <w:noProof/>
            <w:webHidden/>
          </w:rPr>
          <w:tab/>
        </w:r>
        <w:r w:rsidR="00727784">
          <w:rPr>
            <w:noProof/>
            <w:webHidden/>
          </w:rPr>
          <w:fldChar w:fldCharType="begin"/>
        </w:r>
        <w:r w:rsidR="00727784">
          <w:rPr>
            <w:noProof/>
            <w:webHidden/>
          </w:rPr>
          <w:instrText xml:space="preserve"> PAGEREF _Toc153630696 \h </w:instrText>
        </w:r>
        <w:r w:rsidR="00727784">
          <w:rPr>
            <w:noProof/>
            <w:webHidden/>
          </w:rPr>
        </w:r>
        <w:r w:rsidR="00727784">
          <w:rPr>
            <w:noProof/>
            <w:webHidden/>
          </w:rPr>
          <w:fldChar w:fldCharType="separate"/>
        </w:r>
        <w:r w:rsidR="00C13663">
          <w:rPr>
            <w:noProof/>
            <w:webHidden/>
          </w:rPr>
          <w:t>2</w:t>
        </w:r>
        <w:r w:rsidR="00727784">
          <w:rPr>
            <w:noProof/>
            <w:webHidden/>
          </w:rPr>
          <w:fldChar w:fldCharType="end"/>
        </w:r>
      </w:hyperlink>
    </w:p>
    <w:p w14:paraId="125139BD" w14:textId="6319F181" w:rsidR="00727784" w:rsidRDefault="00000000">
      <w:pPr>
        <w:pStyle w:val="TDC3"/>
        <w:tabs>
          <w:tab w:val="left" w:pos="880"/>
          <w:tab w:val="right" w:leader="underscore" w:pos="8494"/>
        </w:tabs>
        <w:rPr>
          <w:rFonts w:eastAsiaTheme="minorEastAsia" w:cstheme="minorBidi"/>
          <w:noProof/>
          <w:kern w:val="2"/>
          <w:sz w:val="22"/>
          <w:szCs w:val="22"/>
          <w:lang w:eastAsia="es-ES"/>
          <w14:ligatures w14:val="standardContextual"/>
        </w:rPr>
      </w:pPr>
      <w:hyperlink w:anchor="_Toc153630697" w:history="1">
        <w:r w:rsidR="00727784" w:rsidRPr="00717151">
          <w:rPr>
            <w:rStyle w:val="Hipervnculo"/>
            <w:rFonts w:ascii="Wingdings" w:eastAsia="Arial" w:hAnsi="Wingdings"/>
            <w:noProof/>
            <w:lang w:val="es" w:eastAsia="es-ES"/>
          </w:rPr>
          <w:t></w:t>
        </w:r>
        <w:r w:rsidR="00727784">
          <w:rPr>
            <w:rFonts w:eastAsiaTheme="minorEastAsia" w:cstheme="minorBidi"/>
            <w:noProof/>
            <w:kern w:val="2"/>
            <w:sz w:val="22"/>
            <w:szCs w:val="22"/>
            <w:lang w:eastAsia="es-ES"/>
            <w14:ligatures w14:val="standardContextual"/>
          </w:rPr>
          <w:tab/>
        </w:r>
        <w:r w:rsidR="00727784" w:rsidRPr="00717151">
          <w:rPr>
            <w:rStyle w:val="Hipervnculo"/>
            <w:rFonts w:eastAsia="Arial"/>
            <w:noProof/>
            <w:lang w:val="es" w:eastAsia="es-ES"/>
          </w:rPr>
          <w:t>Tiene viaje antes</w:t>
        </w:r>
        <w:r w:rsidR="00727784">
          <w:rPr>
            <w:noProof/>
            <w:webHidden/>
          </w:rPr>
          <w:tab/>
        </w:r>
        <w:r w:rsidR="00727784">
          <w:rPr>
            <w:noProof/>
            <w:webHidden/>
          </w:rPr>
          <w:fldChar w:fldCharType="begin"/>
        </w:r>
        <w:r w:rsidR="00727784">
          <w:rPr>
            <w:noProof/>
            <w:webHidden/>
          </w:rPr>
          <w:instrText xml:space="preserve"> PAGEREF _Toc153630697 \h </w:instrText>
        </w:r>
        <w:r w:rsidR="00727784">
          <w:rPr>
            <w:noProof/>
            <w:webHidden/>
          </w:rPr>
        </w:r>
        <w:r w:rsidR="00727784">
          <w:rPr>
            <w:noProof/>
            <w:webHidden/>
          </w:rPr>
          <w:fldChar w:fldCharType="separate"/>
        </w:r>
        <w:r w:rsidR="00C13663">
          <w:rPr>
            <w:noProof/>
            <w:webHidden/>
          </w:rPr>
          <w:t>2</w:t>
        </w:r>
        <w:r w:rsidR="00727784">
          <w:rPr>
            <w:noProof/>
            <w:webHidden/>
          </w:rPr>
          <w:fldChar w:fldCharType="end"/>
        </w:r>
      </w:hyperlink>
    </w:p>
    <w:p w14:paraId="5120B418" w14:textId="048FBC31" w:rsidR="00727784" w:rsidRDefault="00000000">
      <w:pPr>
        <w:pStyle w:val="TDC3"/>
        <w:tabs>
          <w:tab w:val="left" w:pos="880"/>
          <w:tab w:val="right" w:leader="underscore" w:pos="8494"/>
        </w:tabs>
        <w:rPr>
          <w:rFonts w:eastAsiaTheme="minorEastAsia" w:cstheme="minorBidi"/>
          <w:noProof/>
          <w:kern w:val="2"/>
          <w:sz w:val="22"/>
          <w:szCs w:val="22"/>
          <w:lang w:eastAsia="es-ES"/>
          <w14:ligatures w14:val="standardContextual"/>
        </w:rPr>
      </w:pPr>
      <w:hyperlink w:anchor="_Toc153630698" w:history="1">
        <w:r w:rsidR="00727784" w:rsidRPr="00717151">
          <w:rPr>
            <w:rStyle w:val="Hipervnculo"/>
            <w:rFonts w:ascii="Wingdings" w:eastAsia="Arial" w:hAnsi="Wingdings"/>
            <w:noProof/>
            <w:lang w:val="es" w:eastAsia="es-ES"/>
          </w:rPr>
          <w:t></w:t>
        </w:r>
        <w:r w:rsidR="00727784">
          <w:rPr>
            <w:rFonts w:eastAsiaTheme="minorEastAsia" w:cstheme="minorBidi"/>
            <w:noProof/>
            <w:kern w:val="2"/>
            <w:sz w:val="22"/>
            <w:szCs w:val="22"/>
            <w:lang w:eastAsia="es-ES"/>
            <w14:ligatures w14:val="standardContextual"/>
          </w:rPr>
          <w:tab/>
        </w:r>
        <w:r w:rsidR="00727784" w:rsidRPr="00717151">
          <w:rPr>
            <w:rStyle w:val="Hipervnculo"/>
            <w:rFonts w:eastAsia="Arial"/>
            <w:noProof/>
            <w:lang w:val="es" w:eastAsia="es-ES"/>
          </w:rPr>
          <w:t>Tiene viaje después</w:t>
        </w:r>
        <w:r w:rsidR="00727784">
          <w:rPr>
            <w:noProof/>
            <w:webHidden/>
          </w:rPr>
          <w:tab/>
        </w:r>
        <w:r w:rsidR="00727784">
          <w:rPr>
            <w:noProof/>
            <w:webHidden/>
          </w:rPr>
          <w:fldChar w:fldCharType="begin"/>
        </w:r>
        <w:r w:rsidR="00727784">
          <w:rPr>
            <w:noProof/>
            <w:webHidden/>
          </w:rPr>
          <w:instrText xml:space="preserve"> PAGEREF _Toc153630698 \h </w:instrText>
        </w:r>
        <w:r w:rsidR="00727784">
          <w:rPr>
            <w:noProof/>
            <w:webHidden/>
          </w:rPr>
        </w:r>
        <w:r w:rsidR="00727784">
          <w:rPr>
            <w:noProof/>
            <w:webHidden/>
          </w:rPr>
          <w:fldChar w:fldCharType="separate"/>
        </w:r>
        <w:r w:rsidR="00C13663">
          <w:rPr>
            <w:noProof/>
            <w:webHidden/>
          </w:rPr>
          <w:t>2</w:t>
        </w:r>
        <w:r w:rsidR="00727784">
          <w:rPr>
            <w:noProof/>
            <w:webHidden/>
          </w:rPr>
          <w:fldChar w:fldCharType="end"/>
        </w:r>
      </w:hyperlink>
    </w:p>
    <w:p w14:paraId="6EA9CB8A" w14:textId="62AAC4D3" w:rsidR="00727784" w:rsidRDefault="00000000">
      <w:pPr>
        <w:pStyle w:val="TDC3"/>
        <w:tabs>
          <w:tab w:val="left" w:pos="880"/>
          <w:tab w:val="right" w:leader="underscore" w:pos="8494"/>
        </w:tabs>
        <w:rPr>
          <w:rFonts w:eastAsiaTheme="minorEastAsia" w:cstheme="minorBidi"/>
          <w:noProof/>
          <w:kern w:val="2"/>
          <w:sz w:val="22"/>
          <w:szCs w:val="22"/>
          <w:lang w:eastAsia="es-ES"/>
          <w14:ligatures w14:val="standardContextual"/>
        </w:rPr>
      </w:pPr>
      <w:hyperlink w:anchor="_Toc153630699" w:history="1">
        <w:r w:rsidR="00727784" w:rsidRPr="00717151">
          <w:rPr>
            <w:rStyle w:val="Hipervnculo"/>
            <w:rFonts w:ascii="Wingdings" w:eastAsia="Arial" w:hAnsi="Wingdings"/>
            <w:noProof/>
            <w:lang w:val="es" w:eastAsia="es-ES"/>
          </w:rPr>
          <w:t></w:t>
        </w:r>
        <w:r w:rsidR="00727784">
          <w:rPr>
            <w:rFonts w:eastAsiaTheme="minorEastAsia" w:cstheme="minorBidi"/>
            <w:noProof/>
            <w:kern w:val="2"/>
            <w:sz w:val="22"/>
            <w:szCs w:val="22"/>
            <w:lang w:eastAsia="es-ES"/>
            <w14:ligatures w14:val="standardContextual"/>
          </w:rPr>
          <w:tab/>
        </w:r>
        <w:r w:rsidR="00727784" w:rsidRPr="00717151">
          <w:rPr>
            <w:rStyle w:val="Hipervnculo"/>
            <w:rFonts w:eastAsia="Arial"/>
            <w:noProof/>
            <w:lang w:val="es" w:eastAsia="es-ES"/>
          </w:rPr>
          <w:t>Hora de inicio</w:t>
        </w:r>
        <w:r w:rsidR="00727784">
          <w:rPr>
            <w:noProof/>
            <w:webHidden/>
          </w:rPr>
          <w:tab/>
        </w:r>
        <w:r w:rsidR="00727784">
          <w:rPr>
            <w:noProof/>
            <w:webHidden/>
          </w:rPr>
          <w:fldChar w:fldCharType="begin"/>
        </w:r>
        <w:r w:rsidR="00727784">
          <w:rPr>
            <w:noProof/>
            <w:webHidden/>
          </w:rPr>
          <w:instrText xml:space="preserve"> PAGEREF _Toc153630699 \h </w:instrText>
        </w:r>
        <w:r w:rsidR="00727784">
          <w:rPr>
            <w:noProof/>
            <w:webHidden/>
          </w:rPr>
        </w:r>
        <w:r w:rsidR="00727784">
          <w:rPr>
            <w:noProof/>
            <w:webHidden/>
          </w:rPr>
          <w:fldChar w:fldCharType="separate"/>
        </w:r>
        <w:r w:rsidR="00C13663">
          <w:rPr>
            <w:noProof/>
            <w:webHidden/>
          </w:rPr>
          <w:t>2</w:t>
        </w:r>
        <w:r w:rsidR="00727784">
          <w:rPr>
            <w:noProof/>
            <w:webHidden/>
          </w:rPr>
          <w:fldChar w:fldCharType="end"/>
        </w:r>
      </w:hyperlink>
    </w:p>
    <w:p w14:paraId="02F270A3" w14:textId="5CB69A3C" w:rsidR="00727784" w:rsidRDefault="00000000">
      <w:pPr>
        <w:pStyle w:val="TDC3"/>
        <w:tabs>
          <w:tab w:val="left" w:pos="880"/>
          <w:tab w:val="right" w:leader="underscore" w:pos="8494"/>
        </w:tabs>
        <w:rPr>
          <w:rFonts w:eastAsiaTheme="minorEastAsia" w:cstheme="minorBidi"/>
          <w:noProof/>
          <w:kern w:val="2"/>
          <w:sz w:val="22"/>
          <w:szCs w:val="22"/>
          <w:lang w:eastAsia="es-ES"/>
          <w14:ligatures w14:val="standardContextual"/>
        </w:rPr>
      </w:pPr>
      <w:hyperlink w:anchor="_Toc153630700" w:history="1">
        <w:r w:rsidR="00727784" w:rsidRPr="00717151">
          <w:rPr>
            <w:rStyle w:val="Hipervnculo"/>
            <w:rFonts w:ascii="Wingdings" w:eastAsia="Arial" w:hAnsi="Wingdings"/>
            <w:noProof/>
            <w:lang w:val="es" w:eastAsia="es-ES"/>
          </w:rPr>
          <w:t></w:t>
        </w:r>
        <w:r w:rsidR="00727784">
          <w:rPr>
            <w:rFonts w:eastAsiaTheme="minorEastAsia" w:cstheme="minorBidi"/>
            <w:noProof/>
            <w:kern w:val="2"/>
            <w:sz w:val="22"/>
            <w:szCs w:val="22"/>
            <w:lang w:eastAsia="es-ES"/>
            <w14:ligatures w14:val="standardContextual"/>
          </w:rPr>
          <w:tab/>
        </w:r>
        <w:r w:rsidR="00727784" w:rsidRPr="00717151">
          <w:rPr>
            <w:rStyle w:val="Hipervnculo"/>
            <w:rFonts w:eastAsia="Arial"/>
            <w:noProof/>
            <w:lang w:val="es" w:eastAsia="es-ES"/>
          </w:rPr>
          <w:t>Hora final</w:t>
        </w:r>
        <w:r w:rsidR="00727784">
          <w:rPr>
            <w:noProof/>
            <w:webHidden/>
          </w:rPr>
          <w:tab/>
        </w:r>
        <w:r w:rsidR="00727784">
          <w:rPr>
            <w:noProof/>
            <w:webHidden/>
          </w:rPr>
          <w:fldChar w:fldCharType="begin"/>
        </w:r>
        <w:r w:rsidR="00727784">
          <w:rPr>
            <w:noProof/>
            <w:webHidden/>
          </w:rPr>
          <w:instrText xml:space="preserve"> PAGEREF _Toc153630700 \h </w:instrText>
        </w:r>
        <w:r w:rsidR="00727784">
          <w:rPr>
            <w:noProof/>
            <w:webHidden/>
          </w:rPr>
        </w:r>
        <w:r w:rsidR="00727784">
          <w:rPr>
            <w:noProof/>
            <w:webHidden/>
          </w:rPr>
          <w:fldChar w:fldCharType="separate"/>
        </w:r>
        <w:r w:rsidR="00C13663">
          <w:rPr>
            <w:noProof/>
            <w:webHidden/>
          </w:rPr>
          <w:t>2</w:t>
        </w:r>
        <w:r w:rsidR="00727784">
          <w:rPr>
            <w:noProof/>
            <w:webHidden/>
          </w:rPr>
          <w:fldChar w:fldCharType="end"/>
        </w:r>
      </w:hyperlink>
    </w:p>
    <w:p w14:paraId="29D7C84D" w14:textId="33316B51" w:rsidR="00727784" w:rsidRDefault="00000000">
      <w:pPr>
        <w:pStyle w:val="TDC2"/>
        <w:tabs>
          <w:tab w:val="right" w:leader="underscore" w:pos="8494"/>
        </w:tabs>
        <w:rPr>
          <w:rFonts w:eastAsiaTheme="minorEastAsia" w:cstheme="minorBidi"/>
          <w:b w:val="0"/>
          <w:bCs w:val="0"/>
          <w:noProof/>
          <w:kern w:val="2"/>
          <w:lang w:eastAsia="es-ES"/>
          <w14:ligatures w14:val="standardContextual"/>
        </w:rPr>
      </w:pPr>
      <w:hyperlink w:anchor="_Toc153630701" w:history="1">
        <w:r w:rsidR="00727784" w:rsidRPr="00717151">
          <w:rPr>
            <w:rStyle w:val="Hipervnculo"/>
            <w:rFonts w:eastAsia="Arial"/>
            <w:noProof/>
            <w:lang w:val="es" w:eastAsia="es-ES"/>
          </w:rPr>
          <w:t>SUBPROBLEMA 2: Hace bien los cálculos</w:t>
        </w:r>
        <w:r w:rsidR="00727784">
          <w:rPr>
            <w:noProof/>
            <w:webHidden/>
          </w:rPr>
          <w:tab/>
        </w:r>
        <w:r w:rsidR="00727784">
          <w:rPr>
            <w:noProof/>
            <w:webHidden/>
          </w:rPr>
          <w:fldChar w:fldCharType="begin"/>
        </w:r>
        <w:r w:rsidR="00727784">
          <w:rPr>
            <w:noProof/>
            <w:webHidden/>
          </w:rPr>
          <w:instrText xml:space="preserve"> PAGEREF _Toc153630701 \h </w:instrText>
        </w:r>
        <w:r w:rsidR="00727784">
          <w:rPr>
            <w:noProof/>
            <w:webHidden/>
          </w:rPr>
        </w:r>
        <w:r w:rsidR="00727784">
          <w:rPr>
            <w:noProof/>
            <w:webHidden/>
          </w:rPr>
          <w:fldChar w:fldCharType="separate"/>
        </w:r>
        <w:r w:rsidR="00C13663">
          <w:rPr>
            <w:noProof/>
            <w:webHidden/>
          </w:rPr>
          <w:t>2</w:t>
        </w:r>
        <w:r w:rsidR="00727784">
          <w:rPr>
            <w:noProof/>
            <w:webHidden/>
          </w:rPr>
          <w:fldChar w:fldCharType="end"/>
        </w:r>
      </w:hyperlink>
    </w:p>
    <w:p w14:paraId="562BF675" w14:textId="29180A50" w:rsidR="00727784" w:rsidRDefault="00000000">
      <w:pPr>
        <w:pStyle w:val="TDC3"/>
        <w:tabs>
          <w:tab w:val="left" w:pos="880"/>
          <w:tab w:val="right" w:leader="underscore" w:pos="8494"/>
        </w:tabs>
        <w:rPr>
          <w:rFonts w:eastAsiaTheme="minorEastAsia" w:cstheme="minorBidi"/>
          <w:noProof/>
          <w:kern w:val="2"/>
          <w:sz w:val="22"/>
          <w:szCs w:val="22"/>
          <w:lang w:eastAsia="es-ES"/>
          <w14:ligatures w14:val="standardContextual"/>
        </w:rPr>
      </w:pPr>
      <w:hyperlink w:anchor="_Toc153630702" w:history="1">
        <w:r w:rsidR="00727784" w:rsidRPr="00717151">
          <w:rPr>
            <w:rStyle w:val="Hipervnculo"/>
            <w:rFonts w:ascii="Wingdings" w:eastAsia="Arial" w:hAnsi="Wingdings"/>
            <w:noProof/>
            <w:lang w:val="es" w:eastAsia="es-ES"/>
          </w:rPr>
          <w:t></w:t>
        </w:r>
        <w:r w:rsidR="00727784">
          <w:rPr>
            <w:rFonts w:eastAsiaTheme="minorEastAsia" w:cstheme="minorBidi"/>
            <w:noProof/>
            <w:kern w:val="2"/>
            <w:sz w:val="22"/>
            <w:szCs w:val="22"/>
            <w:lang w:eastAsia="es-ES"/>
            <w14:ligatures w14:val="standardContextual"/>
          </w:rPr>
          <w:tab/>
        </w:r>
        <w:r w:rsidR="00727784" w:rsidRPr="00717151">
          <w:rPr>
            <w:rStyle w:val="Hipervnculo"/>
            <w:rFonts w:eastAsia="Arial"/>
            <w:noProof/>
            <w:lang w:val="es" w:eastAsia="es-ES"/>
          </w:rPr>
          <w:t>La reserva colisiona con la de otro vehículo a la misma hora</w:t>
        </w:r>
        <w:r w:rsidR="00727784">
          <w:rPr>
            <w:noProof/>
            <w:webHidden/>
          </w:rPr>
          <w:tab/>
        </w:r>
        <w:r w:rsidR="00727784">
          <w:rPr>
            <w:noProof/>
            <w:webHidden/>
          </w:rPr>
          <w:fldChar w:fldCharType="begin"/>
        </w:r>
        <w:r w:rsidR="00727784">
          <w:rPr>
            <w:noProof/>
            <w:webHidden/>
          </w:rPr>
          <w:instrText xml:space="preserve"> PAGEREF _Toc153630702 \h </w:instrText>
        </w:r>
        <w:r w:rsidR="00727784">
          <w:rPr>
            <w:noProof/>
            <w:webHidden/>
          </w:rPr>
        </w:r>
        <w:r w:rsidR="00727784">
          <w:rPr>
            <w:noProof/>
            <w:webHidden/>
          </w:rPr>
          <w:fldChar w:fldCharType="separate"/>
        </w:r>
        <w:r w:rsidR="00C13663">
          <w:rPr>
            <w:noProof/>
            <w:webHidden/>
          </w:rPr>
          <w:t>2</w:t>
        </w:r>
        <w:r w:rsidR="00727784">
          <w:rPr>
            <w:noProof/>
            <w:webHidden/>
          </w:rPr>
          <w:fldChar w:fldCharType="end"/>
        </w:r>
      </w:hyperlink>
    </w:p>
    <w:p w14:paraId="6F9AD818" w14:textId="1794FD22" w:rsidR="00727784" w:rsidRDefault="00000000">
      <w:pPr>
        <w:pStyle w:val="TDC3"/>
        <w:tabs>
          <w:tab w:val="left" w:pos="880"/>
          <w:tab w:val="right" w:leader="underscore" w:pos="8494"/>
        </w:tabs>
        <w:rPr>
          <w:rFonts w:eastAsiaTheme="minorEastAsia" w:cstheme="minorBidi"/>
          <w:noProof/>
          <w:kern w:val="2"/>
          <w:sz w:val="22"/>
          <w:szCs w:val="22"/>
          <w:lang w:eastAsia="es-ES"/>
          <w14:ligatures w14:val="standardContextual"/>
        </w:rPr>
      </w:pPr>
      <w:hyperlink w:anchor="_Toc153630703" w:history="1">
        <w:r w:rsidR="00727784" w:rsidRPr="00717151">
          <w:rPr>
            <w:rStyle w:val="Hipervnculo"/>
            <w:rFonts w:ascii="Wingdings" w:eastAsia="Arial" w:hAnsi="Wingdings"/>
            <w:noProof/>
            <w:lang w:val="es" w:eastAsia="es-ES"/>
          </w:rPr>
          <w:t></w:t>
        </w:r>
        <w:r w:rsidR="00727784">
          <w:rPr>
            <w:rFonts w:eastAsiaTheme="minorEastAsia" w:cstheme="minorBidi"/>
            <w:noProof/>
            <w:kern w:val="2"/>
            <w:sz w:val="22"/>
            <w:szCs w:val="22"/>
            <w:lang w:eastAsia="es-ES"/>
            <w14:ligatures w14:val="standardContextual"/>
          </w:rPr>
          <w:tab/>
        </w:r>
        <w:r w:rsidR="00727784" w:rsidRPr="00717151">
          <w:rPr>
            <w:rStyle w:val="Hipervnculo"/>
            <w:rFonts w:eastAsia="Arial"/>
            <w:noProof/>
            <w:lang w:val="es" w:eastAsia="es-ES"/>
          </w:rPr>
          <w:t>La reserva colisiona con la de otra hora del mismo vehículo</w:t>
        </w:r>
        <w:r w:rsidR="00727784">
          <w:rPr>
            <w:noProof/>
            <w:webHidden/>
          </w:rPr>
          <w:tab/>
        </w:r>
        <w:r w:rsidR="00727784">
          <w:rPr>
            <w:noProof/>
            <w:webHidden/>
          </w:rPr>
          <w:fldChar w:fldCharType="begin"/>
        </w:r>
        <w:r w:rsidR="00727784">
          <w:rPr>
            <w:noProof/>
            <w:webHidden/>
          </w:rPr>
          <w:instrText xml:space="preserve"> PAGEREF _Toc153630703 \h </w:instrText>
        </w:r>
        <w:r w:rsidR="00727784">
          <w:rPr>
            <w:noProof/>
            <w:webHidden/>
          </w:rPr>
        </w:r>
        <w:r w:rsidR="00727784">
          <w:rPr>
            <w:noProof/>
            <w:webHidden/>
          </w:rPr>
          <w:fldChar w:fldCharType="separate"/>
        </w:r>
        <w:r w:rsidR="00C13663">
          <w:rPr>
            <w:noProof/>
            <w:webHidden/>
          </w:rPr>
          <w:t>2</w:t>
        </w:r>
        <w:r w:rsidR="00727784">
          <w:rPr>
            <w:noProof/>
            <w:webHidden/>
          </w:rPr>
          <w:fldChar w:fldCharType="end"/>
        </w:r>
      </w:hyperlink>
    </w:p>
    <w:p w14:paraId="2260F8A5" w14:textId="5D2F5C2A" w:rsidR="00727784" w:rsidRDefault="00000000">
      <w:pPr>
        <w:pStyle w:val="TDC2"/>
        <w:tabs>
          <w:tab w:val="right" w:leader="underscore" w:pos="8494"/>
        </w:tabs>
        <w:rPr>
          <w:rFonts w:eastAsiaTheme="minorEastAsia" w:cstheme="minorBidi"/>
          <w:b w:val="0"/>
          <w:bCs w:val="0"/>
          <w:noProof/>
          <w:kern w:val="2"/>
          <w:lang w:eastAsia="es-ES"/>
          <w14:ligatures w14:val="standardContextual"/>
        </w:rPr>
      </w:pPr>
      <w:hyperlink w:anchor="_Toc153630704" w:history="1">
        <w:r w:rsidR="00727784" w:rsidRPr="00717151">
          <w:rPr>
            <w:rStyle w:val="Hipervnculo"/>
            <w:rFonts w:eastAsia="Arial"/>
            <w:noProof/>
            <w:lang w:val="es" w:eastAsia="es-ES"/>
          </w:rPr>
          <w:t>SUBPROBLEMA 3: Filtros</w:t>
        </w:r>
        <w:r w:rsidR="00727784">
          <w:rPr>
            <w:noProof/>
            <w:webHidden/>
          </w:rPr>
          <w:tab/>
        </w:r>
        <w:r w:rsidR="00727784">
          <w:rPr>
            <w:noProof/>
            <w:webHidden/>
          </w:rPr>
          <w:fldChar w:fldCharType="begin"/>
        </w:r>
        <w:r w:rsidR="00727784">
          <w:rPr>
            <w:noProof/>
            <w:webHidden/>
          </w:rPr>
          <w:instrText xml:space="preserve"> PAGEREF _Toc153630704 \h </w:instrText>
        </w:r>
        <w:r w:rsidR="00727784">
          <w:rPr>
            <w:noProof/>
            <w:webHidden/>
          </w:rPr>
        </w:r>
        <w:r w:rsidR="00727784">
          <w:rPr>
            <w:noProof/>
            <w:webHidden/>
          </w:rPr>
          <w:fldChar w:fldCharType="separate"/>
        </w:r>
        <w:r w:rsidR="00C13663">
          <w:rPr>
            <w:noProof/>
            <w:webHidden/>
          </w:rPr>
          <w:t>3</w:t>
        </w:r>
        <w:r w:rsidR="00727784">
          <w:rPr>
            <w:noProof/>
            <w:webHidden/>
          </w:rPr>
          <w:fldChar w:fldCharType="end"/>
        </w:r>
      </w:hyperlink>
    </w:p>
    <w:p w14:paraId="7D2FA961" w14:textId="11475399" w:rsidR="00727784" w:rsidRDefault="00000000">
      <w:pPr>
        <w:pStyle w:val="TDC3"/>
        <w:tabs>
          <w:tab w:val="left" w:pos="880"/>
          <w:tab w:val="right" w:leader="underscore" w:pos="8494"/>
        </w:tabs>
        <w:rPr>
          <w:rFonts w:eastAsiaTheme="minorEastAsia" w:cstheme="minorBidi"/>
          <w:noProof/>
          <w:kern w:val="2"/>
          <w:sz w:val="22"/>
          <w:szCs w:val="22"/>
          <w:lang w:eastAsia="es-ES"/>
          <w14:ligatures w14:val="standardContextual"/>
        </w:rPr>
      </w:pPr>
      <w:hyperlink w:anchor="_Toc153630705" w:history="1">
        <w:r w:rsidR="00727784" w:rsidRPr="00717151">
          <w:rPr>
            <w:rStyle w:val="Hipervnculo"/>
            <w:rFonts w:ascii="Wingdings" w:eastAsia="Arial" w:hAnsi="Wingdings"/>
            <w:noProof/>
            <w:lang w:val="es" w:eastAsia="es-ES"/>
          </w:rPr>
          <w:t></w:t>
        </w:r>
        <w:r w:rsidR="00727784">
          <w:rPr>
            <w:rFonts w:eastAsiaTheme="minorEastAsia" w:cstheme="minorBidi"/>
            <w:noProof/>
            <w:kern w:val="2"/>
            <w:sz w:val="22"/>
            <w:szCs w:val="22"/>
            <w:lang w:eastAsia="es-ES"/>
            <w14:ligatures w14:val="standardContextual"/>
          </w:rPr>
          <w:tab/>
        </w:r>
        <w:r w:rsidR="00727784" w:rsidRPr="00717151">
          <w:rPr>
            <w:rStyle w:val="Hipervnculo"/>
            <w:rFonts w:eastAsia="Arial"/>
            <w:noProof/>
            <w:lang w:val="es" w:eastAsia="es-ES"/>
          </w:rPr>
          <w:t>Tipo de vehículo</w:t>
        </w:r>
        <w:r w:rsidR="00727784">
          <w:rPr>
            <w:noProof/>
            <w:webHidden/>
          </w:rPr>
          <w:tab/>
        </w:r>
        <w:r w:rsidR="00727784">
          <w:rPr>
            <w:noProof/>
            <w:webHidden/>
          </w:rPr>
          <w:fldChar w:fldCharType="begin"/>
        </w:r>
        <w:r w:rsidR="00727784">
          <w:rPr>
            <w:noProof/>
            <w:webHidden/>
          </w:rPr>
          <w:instrText xml:space="preserve"> PAGEREF _Toc153630705 \h </w:instrText>
        </w:r>
        <w:r w:rsidR="00727784">
          <w:rPr>
            <w:noProof/>
            <w:webHidden/>
          </w:rPr>
        </w:r>
        <w:r w:rsidR="00727784">
          <w:rPr>
            <w:noProof/>
            <w:webHidden/>
          </w:rPr>
          <w:fldChar w:fldCharType="separate"/>
        </w:r>
        <w:r w:rsidR="00C13663">
          <w:rPr>
            <w:noProof/>
            <w:webHidden/>
          </w:rPr>
          <w:t>3</w:t>
        </w:r>
        <w:r w:rsidR="00727784">
          <w:rPr>
            <w:noProof/>
            <w:webHidden/>
          </w:rPr>
          <w:fldChar w:fldCharType="end"/>
        </w:r>
      </w:hyperlink>
    </w:p>
    <w:p w14:paraId="2881ED78" w14:textId="66FFBB30" w:rsidR="00727784" w:rsidRDefault="00000000">
      <w:pPr>
        <w:pStyle w:val="TDC3"/>
        <w:tabs>
          <w:tab w:val="left" w:pos="880"/>
          <w:tab w:val="right" w:leader="underscore" w:pos="8494"/>
        </w:tabs>
        <w:rPr>
          <w:rFonts w:eastAsiaTheme="minorEastAsia" w:cstheme="minorBidi"/>
          <w:noProof/>
          <w:kern w:val="2"/>
          <w:sz w:val="22"/>
          <w:szCs w:val="22"/>
          <w:lang w:eastAsia="es-ES"/>
          <w14:ligatures w14:val="standardContextual"/>
        </w:rPr>
      </w:pPr>
      <w:hyperlink w:anchor="_Toc153630706" w:history="1">
        <w:r w:rsidR="00727784" w:rsidRPr="00717151">
          <w:rPr>
            <w:rStyle w:val="Hipervnculo"/>
            <w:rFonts w:ascii="Wingdings" w:eastAsia="Arial" w:hAnsi="Wingdings"/>
            <w:noProof/>
            <w:lang w:val="es" w:eastAsia="es-ES"/>
          </w:rPr>
          <w:t></w:t>
        </w:r>
        <w:r w:rsidR="00727784">
          <w:rPr>
            <w:rFonts w:eastAsiaTheme="minorEastAsia" w:cstheme="minorBidi"/>
            <w:noProof/>
            <w:kern w:val="2"/>
            <w:sz w:val="22"/>
            <w:szCs w:val="22"/>
            <w:lang w:eastAsia="es-ES"/>
            <w14:ligatures w14:val="standardContextual"/>
          </w:rPr>
          <w:tab/>
        </w:r>
        <w:r w:rsidR="00727784" w:rsidRPr="00717151">
          <w:rPr>
            <w:rStyle w:val="Hipervnculo"/>
            <w:rFonts w:eastAsia="Arial"/>
            <w:noProof/>
            <w:lang w:val="es" w:eastAsia="es-ES"/>
          </w:rPr>
          <w:t>Puntuación mínima</w:t>
        </w:r>
        <w:r w:rsidR="00727784">
          <w:rPr>
            <w:noProof/>
            <w:webHidden/>
          </w:rPr>
          <w:tab/>
        </w:r>
        <w:r w:rsidR="00727784">
          <w:rPr>
            <w:noProof/>
            <w:webHidden/>
          </w:rPr>
          <w:fldChar w:fldCharType="begin"/>
        </w:r>
        <w:r w:rsidR="00727784">
          <w:rPr>
            <w:noProof/>
            <w:webHidden/>
          </w:rPr>
          <w:instrText xml:space="preserve"> PAGEREF _Toc153630706 \h </w:instrText>
        </w:r>
        <w:r w:rsidR="00727784">
          <w:rPr>
            <w:noProof/>
            <w:webHidden/>
          </w:rPr>
        </w:r>
        <w:r w:rsidR="00727784">
          <w:rPr>
            <w:noProof/>
            <w:webHidden/>
          </w:rPr>
          <w:fldChar w:fldCharType="separate"/>
        </w:r>
        <w:r w:rsidR="00C13663">
          <w:rPr>
            <w:noProof/>
            <w:webHidden/>
          </w:rPr>
          <w:t>3</w:t>
        </w:r>
        <w:r w:rsidR="00727784">
          <w:rPr>
            <w:noProof/>
            <w:webHidden/>
          </w:rPr>
          <w:fldChar w:fldCharType="end"/>
        </w:r>
      </w:hyperlink>
    </w:p>
    <w:p w14:paraId="1B7FD88E" w14:textId="1FF09864" w:rsidR="00727784" w:rsidRDefault="00000000">
      <w:pPr>
        <w:pStyle w:val="TDC3"/>
        <w:tabs>
          <w:tab w:val="left" w:pos="880"/>
          <w:tab w:val="right" w:leader="underscore" w:pos="8494"/>
        </w:tabs>
        <w:rPr>
          <w:rFonts w:eastAsiaTheme="minorEastAsia" w:cstheme="minorBidi"/>
          <w:noProof/>
          <w:kern w:val="2"/>
          <w:sz w:val="22"/>
          <w:szCs w:val="22"/>
          <w:lang w:eastAsia="es-ES"/>
          <w14:ligatures w14:val="standardContextual"/>
        </w:rPr>
      </w:pPr>
      <w:hyperlink w:anchor="_Toc153630707" w:history="1">
        <w:r w:rsidR="00727784" w:rsidRPr="00717151">
          <w:rPr>
            <w:rStyle w:val="Hipervnculo"/>
            <w:rFonts w:ascii="Wingdings" w:eastAsia="Arial" w:hAnsi="Wingdings"/>
            <w:noProof/>
            <w:lang w:val="es" w:eastAsia="es-ES"/>
          </w:rPr>
          <w:t></w:t>
        </w:r>
        <w:r w:rsidR="00727784">
          <w:rPr>
            <w:rFonts w:eastAsiaTheme="minorEastAsia" w:cstheme="minorBidi"/>
            <w:noProof/>
            <w:kern w:val="2"/>
            <w:sz w:val="22"/>
            <w:szCs w:val="22"/>
            <w:lang w:eastAsia="es-ES"/>
            <w14:ligatures w14:val="standardContextual"/>
          </w:rPr>
          <w:tab/>
        </w:r>
        <w:r w:rsidR="00727784" w:rsidRPr="00717151">
          <w:rPr>
            <w:rStyle w:val="Hipervnculo"/>
            <w:rFonts w:eastAsia="Arial"/>
            <w:noProof/>
            <w:lang w:val="es" w:eastAsia="es-ES"/>
          </w:rPr>
          <w:t>Tamaño mínimo</w:t>
        </w:r>
        <w:r w:rsidR="00727784">
          <w:rPr>
            <w:noProof/>
            <w:webHidden/>
          </w:rPr>
          <w:tab/>
        </w:r>
        <w:r w:rsidR="00727784">
          <w:rPr>
            <w:noProof/>
            <w:webHidden/>
          </w:rPr>
          <w:fldChar w:fldCharType="begin"/>
        </w:r>
        <w:r w:rsidR="00727784">
          <w:rPr>
            <w:noProof/>
            <w:webHidden/>
          </w:rPr>
          <w:instrText xml:space="preserve"> PAGEREF _Toc153630707 \h </w:instrText>
        </w:r>
        <w:r w:rsidR="00727784">
          <w:rPr>
            <w:noProof/>
            <w:webHidden/>
          </w:rPr>
        </w:r>
        <w:r w:rsidR="00727784">
          <w:rPr>
            <w:noProof/>
            <w:webHidden/>
          </w:rPr>
          <w:fldChar w:fldCharType="separate"/>
        </w:r>
        <w:r w:rsidR="00C13663">
          <w:rPr>
            <w:noProof/>
            <w:webHidden/>
          </w:rPr>
          <w:t>3</w:t>
        </w:r>
        <w:r w:rsidR="00727784">
          <w:rPr>
            <w:noProof/>
            <w:webHidden/>
          </w:rPr>
          <w:fldChar w:fldCharType="end"/>
        </w:r>
      </w:hyperlink>
    </w:p>
    <w:p w14:paraId="12A38FC3" w14:textId="31726089" w:rsidR="00727784" w:rsidRDefault="00000000">
      <w:pPr>
        <w:pStyle w:val="TDC1"/>
        <w:tabs>
          <w:tab w:val="right" w:leader="underscore" w:pos="8494"/>
        </w:tabs>
        <w:rPr>
          <w:rFonts w:eastAsiaTheme="minorEastAsia" w:cstheme="minorBidi"/>
          <w:b w:val="0"/>
          <w:bCs w:val="0"/>
          <w:i w:val="0"/>
          <w:iCs w:val="0"/>
          <w:noProof/>
          <w:kern w:val="2"/>
          <w:sz w:val="22"/>
          <w:szCs w:val="22"/>
          <w:lang w:eastAsia="es-ES"/>
          <w14:ligatures w14:val="standardContextual"/>
        </w:rPr>
      </w:pPr>
      <w:hyperlink w:anchor="_Toc153630708" w:history="1">
        <w:r w:rsidR="00727784" w:rsidRPr="00717151">
          <w:rPr>
            <w:rStyle w:val="Hipervnculo"/>
            <w:noProof/>
          </w:rPr>
          <w:t>Método aplicado</w:t>
        </w:r>
        <w:r w:rsidR="00727784">
          <w:rPr>
            <w:noProof/>
            <w:webHidden/>
          </w:rPr>
          <w:tab/>
        </w:r>
        <w:r w:rsidR="00727784">
          <w:rPr>
            <w:noProof/>
            <w:webHidden/>
          </w:rPr>
          <w:fldChar w:fldCharType="begin"/>
        </w:r>
        <w:r w:rsidR="00727784">
          <w:rPr>
            <w:noProof/>
            <w:webHidden/>
          </w:rPr>
          <w:instrText xml:space="preserve"> PAGEREF _Toc153630708 \h </w:instrText>
        </w:r>
        <w:r w:rsidR="00727784">
          <w:rPr>
            <w:noProof/>
            <w:webHidden/>
          </w:rPr>
        </w:r>
        <w:r w:rsidR="00727784">
          <w:rPr>
            <w:noProof/>
            <w:webHidden/>
          </w:rPr>
          <w:fldChar w:fldCharType="separate"/>
        </w:r>
        <w:r w:rsidR="00C13663">
          <w:rPr>
            <w:noProof/>
            <w:webHidden/>
          </w:rPr>
          <w:t>3</w:t>
        </w:r>
        <w:r w:rsidR="00727784">
          <w:rPr>
            <w:noProof/>
            <w:webHidden/>
          </w:rPr>
          <w:fldChar w:fldCharType="end"/>
        </w:r>
      </w:hyperlink>
    </w:p>
    <w:p w14:paraId="27CEECF4" w14:textId="4E634ED3" w:rsidR="00727784" w:rsidRDefault="00000000">
      <w:pPr>
        <w:pStyle w:val="TDC1"/>
        <w:tabs>
          <w:tab w:val="right" w:leader="underscore" w:pos="8494"/>
        </w:tabs>
        <w:rPr>
          <w:rFonts w:eastAsiaTheme="minorEastAsia" w:cstheme="minorBidi"/>
          <w:b w:val="0"/>
          <w:bCs w:val="0"/>
          <w:i w:val="0"/>
          <w:iCs w:val="0"/>
          <w:noProof/>
          <w:kern w:val="2"/>
          <w:sz w:val="22"/>
          <w:szCs w:val="22"/>
          <w:lang w:eastAsia="es-ES"/>
          <w14:ligatures w14:val="standardContextual"/>
        </w:rPr>
      </w:pPr>
      <w:hyperlink w:anchor="_Toc153630709" w:history="1">
        <w:r w:rsidR="00727784" w:rsidRPr="00717151">
          <w:rPr>
            <w:rStyle w:val="Hipervnculo"/>
            <w:noProof/>
          </w:rPr>
          <w:t>Situaciones de prueba</w:t>
        </w:r>
        <w:r w:rsidR="00727784">
          <w:rPr>
            <w:noProof/>
            <w:webHidden/>
          </w:rPr>
          <w:tab/>
        </w:r>
        <w:r w:rsidR="00727784">
          <w:rPr>
            <w:noProof/>
            <w:webHidden/>
          </w:rPr>
          <w:fldChar w:fldCharType="begin"/>
        </w:r>
        <w:r w:rsidR="00727784">
          <w:rPr>
            <w:noProof/>
            <w:webHidden/>
          </w:rPr>
          <w:instrText xml:space="preserve"> PAGEREF _Toc153630709 \h </w:instrText>
        </w:r>
        <w:r w:rsidR="00727784">
          <w:rPr>
            <w:noProof/>
            <w:webHidden/>
          </w:rPr>
        </w:r>
        <w:r w:rsidR="00727784">
          <w:rPr>
            <w:noProof/>
            <w:webHidden/>
          </w:rPr>
          <w:fldChar w:fldCharType="separate"/>
        </w:r>
        <w:r w:rsidR="00C13663">
          <w:rPr>
            <w:noProof/>
            <w:webHidden/>
          </w:rPr>
          <w:t>4</w:t>
        </w:r>
        <w:r w:rsidR="00727784">
          <w:rPr>
            <w:noProof/>
            <w:webHidden/>
          </w:rPr>
          <w:fldChar w:fldCharType="end"/>
        </w:r>
      </w:hyperlink>
    </w:p>
    <w:p w14:paraId="4865208F" w14:textId="25DBA476" w:rsidR="00727784" w:rsidRDefault="00000000">
      <w:pPr>
        <w:pStyle w:val="TDC1"/>
        <w:tabs>
          <w:tab w:val="right" w:leader="underscore" w:pos="8494"/>
        </w:tabs>
        <w:rPr>
          <w:rFonts w:eastAsiaTheme="minorEastAsia" w:cstheme="minorBidi"/>
          <w:b w:val="0"/>
          <w:bCs w:val="0"/>
          <w:i w:val="0"/>
          <w:iCs w:val="0"/>
          <w:noProof/>
          <w:kern w:val="2"/>
          <w:sz w:val="22"/>
          <w:szCs w:val="22"/>
          <w:lang w:eastAsia="es-ES"/>
          <w14:ligatures w14:val="standardContextual"/>
        </w:rPr>
      </w:pPr>
      <w:hyperlink w:anchor="_Toc153630710" w:history="1">
        <w:r w:rsidR="00727784" w:rsidRPr="00717151">
          <w:rPr>
            <w:rStyle w:val="Hipervnculo"/>
            <w:noProof/>
          </w:rPr>
          <w:t>Bases de datos</w:t>
        </w:r>
        <w:r w:rsidR="00727784">
          <w:rPr>
            <w:noProof/>
            <w:webHidden/>
          </w:rPr>
          <w:tab/>
        </w:r>
        <w:r w:rsidR="00727784">
          <w:rPr>
            <w:noProof/>
            <w:webHidden/>
          </w:rPr>
          <w:fldChar w:fldCharType="begin"/>
        </w:r>
        <w:r w:rsidR="00727784">
          <w:rPr>
            <w:noProof/>
            <w:webHidden/>
          </w:rPr>
          <w:instrText xml:space="preserve"> PAGEREF _Toc153630710 \h </w:instrText>
        </w:r>
        <w:r w:rsidR="00727784">
          <w:rPr>
            <w:noProof/>
            <w:webHidden/>
          </w:rPr>
        </w:r>
        <w:r w:rsidR="00727784">
          <w:rPr>
            <w:noProof/>
            <w:webHidden/>
          </w:rPr>
          <w:fldChar w:fldCharType="separate"/>
        </w:r>
        <w:r w:rsidR="00C13663">
          <w:rPr>
            <w:noProof/>
            <w:webHidden/>
          </w:rPr>
          <w:t>6</w:t>
        </w:r>
        <w:r w:rsidR="00727784">
          <w:rPr>
            <w:noProof/>
            <w:webHidden/>
          </w:rPr>
          <w:fldChar w:fldCharType="end"/>
        </w:r>
      </w:hyperlink>
    </w:p>
    <w:p w14:paraId="6A9EF892" w14:textId="36BE4E0E" w:rsidR="00727784" w:rsidRDefault="00000000">
      <w:pPr>
        <w:pStyle w:val="TDC2"/>
        <w:tabs>
          <w:tab w:val="right" w:leader="underscore" w:pos="8494"/>
        </w:tabs>
        <w:rPr>
          <w:rFonts w:eastAsiaTheme="minorEastAsia" w:cstheme="minorBidi"/>
          <w:b w:val="0"/>
          <w:bCs w:val="0"/>
          <w:noProof/>
          <w:kern w:val="2"/>
          <w:lang w:eastAsia="es-ES"/>
          <w14:ligatures w14:val="standardContextual"/>
        </w:rPr>
      </w:pPr>
      <w:hyperlink w:anchor="_Toc153630711" w:history="1">
        <w:r w:rsidR="00727784" w:rsidRPr="00717151">
          <w:rPr>
            <w:rStyle w:val="Hipervnculo"/>
            <w:noProof/>
          </w:rPr>
          <w:t>Vehículo</w:t>
        </w:r>
        <w:r w:rsidR="00727784">
          <w:rPr>
            <w:noProof/>
            <w:webHidden/>
          </w:rPr>
          <w:tab/>
        </w:r>
        <w:r w:rsidR="00727784">
          <w:rPr>
            <w:noProof/>
            <w:webHidden/>
          </w:rPr>
          <w:fldChar w:fldCharType="begin"/>
        </w:r>
        <w:r w:rsidR="00727784">
          <w:rPr>
            <w:noProof/>
            <w:webHidden/>
          </w:rPr>
          <w:instrText xml:space="preserve"> PAGEREF _Toc153630711 \h </w:instrText>
        </w:r>
        <w:r w:rsidR="00727784">
          <w:rPr>
            <w:noProof/>
            <w:webHidden/>
          </w:rPr>
        </w:r>
        <w:r w:rsidR="00727784">
          <w:rPr>
            <w:noProof/>
            <w:webHidden/>
          </w:rPr>
          <w:fldChar w:fldCharType="separate"/>
        </w:r>
        <w:r w:rsidR="00C13663">
          <w:rPr>
            <w:noProof/>
            <w:webHidden/>
          </w:rPr>
          <w:t>6</w:t>
        </w:r>
        <w:r w:rsidR="00727784">
          <w:rPr>
            <w:noProof/>
            <w:webHidden/>
          </w:rPr>
          <w:fldChar w:fldCharType="end"/>
        </w:r>
      </w:hyperlink>
    </w:p>
    <w:p w14:paraId="6FB2E515" w14:textId="50FF26A3" w:rsidR="00727784" w:rsidRDefault="00000000">
      <w:pPr>
        <w:pStyle w:val="TDC2"/>
        <w:tabs>
          <w:tab w:val="right" w:leader="underscore" w:pos="8494"/>
        </w:tabs>
        <w:rPr>
          <w:rFonts w:eastAsiaTheme="minorEastAsia" w:cstheme="minorBidi"/>
          <w:b w:val="0"/>
          <w:bCs w:val="0"/>
          <w:noProof/>
          <w:kern w:val="2"/>
          <w:lang w:eastAsia="es-ES"/>
          <w14:ligatures w14:val="standardContextual"/>
        </w:rPr>
      </w:pPr>
      <w:hyperlink w:anchor="_Toc153630712" w:history="1">
        <w:r w:rsidR="00727784" w:rsidRPr="00717151">
          <w:rPr>
            <w:rStyle w:val="Hipervnculo"/>
            <w:noProof/>
          </w:rPr>
          <w:t>Trayecto</w:t>
        </w:r>
        <w:r w:rsidR="00727784">
          <w:rPr>
            <w:noProof/>
            <w:webHidden/>
          </w:rPr>
          <w:tab/>
        </w:r>
        <w:r w:rsidR="00727784">
          <w:rPr>
            <w:noProof/>
            <w:webHidden/>
          </w:rPr>
          <w:fldChar w:fldCharType="begin"/>
        </w:r>
        <w:r w:rsidR="00727784">
          <w:rPr>
            <w:noProof/>
            <w:webHidden/>
          </w:rPr>
          <w:instrText xml:space="preserve"> PAGEREF _Toc153630712 \h </w:instrText>
        </w:r>
        <w:r w:rsidR="00727784">
          <w:rPr>
            <w:noProof/>
            <w:webHidden/>
          </w:rPr>
        </w:r>
        <w:r w:rsidR="00727784">
          <w:rPr>
            <w:noProof/>
            <w:webHidden/>
          </w:rPr>
          <w:fldChar w:fldCharType="separate"/>
        </w:r>
        <w:r w:rsidR="00C13663">
          <w:rPr>
            <w:noProof/>
            <w:webHidden/>
          </w:rPr>
          <w:t>7</w:t>
        </w:r>
        <w:r w:rsidR="00727784">
          <w:rPr>
            <w:noProof/>
            <w:webHidden/>
          </w:rPr>
          <w:fldChar w:fldCharType="end"/>
        </w:r>
      </w:hyperlink>
    </w:p>
    <w:p w14:paraId="3D0B53FC" w14:textId="5124D027" w:rsidR="00727784" w:rsidRDefault="00000000">
      <w:pPr>
        <w:pStyle w:val="TDC2"/>
        <w:tabs>
          <w:tab w:val="right" w:leader="underscore" w:pos="8494"/>
        </w:tabs>
        <w:rPr>
          <w:rFonts w:eastAsiaTheme="minorEastAsia" w:cstheme="minorBidi"/>
          <w:b w:val="0"/>
          <w:bCs w:val="0"/>
          <w:noProof/>
          <w:kern w:val="2"/>
          <w:lang w:eastAsia="es-ES"/>
          <w14:ligatures w14:val="standardContextual"/>
        </w:rPr>
      </w:pPr>
      <w:hyperlink w:anchor="_Toc153630713" w:history="1">
        <w:r w:rsidR="00727784" w:rsidRPr="00717151">
          <w:rPr>
            <w:rStyle w:val="Hipervnculo"/>
            <w:noProof/>
          </w:rPr>
          <w:t>Parámetros de entrada</w:t>
        </w:r>
        <w:r w:rsidR="00727784">
          <w:rPr>
            <w:noProof/>
            <w:webHidden/>
          </w:rPr>
          <w:tab/>
        </w:r>
        <w:r w:rsidR="00727784">
          <w:rPr>
            <w:noProof/>
            <w:webHidden/>
          </w:rPr>
          <w:fldChar w:fldCharType="begin"/>
        </w:r>
        <w:r w:rsidR="00727784">
          <w:rPr>
            <w:noProof/>
            <w:webHidden/>
          </w:rPr>
          <w:instrText xml:space="preserve"> PAGEREF _Toc153630713 \h </w:instrText>
        </w:r>
        <w:r w:rsidR="00727784">
          <w:rPr>
            <w:noProof/>
            <w:webHidden/>
          </w:rPr>
        </w:r>
        <w:r w:rsidR="00727784">
          <w:rPr>
            <w:noProof/>
            <w:webHidden/>
          </w:rPr>
          <w:fldChar w:fldCharType="separate"/>
        </w:r>
        <w:r w:rsidR="00C13663">
          <w:rPr>
            <w:noProof/>
            <w:webHidden/>
          </w:rPr>
          <w:t>8</w:t>
        </w:r>
        <w:r w:rsidR="00727784">
          <w:rPr>
            <w:noProof/>
            <w:webHidden/>
          </w:rPr>
          <w:fldChar w:fldCharType="end"/>
        </w:r>
      </w:hyperlink>
    </w:p>
    <w:p w14:paraId="76A1C009" w14:textId="4E69EDFB" w:rsidR="00727784" w:rsidRDefault="00000000">
      <w:pPr>
        <w:pStyle w:val="TDC2"/>
        <w:tabs>
          <w:tab w:val="right" w:leader="underscore" w:pos="8494"/>
        </w:tabs>
        <w:rPr>
          <w:rFonts w:eastAsiaTheme="minorEastAsia" w:cstheme="minorBidi"/>
          <w:b w:val="0"/>
          <w:bCs w:val="0"/>
          <w:noProof/>
          <w:kern w:val="2"/>
          <w:lang w:eastAsia="es-ES"/>
          <w14:ligatures w14:val="standardContextual"/>
        </w:rPr>
      </w:pPr>
      <w:hyperlink w:anchor="_Toc153630714" w:history="1">
        <w:r w:rsidR="00727784" w:rsidRPr="00717151">
          <w:rPr>
            <w:rStyle w:val="Hipervnculo"/>
            <w:noProof/>
          </w:rPr>
          <w:t>Salida obtenida</w:t>
        </w:r>
        <w:r w:rsidR="00727784">
          <w:rPr>
            <w:noProof/>
            <w:webHidden/>
          </w:rPr>
          <w:tab/>
        </w:r>
        <w:r w:rsidR="00727784">
          <w:rPr>
            <w:noProof/>
            <w:webHidden/>
          </w:rPr>
          <w:fldChar w:fldCharType="begin"/>
        </w:r>
        <w:r w:rsidR="00727784">
          <w:rPr>
            <w:noProof/>
            <w:webHidden/>
          </w:rPr>
          <w:instrText xml:space="preserve"> PAGEREF _Toc153630714 \h </w:instrText>
        </w:r>
        <w:r w:rsidR="00727784">
          <w:rPr>
            <w:noProof/>
            <w:webHidden/>
          </w:rPr>
        </w:r>
        <w:r w:rsidR="00727784">
          <w:rPr>
            <w:noProof/>
            <w:webHidden/>
          </w:rPr>
          <w:fldChar w:fldCharType="separate"/>
        </w:r>
        <w:r w:rsidR="00C13663">
          <w:rPr>
            <w:noProof/>
            <w:webHidden/>
          </w:rPr>
          <w:t>9</w:t>
        </w:r>
        <w:r w:rsidR="00727784">
          <w:rPr>
            <w:noProof/>
            <w:webHidden/>
          </w:rPr>
          <w:fldChar w:fldCharType="end"/>
        </w:r>
      </w:hyperlink>
    </w:p>
    <w:p w14:paraId="36512323" w14:textId="10C6D826" w:rsidR="00727784" w:rsidRDefault="00000000">
      <w:pPr>
        <w:pStyle w:val="TDC1"/>
        <w:tabs>
          <w:tab w:val="right" w:leader="underscore" w:pos="8494"/>
        </w:tabs>
        <w:rPr>
          <w:rFonts w:eastAsiaTheme="minorEastAsia" w:cstheme="minorBidi"/>
          <w:b w:val="0"/>
          <w:bCs w:val="0"/>
          <w:i w:val="0"/>
          <w:iCs w:val="0"/>
          <w:noProof/>
          <w:kern w:val="2"/>
          <w:sz w:val="22"/>
          <w:szCs w:val="22"/>
          <w:lang w:eastAsia="es-ES"/>
          <w14:ligatures w14:val="standardContextual"/>
        </w:rPr>
      </w:pPr>
      <w:hyperlink w:anchor="_Toc153630715" w:history="1">
        <w:r w:rsidR="00727784" w:rsidRPr="00717151">
          <w:rPr>
            <w:rStyle w:val="Hipervnculo"/>
            <w:noProof/>
          </w:rPr>
          <w:t>Casos de prueba</w:t>
        </w:r>
        <w:r w:rsidR="00727784">
          <w:rPr>
            <w:noProof/>
            <w:webHidden/>
          </w:rPr>
          <w:tab/>
        </w:r>
        <w:r w:rsidR="00727784">
          <w:rPr>
            <w:noProof/>
            <w:webHidden/>
          </w:rPr>
          <w:fldChar w:fldCharType="begin"/>
        </w:r>
        <w:r w:rsidR="00727784">
          <w:rPr>
            <w:noProof/>
            <w:webHidden/>
          </w:rPr>
          <w:instrText xml:space="preserve"> PAGEREF _Toc153630715 \h </w:instrText>
        </w:r>
        <w:r w:rsidR="00727784">
          <w:rPr>
            <w:noProof/>
            <w:webHidden/>
          </w:rPr>
        </w:r>
        <w:r w:rsidR="00727784">
          <w:rPr>
            <w:noProof/>
            <w:webHidden/>
          </w:rPr>
          <w:fldChar w:fldCharType="separate"/>
        </w:r>
        <w:r w:rsidR="00C13663">
          <w:rPr>
            <w:noProof/>
            <w:webHidden/>
          </w:rPr>
          <w:t>10</w:t>
        </w:r>
        <w:r w:rsidR="00727784">
          <w:rPr>
            <w:noProof/>
            <w:webHidden/>
          </w:rPr>
          <w:fldChar w:fldCharType="end"/>
        </w:r>
      </w:hyperlink>
    </w:p>
    <w:p w14:paraId="78311BE1" w14:textId="61BDD7F2" w:rsidR="00626774" w:rsidRDefault="004A7ED7">
      <w:pPr>
        <w:rPr>
          <w:rFonts w:ascii="Calibri Light" w:eastAsia="Times New Roman" w:hAnsi="Calibri Light" w:cs="Calibri Light"/>
          <w:color w:val="2F5496"/>
          <w:sz w:val="32"/>
          <w:szCs w:val="32"/>
          <w:lang w:eastAsia="es-ES"/>
        </w:rPr>
      </w:pPr>
      <w:r>
        <w:rPr>
          <w:rFonts w:ascii="Calibri Light" w:eastAsia="Times New Roman" w:hAnsi="Calibri Light" w:cs="Calibri Light"/>
          <w:color w:val="2F5496"/>
          <w:sz w:val="32"/>
          <w:szCs w:val="32"/>
          <w:lang w:eastAsia="es-ES"/>
        </w:rPr>
        <w:fldChar w:fldCharType="end"/>
      </w:r>
    </w:p>
    <w:p w14:paraId="0F0776AF" w14:textId="77777777" w:rsidR="00626774" w:rsidRDefault="00626774">
      <w:pPr>
        <w:rPr>
          <w:rFonts w:ascii="Calibri Light" w:eastAsia="Times New Roman" w:hAnsi="Calibri Light" w:cs="Calibri Light"/>
          <w:color w:val="2F5496"/>
          <w:sz w:val="32"/>
          <w:szCs w:val="32"/>
          <w:lang w:eastAsia="es-ES"/>
        </w:rPr>
      </w:pPr>
      <w:r>
        <w:rPr>
          <w:rFonts w:ascii="Calibri Light" w:eastAsia="Times New Roman" w:hAnsi="Calibri Light" w:cs="Calibri Light"/>
          <w:color w:val="2F5496"/>
          <w:sz w:val="32"/>
          <w:szCs w:val="32"/>
          <w:lang w:eastAsia="es-ES"/>
        </w:rPr>
        <w:br w:type="page"/>
      </w:r>
    </w:p>
    <w:p w14:paraId="57F258C0" w14:textId="09AA3E95" w:rsidR="00767D86" w:rsidRPr="00767D86" w:rsidRDefault="00767D86" w:rsidP="00767D86">
      <w:pPr>
        <w:pStyle w:val="Ttulo1"/>
        <w:pBdr>
          <w:bottom w:val="single" w:sz="4" w:space="1" w:color="auto"/>
        </w:pBdr>
      </w:pPr>
      <w:bookmarkStart w:id="1" w:name="_Toc153630692"/>
      <w:r w:rsidRPr="00767D86">
        <w:lastRenderedPageBreak/>
        <w:t xml:space="preserve">Clases de equivalencia y </w:t>
      </w:r>
      <w:r w:rsidR="00446113">
        <w:t>C</w:t>
      </w:r>
      <w:r w:rsidRPr="00767D86">
        <w:t>ondiciones de entrada</w:t>
      </w:r>
      <w:bookmarkEnd w:id="1"/>
    </w:p>
    <w:p w14:paraId="4B7C5B17" w14:textId="42C74E91" w:rsidR="00767D86" w:rsidRPr="00767D86" w:rsidRDefault="00767D86" w:rsidP="00767D86">
      <w:pPr>
        <w:pStyle w:val="Ttulo2"/>
        <w:rPr>
          <w:rFonts w:eastAsia="Arial"/>
          <w:lang w:val="es" w:eastAsia="es-ES"/>
        </w:rPr>
      </w:pPr>
      <w:bookmarkStart w:id="2" w:name="_Toc153630693"/>
      <w:r w:rsidRPr="00767D86">
        <w:rPr>
          <w:rFonts w:eastAsia="Arial"/>
          <w:lang w:val="es" w:eastAsia="es-ES"/>
        </w:rPr>
        <w:t>SUBPROBLEMA 1: Disponibilidad</w:t>
      </w:r>
      <w:bookmarkEnd w:id="2"/>
    </w:p>
    <w:p w14:paraId="7CBF5ECA" w14:textId="3F49F6E2" w:rsidR="00767D86" w:rsidRPr="00767D86" w:rsidRDefault="00767D86" w:rsidP="00767D86">
      <w:pPr>
        <w:pStyle w:val="Ttulo3"/>
        <w:numPr>
          <w:ilvl w:val="0"/>
          <w:numId w:val="13"/>
        </w:numPr>
        <w:rPr>
          <w:rFonts w:eastAsia="Arial"/>
          <w:lang w:val="es" w:eastAsia="es-ES"/>
        </w:rPr>
      </w:pPr>
      <w:bookmarkStart w:id="3" w:name="_Toc153630694"/>
      <w:r w:rsidRPr="00767D86">
        <w:rPr>
          <w:rFonts w:eastAsia="Arial"/>
          <w:lang w:val="es" w:eastAsia="es-ES"/>
        </w:rPr>
        <w:t>Zona de recogida</w:t>
      </w:r>
      <w:bookmarkEnd w:id="3"/>
    </w:p>
    <w:p w14:paraId="54A458A1" w14:textId="728AD638" w:rsidR="00767D86" w:rsidRPr="00767D86" w:rsidRDefault="00446113" w:rsidP="00767D86">
      <w:pPr>
        <w:pStyle w:val="Prrafodelista"/>
        <w:numPr>
          <w:ilvl w:val="1"/>
          <w:numId w:val="13"/>
        </w:numPr>
        <w:rPr>
          <w:lang w:val="es" w:eastAsia="es-ES"/>
        </w:rPr>
      </w:pPr>
      <w:r>
        <w:rPr>
          <w:lang w:val="es" w:eastAsia="es-ES"/>
        </w:rPr>
        <w:t>Z</w:t>
      </w:r>
      <w:r w:rsidR="00767D86" w:rsidRPr="00767D86">
        <w:rPr>
          <w:lang w:val="es" w:eastAsia="es-ES"/>
        </w:rPr>
        <w:t>ona actual.</w:t>
      </w:r>
    </w:p>
    <w:p w14:paraId="3FE8EC09" w14:textId="395B84CC" w:rsidR="00767D86" w:rsidRPr="00767D86" w:rsidRDefault="00446113" w:rsidP="00767D86">
      <w:pPr>
        <w:pStyle w:val="Prrafodelista"/>
        <w:numPr>
          <w:ilvl w:val="1"/>
          <w:numId w:val="13"/>
        </w:numPr>
        <w:rPr>
          <w:lang w:val="es" w:eastAsia="es-ES"/>
        </w:rPr>
      </w:pPr>
      <w:r>
        <w:rPr>
          <w:lang w:val="es" w:eastAsia="es-ES"/>
        </w:rPr>
        <w:t>Z</w:t>
      </w:r>
      <w:r w:rsidR="00767D86" w:rsidRPr="00767D86">
        <w:rPr>
          <w:lang w:val="es" w:eastAsia="es-ES"/>
        </w:rPr>
        <w:t>ona limítrofe/adyacente.</w:t>
      </w:r>
    </w:p>
    <w:p w14:paraId="65B3DD0D" w14:textId="2597D2A1" w:rsidR="00767D86" w:rsidRPr="00767D86" w:rsidRDefault="00446113" w:rsidP="00767D86">
      <w:pPr>
        <w:pStyle w:val="Prrafodelista"/>
        <w:numPr>
          <w:ilvl w:val="1"/>
          <w:numId w:val="13"/>
        </w:numPr>
        <w:rPr>
          <w:lang w:val="es" w:eastAsia="es-ES"/>
        </w:rPr>
      </w:pPr>
      <w:r>
        <w:rPr>
          <w:lang w:val="es" w:eastAsia="es-ES"/>
        </w:rPr>
        <w:t>O</w:t>
      </w:r>
      <w:r w:rsidR="00767D86" w:rsidRPr="00767D86">
        <w:rPr>
          <w:lang w:val="es" w:eastAsia="es-ES"/>
        </w:rPr>
        <w:t>tra.</w:t>
      </w:r>
    </w:p>
    <w:p w14:paraId="40341603" w14:textId="743F6671" w:rsidR="00767D86" w:rsidRPr="00767D86" w:rsidRDefault="00767D86" w:rsidP="00767D86">
      <w:pPr>
        <w:pStyle w:val="Ttulo3"/>
        <w:numPr>
          <w:ilvl w:val="0"/>
          <w:numId w:val="13"/>
        </w:numPr>
        <w:rPr>
          <w:rFonts w:eastAsia="Arial"/>
          <w:lang w:val="es" w:eastAsia="es-ES"/>
        </w:rPr>
      </w:pPr>
      <w:bookmarkStart w:id="4" w:name="_Toc153630695"/>
      <w:r w:rsidRPr="00767D86">
        <w:rPr>
          <w:rFonts w:eastAsia="Arial"/>
          <w:lang w:val="es" w:eastAsia="es-ES"/>
        </w:rPr>
        <w:t>Va a estar en su zona a las 00:00</w:t>
      </w:r>
      <w:bookmarkEnd w:id="4"/>
    </w:p>
    <w:p w14:paraId="293D4636" w14:textId="67A04B73" w:rsidR="00767D86" w:rsidRPr="00767D86" w:rsidRDefault="00767D86" w:rsidP="00767D86">
      <w:pPr>
        <w:pStyle w:val="Prrafodelista"/>
        <w:numPr>
          <w:ilvl w:val="1"/>
          <w:numId w:val="13"/>
        </w:numPr>
        <w:rPr>
          <w:lang w:val="es" w:eastAsia="es-ES"/>
        </w:rPr>
      </w:pPr>
      <w:r w:rsidRPr="00767D86">
        <w:rPr>
          <w:lang w:val="es" w:eastAsia="es-ES"/>
        </w:rPr>
        <w:t>Sí.</w:t>
      </w:r>
    </w:p>
    <w:p w14:paraId="2EBB4648" w14:textId="44A0CB33" w:rsidR="00767D86" w:rsidRPr="00767D86" w:rsidRDefault="00767D86" w:rsidP="00767D86">
      <w:pPr>
        <w:pStyle w:val="Prrafodelista"/>
        <w:numPr>
          <w:ilvl w:val="1"/>
          <w:numId w:val="13"/>
        </w:numPr>
        <w:rPr>
          <w:lang w:val="es" w:eastAsia="es-ES"/>
        </w:rPr>
      </w:pPr>
      <w:r w:rsidRPr="00767D86">
        <w:rPr>
          <w:lang w:val="es" w:eastAsia="es-ES"/>
        </w:rPr>
        <w:t>No.</w:t>
      </w:r>
    </w:p>
    <w:p w14:paraId="618408A1" w14:textId="21EBF5BF" w:rsidR="00767D86" w:rsidRPr="00767D86" w:rsidRDefault="00767D86" w:rsidP="00767D86">
      <w:pPr>
        <w:pStyle w:val="Ttulo3"/>
        <w:numPr>
          <w:ilvl w:val="0"/>
          <w:numId w:val="13"/>
        </w:numPr>
        <w:rPr>
          <w:rFonts w:eastAsia="Arial"/>
          <w:lang w:val="es" w:eastAsia="es-ES"/>
        </w:rPr>
      </w:pPr>
      <w:bookmarkStart w:id="5" w:name="_Toc153630696"/>
      <w:r w:rsidRPr="00767D86">
        <w:rPr>
          <w:rFonts w:eastAsia="Arial"/>
          <w:lang w:val="es" w:eastAsia="es-ES"/>
        </w:rPr>
        <w:t>Está en su zona asignada</w:t>
      </w:r>
      <w:bookmarkEnd w:id="5"/>
    </w:p>
    <w:p w14:paraId="214BE57A" w14:textId="4376EE4D" w:rsidR="00767D86" w:rsidRPr="00767D86" w:rsidRDefault="00767D86" w:rsidP="00767D86">
      <w:pPr>
        <w:pStyle w:val="Prrafodelista"/>
        <w:numPr>
          <w:ilvl w:val="1"/>
          <w:numId w:val="13"/>
        </w:numPr>
        <w:rPr>
          <w:lang w:val="es" w:eastAsia="es-ES"/>
        </w:rPr>
      </w:pPr>
      <w:r w:rsidRPr="00767D86">
        <w:rPr>
          <w:lang w:val="es" w:eastAsia="es-ES"/>
        </w:rPr>
        <w:t>Sí.</w:t>
      </w:r>
    </w:p>
    <w:p w14:paraId="77AF3CC1" w14:textId="2ECE82A6" w:rsidR="00767D86" w:rsidRPr="00767D86" w:rsidRDefault="00767D86" w:rsidP="00767D86">
      <w:pPr>
        <w:pStyle w:val="Prrafodelista"/>
        <w:numPr>
          <w:ilvl w:val="1"/>
          <w:numId w:val="13"/>
        </w:numPr>
        <w:rPr>
          <w:lang w:val="es" w:eastAsia="es-ES"/>
        </w:rPr>
      </w:pPr>
      <w:r w:rsidRPr="00767D86">
        <w:rPr>
          <w:lang w:val="es" w:eastAsia="es-ES"/>
        </w:rPr>
        <w:t>No.</w:t>
      </w:r>
      <w:r w:rsidRPr="00767D86">
        <w:rPr>
          <w:lang w:val="es" w:eastAsia="es-ES"/>
        </w:rPr>
        <w:tab/>
      </w:r>
      <w:r w:rsidRPr="00767D86">
        <w:rPr>
          <w:lang w:val="es" w:eastAsia="es-ES"/>
        </w:rPr>
        <w:tab/>
      </w:r>
      <w:r w:rsidRPr="00767D86">
        <w:rPr>
          <w:lang w:val="es" w:eastAsia="es-ES"/>
        </w:rPr>
        <w:tab/>
      </w:r>
    </w:p>
    <w:p w14:paraId="18BAA43D" w14:textId="23201C57" w:rsidR="00767D86" w:rsidRPr="00767D86" w:rsidRDefault="00767D86" w:rsidP="00767D86">
      <w:pPr>
        <w:pStyle w:val="Ttulo3"/>
        <w:numPr>
          <w:ilvl w:val="0"/>
          <w:numId w:val="13"/>
        </w:numPr>
        <w:rPr>
          <w:rFonts w:eastAsia="Arial"/>
          <w:lang w:val="es" w:eastAsia="es-ES"/>
        </w:rPr>
      </w:pPr>
      <w:bookmarkStart w:id="6" w:name="_Toc153630697"/>
      <w:r w:rsidRPr="00767D86">
        <w:rPr>
          <w:rFonts w:eastAsia="Arial"/>
          <w:lang w:val="es" w:eastAsia="es-ES"/>
        </w:rPr>
        <w:t>Tiene viaje antes</w:t>
      </w:r>
      <w:bookmarkEnd w:id="6"/>
    </w:p>
    <w:p w14:paraId="4B3B6FD5" w14:textId="54146E0B" w:rsidR="00767D86" w:rsidRPr="00767D86" w:rsidRDefault="00767D86" w:rsidP="00767D86">
      <w:pPr>
        <w:pStyle w:val="Prrafodelista"/>
        <w:numPr>
          <w:ilvl w:val="1"/>
          <w:numId w:val="13"/>
        </w:numPr>
        <w:rPr>
          <w:lang w:val="es" w:eastAsia="es-ES"/>
        </w:rPr>
      </w:pPr>
      <w:r w:rsidRPr="00767D86">
        <w:rPr>
          <w:lang w:val="es" w:eastAsia="es-ES"/>
        </w:rPr>
        <w:t>Sí.</w:t>
      </w:r>
    </w:p>
    <w:p w14:paraId="423E16A5" w14:textId="32C53F26" w:rsidR="00767D86" w:rsidRPr="00767D86" w:rsidRDefault="00767D86" w:rsidP="00767D86">
      <w:pPr>
        <w:pStyle w:val="Prrafodelista"/>
        <w:numPr>
          <w:ilvl w:val="1"/>
          <w:numId w:val="13"/>
        </w:numPr>
        <w:rPr>
          <w:lang w:val="es" w:eastAsia="es-ES"/>
        </w:rPr>
      </w:pPr>
      <w:r w:rsidRPr="00767D86">
        <w:rPr>
          <w:lang w:val="es" w:eastAsia="es-ES"/>
        </w:rPr>
        <w:t>No.</w:t>
      </w:r>
    </w:p>
    <w:p w14:paraId="62F790BB" w14:textId="2900EA0F" w:rsidR="00767D86" w:rsidRPr="00767D86" w:rsidRDefault="00767D86" w:rsidP="00767D86">
      <w:pPr>
        <w:pStyle w:val="Ttulo3"/>
        <w:numPr>
          <w:ilvl w:val="0"/>
          <w:numId w:val="13"/>
        </w:numPr>
        <w:rPr>
          <w:rFonts w:eastAsia="Arial"/>
          <w:lang w:val="es" w:eastAsia="es-ES"/>
        </w:rPr>
      </w:pPr>
      <w:bookmarkStart w:id="7" w:name="_Toc153630698"/>
      <w:r w:rsidRPr="00767D86">
        <w:rPr>
          <w:rFonts w:eastAsia="Arial"/>
          <w:lang w:val="es" w:eastAsia="es-ES"/>
        </w:rPr>
        <w:t>Tiene viaje después</w:t>
      </w:r>
      <w:bookmarkEnd w:id="7"/>
    </w:p>
    <w:p w14:paraId="4E783923" w14:textId="69E935E3" w:rsidR="00767D86" w:rsidRPr="00767D86" w:rsidRDefault="00767D86" w:rsidP="00767D86">
      <w:pPr>
        <w:pStyle w:val="Prrafodelista"/>
        <w:numPr>
          <w:ilvl w:val="1"/>
          <w:numId w:val="13"/>
        </w:numPr>
        <w:rPr>
          <w:lang w:val="es" w:eastAsia="es-ES"/>
        </w:rPr>
      </w:pPr>
      <w:r w:rsidRPr="00767D86">
        <w:rPr>
          <w:lang w:val="es" w:eastAsia="es-ES"/>
        </w:rPr>
        <w:t>Sí.</w:t>
      </w:r>
    </w:p>
    <w:p w14:paraId="7534E06F" w14:textId="586305FA" w:rsidR="00767D86" w:rsidRPr="00767D86" w:rsidRDefault="00767D86" w:rsidP="00767D86">
      <w:pPr>
        <w:pStyle w:val="Prrafodelista"/>
        <w:numPr>
          <w:ilvl w:val="1"/>
          <w:numId w:val="13"/>
        </w:numPr>
        <w:rPr>
          <w:lang w:val="es" w:eastAsia="es-ES"/>
        </w:rPr>
      </w:pPr>
      <w:r w:rsidRPr="00767D86">
        <w:rPr>
          <w:lang w:val="es" w:eastAsia="es-ES"/>
        </w:rPr>
        <w:t>No.</w:t>
      </w:r>
    </w:p>
    <w:p w14:paraId="0892F1AC" w14:textId="5AF2A06A" w:rsidR="00767D86" w:rsidRPr="00767D86" w:rsidRDefault="00767D86" w:rsidP="00767D86">
      <w:pPr>
        <w:pStyle w:val="Ttulo3"/>
        <w:numPr>
          <w:ilvl w:val="0"/>
          <w:numId w:val="13"/>
        </w:numPr>
        <w:rPr>
          <w:rFonts w:eastAsia="Arial"/>
          <w:lang w:val="es" w:eastAsia="es-ES"/>
        </w:rPr>
      </w:pPr>
      <w:bookmarkStart w:id="8" w:name="_Toc153630699"/>
      <w:r w:rsidRPr="00767D86">
        <w:rPr>
          <w:rFonts w:eastAsia="Arial"/>
          <w:lang w:val="es" w:eastAsia="es-ES"/>
        </w:rPr>
        <w:t>Hora de inicio</w:t>
      </w:r>
      <w:bookmarkEnd w:id="8"/>
    </w:p>
    <w:p w14:paraId="084E03F7" w14:textId="37F00455" w:rsidR="00767D86" w:rsidRPr="00767D86" w:rsidRDefault="00767D86" w:rsidP="00767D86">
      <w:pPr>
        <w:pStyle w:val="Prrafodelista"/>
        <w:numPr>
          <w:ilvl w:val="1"/>
          <w:numId w:val="13"/>
        </w:numPr>
        <w:rPr>
          <w:lang w:val="es" w:eastAsia="es-ES"/>
        </w:rPr>
      </w:pPr>
      <w:r w:rsidRPr="00767D86">
        <w:rPr>
          <w:lang w:val="es" w:eastAsia="es-ES"/>
        </w:rPr>
        <w:t xml:space="preserve">= </w:t>
      </w:r>
      <w:r w:rsidR="00446113">
        <w:rPr>
          <w:lang w:val="es" w:eastAsia="es-ES"/>
        </w:rPr>
        <w:t>F</w:t>
      </w:r>
      <w:r w:rsidRPr="00767D86">
        <w:rPr>
          <w:lang w:val="es" w:eastAsia="es-ES"/>
        </w:rPr>
        <w:t>inal trayecto anterior.</w:t>
      </w:r>
    </w:p>
    <w:p w14:paraId="33FAE237" w14:textId="6EA3B295" w:rsidR="00767D86" w:rsidRPr="00767D86" w:rsidRDefault="00446113" w:rsidP="00767D86">
      <w:pPr>
        <w:pStyle w:val="Prrafodelista"/>
        <w:numPr>
          <w:ilvl w:val="1"/>
          <w:numId w:val="13"/>
        </w:numPr>
        <w:rPr>
          <w:lang w:val="es" w:eastAsia="es-ES"/>
        </w:rPr>
      </w:pPr>
      <w:r>
        <w:rPr>
          <w:lang w:val="es" w:eastAsia="es-ES"/>
        </w:rPr>
        <w:t>&gt; Fi</w:t>
      </w:r>
      <w:r w:rsidR="00767D86" w:rsidRPr="00767D86">
        <w:rPr>
          <w:lang w:val="es" w:eastAsia="es-ES"/>
        </w:rPr>
        <w:t>nal trayecto anterior +1.</w:t>
      </w:r>
    </w:p>
    <w:p w14:paraId="3AC51665" w14:textId="37F3E71E" w:rsidR="00767D86" w:rsidRPr="00767D86" w:rsidRDefault="00767D86" w:rsidP="00767D86">
      <w:pPr>
        <w:pStyle w:val="Prrafodelista"/>
        <w:numPr>
          <w:ilvl w:val="1"/>
          <w:numId w:val="13"/>
        </w:numPr>
        <w:rPr>
          <w:lang w:val="es" w:eastAsia="es-ES"/>
        </w:rPr>
      </w:pPr>
      <w:r w:rsidRPr="00767D86">
        <w:rPr>
          <w:lang w:val="es" w:eastAsia="es-ES"/>
        </w:rPr>
        <w:t xml:space="preserve">= </w:t>
      </w:r>
      <w:r w:rsidR="00446113">
        <w:rPr>
          <w:lang w:val="es" w:eastAsia="es-ES"/>
        </w:rPr>
        <w:t>F</w:t>
      </w:r>
      <w:r w:rsidRPr="00767D86">
        <w:rPr>
          <w:lang w:val="es" w:eastAsia="es-ES"/>
        </w:rPr>
        <w:t>inal trayecto anterior + 1 (para cuando no está en su zona).</w:t>
      </w:r>
    </w:p>
    <w:p w14:paraId="35F9064C" w14:textId="0A31A548" w:rsidR="00767D86" w:rsidRPr="00767D86" w:rsidRDefault="00767D86" w:rsidP="00767D86">
      <w:pPr>
        <w:pStyle w:val="Prrafodelista"/>
        <w:numPr>
          <w:ilvl w:val="1"/>
          <w:numId w:val="13"/>
        </w:numPr>
        <w:rPr>
          <w:lang w:val="es" w:eastAsia="es-ES"/>
        </w:rPr>
      </w:pPr>
      <w:r w:rsidRPr="00446113">
        <w:rPr>
          <w:color w:val="C00000"/>
          <w:lang w:val="es" w:eastAsia="es-ES"/>
        </w:rPr>
        <w:t xml:space="preserve">&lt; </w:t>
      </w:r>
      <w:r w:rsidR="00446113">
        <w:rPr>
          <w:color w:val="C00000"/>
          <w:lang w:val="es" w:eastAsia="es-ES"/>
        </w:rPr>
        <w:t>Fi</w:t>
      </w:r>
      <w:r w:rsidRPr="00446113">
        <w:rPr>
          <w:color w:val="C00000"/>
          <w:lang w:val="es" w:eastAsia="es-ES"/>
        </w:rPr>
        <w:t>nal trayecto anterior 1.</w:t>
      </w:r>
    </w:p>
    <w:p w14:paraId="2D7350C6" w14:textId="4F5DC245" w:rsidR="00767D86" w:rsidRPr="00767D86" w:rsidRDefault="00767D86" w:rsidP="00767D86">
      <w:pPr>
        <w:pStyle w:val="Ttulo3"/>
        <w:numPr>
          <w:ilvl w:val="0"/>
          <w:numId w:val="13"/>
        </w:numPr>
        <w:rPr>
          <w:rFonts w:eastAsia="Arial"/>
          <w:lang w:val="es" w:eastAsia="es-ES"/>
        </w:rPr>
      </w:pPr>
      <w:bookmarkStart w:id="9" w:name="_Toc153630700"/>
      <w:r w:rsidRPr="00767D86">
        <w:rPr>
          <w:rFonts w:eastAsia="Arial"/>
          <w:lang w:val="es" w:eastAsia="es-ES"/>
        </w:rPr>
        <w:t>Hora final</w:t>
      </w:r>
      <w:bookmarkEnd w:id="9"/>
    </w:p>
    <w:p w14:paraId="3BEE9A7D" w14:textId="328E2872" w:rsidR="00767D86" w:rsidRPr="00767D86" w:rsidRDefault="00767D86" w:rsidP="00767D86">
      <w:pPr>
        <w:pStyle w:val="Prrafodelista"/>
        <w:numPr>
          <w:ilvl w:val="1"/>
          <w:numId w:val="13"/>
        </w:numPr>
        <w:rPr>
          <w:lang w:val="es" w:eastAsia="es-ES"/>
        </w:rPr>
      </w:pPr>
      <w:r w:rsidRPr="00767D86">
        <w:rPr>
          <w:lang w:val="es" w:eastAsia="es-ES"/>
        </w:rPr>
        <w:t xml:space="preserve">= </w:t>
      </w:r>
      <w:r w:rsidR="00446113">
        <w:rPr>
          <w:lang w:val="es" w:eastAsia="es-ES"/>
        </w:rPr>
        <w:t>C</w:t>
      </w:r>
      <w:r w:rsidRPr="00767D86">
        <w:rPr>
          <w:lang w:val="es" w:eastAsia="es-ES"/>
        </w:rPr>
        <w:t xml:space="preserve">omienzo </w:t>
      </w:r>
      <w:r>
        <w:rPr>
          <w:lang w:val="es" w:eastAsia="es-ES"/>
        </w:rPr>
        <w:t xml:space="preserve">del </w:t>
      </w:r>
      <w:r w:rsidRPr="00767D86">
        <w:rPr>
          <w:lang w:val="es" w:eastAsia="es-ES"/>
        </w:rPr>
        <w:t>trayecto siguiente</w:t>
      </w:r>
      <w:r>
        <w:rPr>
          <w:lang w:val="es" w:eastAsia="es-ES"/>
        </w:rPr>
        <w:t>.</w:t>
      </w:r>
    </w:p>
    <w:p w14:paraId="4BA99017" w14:textId="633CAE4B" w:rsidR="00767D86" w:rsidRPr="00767D86" w:rsidRDefault="00767D86" w:rsidP="00767D86">
      <w:pPr>
        <w:pStyle w:val="Prrafodelista"/>
        <w:numPr>
          <w:ilvl w:val="1"/>
          <w:numId w:val="13"/>
        </w:numPr>
        <w:rPr>
          <w:lang w:val="es" w:eastAsia="es-ES"/>
        </w:rPr>
      </w:pPr>
      <w:r w:rsidRPr="00767D86">
        <w:rPr>
          <w:lang w:val="es" w:eastAsia="es-ES"/>
        </w:rPr>
        <w:t xml:space="preserve">&lt; </w:t>
      </w:r>
      <w:r w:rsidR="00446113">
        <w:rPr>
          <w:lang w:val="es" w:eastAsia="es-ES"/>
        </w:rPr>
        <w:t>C</w:t>
      </w:r>
      <w:r w:rsidRPr="00767D86">
        <w:rPr>
          <w:lang w:val="es" w:eastAsia="es-ES"/>
        </w:rPr>
        <w:t>omienzo -1 hora</w:t>
      </w:r>
      <w:r>
        <w:rPr>
          <w:lang w:val="es" w:eastAsia="es-ES"/>
        </w:rPr>
        <w:t xml:space="preserve"> del</w:t>
      </w:r>
      <w:r w:rsidRPr="00767D86">
        <w:rPr>
          <w:lang w:val="es" w:eastAsia="es-ES"/>
        </w:rPr>
        <w:t xml:space="preserve"> trayecto siguiente</w:t>
      </w:r>
      <w:r>
        <w:rPr>
          <w:lang w:val="es" w:eastAsia="es-ES"/>
        </w:rPr>
        <w:t>.</w:t>
      </w:r>
    </w:p>
    <w:p w14:paraId="4309A4A9" w14:textId="1129A196" w:rsidR="00767D86" w:rsidRPr="00767D86" w:rsidRDefault="00767D86" w:rsidP="00767D86">
      <w:pPr>
        <w:pStyle w:val="Prrafodelista"/>
        <w:numPr>
          <w:ilvl w:val="1"/>
          <w:numId w:val="13"/>
        </w:numPr>
        <w:rPr>
          <w:lang w:val="es" w:eastAsia="es-ES"/>
        </w:rPr>
      </w:pPr>
      <w:r w:rsidRPr="00767D86">
        <w:rPr>
          <w:lang w:val="es" w:eastAsia="es-ES"/>
        </w:rPr>
        <w:t xml:space="preserve">= </w:t>
      </w:r>
      <w:r w:rsidR="00446113">
        <w:rPr>
          <w:lang w:val="es" w:eastAsia="es-ES"/>
        </w:rPr>
        <w:t>C</w:t>
      </w:r>
      <w:r w:rsidRPr="00767D86">
        <w:rPr>
          <w:lang w:val="es" w:eastAsia="es-ES"/>
        </w:rPr>
        <w:t xml:space="preserve">omienzo -1 hora </w:t>
      </w:r>
      <w:r>
        <w:rPr>
          <w:lang w:val="es" w:eastAsia="es-ES"/>
        </w:rPr>
        <w:t xml:space="preserve">del </w:t>
      </w:r>
      <w:r w:rsidRPr="00767D86">
        <w:rPr>
          <w:lang w:val="es" w:eastAsia="es-ES"/>
        </w:rPr>
        <w:t>trayecto siguiente</w:t>
      </w:r>
      <w:r>
        <w:rPr>
          <w:lang w:val="es" w:eastAsia="es-ES"/>
        </w:rPr>
        <w:t>.</w:t>
      </w:r>
    </w:p>
    <w:p w14:paraId="63FECD38" w14:textId="06F3FE16" w:rsidR="00767D86" w:rsidRPr="00767D86" w:rsidRDefault="00446113" w:rsidP="00767D86">
      <w:pPr>
        <w:pStyle w:val="Prrafodelista"/>
        <w:numPr>
          <w:ilvl w:val="1"/>
          <w:numId w:val="13"/>
        </w:numPr>
        <w:rPr>
          <w:lang w:val="es" w:eastAsia="es-ES"/>
        </w:rPr>
      </w:pPr>
      <w:r w:rsidRPr="00446113">
        <w:rPr>
          <w:color w:val="C00000"/>
          <w:lang w:val="es" w:eastAsia="es-ES"/>
        </w:rPr>
        <w:t xml:space="preserve">&gt; </w:t>
      </w:r>
      <w:r>
        <w:rPr>
          <w:color w:val="C00000"/>
          <w:lang w:val="es" w:eastAsia="es-ES"/>
        </w:rPr>
        <w:t>c</w:t>
      </w:r>
      <w:r w:rsidR="00767D86" w:rsidRPr="00446113">
        <w:rPr>
          <w:color w:val="C00000"/>
          <w:lang w:val="es" w:eastAsia="es-ES"/>
        </w:rPr>
        <w:t xml:space="preserve">omienzo </w:t>
      </w:r>
      <w:r w:rsidRPr="00446113">
        <w:rPr>
          <w:color w:val="C00000"/>
          <w:lang w:val="es" w:eastAsia="es-ES"/>
        </w:rPr>
        <w:t xml:space="preserve">del </w:t>
      </w:r>
      <w:r w:rsidR="00767D86" w:rsidRPr="00446113">
        <w:rPr>
          <w:color w:val="C00000"/>
          <w:lang w:val="es" w:eastAsia="es-ES"/>
        </w:rPr>
        <w:t>trayecto siguiente.</w:t>
      </w:r>
    </w:p>
    <w:p w14:paraId="3149BF7E" w14:textId="77777777" w:rsidR="00767D86" w:rsidRPr="00767D86" w:rsidRDefault="00767D86" w:rsidP="00446113">
      <w:pPr>
        <w:pStyle w:val="Ttulo2"/>
        <w:rPr>
          <w:rFonts w:eastAsia="Arial"/>
          <w:lang w:val="es" w:eastAsia="es-ES"/>
        </w:rPr>
      </w:pPr>
      <w:bookmarkStart w:id="10" w:name="_Toc153630701"/>
      <w:r w:rsidRPr="00767D86">
        <w:rPr>
          <w:rFonts w:eastAsia="Arial"/>
          <w:lang w:val="es" w:eastAsia="es-ES"/>
        </w:rPr>
        <w:t>SUBPROBLEMA 2: Hace bien los cálculos</w:t>
      </w:r>
      <w:bookmarkEnd w:id="10"/>
    </w:p>
    <w:p w14:paraId="4D15CFB9" w14:textId="77777777" w:rsidR="00767D86" w:rsidRPr="00767D86" w:rsidRDefault="00767D86" w:rsidP="00446113">
      <w:pPr>
        <w:pStyle w:val="Ttulo3"/>
        <w:numPr>
          <w:ilvl w:val="0"/>
          <w:numId w:val="14"/>
        </w:numPr>
        <w:rPr>
          <w:rFonts w:eastAsia="Arial"/>
          <w:lang w:val="es" w:eastAsia="es-ES"/>
        </w:rPr>
      </w:pPr>
      <w:bookmarkStart w:id="11" w:name="_Toc153630702"/>
      <w:r w:rsidRPr="00767D86">
        <w:rPr>
          <w:rFonts w:eastAsia="Arial"/>
          <w:lang w:val="es" w:eastAsia="es-ES"/>
        </w:rPr>
        <w:t>La reserva colisiona con la de otro vehículo a la misma hora</w:t>
      </w:r>
      <w:bookmarkEnd w:id="11"/>
    </w:p>
    <w:p w14:paraId="58CEBAA8" w14:textId="339EC16C" w:rsidR="00767D86" w:rsidRPr="00446113" w:rsidRDefault="00767D86" w:rsidP="00446113">
      <w:pPr>
        <w:pStyle w:val="Prrafodelista"/>
        <w:numPr>
          <w:ilvl w:val="1"/>
          <w:numId w:val="14"/>
        </w:numPr>
        <w:rPr>
          <w:lang w:val="es" w:eastAsia="es-ES"/>
        </w:rPr>
      </w:pPr>
      <w:r w:rsidRPr="00446113">
        <w:rPr>
          <w:lang w:val="es" w:eastAsia="es-ES"/>
        </w:rPr>
        <w:t>Sí</w:t>
      </w:r>
      <w:r w:rsidR="00446113">
        <w:rPr>
          <w:lang w:val="es" w:eastAsia="es-ES"/>
        </w:rPr>
        <w:t>.</w:t>
      </w:r>
    </w:p>
    <w:p w14:paraId="0DDB9FB1" w14:textId="0F405F90" w:rsidR="00767D86" w:rsidRPr="00446113" w:rsidRDefault="00767D86" w:rsidP="00446113">
      <w:pPr>
        <w:pStyle w:val="Prrafodelista"/>
        <w:numPr>
          <w:ilvl w:val="1"/>
          <w:numId w:val="14"/>
        </w:numPr>
        <w:rPr>
          <w:lang w:val="es" w:eastAsia="es-ES"/>
        </w:rPr>
      </w:pPr>
      <w:r w:rsidRPr="00446113">
        <w:rPr>
          <w:lang w:val="es" w:eastAsia="es-ES"/>
        </w:rPr>
        <w:t>No</w:t>
      </w:r>
      <w:r w:rsidR="00446113">
        <w:rPr>
          <w:lang w:val="es" w:eastAsia="es-ES"/>
        </w:rPr>
        <w:t>.</w:t>
      </w:r>
    </w:p>
    <w:p w14:paraId="3D8A08EA" w14:textId="77777777" w:rsidR="00767D86" w:rsidRPr="00767D86" w:rsidRDefault="00767D86" w:rsidP="00446113">
      <w:pPr>
        <w:pStyle w:val="Ttulo3"/>
        <w:numPr>
          <w:ilvl w:val="0"/>
          <w:numId w:val="14"/>
        </w:numPr>
        <w:rPr>
          <w:rFonts w:eastAsia="Arial"/>
          <w:lang w:val="es" w:eastAsia="es-ES"/>
        </w:rPr>
      </w:pPr>
      <w:bookmarkStart w:id="12" w:name="_Toc153630703"/>
      <w:r w:rsidRPr="00767D86">
        <w:rPr>
          <w:rFonts w:eastAsia="Arial"/>
          <w:lang w:val="es" w:eastAsia="es-ES"/>
        </w:rPr>
        <w:t>La reserva colisiona con la de otra hora del mismo vehículo</w:t>
      </w:r>
      <w:bookmarkEnd w:id="12"/>
    </w:p>
    <w:p w14:paraId="7384DB03" w14:textId="2BD7C229" w:rsidR="00767D86" w:rsidRPr="00446113" w:rsidRDefault="00767D86" w:rsidP="00446113">
      <w:pPr>
        <w:pStyle w:val="Prrafodelista"/>
        <w:numPr>
          <w:ilvl w:val="1"/>
          <w:numId w:val="14"/>
        </w:numPr>
        <w:rPr>
          <w:lang w:val="es" w:eastAsia="es-ES"/>
        </w:rPr>
      </w:pPr>
      <w:r w:rsidRPr="00446113">
        <w:rPr>
          <w:lang w:val="es" w:eastAsia="es-ES"/>
        </w:rPr>
        <w:t>Sí</w:t>
      </w:r>
      <w:r w:rsidR="00446113">
        <w:rPr>
          <w:lang w:val="es" w:eastAsia="es-ES"/>
        </w:rPr>
        <w:t>.</w:t>
      </w:r>
    </w:p>
    <w:p w14:paraId="4AD2F268" w14:textId="54A07C92" w:rsidR="00767D86" w:rsidRPr="00446113" w:rsidRDefault="00767D86" w:rsidP="00446113">
      <w:pPr>
        <w:pStyle w:val="Prrafodelista"/>
        <w:numPr>
          <w:ilvl w:val="1"/>
          <w:numId w:val="14"/>
        </w:numPr>
        <w:rPr>
          <w:lang w:val="es" w:eastAsia="es-ES"/>
        </w:rPr>
      </w:pPr>
      <w:r w:rsidRPr="00446113">
        <w:rPr>
          <w:lang w:val="es" w:eastAsia="es-ES"/>
        </w:rPr>
        <w:t>No</w:t>
      </w:r>
      <w:r w:rsidR="00446113">
        <w:rPr>
          <w:lang w:val="es" w:eastAsia="es-ES"/>
        </w:rPr>
        <w:t>.</w:t>
      </w:r>
    </w:p>
    <w:p w14:paraId="66EFD833" w14:textId="77777777" w:rsidR="00446113" w:rsidRDefault="00446113">
      <w:pPr>
        <w:spacing w:line="259" w:lineRule="auto"/>
        <w:jc w:val="left"/>
        <w:rPr>
          <w:rFonts w:eastAsia="Arial" w:cstheme="minorHAnsi"/>
          <w:bCs/>
          <w:sz w:val="24"/>
          <w:szCs w:val="24"/>
          <w:lang w:val="es" w:eastAsia="es-ES"/>
        </w:rPr>
      </w:pPr>
      <w:r>
        <w:rPr>
          <w:rFonts w:eastAsia="Arial" w:cstheme="minorHAnsi"/>
          <w:bCs/>
          <w:sz w:val="24"/>
          <w:szCs w:val="24"/>
          <w:lang w:val="es" w:eastAsia="es-ES"/>
        </w:rPr>
        <w:br w:type="page"/>
      </w:r>
    </w:p>
    <w:p w14:paraId="40FBDDF8" w14:textId="7BE2FD5B" w:rsidR="00767D86" w:rsidRPr="00767D86" w:rsidRDefault="00767D86" w:rsidP="000075A5">
      <w:pPr>
        <w:pStyle w:val="Ttulo2"/>
        <w:rPr>
          <w:rFonts w:eastAsia="Arial"/>
          <w:lang w:val="es" w:eastAsia="es-ES"/>
        </w:rPr>
      </w:pPr>
      <w:bookmarkStart w:id="13" w:name="_Toc153630704"/>
      <w:r w:rsidRPr="00767D86">
        <w:rPr>
          <w:rFonts w:eastAsia="Arial"/>
          <w:lang w:val="es" w:eastAsia="es-ES"/>
        </w:rPr>
        <w:lastRenderedPageBreak/>
        <w:t>SUBPROBLEMA 3: Filtros</w:t>
      </w:r>
      <w:bookmarkEnd w:id="13"/>
    </w:p>
    <w:p w14:paraId="197F50E8" w14:textId="77777777" w:rsidR="00767D86" w:rsidRPr="00767D86" w:rsidRDefault="00767D86" w:rsidP="000075A5">
      <w:pPr>
        <w:pStyle w:val="Ttulo3"/>
        <w:numPr>
          <w:ilvl w:val="0"/>
          <w:numId w:val="15"/>
        </w:numPr>
        <w:rPr>
          <w:rFonts w:eastAsia="Arial"/>
          <w:lang w:val="es" w:eastAsia="es-ES"/>
        </w:rPr>
      </w:pPr>
      <w:bookmarkStart w:id="14" w:name="_Toc153630705"/>
      <w:r w:rsidRPr="00767D86">
        <w:rPr>
          <w:rFonts w:eastAsia="Arial"/>
          <w:lang w:val="es" w:eastAsia="es-ES"/>
        </w:rPr>
        <w:t>Tipo de vehículo</w:t>
      </w:r>
      <w:bookmarkEnd w:id="14"/>
    </w:p>
    <w:p w14:paraId="444F97A4" w14:textId="331FE807" w:rsidR="00767D86" w:rsidRPr="000075A5" w:rsidRDefault="00767D86" w:rsidP="000075A5">
      <w:pPr>
        <w:pStyle w:val="Prrafodelista"/>
        <w:numPr>
          <w:ilvl w:val="1"/>
          <w:numId w:val="15"/>
        </w:numPr>
        <w:rPr>
          <w:lang w:val="es" w:eastAsia="es-ES"/>
        </w:rPr>
      </w:pPr>
      <w:r w:rsidRPr="000075A5">
        <w:rPr>
          <w:lang w:val="es" w:eastAsia="es-ES"/>
        </w:rPr>
        <w:t>Todos</w:t>
      </w:r>
      <w:r w:rsidR="000075A5">
        <w:rPr>
          <w:lang w:val="es" w:eastAsia="es-ES"/>
        </w:rPr>
        <w:t>.</w:t>
      </w:r>
    </w:p>
    <w:p w14:paraId="3C7953BB" w14:textId="12251193" w:rsidR="00767D86" w:rsidRPr="000075A5" w:rsidRDefault="00767D86" w:rsidP="000075A5">
      <w:pPr>
        <w:pStyle w:val="Prrafodelista"/>
        <w:numPr>
          <w:ilvl w:val="2"/>
          <w:numId w:val="15"/>
        </w:numPr>
        <w:rPr>
          <w:lang w:val="es" w:eastAsia="es-ES"/>
        </w:rPr>
      </w:pPr>
      <w:r w:rsidRPr="000075A5">
        <w:rPr>
          <w:lang w:val="es" w:eastAsia="es-ES"/>
        </w:rPr>
        <w:t>Hay</w:t>
      </w:r>
      <w:r w:rsidR="000075A5">
        <w:rPr>
          <w:lang w:val="es" w:eastAsia="es-ES"/>
        </w:rPr>
        <w:t>.</w:t>
      </w:r>
    </w:p>
    <w:p w14:paraId="158E0F05" w14:textId="5CE394A2" w:rsidR="00767D86" w:rsidRPr="000075A5" w:rsidRDefault="00767D86" w:rsidP="000075A5">
      <w:pPr>
        <w:pStyle w:val="Prrafodelista"/>
        <w:numPr>
          <w:ilvl w:val="2"/>
          <w:numId w:val="15"/>
        </w:numPr>
        <w:rPr>
          <w:lang w:val="es" w:eastAsia="es-ES"/>
        </w:rPr>
      </w:pPr>
      <w:r w:rsidRPr="000075A5">
        <w:rPr>
          <w:lang w:val="es" w:eastAsia="es-ES"/>
        </w:rPr>
        <w:t>No hay</w:t>
      </w:r>
      <w:r w:rsidR="000075A5">
        <w:rPr>
          <w:lang w:val="es" w:eastAsia="es-ES"/>
        </w:rPr>
        <w:t xml:space="preserve"> ninguno.</w:t>
      </w:r>
    </w:p>
    <w:p w14:paraId="05E2DD61" w14:textId="74002B66" w:rsidR="00767D86" w:rsidRPr="000075A5" w:rsidRDefault="00767D86" w:rsidP="000075A5">
      <w:pPr>
        <w:pStyle w:val="Prrafodelista"/>
        <w:numPr>
          <w:ilvl w:val="1"/>
          <w:numId w:val="15"/>
        </w:numPr>
        <w:rPr>
          <w:lang w:val="es" w:eastAsia="es-ES"/>
        </w:rPr>
      </w:pPr>
      <w:r w:rsidRPr="000075A5">
        <w:rPr>
          <w:lang w:val="es" w:eastAsia="es-ES"/>
        </w:rPr>
        <w:t>Normal</w:t>
      </w:r>
      <w:r w:rsidR="000075A5">
        <w:rPr>
          <w:lang w:val="es" w:eastAsia="es-ES"/>
        </w:rPr>
        <w:t>.</w:t>
      </w:r>
    </w:p>
    <w:p w14:paraId="6B538C4E" w14:textId="098491A6" w:rsidR="00767D86" w:rsidRPr="000075A5" w:rsidRDefault="00767D86" w:rsidP="000075A5">
      <w:pPr>
        <w:pStyle w:val="Prrafodelista"/>
        <w:numPr>
          <w:ilvl w:val="2"/>
          <w:numId w:val="15"/>
        </w:numPr>
        <w:rPr>
          <w:lang w:val="es" w:eastAsia="es-ES"/>
        </w:rPr>
      </w:pPr>
      <w:r w:rsidRPr="000075A5">
        <w:rPr>
          <w:lang w:val="es" w:eastAsia="es-ES"/>
        </w:rPr>
        <w:t>Hay &gt;=1</w:t>
      </w:r>
      <w:r w:rsidR="000075A5">
        <w:rPr>
          <w:lang w:val="es" w:eastAsia="es-ES"/>
        </w:rPr>
        <w:t>.</w:t>
      </w:r>
    </w:p>
    <w:p w14:paraId="7F3A83C5" w14:textId="2FFC9FA0" w:rsidR="00767D86" w:rsidRPr="000075A5" w:rsidRDefault="00767D86" w:rsidP="000075A5">
      <w:pPr>
        <w:pStyle w:val="Prrafodelista"/>
        <w:numPr>
          <w:ilvl w:val="2"/>
          <w:numId w:val="15"/>
        </w:numPr>
        <w:rPr>
          <w:lang w:val="es" w:eastAsia="es-ES"/>
        </w:rPr>
      </w:pPr>
      <w:r w:rsidRPr="000075A5">
        <w:rPr>
          <w:lang w:val="es" w:eastAsia="es-ES"/>
        </w:rPr>
        <w:t>No hay ninguno</w:t>
      </w:r>
      <w:r w:rsidR="000075A5">
        <w:rPr>
          <w:lang w:val="es" w:eastAsia="es-ES"/>
        </w:rPr>
        <w:t>.</w:t>
      </w:r>
    </w:p>
    <w:p w14:paraId="02DE0B17" w14:textId="458DD321" w:rsidR="00767D86" w:rsidRPr="000075A5" w:rsidRDefault="00767D86" w:rsidP="000075A5">
      <w:pPr>
        <w:pStyle w:val="Prrafodelista"/>
        <w:numPr>
          <w:ilvl w:val="1"/>
          <w:numId w:val="15"/>
        </w:numPr>
        <w:rPr>
          <w:lang w:val="es" w:eastAsia="es-ES"/>
        </w:rPr>
      </w:pPr>
      <w:r w:rsidRPr="000075A5">
        <w:rPr>
          <w:lang w:val="es" w:eastAsia="es-ES"/>
        </w:rPr>
        <w:t>Familiar</w:t>
      </w:r>
      <w:r w:rsidR="000075A5">
        <w:rPr>
          <w:lang w:val="es" w:eastAsia="es-ES"/>
        </w:rPr>
        <w:t>.</w:t>
      </w:r>
    </w:p>
    <w:p w14:paraId="1B5C21D6" w14:textId="401991D6" w:rsidR="00767D86" w:rsidRPr="000075A5" w:rsidRDefault="00767D86" w:rsidP="000075A5">
      <w:pPr>
        <w:pStyle w:val="Prrafodelista"/>
        <w:numPr>
          <w:ilvl w:val="2"/>
          <w:numId w:val="15"/>
        </w:numPr>
        <w:rPr>
          <w:lang w:val="es" w:eastAsia="es-ES"/>
        </w:rPr>
      </w:pPr>
      <w:r w:rsidRPr="000075A5">
        <w:rPr>
          <w:lang w:val="es" w:eastAsia="es-ES"/>
        </w:rPr>
        <w:t>Hay &gt;=1</w:t>
      </w:r>
      <w:r w:rsidR="000075A5">
        <w:rPr>
          <w:lang w:val="es" w:eastAsia="es-ES"/>
        </w:rPr>
        <w:t>.</w:t>
      </w:r>
    </w:p>
    <w:p w14:paraId="388AD63A" w14:textId="3664478C" w:rsidR="00767D86" w:rsidRPr="000075A5" w:rsidRDefault="00767D86" w:rsidP="000075A5">
      <w:pPr>
        <w:pStyle w:val="Prrafodelista"/>
        <w:numPr>
          <w:ilvl w:val="2"/>
          <w:numId w:val="15"/>
        </w:numPr>
        <w:rPr>
          <w:lang w:val="es" w:eastAsia="es-ES"/>
        </w:rPr>
      </w:pPr>
      <w:r w:rsidRPr="000075A5">
        <w:rPr>
          <w:lang w:val="es" w:eastAsia="es-ES"/>
        </w:rPr>
        <w:t>No hay ninguno</w:t>
      </w:r>
      <w:r w:rsidR="000075A5">
        <w:rPr>
          <w:lang w:val="es" w:eastAsia="es-ES"/>
        </w:rPr>
        <w:t>.</w:t>
      </w:r>
    </w:p>
    <w:p w14:paraId="4149447D" w14:textId="6CE96231" w:rsidR="00767D86" w:rsidRPr="000075A5" w:rsidRDefault="00767D86" w:rsidP="000075A5">
      <w:pPr>
        <w:pStyle w:val="Prrafodelista"/>
        <w:numPr>
          <w:ilvl w:val="1"/>
          <w:numId w:val="15"/>
        </w:numPr>
        <w:rPr>
          <w:lang w:val="es" w:eastAsia="es-ES"/>
        </w:rPr>
      </w:pPr>
      <w:r w:rsidRPr="000075A5">
        <w:rPr>
          <w:lang w:val="es" w:eastAsia="es-ES"/>
        </w:rPr>
        <w:t>Lujo</w:t>
      </w:r>
      <w:r w:rsidR="000075A5">
        <w:rPr>
          <w:lang w:val="es" w:eastAsia="es-ES"/>
        </w:rPr>
        <w:t>.</w:t>
      </w:r>
    </w:p>
    <w:p w14:paraId="32D54BF3" w14:textId="4F02B846" w:rsidR="00767D86" w:rsidRPr="000075A5" w:rsidRDefault="00767D86" w:rsidP="000075A5">
      <w:pPr>
        <w:pStyle w:val="Prrafodelista"/>
        <w:numPr>
          <w:ilvl w:val="2"/>
          <w:numId w:val="15"/>
        </w:numPr>
        <w:rPr>
          <w:lang w:val="es" w:eastAsia="es-ES"/>
        </w:rPr>
      </w:pPr>
      <w:r w:rsidRPr="000075A5">
        <w:rPr>
          <w:lang w:val="es" w:eastAsia="es-ES"/>
        </w:rPr>
        <w:t>Hay</w:t>
      </w:r>
      <w:r w:rsidR="000075A5">
        <w:rPr>
          <w:lang w:val="es" w:eastAsia="es-ES"/>
        </w:rPr>
        <w:t>.</w:t>
      </w:r>
    </w:p>
    <w:p w14:paraId="3BCF6944" w14:textId="71D33770" w:rsidR="00767D86" w:rsidRPr="000075A5" w:rsidRDefault="00767D86" w:rsidP="000075A5">
      <w:pPr>
        <w:pStyle w:val="Prrafodelista"/>
        <w:numPr>
          <w:ilvl w:val="2"/>
          <w:numId w:val="15"/>
        </w:numPr>
        <w:rPr>
          <w:lang w:val="es" w:eastAsia="es-ES"/>
        </w:rPr>
      </w:pPr>
      <w:r w:rsidRPr="000075A5">
        <w:rPr>
          <w:lang w:val="es" w:eastAsia="es-ES"/>
        </w:rPr>
        <w:t>No hay</w:t>
      </w:r>
      <w:r w:rsidR="000075A5">
        <w:rPr>
          <w:lang w:val="es" w:eastAsia="es-ES"/>
        </w:rPr>
        <w:t>.</w:t>
      </w:r>
    </w:p>
    <w:p w14:paraId="1F063431" w14:textId="77777777" w:rsidR="00767D86" w:rsidRPr="00767D86" w:rsidRDefault="00767D86" w:rsidP="000075A5">
      <w:pPr>
        <w:pStyle w:val="Ttulo3"/>
        <w:numPr>
          <w:ilvl w:val="0"/>
          <w:numId w:val="15"/>
        </w:numPr>
        <w:rPr>
          <w:rFonts w:eastAsia="Arial"/>
          <w:lang w:val="es" w:eastAsia="es-ES"/>
        </w:rPr>
      </w:pPr>
      <w:bookmarkStart w:id="15" w:name="_Toc153630706"/>
      <w:r w:rsidRPr="00767D86">
        <w:rPr>
          <w:rFonts w:eastAsia="Arial"/>
          <w:lang w:val="es" w:eastAsia="es-ES"/>
        </w:rPr>
        <w:t>Puntuación mínima</w:t>
      </w:r>
      <w:bookmarkEnd w:id="15"/>
    </w:p>
    <w:p w14:paraId="4C0CF126" w14:textId="0F6B37D8" w:rsidR="00767D86" w:rsidRPr="000075A5" w:rsidRDefault="005B024B" w:rsidP="000075A5">
      <w:pPr>
        <w:pStyle w:val="Prrafodelista"/>
        <w:numPr>
          <w:ilvl w:val="1"/>
          <w:numId w:val="15"/>
        </w:numPr>
        <w:rPr>
          <w:lang w:val="es" w:eastAsia="es-ES"/>
        </w:rPr>
      </w:pPr>
      <w:r w:rsidRPr="000075A5">
        <w:rPr>
          <w:lang w:val="es" w:eastAsia="es-ES"/>
        </w:rPr>
        <w:t>NULL</w:t>
      </w:r>
      <w:r w:rsidR="000075A5">
        <w:rPr>
          <w:lang w:val="es" w:eastAsia="es-ES"/>
        </w:rPr>
        <w:t>.</w:t>
      </w:r>
    </w:p>
    <w:p w14:paraId="278C253C" w14:textId="3F7B1741" w:rsidR="00767D86" w:rsidRPr="000075A5" w:rsidRDefault="00767D86" w:rsidP="000075A5">
      <w:pPr>
        <w:pStyle w:val="Prrafodelista"/>
        <w:numPr>
          <w:ilvl w:val="1"/>
          <w:numId w:val="15"/>
        </w:numPr>
        <w:rPr>
          <w:lang w:val="es" w:eastAsia="es-ES"/>
        </w:rPr>
      </w:pPr>
      <w:r w:rsidRPr="000075A5">
        <w:rPr>
          <w:lang w:val="es" w:eastAsia="es-ES"/>
        </w:rPr>
        <w:t>0 y &lt;= 10</w:t>
      </w:r>
      <w:r w:rsidR="000075A5">
        <w:rPr>
          <w:lang w:val="es" w:eastAsia="es-ES"/>
        </w:rPr>
        <w:t>.</w:t>
      </w:r>
    </w:p>
    <w:p w14:paraId="467D2DE3" w14:textId="34A74243" w:rsidR="00767D86" w:rsidRPr="00767D86" w:rsidRDefault="00767D86" w:rsidP="000075A5">
      <w:pPr>
        <w:pStyle w:val="Ttulo3"/>
        <w:numPr>
          <w:ilvl w:val="0"/>
          <w:numId w:val="15"/>
        </w:numPr>
        <w:rPr>
          <w:rFonts w:eastAsia="Arial"/>
          <w:lang w:val="es" w:eastAsia="es-ES"/>
        </w:rPr>
      </w:pPr>
      <w:bookmarkStart w:id="16" w:name="_Toc153630707"/>
      <w:r w:rsidRPr="00767D86">
        <w:rPr>
          <w:rFonts w:eastAsia="Arial"/>
          <w:lang w:val="es" w:eastAsia="es-ES"/>
        </w:rPr>
        <w:t>Tamaño mínimo</w:t>
      </w:r>
      <w:bookmarkEnd w:id="16"/>
    </w:p>
    <w:p w14:paraId="4B56350E" w14:textId="2B763B71" w:rsidR="00767D86" w:rsidRPr="000075A5" w:rsidRDefault="00767D86" w:rsidP="000075A5">
      <w:pPr>
        <w:pStyle w:val="Prrafodelista"/>
        <w:numPr>
          <w:ilvl w:val="1"/>
          <w:numId w:val="15"/>
        </w:numPr>
        <w:rPr>
          <w:lang w:val="es" w:eastAsia="es-ES"/>
        </w:rPr>
      </w:pPr>
      <w:r w:rsidRPr="000075A5">
        <w:rPr>
          <w:lang w:val="es" w:eastAsia="es-ES"/>
        </w:rPr>
        <w:t>Todos (todos, grande y extragrande)</w:t>
      </w:r>
      <w:r w:rsidR="000075A5">
        <w:rPr>
          <w:lang w:val="es" w:eastAsia="es-ES"/>
        </w:rPr>
        <w:t>.</w:t>
      </w:r>
    </w:p>
    <w:p w14:paraId="453E40E3" w14:textId="663C9FFA" w:rsidR="00767D86" w:rsidRPr="000075A5" w:rsidRDefault="00767D86" w:rsidP="000075A5">
      <w:pPr>
        <w:pStyle w:val="Prrafodelista"/>
        <w:numPr>
          <w:ilvl w:val="2"/>
          <w:numId w:val="15"/>
        </w:numPr>
        <w:rPr>
          <w:lang w:val="es" w:eastAsia="es-ES"/>
        </w:rPr>
      </w:pPr>
      <w:r w:rsidRPr="000075A5">
        <w:rPr>
          <w:lang w:val="es" w:eastAsia="es-ES"/>
        </w:rPr>
        <w:t>Salen todos</w:t>
      </w:r>
      <w:r w:rsidR="000075A5">
        <w:rPr>
          <w:lang w:val="es" w:eastAsia="es-ES"/>
        </w:rPr>
        <w:t>.</w:t>
      </w:r>
    </w:p>
    <w:p w14:paraId="004C2666" w14:textId="01F9C664" w:rsidR="00767D86" w:rsidRPr="000075A5" w:rsidRDefault="00767D86" w:rsidP="000075A5">
      <w:pPr>
        <w:pStyle w:val="Prrafodelista"/>
        <w:numPr>
          <w:ilvl w:val="2"/>
          <w:numId w:val="15"/>
        </w:numPr>
        <w:rPr>
          <w:lang w:val="es" w:eastAsia="es-ES"/>
        </w:rPr>
      </w:pPr>
      <w:r w:rsidRPr="000075A5">
        <w:rPr>
          <w:color w:val="C00000"/>
          <w:lang w:val="es" w:eastAsia="es-ES"/>
        </w:rPr>
        <w:t>No salen todos los que hay</w:t>
      </w:r>
      <w:r w:rsidR="000075A5" w:rsidRPr="000075A5">
        <w:rPr>
          <w:color w:val="C00000"/>
          <w:lang w:val="es" w:eastAsia="es-ES"/>
        </w:rPr>
        <w:t>.</w:t>
      </w:r>
    </w:p>
    <w:p w14:paraId="0469DA0B" w14:textId="489B1ECF" w:rsidR="00767D86" w:rsidRPr="000075A5" w:rsidRDefault="00767D86" w:rsidP="000075A5">
      <w:pPr>
        <w:pStyle w:val="Prrafodelista"/>
        <w:numPr>
          <w:ilvl w:val="1"/>
          <w:numId w:val="15"/>
        </w:numPr>
        <w:rPr>
          <w:lang w:val="es" w:eastAsia="es-ES"/>
        </w:rPr>
      </w:pPr>
      <w:r w:rsidRPr="000075A5">
        <w:rPr>
          <w:lang w:val="es" w:eastAsia="es-ES"/>
        </w:rPr>
        <w:t>Grande (grande y extragrande)</w:t>
      </w:r>
      <w:r w:rsidR="000075A5">
        <w:rPr>
          <w:lang w:val="es" w:eastAsia="es-ES"/>
        </w:rPr>
        <w:t>.</w:t>
      </w:r>
    </w:p>
    <w:p w14:paraId="6BDE9A4F" w14:textId="5606FB9F" w:rsidR="00767D86" w:rsidRPr="000075A5" w:rsidRDefault="00767D86" w:rsidP="000075A5">
      <w:pPr>
        <w:pStyle w:val="Prrafodelista"/>
        <w:numPr>
          <w:ilvl w:val="2"/>
          <w:numId w:val="15"/>
        </w:numPr>
        <w:rPr>
          <w:lang w:val="es" w:eastAsia="es-ES"/>
        </w:rPr>
      </w:pPr>
      <w:r w:rsidRPr="000075A5">
        <w:rPr>
          <w:lang w:val="es" w:eastAsia="es-ES"/>
        </w:rPr>
        <w:t>Salen los pequeños</w:t>
      </w:r>
      <w:r w:rsidR="000075A5">
        <w:rPr>
          <w:lang w:val="es" w:eastAsia="es-ES"/>
        </w:rPr>
        <w:t>.</w:t>
      </w:r>
    </w:p>
    <w:p w14:paraId="55D2A765" w14:textId="33A1820D" w:rsidR="00767D86" w:rsidRPr="000075A5" w:rsidRDefault="00767D86" w:rsidP="000075A5">
      <w:pPr>
        <w:pStyle w:val="Prrafodelista"/>
        <w:numPr>
          <w:ilvl w:val="2"/>
          <w:numId w:val="15"/>
        </w:numPr>
        <w:rPr>
          <w:lang w:val="es" w:eastAsia="es-ES"/>
        </w:rPr>
      </w:pPr>
      <w:r w:rsidRPr="000075A5">
        <w:rPr>
          <w:color w:val="C00000"/>
          <w:lang w:val="es" w:eastAsia="es-ES"/>
        </w:rPr>
        <w:t>Salen grandes y extragrandes</w:t>
      </w:r>
      <w:r w:rsidR="000075A5" w:rsidRPr="000075A5">
        <w:rPr>
          <w:color w:val="C00000"/>
          <w:lang w:val="es" w:eastAsia="es-ES"/>
        </w:rPr>
        <w:t>.</w:t>
      </w:r>
    </w:p>
    <w:p w14:paraId="0D6CA789" w14:textId="7037DC1F" w:rsidR="00767D86" w:rsidRPr="000075A5" w:rsidRDefault="00767D86" w:rsidP="000075A5">
      <w:pPr>
        <w:pStyle w:val="Prrafodelista"/>
        <w:numPr>
          <w:ilvl w:val="1"/>
          <w:numId w:val="15"/>
        </w:numPr>
        <w:rPr>
          <w:lang w:val="es" w:eastAsia="es-ES"/>
        </w:rPr>
      </w:pPr>
      <w:r w:rsidRPr="000075A5">
        <w:rPr>
          <w:lang w:val="es" w:eastAsia="es-ES"/>
        </w:rPr>
        <w:t>Extragrande</w:t>
      </w:r>
      <w:r w:rsidR="000075A5">
        <w:rPr>
          <w:lang w:val="es" w:eastAsia="es-ES"/>
        </w:rPr>
        <w:t>.</w:t>
      </w:r>
    </w:p>
    <w:p w14:paraId="1C63DE15" w14:textId="1FE1C724" w:rsidR="00767D86" w:rsidRPr="000075A5" w:rsidRDefault="00767D86" w:rsidP="000075A5">
      <w:pPr>
        <w:pStyle w:val="Prrafodelista"/>
        <w:numPr>
          <w:ilvl w:val="2"/>
          <w:numId w:val="15"/>
        </w:numPr>
        <w:rPr>
          <w:lang w:val="es" w:eastAsia="es-ES"/>
        </w:rPr>
      </w:pPr>
      <w:r w:rsidRPr="000075A5">
        <w:rPr>
          <w:color w:val="C00000"/>
          <w:lang w:val="es" w:eastAsia="es-ES"/>
        </w:rPr>
        <w:t>Salen pequeños y grandes</w:t>
      </w:r>
      <w:r w:rsidR="000075A5" w:rsidRPr="000075A5">
        <w:rPr>
          <w:color w:val="C00000"/>
          <w:lang w:val="es" w:eastAsia="es-ES"/>
        </w:rPr>
        <w:t>.</w:t>
      </w:r>
    </w:p>
    <w:p w14:paraId="3E4B7EA8" w14:textId="2A04845A" w:rsidR="00767D86" w:rsidRPr="000075A5" w:rsidRDefault="00767D86" w:rsidP="000075A5">
      <w:pPr>
        <w:pStyle w:val="Prrafodelista"/>
        <w:numPr>
          <w:ilvl w:val="2"/>
          <w:numId w:val="15"/>
        </w:numPr>
        <w:rPr>
          <w:lang w:val="es" w:eastAsia="es-ES"/>
        </w:rPr>
      </w:pPr>
      <w:r w:rsidRPr="000075A5">
        <w:rPr>
          <w:lang w:val="es" w:eastAsia="es-ES"/>
        </w:rPr>
        <w:t>Salen los extragrande</w:t>
      </w:r>
      <w:r w:rsidR="000075A5">
        <w:rPr>
          <w:lang w:val="es" w:eastAsia="es-ES"/>
        </w:rPr>
        <w:t>s.</w:t>
      </w:r>
    </w:p>
    <w:p w14:paraId="7011F315" w14:textId="4C04D293" w:rsidR="00590446" w:rsidRPr="00E2367D" w:rsidRDefault="00590446" w:rsidP="00E2367D">
      <w:pPr>
        <w:pStyle w:val="Ttulo1"/>
        <w:pBdr>
          <w:bottom w:val="single" w:sz="4" w:space="1" w:color="auto"/>
        </w:pBdr>
      </w:pPr>
      <w:bookmarkStart w:id="17" w:name="_Toc153630708"/>
      <w:r w:rsidRPr="00E2367D">
        <w:t>Método aplicado</w:t>
      </w:r>
      <w:bookmarkEnd w:id="17"/>
      <w:r w:rsidRPr="00E2367D">
        <w:t xml:space="preserve"> </w:t>
      </w:r>
    </w:p>
    <w:p w14:paraId="06A8CC32" w14:textId="32DC8CE7" w:rsidR="000075A5" w:rsidRDefault="000075A5" w:rsidP="000075A5">
      <w:r>
        <w:t xml:space="preserve">Para la obtención de las situaciones de prueba hemos utilizado combinaciones parciales y base </w:t>
      </w:r>
      <w:proofErr w:type="spellStart"/>
      <w:r>
        <w:t>choice</w:t>
      </w:r>
      <w:proofErr w:type="spellEnd"/>
      <w:r>
        <w:t>, de manera que situaciones como si tiene viaje antes o después, fueron comprobadas de manera más exhaustiva, teniendo en cuenta todos los valores que podían tomar, mientras que otras como que no tuviese viaje antes o después, o qué pasa si el vehículo está volviendo a su zona y alguien solicita un viaje, se comprobaron de forma aislada.</w:t>
      </w:r>
    </w:p>
    <w:p w14:paraId="44426ACD" w14:textId="77777777" w:rsidR="000075A5" w:rsidRDefault="000075A5">
      <w:pPr>
        <w:spacing w:line="259" w:lineRule="auto"/>
        <w:jc w:val="left"/>
        <w:rPr>
          <w:rFonts w:asciiTheme="majorHAnsi" w:eastAsiaTheme="majorEastAsia" w:hAnsiTheme="majorHAnsi" w:cstheme="majorBidi"/>
          <w:b/>
          <w:color w:val="002060"/>
          <w:sz w:val="32"/>
          <w:szCs w:val="32"/>
        </w:rPr>
      </w:pPr>
      <w:r>
        <w:br w:type="page"/>
      </w:r>
    </w:p>
    <w:p w14:paraId="0470FB6D" w14:textId="110C3868" w:rsidR="00590446" w:rsidRPr="00E2367D" w:rsidRDefault="00590446" w:rsidP="00E2367D">
      <w:pPr>
        <w:pStyle w:val="Ttulo1"/>
        <w:pBdr>
          <w:bottom w:val="single" w:sz="4" w:space="1" w:color="auto"/>
        </w:pBdr>
      </w:pPr>
      <w:bookmarkStart w:id="18" w:name="_Toc153630709"/>
      <w:r w:rsidRPr="00E2367D">
        <w:lastRenderedPageBreak/>
        <w:t xml:space="preserve">Situaciones de </w:t>
      </w:r>
      <w:r w:rsidR="008443CB">
        <w:t>p</w:t>
      </w:r>
      <w:r w:rsidRPr="00E2367D">
        <w:t>rueba</w:t>
      </w:r>
      <w:bookmarkEnd w:id="18"/>
    </w:p>
    <w:p w14:paraId="4175D64E" w14:textId="48167855" w:rsidR="00B95892" w:rsidRPr="001127C4" w:rsidRDefault="00B95892" w:rsidP="001127C4">
      <w:pPr>
        <w:spacing w:after="0"/>
        <w:rPr>
          <w:i/>
          <w:iCs/>
          <w:color w:val="808080" w:themeColor="background1" w:themeShade="80"/>
          <w:sz w:val="24"/>
          <w:szCs w:val="24"/>
          <w:lang w:val="es" w:eastAsia="es-ES"/>
        </w:rPr>
      </w:pPr>
      <w:r w:rsidRPr="001127C4">
        <w:rPr>
          <w:i/>
          <w:iCs/>
          <w:color w:val="808080" w:themeColor="background1" w:themeShade="80"/>
          <w:sz w:val="24"/>
          <w:szCs w:val="24"/>
          <w:lang w:val="es" w:eastAsia="es-ES"/>
        </w:rPr>
        <w:t>ANTES</w:t>
      </w:r>
    </w:p>
    <w:p w14:paraId="60AB42B4" w14:textId="3D7F36EC" w:rsidR="00B95892" w:rsidRPr="001127C4" w:rsidRDefault="00B95892" w:rsidP="00B95892">
      <w:pPr>
        <w:pStyle w:val="Prrafodelista"/>
        <w:numPr>
          <w:ilvl w:val="0"/>
          <w:numId w:val="17"/>
        </w:numPr>
        <w:rPr>
          <w:b/>
          <w:bCs/>
          <w:lang w:val="es" w:eastAsia="es-ES"/>
        </w:rPr>
      </w:pPr>
      <w:r w:rsidRPr="001127C4">
        <w:rPr>
          <w:b/>
          <w:bCs/>
          <w:lang w:val="es" w:eastAsia="es-ES"/>
        </w:rPr>
        <w:t>Tiene viaje antes: sí</w:t>
      </w:r>
      <w:r w:rsidR="001127C4">
        <w:rPr>
          <w:b/>
          <w:bCs/>
          <w:lang w:val="es" w:eastAsia="es-ES"/>
        </w:rPr>
        <w:t>.</w:t>
      </w:r>
    </w:p>
    <w:p w14:paraId="252AE176" w14:textId="77777777" w:rsidR="00B95892" w:rsidRPr="00B95892" w:rsidRDefault="00B95892" w:rsidP="00B95892">
      <w:pPr>
        <w:pStyle w:val="Prrafodelista"/>
        <w:numPr>
          <w:ilvl w:val="1"/>
          <w:numId w:val="17"/>
        </w:numPr>
        <w:rPr>
          <w:lang w:val="es" w:eastAsia="es-ES"/>
        </w:rPr>
      </w:pPr>
      <w:r w:rsidRPr="00B95892">
        <w:rPr>
          <w:lang w:val="es" w:eastAsia="es-ES"/>
        </w:rPr>
        <w:t>La zona de recogida es igual a la zona final del anterior.</w:t>
      </w:r>
    </w:p>
    <w:p w14:paraId="79183F2F" w14:textId="0746DAF4" w:rsidR="00B95892" w:rsidRPr="00B95892" w:rsidRDefault="00B95892" w:rsidP="00B95892">
      <w:pPr>
        <w:pStyle w:val="Prrafodelista"/>
        <w:numPr>
          <w:ilvl w:val="2"/>
          <w:numId w:val="17"/>
        </w:numPr>
        <w:rPr>
          <w:lang w:val="es" w:eastAsia="es-ES"/>
        </w:rPr>
      </w:pPr>
      <w:r w:rsidRPr="00B95892">
        <w:rPr>
          <w:lang w:val="es" w:eastAsia="es-ES"/>
        </w:rPr>
        <w:t>Está en su zona asignada</w:t>
      </w:r>
      <w:r w:rsidR="001127C4">
        <w:rPr>
          <w:lang w:val="es" w:eastAsia="es-ES"/>
        </w:rPr>
        <w:t>.</w:t>
      </w:r>
    </w:p>
    <w:p w14:paraId="323CEDAE" w14:textId="2B4EC0CA" w:rsidR="00B95892" w:rsidRPr="00B95892" w:rsidRDefault="00B95892" w:rsidP="00B95892">
      <w:pPr>
        <w:pStyle w:val="Prrafodelista"/>
        <w:numPr>
          <w:ilvl w:val="3"/>
          <w:numId w:val="17"/>
        </w:numPr>
        <w:rPr>
          <w:lang w:val="es" w:eastAsia="es-ES"/>
        </w:rPr>
      </w:pPr>
      <w:r w:rsidRPr="00B95892">
        <w:rPr>
          <w:lang w:val="es" w:eastAsia="es-ES"/>
        </w:rPr>
        <w:t xml:space="preserve">= </w:t>
      </w:r>
      <w:r w:rsidR="001127C4">
        <w:rPr>
          <w:lang w:val="es" w:eastAsia="es-ES"/>
        </w:rPr>
        <w:t>Fi</w:t>
      </w:r>
      <w:r w:rsidRPr="00B95892">
        <w:rPr>
          <w:lang w:val="es" w:eastAsia="es-ES"/>
        </w:rPr>
        <w:t>nal trayecto anterior</w:t>
      </w:r>
      <w:r w:rsidR="001127C4">
        <w:rPr>
          <w:lang w:val="es" w:eastAsia="es-ES"/>
        </w:rPr>
        <w:t>.</w:t>
      </w:r>
    </w:p>
    <w:p w14:paraId="6676EC93" w14:textId="5C89BE1A" w:rsidR="00B95892" w:rsidRPr="00B95892" w:rsidRDefault="00B95892" w:rsidP="00B95892">
      <w:pPr>
        <w:pStyle w:val="Prrafodelista"/>
        <w:numPr>
          <w:ilvl w:val="3"/>
          <w:numId w:val="17"/>
        </w:numPr>
        <w:rPr>
          <w:lang w:val="es" w:eastAsia="es-ES"/>
        </w:rPr>
      </w:pPr>
      <w:r w:rsidRPr="00B95892">
        <w:rPr>
          <w:lang w:val="es" w:eastAsia="es-ES"/>
        </w:rPr>
        <w:t>&gt;</w:t>
      </w:r>
      <w:proofErr w:type="gramStart"/>
      <w:r w:rsidRPr="00B95892">
        <w:rPr>
          <w:lang w:val="es" w:eastAsia="es-ES"/>
        </w:rPr>
        <w:t xml:space="preserve">=  </w:t>
      </w:r>
      <w:r w:rsidR="001127C4">
        <w:rPr>
          <w:lang w:val="es" w:eastAsia="es-ES"/>
        </w:rPr>
        <w:t>F</w:t>
      </w:r>
      <w:r w:rsidRPr="00B95892">
        <w:rPr>
          <w:lang w:val="es" w:eastAsia="es-ES"/>
        </w:rPr>
        <w:t>inal</w:t>
      </w:r>
      <w:proofErr w:type="gramEnd"/>
      <w:r w:rsidRPr="00B95892">
        <w:rPr>
          <w:lang w:val="es" w:eastAsia="es-ES"/>
        </w:rPr>
        <w:t xml:space="preserve"> + 1 hora trayecto anterior</w:t>
      </w:r>
      <w:r w:rsidR="001127C4">
        <w:rPr>
          <w:lang w:val="es" w:eastAsia="es-ES"/>
        </w:rPr>
        <w:t>.</w:t>
      </w:r>
    </w:p>
    <w:p w14:paraId="7B5E9E5D" w14:textId="107E68DE" w:rsidR="00B95892" w:rsidRPr="001127C4" w:rsidRDefault="00B95892" w:rsidP="00B95892">
      <w:pPr>
        <w:pStyle w:val="Prrafodelista"/>
        <w:numPr>
          <w:ilvl w:val="3"/>
          <w:numId w:val="17"/>
        </w:numPr>
        <w:rPr>
          <w:color w:val="C00000"/>
          <w:lang w:val="es" w:eastAsia="es-ES"/>
        </w:rPr>
      </w:pPr>
      <w:r w:rsidRPr="001127C4">
        <w:rPr>
          <w:color w:val="C00000"/>
          <w:lang w:val="es" w:eastAsia="es-ES"/>
        </w:rPr>
        <w:t xml:space="preserve">&lt; </w:t>
      </w:r>
      <w:r w:rsidR="001127C4" w:rsidRPr="001127C4">
        <w:rPr>
          <w:color w:val="C00000"/>
          <w:lang w:val="es" w:eastAsia="es-ES"/>
        </w:rPr>
        <w:t>F</w:t>
      </w:r>
      <w:r w:rsidRPr="001127C4">
        <w:rPr>
          <w:color w:val="C00000"/>
          <w:lang w:val="es" w:eastAsia="es-ES"/>
        </w:rPr>
        <w:t>inal trayecto anterior</w:t>
      </w:r>
      <w:r w:rsidR="001127C4" w:rsidRPr="001127C4">
        <w:rPr>
          <w:color w:val="C00000"/>
          <w:lang w:val="es" w:eastAsia="es-ES"/>
        </w:rPr>
        <w:t>.</w:t>
      </w:r>
    </w:p>
    <w:p w14:paraId="77EE4341" w14:textId="57DB3B4A" w:rsidR="00B95892" w:rsidRPr="00B95892" w:rsidRDefault="00B95892" w:rsidP="00B95892">
      <w:pPr>
        <w:pStyle w:val="Prrafodelista"/>
        <w:numPr>
          <w:ilvl w:val="2"/>
          <w:numId w:val="17"/>
        </w:numPr>
        <w:rPr>
          <w:lang w:val="es" w:eastAsia="es-ES"/>
        </w:rPr>
      </w:pPr>
      <w:r w:rsidRPr="00B95892">
        <w:rPr>
          <w:lang w:val="es" w:eastAsia="es-ES"/>
        </w:rPr>
        <w:t>No está en su zona asignada</w:t>
      </w:r>
      <w:r w:rsidR="001127C4">
        <w:rPr>
          <w:lang w:val="es" w:eastAsia="es-ES"/>
        </w:rPr>
        <w:t>.</w:t>
      </w:r>
    </w:p>
    <w:p w14:paraId="0A96FCFE" w14:textId="058EF1B4" w:rsidR="00B95892" w:rsidRPr="00B95892" w:rsidRDefault="00B95892" w:rsidP="00B95892">
      <w:pPr>
        <w:pStyle w:val="Prrafodelista"/>
        <w:numPr>
          <w:ilvl w:val="3"/>
          <w:numId w:val="17"/>
        </w:numPr>
        <w:rPr>
          <w:lang w:val="es" w:eastAsia="es-ES"/>
        </w:rPr>
      </w:pPr>
      <w:r w:rsidRPr="00B95892">
        <w:rPr>
          <w:lang w:val="es" w:eastAsia="es-ES"/>
        </w:rPr>
        <w:t xml:space="preserve">= </w:t>
      </w:r>
      <w:r w:rsidR="001127C4">
        <w:rPr>
          <w:lang w:val="es" w:eastAsia="es-ES"/>
        </w:rPr>
        <w:t>F</w:t>
      </w:r>
      <w:r w:rsidRPr="00B95892">
        <w:rPr>
          <w:lang w:val="es" w:eastAsia="es-ES"/>
        </w:rPr>
        <w:t>inal trayecto anterior</w:t>
      </w:r>
      <w:r w:rsidR="001127C4">
        <w:rPr>
          <w:lang w:val="es" w:eastAsia="es-ES"/>
        </w:rPr>
        <w:t>.</w:t>
      </w:r>
    </w:p>
    <w:p w14:paraId="5D7450CC" w14:textId="3A245218" w:rsidR="00B95892" w:rsidRPr="001127C4" w:rsidRDefault="00B95892" w:rsidP="00B95892">
      <w:pPr>
        <w:pStyle w:val="Prrafodelista"/>
        <w:numPr>
          <w:ilvl w:val="3"/>
          <w:numId w:val="17"/>
        </w:numPr>
        <w:rPr>
          <w:color w:val="C00000"/>
          <w:lang w:val="es" w:eastAsia="es-ES"/>
        </w:rPr>
      </w:pPr>
      <w:r w:rsidRPr="001127C4">
        <w:rPr>
          <w:color w:val="C00000"/>
          <w:lang w:val="es" w:eastAsia="es-ES"/>
        </w:rPr>
        <w:t>&gt;</w:t>
      </w:r>
      <w:proofErr w:type="gramStart"/>
      <w:r w:rsidRPr="001127C4">
        <w:rPr>
          <w:color w:val="C00000"/>
          <w:lang w:val="es" w:eastAsia="es-ES"/>
        </w:rPr>
        <w:t xml:space="preserve">=  </w:t>
      </w:r>
      <w:r w:rsidR="001127C4" w:rsidRPr="001127C4">
        <w:rPr>
          <w:color w:val="C00000"/>
          <w:lang w:val="es" w:eastAsia="es-ES"/>
        </w:rPr>
        <w:t>F</w:t>
      </w:r>
      <w:r w:rsidRPr="001127C4">
        <w:rPr>
          <w:color w:val="C00000"/>
          <w:lang w:val="es" w:eastAsia="es-ES"/>
        </w:rPr>
        <w:t>inal</w:t>
      </w:r>
      <w:proofErr w:type="gramEnd"/>
      <w:r w:rsidRPr="001127C4">
        <w:rPr>
          <w:color w:val="C00000"/>
          <w:lang w:val="es" w:eastAsia="es-ES"/>
        </w:rPr>
        <w:t xml:space="preserve"> + 1 hora trayecto anterior</w:t>
      </w:r>
      <w:r w:rsidR="001127C4" w:rsidRPr="001127C4">
        <w:rPr>
          <w:color w:val="C00000"/>
          <w:lang w:val="es" w:eastAsia="es-ES"/>
        </w:rPr>
        <w:t>.</w:t>
      </w:r>
    </w:p>
    <w:p w14:paraId="524C889C" w14:textId="4C8F8D16" w:rsidR="00B95892" w:rsidRPr="001127C4" w:rsidRDefault="00B95892" w:rsidP="001127C4">
      <w:pPr>
        <w:pStyle w:val="Prrafodelista"/>
        <w:numPr>
          <w:ilvl w:val="3"/>
          <w:numId w:val="17"/>
        </w:numPr>
        <w:rPr>
          <w:color w:val="C00000"/>
          <w:lang w:val="es" w:eastAsia="es-ES"/>
        </w:rPr>
      </w:pPr>
      <w:r w:rsidRPr="001127C4">
        <w:rPr>
          <w:color w:val="C00000"/>
          <w:lang w:val="es" w:eastAsia="es-ES"/>
        </w:rPr>
        <w:t xml:space="preserve">&lt; </w:t>
      </w:r>
      <w:r w:rsidR="001127C4" w:rsidRPr="001127C4">
        <w:rPr>
          <w:color w:val="C00000"/>
          <w:lang w:val="es" w:eastAsia="es-ES"/>
        </w:rPr>
        <w:t>F</w:t>
      </w:r>
      <w:r w:rsidRPr="001127C4">
        <w:rPr>
          <w:color w:val="C00000"/>
          <w:lang w:val="es" w:eastAsia="es-ES"/>
        </w:rPr>
        <w:t>inal trayecto anterior</w:t>
      </w:r>
      <w:r w:rsidR="001127C4" w:rsidRPr="001127C4">
        <w:rPr>
          <w:color w:val="C00000"/>
          <w:lang w:val="es" w:eastAsia="es-ES"/>
        </w:rPr>
        <w:t>.</w:t>
      </w:r>
    </w:p>
    <w:p w14:paraId="5D21B517" w14:textId="1E6E390A" w:rsidR="00B95892" w:rsidRPr="00B95892" w:rsidRDefault="00B95892" w:rsidP="00B95892">
      <w:pPr>
        <w:pStyle w:val="Prrafodelista"/>
        <w:numPr>
          <w:ilvl w:val="1"/>
          <w:numId w:val="17"/>
        </w:numPr>
        <w:rPr>
          <w:lang w:val="es" w:eastAsia="es-ES"/>
        </w:rPr>
      </w:pPr>
      <w:r w:rsidRPr="00B95892">
        <w:rPr>
          <w:lang w:val="es" w:eastAsia="es-ES"/>
        </w:rPr>
        <w:t>La zona de recogida es limítrofe a la zona final del anterior.</w:t>
      </w:r>
    </w:p>
    <w:p w14:paraId="712D2D30" w14:textId="143B9799" w:rsidR="00B95892" w:rsidRPr="00B95892" w:rsidRDefault="00B95892" w:rsidP="00B95892">
      <w:pPr>
        <w:pStyle w:val="Prrafodelista"/>
        <w:numPr>
          <w:ilvl w:val="2"/>
          <w:numId w:val="17"/>
        </w:numPr>
        <w:rPr>
          <w:lang w:val="es" w:eastAsia="es-ES"/>
        </w:rPr>
      </w:pPr>
      <w:r w:rsidRPr="00B95892">
        <w:rPr>
          <w:lang w:val="es" w:eastAsia="es-ES"/>
        </w:rPr>
        <w:t>Está en su zona asignada</w:t>
      </w:r>
      <w:r w:rsidR="001127C4">
        <w:rPr>
          <w:lang w:val="es" w:eastAsia="es-ES"/>
        </w:rPr>
        <w:t>.</w:t>
      </w:r>
    </w:p>
    <w:p w14:paraId="6D2B719D" w14:textId="2E588037" w:rsidR="00B95892" w:rsidRPr="001127C4" w:rsidRDefault="00B95892" w:rsidP="00B95892">
      <w:pPr>
        <w:pStyle w:val="Prrafodelista"/>
        <w:numPr>
          <w:ilvl w:val="3"/>
          <w:numId w:val="17"/>
        </w:numPr>
        <w:rPr>
          <w:color w:val="C00000"/>
          <w:lang w:val="es" w:eastAsia="es-ES"/>
        </w:rPr>
      </w:pPr>
      <w:r w:rsidRPr="001127C4">
        <w:rPr>
          <w:color w:val="C00000"/>
          <w:lang w:val="es" w:eastAsia="es-ES"/>
        </w:rPr>
        <w:t xml:space="preserve">= </w:t>
      </w:r>
      <w:r w:rsidR="001127C4" w:rsidRPr="001127C4">
        <w:rPr>
          <w:color w:val="C00000"/>
          <w:lang w:val="es" w:eastAsia="es-ES"/>
        </w:rPr>
        <w:t>F</w:t>
      </w:r>
      <w:r w:rsidRPr="001127C4">
        <w:rPr>
          <w:color w:val="C00000"/>
          <w:lang w:val="es" w:eastAsia="es-ES"/>
        </w:rPr>
        <w:t>inal trayecto anterior</w:t>
      </w:r>
      <w:r w:rsidR="001127C4" w:rsidRPr="001127C4">
        <w:rPr>
          <w:color w:val="C00000"/>
          <w:lang w:val="es" w:eastAsia="es-ES"/>
        </w:rPr>
        <w:t>.</w:t>
      </w:r>
    </w:p>
    <w:p w14:paraId="36B27285" w14:textId="2FC4DCD4" w:rsidR="00B95892" w:rsidRPr="00B95892" w:rsidRDefault="00B95892" w:rsidP="00B95892">
      <w:pPr>
        <w:pStyle w:val="Prrafodelista"/>
        <w:numPr>
          <w:ilvl w:val="3"/>
          <w:numId w:val="17"/>
        </w:numPr>
        <w:rPr>
          <w:lang w:val="es" w:eastAsia="es-ES"/>
        </w:rPr>
      </w:pPr>
      <w:r w:rsidRPr="00B95892">
        <w:rPr>
          <w:lang w:val="es" w:eastAsia="es-ES"/>
        </w:rPr>
        <w:t>&gt;</w:t>
      </w:r>
      <w:proofErr w:type="gramStart"/>
      <w:r w:rsidRPr="00B95892">
        <w:rPr>
          <w:lang w:val="es" w:eastAsia="es-ES"/>
        </w:rPr>
        <w:t xml:space="preserve">=  </w:t>
      </w:r>
      <w:r w:rsidR="001127C4">
        <w:rPr>
          <w:lang w:val="es" w:eastAsia="es-ES"/>
        </w:rPr>
        <w:t>F</w:t>
      </w:r>
      <w:r w:rsidRPr="00B95892">
        <w:rPr>
          <w:lang w:val="es" w:eastAsia="es-ES"/>
        </w:rPr>
        <w:t>inal</w:t>
      </w:r>
      <w:proofErr w:type="gramEnd"/>
      <w:r w:rsidRPr="00B95892">
        <w:rPr>
          <w:lang w:val="es" w:eastAsia="es-ES"/>
        </w:rPr>
        <w:t xml:space="preserve"> + 1 hora trayecto anterior</w:t>
      </w:r>
      <w:r w:rsidR="001127C4">
        <w:rPr>
          <w:lang w:val="es" w:eastAsia="es-ES"/>
        </w:rPr>
        <w:t>.</w:t>
      </w:r>
    </w:p>
    <w:p w14:paraId="76E0341A" w14:textId="4DA43653" w:rsidR="00B95892" w:rsidRPr="001127C4" w:rsidRDefault="00B95892" w:rsidP="00B95892">
      <w:pPr>
        <w:pStyle w:val="Prrafodelista"/>
        <w:numPr>
          <w:ilvl w:val="3"/>
          <w:numId w:val="17"/>
        </w:numPr>
        <w:rPr>
          <w:color w:val="C00000"/>
          <w:lang w:val="es" w:eastAsia="es-ES"/>
        </w:rPr>
      </w:pPr>
      <w:r w:rsidRPr="001127C4">
        <w:rPr>
          <w:color w:val="C00000"/>
          <w:lang w:val="es" w:eastAsia="es-ES"/>
        </w:rPr>
        <w:t xml:space="preserve">&lt; </w:t>
      </w:r>
      <w:r w:rsidR="001127C4" w:rsidRPr="001127C4">
        <w:rPr>
          <w:color w:val="C00000"/>
          <w:lang w:val="es" w:eastAsia="es-ES"/>
        </w:rPr>
        <w:t>F</w:t>
      </w:r>
      <w:r w:rsidRPr="001127C4">
        <w:rPr>
          <w:color w:val="C00000"/>
          <w:lang w:val="es" w:eastAsia="es-ES"/>
        </w:rPr>
        <w:t>inal trayecto anterior</w:t>
      </w:r>
      <w:r w:rsidR="001127C4" w:rsidRPr="001127C4">
        <w:rPr>
          <w:color w:val="C00000"/>
          <w:lang w:val="es" w:eastAsia="es-ES"/>
        </w:rPr>
        <w:t>.</w:t>
      </w:r>
    </w:p>
    <w:p w14:paraId="123BB6D8" w14:textId="1420E956" w:rsidR="00B95892" w:rsidRPr="00B95892" w:rsidRDefault="00B95892" w:rsidP="00B95892">
      <w:pPr>
        <w:pStyle w:val="Prrafodelista"/>
        <w:numPr>
          <w:ilvl w:val="2"/>
          <w:numId w:val="17"/>
        </w:numPr>
        <w:rPr>
          <w:lang w:val="es" w:eastAsia="es-ES"/>
        </w:rPr>
      </w:pPr>
      <w:r w:rsidRPr="00B95892">
        <w:rPr>
          <w:lang w:val="es" w:eastAsia="es-ES"/>
        </w:rPr>
        <w:t>No está en su zona asignada</w:t>
      </w:r>
      <w:r w:rsidR="001127C4">
        <w:rPr>
          <w:lang w:val="es" w:eastAsia="es-ES"/>
        </w:rPr>
        <w:t>.</w:t>
      </w:r>
    </w:p>
    <w:p w14:paraId="17E23771" w14:textId="3E606C20" w:rsidR="00B95892" w:rsidRPr="001127C4" w:rsidRDefault="00B95892" w:rsidP="00B95892">
      <w:pPr>
        <w:pStyle w:val="Prrafodelista"/>
        <w:numPr>
          <w:ilvl w:val="3"/>
          <w:numId w:val="17"/>
        </w:numPr>
        <w:rPr>
          <w:color w:val="C00000"/>
          <w:lang w:val="es" w:eastAsia="es-ES"/>
        </w:rPr>
      </w:pPr>
      <w:r w:rsidRPr="001127C4">
        <w:rPr>
          <w:color w:val="C00000"/>
          <w:lang w:val="es" w:eastAsia="es-ES"/>
        </w:rPr>
        <w:t xml:space="preserve">= </w:t>
      </w:r>
      <w:r w:rsidR="001127C4" w:rsidRPr="001127C4">
        <w:rPr>
          <w:color w:val="C00000"/>
          <w:lang w:val="es" w:eastAsia="es-ES"/>
        </w:rPr>
        <w:t>F</w:t>
      </w:r>
      <w:r w:rsidRPr="001127C4">
        <w:rPr>
          <w:color w:val="C00000"/>
          <w:lang w:val="es" w:eastAsia="es-ES"/>
        </w:rPr>
        <w:t>inal trayecto anterior</w:t>
      </w:r>
      <w:r w:rsidR="001127C4" w:rsidRPr="001127C4">
        <w:rPr>
          <w:color w:val="C00000"/>
          <w:lang w:val="es" w:eastAsia="es-ES"/>
        </w:rPr>
        <w:t>.</w:t>
      </w:r>
    </w:p>
    <w:p w14:paraId="5C759BA7" w14:textId="167C6CA3" w:rsidR="00B95892" w:rsidRPr="001127C4" w:rsidRDefault="001127C4" w:rsidP="00B95892">
      <w:pPr>
        <w:pStyle w:val="Prrafodelista"/>
        <w:numPr>
          <w:ilvl w:val="3"/>
          <w:numId w:val="17"/>
        </w:numPr>
        <w:rPr>
          <w:color w:val="C00000"/>
          <w:lang w:val="es" w:eastAsia="es-ES"/>
        </w:rPr>
      </w:pPr>
      <w:r w:rsidRPr="001127C4">
        <w:rPr>
          <w:color w:val="C00000"/>
          <w:lang w:val="es" w:eastAsia="es-ES"/>
        </w:rPr>
        <w:t>&gt; F</w:t>
      </w:r>
      <w:r w:rsidR="00B95892" w:rsidRPr="001127C4">
        <w:rPr>
          <w:color w:val="C00000"/>
          <w:lang w:val="es" w:eastAsia="es-ES"/>
        </w:rPr>
        <w:t>inal + 1 hora trayecto anterior</w:t>
      </w:r>
      <w:r w:rsidRPr="001127C4">
        <w:rPr>
          <w:color w:val="C00000"/>
          <w:lang w:val="es" w:eastAsia="es-ES"/>
        </w:rPr>
        <w:t>.</w:t>
      </w:r>
    </w:p>
    <w:p w14:paraId="26E138F3" w14:textId="0D873156" w:rsidR="00B95892" w:rsidRPr="00B95892" w:rsidRDefault="00B95892" w:rsidP="00B95892">
      <w:pPr>
        <w:pStyle w:val="Prrafodelista"/>
        <w:numPr>
          <w:ilvl w:val="3"/>
          <w:numId w:val="17"/>
        </w:numPr>
        <w:rPr>
          <w:lang w:val="es" w:eastAsia="es-ES"/>
        </w:rPr>
      </w:pPr>
      <w:proofErr w:type="gramStart"/>
      <w:r w:rsidRPr="00B95892">
        <w:rPr>
          <w:lang w:val="es" w:eastAsia="es-ES"/>
        </w:rPr>
        <w:t xml:space="preserve">=  </w:t>
      </w:r>
      <w:r w:rsidR="001127C4">
        <w:rPr>
          <w:lang w:val="es" w:eastAsia="es-ES"/>
        </w:rPr>
        <w:t>F</w:t>
      </w:r>
      <w:r w:rsidRPr="00B95892">
        <w:rPr>
          <w:lang w:val="es" w:eastAsia="es-ES"/>
        </w:rPr>
        <w:t>inal</w:t>
      </w:r>
      <w:proofErr w:type="gramEnd"/>
      <w:r w:rsidRPr="00B95892">
        <w:rPr>
          <w:lang w:val="es" w:eastAsia="es-ES"/>
        </w:rPr>
        <w:t xml:space="preserve"> + 1 hora trayecto anterior</w:t>
      </w:r>
      <w:r w:rsidR="001127C4">
        <w:rPr>
          <w:lang w:val="es" w:eastAsia="es-ES"/>
        </w:rPr>
        <w:t>.</w:t>
      </w:r>
    </w:p>
    <w:p w14:paraId="29528F9B" w14:textId="3DB6166D" w:rsidR="00B95892" w:rsidRPr="001127C4" w:rsidRDefault="00B95892" w:rsidP="00B95892">
      <w:pPr>
        <w:pStyle w:val="Prrafodelista"/>
        <w:numPr>
          <w:ilvl w:val="3"/>
          <w:numId w:val="17"/>
        </w:numPr>
        <w:rPr>
          <w:color w:val="C00000"/>
          <w:lang w:val="es" w:eastAsia="es-ES"/>
        </w:rPr>
      </w:pPr>
      <w:r w:rsidRPr="001127C4">
        <w:rPr>
          <w:color w:val="C00000"/>
          <w:lang w:val="es" w:eastAsia="es-ES"/>
        </w:rPr>
        <w:t xml:space="preserve">&lt; </w:t>
      </w:r>
      <w:r w:rsidR="001127C4" w:rsidRPr="001127C4">
        <w:rPr>
          <w:color w:val="C00000"/>
          <w:lang w:val="es" w:eastAsia="es-ES"/>
        </w:rPr>
        <w:t>F</w:t>
      </w:r>
      <w:r w:rsidRPr="001127C4">
        <w:rPr>
          <w:color w:val="C00000"/>
          <w:lang w:val="es" w:eastAsia="es-ES"/>
        </w:rPr>
        <w:t>inal trayecto anterior</w:t>
      </w:r>
      <w:r w:rsidR="001127C4" w:rsidRPr="001127C4">
        <w:rPr>
          <w:color w:val="C00000"/>
          <w:lang w:val="es" w:eastAsia="es-ES"/>
        </w:rPr>
        <w:t>.</w:t>
      </w:r>
    </w:p>
    <w:p w14:paraId="5F5BF22B" w14:textId="77777777" w:rsidR="00B95892" w:rsidRPr="001127C4" w:rsidRDefault="00B95892" w:rsidP="00B95892">
      <w:pPr>
        <w:pStyle w:val="Prrafodelista"/>
        <w:numPr>
          <w:ilvl w:val="1"/>
          <w:numId w:val="17"/>
        </w:numPr>
        <w:rPr>
          <w:color w:val="C00000"/>
          <w:lang w:val="es" w:eastAsia="es-ES"/>
        </w:rPr>
      </w:pPr>
      <w:r w:rsidRPr="001127C4">
        <w:rPr>
          <w:color w:val="C00000"/>
          <w:lang w:val="es" w:eastAsia="es-ES"/>
        </w:rPr>
        <w:t>La zona de recogida está fuera del alcance de la zona final del anterior.</w:t>
      </w:r>
    </w:p>
    <w:p w14:paraId="656632B0" w14:textId="444A86C0" w:rsidR="00B95892" w:rsidRPr="001127C4" w:rsidRDefault="00B95892" w:rsidP="00B95892">
      <w:pPr>
        <w:pStyle w:val="Prrafodelista"/>
        <w:numPr>
          <w:ilvl w:val="0"/>
          <w:numId w:val="17"/>
        </w:numPr>
        <w:rPr>
          <w:b/>
          <w:bCs/>
          <w:lang w:val="es" w:eastAsia="es-ES"/>
        </w:rPr>
      </w:pPr>
      <w:r w:rsidRPr="001127C4">
        <w:rPr>
          <w:b/>
          <w:bCs/>
          <w:lang w:val="es" w:eastAsia="es-ES"/>
        </w:rPr>
        <w:t>No tiene viaje antes</w:t>
      </w:r>
      <w:r w:rsidR="001127C4" w:rsidRPr="001127C4">
        <w:rPr>
          <w:b/>
          <w:bCs/>
          <w:lang w:val="es" w:eastAsia="es-ES"/>
        </w:rPr>
        <w:t>.</w:t>
      </w:r>
    </w:p>
    <w:p w14:paraId="1CB36654" w14:textId="7A2051DB" w:rsidR="00B95892" w:rsidRPr="00B95892" w:rsidRDefault="00B95892" w:rsidP="00B95892">
      <w:pPr>
        <w:pStyle w:val="Prrafodelista"/>
        <w:numPr>
          <w:ilvl w:val="1"/>
          <w:numId w:val="17"/>
        </w:numPr>
        <w:rPr>
          <w:lang w:val="es" w:eastAsia="es-ES"/>
        </w:rPr>
      </w:pPr>
      <w:r w:rsidRPr="00B95892">
        <w:rPr>
          <w:lang w:val="es" w:eastAsia="es-ES"/>
        </w:rPr>
        <w:t>La zona de recogida es la actual o limítrofe</w:t>
      </w:r>
      <w:r w:rsidR="001127C4">
        <w:rPr>
          <w:lang w:val="es" w:eastAsia="es-ES"/>
        </w:rPr>
        <w:t>.</w:t>
      </w:r>
    </w:p>
    <w:p w14:paraId="29695692" w14:textId="5BF7A368" w:rsidR="00B95892" w:rsidRPr="00B95892" w:rsidRDefault="00B95892" w:rsidP="00B95892">
      <w:pPr>
        <w:pStyle w:val="Prrafodelista"/>
        <w:numPr>
          <w:ilvl w:val="2"/>
          <w:numId w:val="17"/>
        </w:numPr>
        <w:rPr>
          <w:lang w:val="es" w:eastAsia="es-ES"/>
        </w:rPr>
      </w:pPr>
      <w:r w:rsidRPr="00B95892">
        <w:rPr>
          <w:lang w:val="es" w:eastAsia="es-ES"/>
        </w:rPr>
        <w:t xml:space="preserve">Va a estar en su </w:t>
      </w:r>
      <w:r w:rsidR="001127C4" w:rsidRPr="00B95892">
        <w:rPr>
          <w:lang w:val="es" w:eastAsia="es-ES"/>
        </w:rPr>
        <w:t>zona a</w:t>
      </w:r>
      <w:r w:rsidRPr="00B95892">
        <w:rPr>
          <w:lang w:val="es" w:eastAsia="es-ES"/>
        </w:rPr>
        <w:t xml:space="preserve"> las 00:00</w:t>
      </w:r>
      <w:r w:rsidR="001127C4">
        <w:rPr>
          <w:lang w:val="es" w:eastAsia="es-ES"/>
        </w:rPr>
        <w:t>.</w:t>
      </w:r>
    </w:p>
    <w:p w14:paraId="492ADF67" w14:textId="568487B8" w:rsidR="00B95892" w:rsidRPr="001127C4" w:rsidRDefault="00B95892" w:rsidP="00B95892">
      <w:pPr>
        <w:pStyle w:val="Prrafodelista"/>
        <w:numPr>
          <w:ilvl w:val="2"/>
          <w:numId w:val="17"/>
        </w:numPr>
        <w:rPr>
          <w:color w:val="C00000"/>
          <w:lang w:val="es" w:eastAsia="es-ES"/>
        </w:rPr>
      </w:pPr>
      <w:r w:rsidRPr="001127C4">
        <w:rPr>
          <w:color w:val="C00000"/>
          <w:lang w:val="es" w:eastAsia="es-ES"/>
        </w:rPr>
        <w:t xml:space="preserve">No va a estar en su </w:t>
      </w:r>
      <w:r w:rsidR="001127C4" w:rsidRPr="001127C4">
        <w:rPr>
          <w:color w:val="C00000"/>
          <w:lang w:val="es" w:eastAsia="es-ES"/>
        </w:rPr>
        <w:t>zona a</w:t>
      </w:r>
      <w:r w:rsidRPr="001127C4">
        <w:rPr>
          <w:color w:val="C00000"/>
          <w:lang w:val="es" w:eastAsia="es-ES"/>
        </w:rPr>
        <w:t xml:space="preserve"> las 00:00</w:t>
      </w:r>
      <w:r w:rsidR="001127C4" w:rsidRPr="001127C4">
        <w:rPr>
          <w:color w:val="C00000"/>
          <w:lang w:val="es" w:eastAsia="es-ES"/>
        </w:rPr>
        <w:t>.</w:t>
      </w:r>
    </w:p>
    <w:p w14:paraId="0CC94D62" w14:textId="38E272FA" w:rsidR="00B95892" w:rsidRPr="001127C4" w:rsidRDefault="00B95892" w:rsidP="00B95892">
      <w:pPr>
        <w:pStyle w:val="Prrafodelista"/>
        <w:numPr>
          <w:ilvl w:val="1"/>
          <w:numId w:val="17"/>
        </w:numPr>
        <w:rPr>
          <w:color w:val="C00000"/>
          <w:lang w:val="es" w:eastAsia="es-ES"/>
        </w:rPr>
      </w:pPr>
      <w:r w:rsidRPr="001127C4">
        <w:rPr>
          <w:color w:val="C00000"/>
          <w:lang w:val="es" w:eastAsia="es-ES"/>
        </w:rPr>
        <w:t>La zona de recogida está fuera del alcance</w:t>
      </w:r>
      <w:r w:rsidR="001127C4" w:rsidRPr="001127C4">
        <w:rPr>
          <w:color w:val="C00000"/>
          <w:lang w:val="es" w:eastAsia="es-ES"/>
        </w:rPr>
        <w:t>.</w:t>
      </w:r>
    </w:p>
    <w:p w14:paraId="1708305A" w14:textId="77777777" w:rsidR="001127C4" w:rsidRPr="001127C4" w:rsidRDefault="001127C4" w:rsidP="001127C4">
      <w:pPr>
        <w:spacing w:after="0"/>
        <w:rPr>
          <w:i/>
          <w:iCs/>
          <w:color w:val="808080" w:themeColor="background1" w:themeShade="80"/>
          <w:sz w:val="24"/>
          <w:szCs w:val="24"/>
          <w:lang w:val="es" w:eastAsia="es-ES"/>
        </w:rPr>
      </w:pPr>
      <w:r w:rsidRPr="001127C4">
        <w:rPr>
          <w:i/>
          <w:iCs/>
          <w:color w:val="808080" w:themeColor="background1" w:themeShade="80"/>
          <w:sz w:val="24"/>
          <w:szCs w:val="24"/>
          <w:lang w:val="es" w:eastAsia="es-ES"/>
        </w:rPr>
        <w:t>DESPUÉS</w:t>
      </w:r>
    </w:p>
    <w:p w14:paraId="3033ABC9" w14:textId="77777777" w:rsidR="001127C4" w:rsidRPr="001127C4" w:rsidRDefault="001127C4" w:rsidP="001127C4">
      <w:pPr>
        <w:pStyle w:val="Prrafodelista"/>
        <w:numPr>
          <w:ilvl w:val="0"/>
          <w:numId w:val="18"/>
        </w:numPr>
        <w:rPr>
          <w:b/>
          <w:bCs/>
        </w:rPr>
      </w:pPr>
      <w:r w:rsidRPr="001127C4">
        <w:rPr>
          <w:b/>
          <w:bCs/>
        </w:rPr>
        <w:t xml:space="preserve">Tiene viaje después: sí </w:t>
      </w:r>
    </w:p>
    <w:p w14:paraId="4952159C" w14:textId="546ACCBB" w:rsidR="001127C4" w:rsidRDefault="001127C4" w:rsidP="001127C4">
      <w:pPr>
        <w:pStyle w:val="Prrafodelista"/>
        <w:numPr>
          <w:ilvl w:val="1"/>
          <w:numId w:val="18"/>
        </w:numPr>
      </w:pPr>
      <w:r>
        <w:t>La zona final es igual a la zona de recogida del siguiente viaje.</w:t>
      </w:r>
    </w:p>
    <w:p w14:paraId="6D13E879" w14:textId="203D0956" w:rsidR="001127C4" w:rsidRDefault="001127C4" w:rsidP="001127C4">
      <w:pPr>
        <w:pStyle w:val="Prrafodelista"/>
        <w:numPr>
          <w:ilvl w:val="2"/>
          <w:numId w:val="18"/>
        </w:numPr>
      </w:pPr>
      <w:r>
        <w:t>Acaba en su zona asignada.</w:t>
      </w:r>
    </w:p>
    <w:p w14:paraId="2FCA4BE4" w14:textId="7068A521" w:rsidR="001127C4" w:rsidRDefault="001127C4" w:rsidP="001127C4">
      <w:pPr>
        <w:pStyle w:val="Prrafodelista"/>
        <w:numPr>
          <w:ilvl w:val="3"/>
          <w:numId w:val="18"/>
        </w:numPr>
      </w:pPr>
      <w:r>
        <w:t>= Comienzo trayecto siguiente.</w:t>
      </w:r>
    </w:p>
    <w:p w14:paraId="7ECE2CE3" w14:textId="353B51B1" w:rsidR="001127C4" w:rsidRDefault="001127C4" w:rsidP="001127C4">
      <w:pPr>
        <w:pStyle w:val="Prrafodelista"/>
        <w:numPr>
          <w:ilvl w:val="3"/>
          <w:numId w:val="18"/>
        </w:numPr>
      </w:pPr>
      <w:r>
        <w:t>&lt;</w:t>
      </w:r>
      <w:proofErr w:type="gramStart"/>
      <w:r>
        <w:t>=  Comienzo</w:t>
      </w:r>
      <w:proofErr w:type="gramEnd"/>
      <w:r>
        <w:t xml:space="preserve"> - 1 hora trayecto siguiente.</w:t>
      </w:r>
    </w:p>
    <w:p w14:paraId="469CF01C" w14:textId="748D1C7D" w:rsidR="001127C4" w:rsidRPr="001127C4" w:rsidRDefault="001127C4" w:rsidP="001127C4">
      <w:pPr>
        <w:pStyle w:val="Prrafodelista"/>
        <w:numPr>
          <w:ilvl w:val="3"/>
          <w:numId w:val="18"/>
        </w:numPr>
        <w:rPr>
          <w:color w:val="C00000"/>
        </w:rPr>
      </w:pPr>
      <w:r w:rsidRPr="001127C4">
        <w:rPr>
          <w:color w:val="C00000"/>
        </w:rPr>
        <w:t>&gt; Comienzo trayecto siguiente.</w:t>
      </w:r>
    </w:p>
    <w:p w14:paraId="0DB42E87" w14:textId="16E2CB23" w:rsidR="001127C4" w:rsidRDefault="001127C4" w:rsidP="001127C4">
      <w:pPr>
        <w:pStyle w:val="Prrafodelista"/>
        <w:numPr>
          <w:ilvl w:val="2"/>
          <w:numId w:val="18"/>
        </w:numPr>
      </w:pPr>
      <w:r>
        <w:t>No acaba en su zona asignada.</w:t>
      </w:r>
    </w:p>
    <w:p w14:paraId="5469A80A" w14:textId="3FE443C8" w:rsidR="001127C4" w:rsidRDefault="001127C4" w:rsidP="001127C4">
      <w:pPr>
        <w:pStyle w:val="Prrafodelista"/>
        <w:numPr>
          <w:ilvl w:val="3"/>
          <w:numId w:val="18"/>
        </w:numPr>
      </w:pPr>
      <w:r>
        <w:t>= Comienzo trayecto siguiente.</w:t>
      </w:r>
    </w:p>
    <w:p w14:paraId="74606DE8" w14:textId="1657E114" w:rsidR="001127C4" w:rsidRPr="001127C4" w:rsidRDefault="001127C4" w:rsidP="001127C4">
      <w:pPr>
        <w:pStyle w:val="Prrafodelista"/>
        <w:numPr>
          <w:ilvl w:val="3"/>
          <w:numId w:val="18"/>
        </w:numPr>
        <w:rPr>
          <w:color w:val="C00000"/>
        </w:rPr>
      </w:pPr>
      <w:r w:rsidRPr="001127C4">
        <w:rPr>
          <w:color w:val="C00000"/>
        </w:rPr>
        <w:t>&lt;= Comienzo - 1 hora trayecto siguiente.</w:t>
      </w:r>
    </w:p>
    <w:p w14:paraId="32655B29" w14:textId="6EE88F84" w:rsidR="001127C4" w:rsidRPr="001127C4" w:rsidRDefault="001127C4" w:rsidP="001127C4">
      <w:pPr>
        <w:pStyle w:val="Prrafodelista"/>
        <w:numPr>
          <w:ilvl w:val="3"/>
          <w:numId w:val="18"/>
        </w:numPr>
        <w:rPr>
          <w:color w:val="C00000"/>
        </w:rPr>
      </w:pPr>
      <w:r w:rsidRPr="001127C4">
        <w:rPr>
          <w:color w:val="C00000"/>
        </w:rPr>
        <w:t>&gt; Comienzo trayecto siguiente.</w:t>
      </w:r>
    </w:p>
    <w:p w14:paraId="756713BA" w14:textId="37CF465A" w:rsidR="001127C4" w:rsidRDefault="001127C4" w:rsidP="001127C4">
      <w:pPr>
        <w:pStyle w:val="Prrafodelista"/>
        <w:numPr>
          <w:ilvl w:val="1"/>
          <w:numId w:val="18"/>
        </w:numPr>
      </w:pPr>
      <w:r>
        <w:t>La zona final es limítrofe/adyacente a la zona de recogida del siguiente viaje.</w:t>
      </w:r>
    </w:p>
    <w:p w14:paraId="0E6CACA0" w14:textId="25CAB8EC" w:rsidR="001127C4" w:rsidRDefault="001127C4" w:rsidP="001127C4">
      <w:pPr>
        <w:pStyle w:val="Prrafodelista"/>
        <w:numPr>
          <w:ilvl w:val="2"/>
          <w:numId w:val="18"/>
        </w:numPr>
      </w:pPr>
      <w:r>
        <w:t>Acaba en su zona asignada.</w:t>
      </w:r>
    </w:p>
    <w:p w14:paraId="7A2738E2" w14:textId="4A6C6423" w:rsidR="001127C4" w:rsidRDefault="001127C4" w:rsidP="001127C4">
      <w:pPr>
        <w:pStyle w:val="Prrafodelista"/>
        <w:numPr>
          <w:ilvl w:val="3"/>
          <w:numId w:val="18"/>
        </w:numPr>
      </w:pPr>
      <w:r>
        <w:t>= Comienzo trayecto siguiente.</w:t>
      </w:r>
    </w:p>
    <w:p w14:paraId="4DBE303C" w14:textId="33163F88" w:rsidR="001127C4" w:rsidRDefault="001127C4" w:rsidP="001127C4">
      <w:pPr>
        <w:pStyle w:val="Prrafodelista"/>
        <w:numPr>
          <w:ilvl w:val="3"/>
          <w:numId w:val="18"/>
        </w:numPr>
      </w:pPr>
      <w:r>
        <w:t>&lt;</w:t>
      </w:r>
      <w:proofErr w:type="gramStart"/>
      <w:r>
        <w:t>=  Comienzo</w:t>
      </w:r>
      <w:proofErr w:type="gramEnd"/>
      <w:r>
        <w:t xml:space="preserve"> - 1 hora trayecto siguiente.</w:t>
      </w:r>
    </w:p>
    <w:p w14:paraId="144D4AA3" w14:textId="429AA4D3" w:rsidR="001127C4" w:rsidRPr="001127C4" w:rsidRDefault="001127C4" w:rsidP="001127C4">
      <w:pPr>
        <w:pStyle w:val="Prrafodelista"/>
        <w:numPr>
          <w:ilvl w:val="3"/>
          <w:numId w:val="18"/>
        </w:numPr>
        <w:rPr>
          <w:color w:val="C00000"/>
        </w:rPr>
      </w:pPr>
      <w:r w:rsidRPr="001127C4">
        <w:rPr>
          <w:color w:val="C00000"/>
        </w:rPr>
        <w:t>&gt; Comienzo trayecto siguiente.</w:t>
      </w:r>
    </w:p>
    <w:p w14:paraId="743504B6" w14:textId="2728D51F" w:rsidR="001127C4" w:rsidRDefault="001127C4" w:rsidP="001127C4">
      <w:pPr>
        <w:pStyle w:val="Prrafodelista"/>
        <w:numPr>
          <w:ilvl w:val="2"/>
          <w:numId w:val="18"/>
        </w:numPr>
      </w:pPr>
      <w:r>
        <w:t>No acaba en su zona asignada.</w:t>
      </w:r>
    </w:p>
    <w:p w14:paraId="3102AE7B" w14:textId="641DABE5" w:rsidR="001127C4" w:rsidRPr="001127C4" w:rsidRDefault="001127C4" w:rsidP="001127C4">
      <w:pPr>
        <w:pStyle w:val="Prrafodelista"/>
        <w:numPr>
          <w:ilvl w:val="3"/>
          <w:numId w:val="18"/>
        </w:numPr>
        <w:rPr>
          <w:color w:val="C00000"/>
        </w:rPr>
      </w:pPr>
      <w:r w:rsidRPr="001127C4">
        <w:rPr>
          <w:color w:val="C00000"/>
        </w:rPr>
        <w:t>= Comienzo trayecto siguiente.</w:t>
      </w:r>
    </w:p>
    <w:p w14:paraId="4EEC81F8" w14:textId="16AEFD75" w:rsidR="001127C4" w:rsidRPr="001127C4" w:rsidRDefault="001127C4" w:rsidP="001127C4">
      <w:pPr>
        <w:pStyle w:val="Prrafodelista"/>
        <w:numPr>
          <w:ilvl w:val="3"/>
          <w:numId w:val="18"/>
        </w:numPr>
        <w:rPr>
          <w:color w:val="C00000"/>
        </w:rPr>
      </w:pPr>
      <w:proofErr w:type="gramStart"/>
      <w:r w:rsidRPr="001127C4">
        <w:rPr>
          <w:color w:val="C00000"/>
        </w:rPr>
        <w:t>&lt;  Comienzo</w:t>
      </w:r>
      <w:proofErr w:type="gramEnd"/>
      <w:r w:rsidRPr="001127C4">
        <w:rPr>
          <w:color w:val="C00000"/>
        </w:rPr>
        <w:t xml:space="preserve"> - 1 hora trayecto siguiente.</w:t>
      </w:r>
    </w:p>
    <w:p w14:paraId="6242E667" w14:textId="34208E3D" w:rsidR="001127C4" w:rsidRDefault="001127C4" w:rsidP="001127C4">
      <w:pPr>
        <w:pStyle w:val="Prrafodelista"/>
        <w:numPr>
          <w:ilvl w:val="3"/>
          <w:numId w:val="18"/>
        </w:numPr>
      </w:pPr>
      <w:proofErr w:type="gramStart"/>
      <w:r>
        <w:t>=  Comienzo</w:t>
      </w:r>
      <w:proofErr w:type="gramEnd"/>
      <w:r>
        <w:t xml:space="preserve"> - 1 hora trayecto siguiente.</w:t>
      </w:r>
    </w:p>
    <w:p w14:paraId="3B8DD90E" w14:textId="1AED7AA9" w:rsidR="001127C4" w:rsidRPr="001127C4" w:rsidRDefault="001127C4" w:rsidP="001127C4">
      <w:pPr>
        <w:pStyle w:val="Prrafodelista"/>
        <w:numPr>
          <w:ilvl w:val="3"/>
          <w:numId w:val="18"/>
        </w:numPr>
        <w:rPr>
          <w:color w:val="C00000"/>
        </w:rPr>
      </w:pPr>
      <w:r w:rsidRPr="001127C4">
        <w:rPr>
          <w:color w:val="C00000"/>
        </w:rPr>
        <w:t>&gt; Comienzo trayecto siguiente.</w:t>
      </w:r>
    </w:p>
    <w:p w14:paraId="4BCCCD8B" w14:textId="77777777" w:rsidR="001127C4" w:rsidRPr="001127C4" w:rsidRDefault="001127C4" w:rsidP="001127C4">
      <w:pPr>
        <w:pStyle w:val="Prrafodelista"/>
        <w:numPr>
          <w:ilvl w:val="1"/>
          <w:numId w:val="18"/>
        </w:numPr>
        <w:rPr>
          <w:color w:val="C00000"/>
        </w:rPr>
      </w:pPr>
      <w:r w:rsidRPr="001127C4">
        <w:rPr>
          <w:color w:val="C00000"/>
        </w:rPr>
        <w:t>La zona final está fuera del alcance de la zona de recogida del siguiente viaje.</w:t>
      </w:r>
    </w:p>
    <w:p w14:paraId="0AF63713" w14:textId="4FBC67EC" w:rsidR="001127C4" w:rsidRPr="001127C4" w:rsidRDefault="001127C4" w:rsidP="001127C4">
      <w:pPr>
        <w:pStyle w:val="Prrafodelista"/>
        <w:numPr>
          <w:ilvl w:val="0"/>
          <w:numId w:val="18"/>
        </w:numPr>
        <w:rPr>
          <w:b/>
          <w:bCs/>
        </w:rPr>
      </w:pPr>
      <w:r w:rsidRPr="001127C4">
        <w:rPr>
          <w:b/>
          <w:bCs/>
        </w:rPr>
        <w:lastRenderedPageBreak/>
        <w:t>Tiene viaje después: no.</w:t>
      </w:r>
    </w:p>
    <w:p w14:paraId="22AB84C2" w14:textId="09EBA593" w:rsidR="001127C4" w:rsidRDefault="001127C4" w:rsidP="001127C4">
      <w:pPr>
        <w:pStyle w:val="Prrafodelista"/>
        <w:numPr>
          <w:ilvl w:val="1"/>
          <w:numId w:val="18"/>
        </w:numPr>
      </w:pPr>
      <w:r>
        <w:t>La zona de recogida es la actual o limítrofe.</w:t>
      </w:r>
    </w:p>
    <w:p w14:paraId="2910CA70" w14:textId="68F69A0E" w:rsidR="001127C4" w:rsidRDefault="001127C4" w:rsidP="001127C4">
      <w:pPr>
        <w:pStyle w:val="Prrafodelista"/>
        <w:numPr>
          <w:ilvl w:val="2"/>
          <w:numId w:val="18"/>
        </w:numPr>
      </w:pPr>
      <w:r>
        <w:t>Va a estar en su zona a las 00:00.</w:t>
      </w:r>
    </w:p>
    <w:p w14:paraId="0432FADD" w14:textId="6E0E5749" w:rsidR="001127C4" w:rsidRPr="001127C4" w:rsidRDefault="001127C4" w:rsidP="001127C4">
      <w:pPr>
        <w:pStyle w:val="Prrafodelista"/>
        <w:numPr>
          <w:ilvl w:val="2"/>
          <w:numId w:val="18"/>
        </w:numPr>
        <w:rPr>
          <w:color w:val="C00000"/>
        </w:rPr>
      </w:pPr>
      <w:r w:rsidRPr="001127C4">
        <w:rPr>
          <w:color w:val="C00000"/>
        </w:rPr>
        <w:t>No va a estar en su zona a las 00:00.</w:t>
      </w:r>
    </w:p>
    <w:p w14:paraId="32CEB166" w14:textId="05DFC896" w:rsidR="001127C4" w:rsidRPr="001127C4" w:rsidRDefault="001127C4" w:rsidP="001127C4">
      <w:pPr>
        <w:pStyle w:val="Prrafodelista"/>
        <w:numPr>
          <w:ilvl w:val="1"/>
          <w:numId w:val="18"/>
        </w:numPr>
        <w:rPr>
          <w:color w:val="C00000"/>
        </w:rPr>
      </w:pPr>
      <w:r w:rsidRPr="001127C4">
        <w:rPr>
          <w:color w:val="C00000"/>
        </w:rPr>
        <w:t>La zona de recogida está fuera del alcance.</w:t>
      </w:r>
    </w:p>
    <w:p w14:paraId="2C866015" w14:textId="751ED477" w:rsidR="001127C4" w:rsidRPr="001127C4" w:rsidRDefault="001127C4" w:rsidP="001127C4">
      <w:pPr>
        <w:pStyle w:val="Prrafodelista"/>
        <w:numPr>
          <w:ilvl w:val="0"/>
          <w:numId w:val="18"/>
        </w:numPr>
        <w:rPr>
          <w:b/>
          <w:bCs/>
        </w:rPr>
      </w:pPr>
      <w:r w:rsidRPr="001127C4">
        <w:rPr>
          <w:rFonts w:ascii="Calibri" w:eastAsia="Calibri" w:hAnsi="Calibri" w:cs="Calibri"/>
          <w:b/>
          <w:bCs/>
          <w:sz w:val="24"/>
          <w:szCs w:val="24"/>
        </w:rPr>
        <w:t>La reserva colisiona con la de otro vehículo a la misma hora.</w:t>
      </w:r>
    </w:p>
    <w:p w14:paraId="3A20CB50" w14:textId="3AC9DF5A" w:rsidR="001127C4" w:rsidRDefault="001127C4" w:rsidP="001127C4">
      <w:pPr>
        <w:pStyle w:val="Prrafodelista"/>
        <w:numPr>
          <w:ilvl w:val="0"/>
          <w:numId w:val="18"/>
        </w:numPr>
        <w:rPr>
          <w:rFonts w:ascii="Calibri" w:eastAsia="Calibri" w:hAnsi="Calibri" w:cs="Calibri"/>
          <w:b/>
          <w:bCs/>
          <w:sz w:val="24"/>
          <w:szCs w:val="24"/>
        </w:rPr>
      </w:pPr>
      <w:r w:rsidRPr="001127C4">
        <w:rPr>
          <w:rFonts w:ascii="Calibri" w:eastAsia="Calibri" w:hAnsi="Calibri" w:cs="Calibri"/>
          <w:b/>
          <w:bCs/>
          <w:sz w:val="24"/>
          <w:szCs w:val="24"/>
        </w:rPr>
        <w:t>El vehículo tiene una reserva que realiza el mismo trayecto a otra hora.</w:t>
      </w:r>
    </w:p>
    <w:p w14:paraId="627A3190" w14:textId="5E0EA492" w:rsidR="00701787" w:rsidRPr="000349DD" w:rsidRDefault="00701787" w:rsidP="000349DD">
      <w:pPr>
        <w:spacing w:after="0"/>
        <w:rPr>
          <w:i/>
          <w:iCs/>
          <w:color w:val="808080" w:themeColor="background1" w:themeShade="80"/>
          <w:sz w:val="24"/>
          <w:szCs w:val="24"/>
          <w:lang w:val="es" w:eastAsia="es-ES"/>
        </w:rPr>
      </w:pPr>
      <w:r w:rsidRPr="000349DD">
        <w:rPr>
          <w:i/>
          <w:iCs/>
          <w:color w:val="808080" w:themeColor="background1" w:themeShade="80"/>
          <w:sz w:val="24"/>
          <w:szCs w:val="24"/>
          <w:lang w:val="es" w:eastAsia="es-ES"/>
        </w:rPr>
        <w:t>FILTROS</w:t>
      </w:r>
    </w:p>
    <w:p w14:paraId="04CC3FA7" w14:textId="2A5CD0CF" w:rsidR="00701787" w:rsidRPr="00701787" w:rsidRDefault="00701787" w:rsidP="00701787">
      <w:pPr>
        <w:pStyle w:val="Prrafodelista"/>
        <w:numPr>
          <w:ilvl w:val="0"/>
          <w:numId w:val="20"/>
        </w:numPr>
        <w:rPr>
          <w:b/>
          <w:bCs/>
        </w:rPr>
      </w:pPr>
      <w:r w:rsidRPr="00701787">
        <w:rPr>
          <w:b/>
          <w:bCs/>
        </w:rPr>
        <w:t>Tamaño.</w:t>
      </w:r>
    </w:p>
    <w:p w14:paraId="2AB29115" w14:textId="45C36AEB" w:rsidR="00701787" w:rsidRDefault="00701787" w:rsidP="00701787">
      <w:pPr>
        <w:pStyle w:val="Prrafodelista"/>
        <w:numPr>
          <w:ilvl w:val="1"/>
          <w:numId w:val="20"/>
        </w:numPr>
      </w:pPr>
      <w:r>
        <w:t>Todos (todos, grande y extragrande).</w:t>
      </w:r>
    </w:p>
    <w:p w14:paraId="1F749AF0" w14:textId="2CBFE284" w:rsidR="00701787" w:rsidRDefault="00701787" w:rsidP="00701787">
      <w:pPr>
        <w:pStyle w:val="Prrafodelista"/>
        <w:numPr>
          <w:ilvl w:val="2"/>
          <w:numId w:val="20"/>
        </w:numPr>
      </w:pPr>
      <w:r>
        <w:t>Salen todos.</w:t>
      </w:r>
    </w:p>
    <w:p w14:paraId="5768A787" w14:textId="0EB1EB0F" w:rsidR="00701787" w:rsidRDefault="00701787" w:rsidP="00701787">
      <w:pPr>
        <w:pStyle w:val="Prrafodelista"/>
        <w:numPr>
          <w:ilvl w:val="3"/>
          <w:numId w:val="20"/>
        </w:numPr>
      </w:pPr>
      <w:r>
        <w:t>Puntuación: 5 y Tipo: (N)</w:t>
      </w:r>
      <w:proofErr w:type="spellStart"/>
      <w:r>
        <w:t>ormal</w:t>
      </w:r>
      <w:proofErr w:type="spellEnd"/>
      <w:r>
        <w:t>.</w:t>
      </w:r>
    </w:p>
    <w:p w14:paraId="5D590A7F" w14:textId="40C948CF" w:rsidR="00701787" w:rsidRPr="000349DD" w:rsidRDefault="00701787" w:rsidP="00FC2378">
      <w:pPr>
        <w:pStyle w:val="Prrafodelista"/>
        <w:numPr>
          <w:ilvl w:val="2"/>
          <w:numId w:val="20"/>
        </w:numPr>
        <w:rPr>
          <w:color w:val="C00000"/>
        </w:rPr>
      </w:pPr>
      <w:r w:rsidRPr="000349DD">
        <w:rPr>
          <w:color w:val="C00000"/>
        </w:rPr>
        <w:t>No salen todos los que hay.</w:t>
      </w:r>
    </w:p>
    <w:p w14:paraId="3BF48852" w14:textId="76EEC35A" w:rsidR="00701787" w:rsidRDefault="00701787" w:rsidP="00701787">
      <w:pPr>
        <w:pStyle w:val="Prrafodelista"/>
        <w:numPr>
          <w:ilvl w:val="1"/>
          <w:numId w:val="20"/>
        </w:numPr>
      </w:pPr>
      <w:r>
        <w:t>Grande (grande y extragrande).</w:t>
      </w:r>
    </w:p>
    <w:p w14:paraId="2F1E97FE" w14:textId="681F9CEC" w:rsidR="00701787" w:rsidRPr="000349DD" w:rsidRDefault="00701787" w:rsidP="00701787">
      <w:pPr>
        <w:pStyle w:val="Prrafodelista"/>
        <w:numPr>
          <w:ilvl w:val="2"/>
          <w:numId w:val="20"/>
        </w:numPr>
        <w:rPr>
          <w:color w:val="C00000"/>
        </w:rPr>
      </w:pPr>
      <w:r w:rsidRPr="000349DD">
        <w:rPr>
          <w:color w:val="C00000"/>
        </w:rPr>
        <w:t>Salen pequeños.</w:t>
      </w:r>
    </w:p>
    <w:p w14:paraId="43B9BBD2" w14:textId="27043986" w:rsidR="00701787" w:rsidRDefault="00701787" w:rsidP="00701787">
      <w:pPr>
        <w:pStyle w:val="Prrafodelista"/>
        <w:numPr>
          <w:ilvl w:val="2"/>
          <w:numId w:val="20"/>
        </w:numPr>
      </w:pPr>
      <w:r>
        <w:t>Salen grandes y extragrandes.</w:t>
      </w:r>
    </w:p>
    <w:p w14:paraId="47674B3E" w14:textId="5F118E37" w:rsidR="00701787" w:rsidRDefault="00701787" w:rsidP="00701787">
      <w:pPr>
        <w:pStyle w:val="Prrafodelista"/>
        <w:numPr>
          <w:ilvl w:val="3"/>
          <w:numId w:val="20"/>
        </w:numPr>
      </w:pPr>
      <w:r>
        <w:t xml:space="preserve">Puntuación: </w:t>
      </w:r>
      <w:r w:rsidR="005B024B">
        <w:t>NULL</w:t>
      </w:r>
      <w:r>
        <w:t xml:space="preserve"> y Tipo: (F)</w:t>
      </w:r>
      <w:proofErr w:type="spellStart"/>
      <w:r>
        <w:t>amiliar</w:t>
      </w:r>
      <w:proofErr w:type="spellEnd"/>
      <w:r>
        <w:t>.</w:t>
      </w:r>
    </w:p>
    <w:p w14:paraId="60BE6F33" w14:textId="479BA868" w:rsidR="00701787" w:rsidRDefault="00701787" w:rsidP="00701787">
      <w:pPr>
        <w:pStyle w:val="Prrafodelista"/>
        <w:numPr>
          <w:ilvl w:val="1"/>
          <w:numId w:val="20"/>
        </w:numPr>
      </w:pPr>
      <w:r>
        <w:t>Extragrande.</w:t>
      </w:r>
    </w:p>
    <w:p w14:paraId="04BCE407" w14:textId="5082DE6C" w:rsidR="00701787" w:rsidRPr="000349DD" w:rsidRDefault="00701787" w:rsidP="00701787">
      <w:pPr>
        <w:pStyle w:val="Prrafodelista"/>
        <w:numPr>
          <w:ilvl w:val="2"/>
          <w:numId w:val="20"/>
        </w:numPr>
        <w:rPr>
          <w:color w:val="C00000"/>
        </w:rPr>
      </w:pPr>
      <w:r w:rsidRPr="000349DD">
        <w:rPr>
          <w:color w:val="C00000"/>
        </w:rPr>
        <w:t>Salen pequeños y grandes.</w:t>
      </w:r>
    </w:p>
    <w:p w14:paraId="5D84949E" w14:textId="2122D645" w:rsidR="00701787" w:rsidRDefault="00701787" w:rsidP="00701787">
      <w:pPr>
        <w:pStyle w:val="Prrafodelista"/>
        <w:numPr>
          <w:ilvl w:val="2"/>
          <w:numId w:val="20"/>
        </w:numPr>
      </w:pPr>
      <w:r>
        <w:t>Salen extragrandes.</w:t>
      </w:r>
    </w:p>
    <w:p w14:paraId="42465474" w14:textId="44F3E224" w:rsidR="00701787" w:rsidRDefault="00701787" w:rsidP="00701787">
      <w:pPr>
        <w:pStyle w:val="Prrafodelista"/>
        <w:numPr>
          <w:ilvl w:val="3"/>
          <w:numId w:val="20"/>
        </w:numPr>
      </w:pPr>
      <w:r>
        <w:t xml:space="preserve">Puntuación: </w:t>
      </w:r>
      <w:r w:rsidR="005B024B">
        <w:t>NULL</w:t>
      </w:r>
      <w:r>
        <w:t xml:space="preserve"> y Tipo: (L)</w:t>
      </w:r>
      <w:proofErr w:type="spellStart"/>
      <w:r>
        <w:t>ujo</w:t>
      </w:r>
      <w:proofErr w:type="spellEnd"/>
      <w:r>
        <w:t>.</w:t>
      </w:r>
    </w:p>
    <w:p w14:paraId="1F22C4ED" w14:textId="720D4638" w:rsidR="00701787" w:rsidRDefault="00701787" w:rsidP="00701787">
      <w:pPr>
        <w:pStyle w:val="Prrafodelista"/>
        <w:numPr>
          <w:ilvl w:val="3"/>
          <w:numId w:val="20"/>
        </w:numPr>
      </w:pPr>
      <w:r>
        <w:t xml:space="preserve">Puntuación: </w:t>
      </w:r>
      <w:r w:rsidR="005B024B">
        <w:t>NULL</w:t>
      </w:r>
      <w:r>
        <w:t xml:space="preserve"> y Tipo: (T)</w:t>
      </w:r>
      <w:proofErr w:type="spellStart"/>
      <w:r>
        <w:t>odos</w:t>
      </w:r>
      <w:proofErr w:type="spellEnd"/>
      <w:r>
        <w:t>.</w:t>
      </w:r>
    </w:p>
    <w:p w14:paraId="425B3465" w14:textId="77777777" w:rsidR="00701787" w:rsidRPr="00701787" w:rsidRDefault="00701787" w:rsidP="00701787">
      <w:pPr>
        <w:rPr>
          <w:rFonts w:ascii="Calibri" w:eastAsia="Calibri" w:hAnsi="Calibri" w:cs="Calibri"/>
          <w:bCs/>
          <w:sz w:val="24"/>
          <w:szCs w:val="24"/>
        </w:rPr>
      </w:pPr>
    </w:p>
    <w:p w14:paraId="62D4E6DE" w14:textId="77777777" w:rsidR="001127C4" w:rsidRDefault="001127C4">
      <w:pPr>
        <w:spacing w:line="259" w:lineRule="auto"/>
        <w:jc w:val="left"/>
        <w:rPr>
          <w:rFonts w:asciiTheme="majorHAnsi" w:eastAsiaTheme="majorEastAsia" w:hAnsiTheme="majorHAnsi" w:cstheme="majorBidi"/>
          <w:b/>
          <w:color w:val="002060"/>
          <w:sz w:val="32"/>
          <w:szCs w:val="32"/>
        </w:rPr>
      </w:pPr>
      <w:r>
        <w:br w:type="page"/>
      </w:r>
    </w:p>
    <w:p w14:paraId="7FAD259E" w14:textId="65505435" w:rsidR="00590446" w:rsidRPr="00E2367D" w:rsidRDefault="00590446" w:rsidP="00E2367D">
      <w:pPr>
        <w:pStyle w:val="Ttulo1"/>
        <w:pBdr>
          <w:bottom w:val="single" w:sz="4" w:space="1" w:color="auto"/>
        </w:pBdr>
      </w:pPr>
      <w:bookmarkStart w:id="19" w:name="_Toc153630710"/>
      <w:r w:rsidRPr="00E2367D">
        <w:lastRenderedPageBreak/>
        <w:t>Base</w:t>
      </w:r>
      <w:r w:rsidR="008443CB">
        <w:t>s</w:t>
      </w:r>
      <w:r w:rsidRPr="00E2367D">
        <w:t xml:space="preserve"> de </w:t>
      </w:r>
      <w:r w:rsidR="008443CB">
        <w:t>d</w:t>
      </w:r>
      <w:r w:rsidRPr="00E2367D">
        <w:t>atos</w:t>
      </w:r>
      <w:bookmarkEnd w:id="19"/>
    </w:p>
    <w:p w14:paraId="285D968A" w14:textId="77777777" w:rsidR="00590446" w:rsidRPr="00E2367D" w:rsidRDefault="00590446" w:rsidP="00590446">
      <w:pPr>
        <w:rPr>
          <w:sz w:val="2"/>
          <w:szCs w:val="2"/>
          <w:lang w:val="es" w:eastAsia="es-ES"/>
        </w:rPr>
      </w:pPr>
    </w:p>
    <w:p w14:paraId="18F24AC8" w14:textId="356AD9E3" w:rsidR="008443CB" w:rsidRDefault="008443CB" w:rsidP="008443CB">
      <w:pPr>
        <w:pStyle w:val="Ttulo2"/>
      </w:pPr>
      <w:bookmarkStart w:id="20" w:name="_Toc153630711"/>
      <w:r w:rsidRPr="008443CB">
        <w:t>Vehículo</w:t>
      </w:r>
      <w:bookmarkEnd w:id="20"/>
    </w:p>
    <w:p w14:paraId="58AA210F" w14:textId="1809693D" w:rsidR="008443CB" w:rsidRDefault="008443CB" w:rsidP="008443CB">
      <w:pPr>
        <w:jc w:val="center"/>
        <w:rPr>
          <w:i/>
          <w:iCs/>
          <w:color w:val="808080" w:themeColor="background1" w:themeShade="80"/>
          <w:sz w:val="20"/>
          <w:szCs w:val="20"/>
        </w:rPr>
      </w:pPr>
      <w:r w:rsidRPr="008443CB">
        <w:rPr>
          <w:i/>
          <w:iCs/>
          <w:color w:val="808080" w:themeColor="background1" w:themeShade="80"/>
          <w:sz w:val="20"/>
          <w:szCs w:val="20"/>
        </w:rPr>
        <w:t xml:space="preserve">#idVehiculo </w:t>
      </w:r>
      <w:proofErr w:type="spellStart"/>
      <w:r w:rsidRPr="008443CB">
        <w:rPr>
          <w:i/>
          <w:iCs/>
          <w:color w:val="808080" w:themeColor="background1" w:themeShade="80"/>
          <w:sz w:val="20"/>
          <w:szCs w:val="20"/>
        </w:rPr>
        <w:t>int</w:t>
      </w:r>
      <w:proofErr w:type="spellEnd"/>
      <w:r w:rsidRPr="008443CB">
        <w:rPr>
          <w:i/>
          <w:iCs/>
          <w:color w:val="808080" w:themeColor="background1" w:themeShade="80"/>
          <w:sz w:val="20"/>
          <w:szCs w:val="20"/>
        </w:rPr>
        <w:t xml:space="preserve"> &gt;0 y &lt;=999999; tipo </w:t>
      </w:r>
      <w:proofErr w:type="spellStart"/>
      <w:proofErr w:type="gramStart"/>
      <w:r w:rsidRPr="008443CB">
        <w:rPr>
          <w:i/>
          <w:iCs/>
          <w:color w:val="808080" w:themeColor="background1" w:themeShade="80"/>
          <w:sz w:val="20"/>
          <w:szCs w:val="20"/>
        </w:rPr>
        <w:t>char</w:t>
      </w:r>
      <w:proofErr w:type="spellEnd"/>
      <w:r w:rsidRPr="008443CB">
        <w:rPr>
          <w:i/>
          <w:iCs/>
          <w:color w:val="808080" w:themeColor="background1" w:themeShade="80"/>
          <w:sz w:val="20"/>
          <w:szCs w:val="20"/>
        </w:rPr>
        <w:t>(</w:t>
      </w:r>
      <w:proofErr w:type="gramEnd"/>
      <w:r w:rsidRPr="008443CB">
        <w:rPr>
          <w:i/>
          <w:iCs/>
          <w:color w:val="808080" w:themeColor="background1" w:themeShade="80"/>
          <w:sz w:val="20"/>
          <w:szCs w:val="20"/>
        </w:rPr>
        <w:t xml:space="preserve">1) 'N' (normal), 'F' (familiar), 'L' (lujo); puntuación </w:t>
      </w:r>
      <w:proofErr w:type="spellStart"/>
      <w:r w:rsidRPr="008443CB">
        <w:rPr>
          <w:i/>
          <w:iCs/>
          <w:color w:val="808080" w:themeColor="background1" w:themeShade="80"/>
          <w:sz w:val="20"/>
          <w:szCs w:val="20"/>
        </w:rPr>
        <w:t>int</w:t>
      </w:r>
      <w:proofErr w:type="spellEnd"/>
      <w:r w:rsidRPr="008443CB">
        <w:rPr>
          <w:i/>
          <w:iCs/>
          <w:color w:val="808080" w:themeColor="background1" w:themeShade="80"/>
          <w:sz w:val="20"/>
          <w:szCs w:val="20"/>
        </w:rPr>
        <w:t xml:space="preserve"> &gt;=0 y &lt;=10; maletero </w:t>
      </w:r>
      <w:proofErr w:type="spellStart"/>
      <w:r w:rsidRPr="008443CB">
        <w:rPr>
          <w:i/>
          <w:iCs/>
          <w:color w:val="808080" w:themeColor="background1" w:themeShade="80"/>
          <w:sz w:val="20"/>
          <w:szCs w:val="20"/>
        </w:rPr>
        <w:t>char</w:t>
      </w:r>
      <w:proofErr w:type="spellEnd"/>
      <w:r w:rsidRPr="008443CB">
        <w:rPr>
          <w:i/>
          <w:iCs/>
          <w:color w:val="808080" w:themeColor="background1" w:themeShade="80"/>
          <w:sz w:val="20"/>
          <w:szCs w:val="20"/>
        </w:rPr>
        <w:t xml:space="preserve">(1) 'P' (pequeño), 'G' (grande), 'E' (extragrande); zona </w:t>
      </w:r>
      <w:proofErr w:type="spellStart"/>
      <w:r w:rsidRPr="008443CB">
        <w:rPr>
          <w:i/>
          <w:iCs/>
          <w:color w:val="808080" w:themeColor="background1" w:themeShade="80"/>
          <w:sz w:val="20"/>
          <w:szCs w:val="20"/>
        </w:rPr>
        <w:t>int</w:t>
      </w:r>
      <w:proofErr w:type="spellEnd"/>
      <w:r w:rsidRPr="008443CB">
        <w:rPr>
          <w:i/>
          <w:iCs/>
          <w:color w:val="808080" w:themeColor="background1" w:themeShade="80"/>
          <w:sz w:val="20"/>
          <w:szCs w:val="20"/>
        </w:rPr>
        <w:t xml:space="preserve"> &gt;=1 y &lt;=5.</w:t>
      </w:r>
    </w:p>
    <w:tbl>
      <w:tblPr>
        <w:tblStyle w:val="Tablanormal1"/>
        <w:tblW w:w="8340" w:type="dxa"/>
        <w:jc w:val="center"/>
        <w:tblLayout w:type="fixed"/>
        <w:tblLook w:val="0600" w:firstRow="0" w:lastRow="0" w:firstColumn="0" w:lastColumn="0" w:noHBand="1" w:noVBand="1"/>
      </w:tblPr>
      <w:tblGrid>
        <w:gridCol w:w="2447"/>
        <w:gridCol w:w="1297"/>
        <w:gridCol w:w="718"/>
        <w:gridCol w:w="1363"/>
        <w:gridCol w:w="1180"/>
        <w:gridCol w:w="1335"/>
      </w:tblGrid>
      <w:tr w:rsidR="005B2E3B" w:rsidRPr="004F3C69" w14:paraId="51A528A5" w14:textId="77777777" w:rsidTr="005B2E3B">
        <w:trPr>
          <w:trHeight w:val="19"/>
          <w:jc w:val="center"/>
        </w:trPr>
        <w:tc>
          <w:tcPr>
            <w:tcW w:w="2447" w:type="dxa"/>
          </w:tcPr>
          <w:p w14:paraId="7BA28984" w14:textId="6455485E" w:rsidR="004F3C69" w:rsidRPr="004F3C69" w:rsidRDefault="004F3C69" w:rsidP="004F3C69">
            <w:pPr>
              <w:widowControl w:val="0"/>
              <w:jc w:val="center"/>
              <w:rPr>
                <w:b/>
              </w:rPr>
            </w:pPr>
            <w:r w:rsidRPr="004F3C69">
              <w:rPr>
                <w:b/>
              </w:rPr>
              <w:t>Situación de prueba</w:t>
            </w:r>
          </w:p>
        </w:tc>
        <w:tc>
          <w:tcPr>
            <w:tcW w:w="1297" w:type="dxa"/>
          </w:tcPr>
          <w:p w14:paraId="25829879" w14:textId="69C3C8DF" w:rsidR="004F3C69" w:rsidRDefault="004F3C69" w:rsidP="004F3C69">
            <w:pPr>
              <w:widowControl w:val="0"/>
              <w:pBdr>
                <w:top w:val="nil"/>
                <w:left w:val="nil"/>
                <w:bottom w:val="nil"/>
                <w:right w:val="nil"/>
                <w:between w:val="nil"/>
              </w:pBdr>
              <w:jc w:val="center"/>
              <w:rPr>
                <w:b/>
              </w:rPr>
            </w:pPr>
            <w:proofErr w:type="spellStart"/>
            <w:r w:rsidRPr="004F3C69">
              <w:rPr>
                <w:b/>
              </w:rPr>
              <w:t>idVehículo</w:t>
            </w:r>
            <w:proofErr w:type="spellEnd"/>
          </w:p>
        </w:tc>
        <w:tc>
          <w:tcPr>
            <w:tcW w:w="718" w:type="dxa"/>
          </w:tcPr>
          <w:p w14:paraId="1E2015D4" w14:textId="29E99109" w:rsidR="004F3C69" w:rsidRPr="004F3C69" w:rsidRDefault="004F3C69" w:rsidP="004F3C69">
            <w:pPr>
              <w:widowControl w:val="0"/>
              <w:pBdr>
                <w:top w:val="nil"/>
                <w:left w:val="nil"/>
                <w:bottom w:val="nil"/>
                <w:right w:val="nil"/>
                <w:between w:val="nil"/>
              </w:pBdr>
              <w:jc w:val="center"/>
              <w:rPr>
                <w:b/>
              </w:rPr>
            </w:pPr>
            <w:r w:rsidRPr="004F3C69">
              <w:rPr>
                <w:b/>
              </w:rPr>
              <w:t>Tipo </w:t>
            </w:r>
          </w:p>
        </w:tc>
        <w:tc>
          <w:tcPr>
            <w:tcW w:w="1363" w:type="dxa"/>
          </w:tcPr>
          <w:p w14:paraId="4FF21E83" w14:textId="11ABAA50" w:rsidR="004F3C69" w:rsidRPr="004F3C69" w:rsidRDefault="004F3C69" w:rsidP="004F3C69">
            <w:pPr>
              <w:widowControl w:val="0"/>
              <w:pBdr>
                <w:top w:val="nil"/>
                <w:left w:val="nil"/>
                <w:bottom w:val="nil"/>
                <w:right w:val="nil"/>
                <w:between w:val="nil"/>
              </w:pBdr>
              <w:jc w:val="center"/>
              <w:rPr>
                <w:b/>
              </w:rPr>
            </w:pPr>
            <w:r w:rsidRPr="004F3C69">
              <w:rPr>
                <w:b/>
              </w:rPr>
              <w:t>Puntuación</w:t>
            </w:r>
          </w:p>
        </w:tc>
        <w:tc>
          <w:tcPr>
            <w:tcW w:w="1180" w:type="dxa"/>
          </w:tcPr>
          <w:p w14:paraId="16895FC9" w14:textId="1194DD83" w:rsidR="004F3C69" w:rsidRPr="004F3C69" w:rsidRDefault="004F3C69" w:rsidP="004F3C69">
            <w:pPr>
              <w:widowControl w:val="0"/>
              <w:pBdr>
                <w:top w:val="nil"/>
                <w:left w:val="nil"/>
                <w:bottom w:val="nil"/>
                <w:right w:val="nil"/>
                <w:between w:val="nil"/>
              </w:pBdr>
              <w:jc w:val="center"/>
              <w:rPr>
                <w:b/>
              </w:rPr>
            </w:pPr>
            <w:r w:rsidRPr="004F3C69">
              <w:rPr>
                <w:b/>
              </w:rPr>
              <w:t>Maletero</w:t>
            </w:r>
          </w:p>
        </w:tc>
        <w:tc>
          <w:tcPr>
            <w:tcW w:w="1335" w:type="dxa"/>
          </w:tcPr>
          <w:p w14:paraId="2F2C4D7B" w14:textId="5DF082D3" w:rsidR="004F3C69" w:rsidRPr="004F3C69" w:rsidRDefault="004F3C69" w:rsidP="004F3C69">
            <w:pPr>
              <w:widowControl w:val="0"/>
              <w:pBdr>
                <w:top w:val="nil"/>
                <w:left w:val="nil"/>
                <w:bottom w:val="nil"/>
                <w:right w:val="nil"/>
                <w:between w:val="nil"/>
              </w:pBdr>
              <w:jc w:val="center"/>
              <w:rPr>
                <w:b/>
              </w:rPr>
            </w:pPr>
            <w:r w:rsidRPr="004F3C69">
              <w:rPr>
                <w:b/>
              </w:rPr>
              <w:t>Zona</w:t>
            </w:r>
          </w:p>
        </w:tc>
      </w:tr>
      <w:tr w:rsidR="005B2E3B" w:rsidRPr="004F3C69" w14:paraId="6C62A500" w14:textId="77777777" w:rsidTr="005B2E3B">
        <w:trPr>
          <w:trHeight w:val="768"/>
          <w:jc w:val="center"/>
        </w:trPr>
        <w:tc>
          <w:tcPr>
            <w:tcW w:w="2447" w:type="dxa"/>
          </w:tcPr>
          <w:p w14:paraId="63EE8D15" w14:textId="77777777" w:rsidR="004F3C69" w:rsidRPr="005B2E3B" w:rsidRDefault="004F3C69" w:rsidP="00B16308">
            <w:pPr>
              <w:widowControl w:val="0"/>
              <w:jc w:val="center"/>
              <w:rPr>
                <w:bCs/>
                <w:sz w:val="12"/>
                <w:szCs w:val="12"/>
              </w:rPr>
            </w:pPr>
            <w:r w:rsidRPr="005B2E3B">
              <w:rPr>
                <w:bCs/>
                <w:sz w:val="12"/>
                <w:szCs w:val="12"/>
              </w:rPr>
              <w:t>1.1.1.1</w:t>
            </w:r>
          </w:p>
          <w:p w14:paraId="51A750BE" w14:textId="77777777" w:rsidR="004F3C69" w:rsidRPr="005B2E3B" w:rsidRDefault="004F3C69" w:rsidP="00B16308">
            <w:pPr>
              <w:widowControl w:val="0"/>
              <w:jc w:val="center"/>
              <w:rPr>
                <w:bCs/>
                <w:sz w:val="12"/>
                <w:szCs w:val="12"/>
              </w:rPr>
            </w:pPr>
            <w:r w:rsidRPr="005B2E3B">
              <w:rPr>
                <w:bCs/>
                <w:sz w:val="12"/>
                <w:szCs w:val="12"/>
              </w:rPr>
              <w:t>1.1.1.2</w:t>
            </w:r>
          </w:p>
          <w:p w14:paraId="1AD17B5E" w14:textId="77777777" w:rsidR="004F3C69" w:rsidRPr="005B2E3B" w:rsidRDefault="004F3C69" w:rsidP="00B16308">
            <w:pPr>
              <w:widowControl w:val="0"/>
              <w:jc w:val="center"/>
              <w:rPr>
                <w:bCs/>
                <w:sz w:val="12"/>
                <w:szCs w:val="12"/>
              </w:rPr>
            </w:pPr>
            <w:r w:rsidRPr="005B2E3B">
              <w:rPr>
                <w:bCs/>
                <w:sz w:val="12"/>
                <w:szCs w:val="12"/>
              </w:rPr>
              <w:t>1.1.1.3</w:t>
            </w:r>
          </w:p>
          <w:p w14:paraId="71767FAA" w14:textId="77777777" w:rsidR="004F3C69" w:rsidRPr="005B2E3B" w:rsidRDefault="004F3C69" w:rsidP="00B16308">
            <w:pPr>
              <w:widowControl w:val="0"/>
              <w:jc w:val="center"/>
              <w:rPr>
                <w:bCs/>
                <w:sz w:val="12"/>
                <w:szCs w:val="12"/>
              </w:rPr>
            </w:pPr>
            <w:r w:rsidRPr="005B2E3B">
              <w:rPr>
                <w:bCs/>
                <w:sz w:val="12"/>
                <w:szCs w:val="12"/>
              </w:rPr>
              <w:t>1.2.1.1</w:t>
            </w:r>
          </w:p>
          <w:p w14:paraId="6A0C97A3" w14:textId="77777777" w:rsidR="004F3C69" w:rsidRPr="005B2E3B" w:rsidRDefault="004F3C69" w:rsidP="00B16308">
            <w:pPr>
              <w:widowControl w:val="0"/>
              <w:jc w:val="center"/>
              <w:rPr>
                <w:bCs/>
                <w:sz w:val="12"/>
                <w:szCs w:val="12"/>
              </w:rPr>
            </w:pPr>
            <w:r w:rsidRPr="005B2E3B">
              <w:rPr>
                <w:bCs/>
                <w:sz w:val="12"/>
                <w:szCs w:val="12"/>
              </w:rPr>
              <w:t>1.2.1.2</w:t>
            </w:r>
          </w:p>
          <w:p w14:paraId="0022443A" w14:textId="77777777" w:rsidR="004F3C69" w:rsidRPr="005B2E3B" w:rsidRDefault="004F3C69" w:rsidP="00B16308">
            <w:pPr>
              <w:widowControl w:val="0"/>
              <w:jc w:val="center"/>
              <w:rPr>
                <w:bCs/>
                <w:sz w:val="12"/>
                <w:szCs w:val="12"/>
              </w:rPr>
            </w:pPr>
            <w:r w:rsidRPr="005B2E3B">
              <w:rPr>
                <w:bCs/>
                <w:sz w:val="12"/>
                <w:szCs w:val="12"/>
              </w:rPr>
              <w:t>1.3</w:t>
            </w:r>
          </w:p>
          <w:p w14:paraId="3DA009C9" w14:textId="77777777" w:rsidR="004F3C69" w:rsidRPr="005B2E3B" w:rsidRDefault="004F3C69" w:rsidP="00B16308">
            <w:pPr>
              <w:widowControl w:val="0"/>
              <w:jc w:val="center"/>
              <w:rPr>
                <w:bCs/>
                <w:sz w:val="12"/>
                <w:szCs w:val="12"/>
              </w:rPr>
            </w:pPr>
            <w:r w:rsidRPr="005B2E3B">
              <w:rPr>
                <w:bCs/>
                <w:sz w:val="12"/>
                <w:szCs w:val="12"/>
              </w:rPr>
              <w:t>3.1.1.1</w:t>
            </w:r>
          </w:p>
          <w:p w14:paraId="3FA43E03" w14:textId="77777777" w:rsidR="004F3C69" w:rsidRPr="005B2E3B" w:rsidRDefault="004F3C69" w:rsidP="00B16308">
            <w:pPr>
              <w:widowControl w:val="0"/>
              <w:jc w:val="center"/>
              <w:rPr>
                <w:bCs/>
                <w:sz w:val="12"/>
                <w:szCs w:val="12"/>
              </w:rPr>
            </w:pPr>
            <w:r w:rsidRPr="005B2E3B">
              <w:rPr>
                <w:bCs/>
                <w:sz w:val="12"/>
                <w:szCs w:val="12"/>
              </w:rPr>
              <w:t>3.1.1.4</w:t>
            </w:r>
          </w:p>
          <w:p w14:paraId="1AEBC0B9" w14:textId="77777777" w:rsidR="004F3C69" w:rsidRPr="005B2E3B" w:rsidRDefault="004F3C69" w:rsidP="00B16308">
            <w:pPr>
              <w:widowControl w:val="0"/>
              <w:jc w:val="center"/>
              <w:rPr>
                <w:bCs/>
                <w:sz w:val="12"/>
                <w:szCs w:val="12"/>
              </w:rPr>
            </w:pPr>
            <w:r w:rsidRPr="005B2E3B">
              <w:rPr>
                <w:bCs/>
                <w:sz w:val="12"/>
                <w:szCs w:val="12"/>
              </w:rPr>
              <w:t>3.1.1.2</w:t>
            </w:r>
          </w:p>
          <w:p w14:paraId="614D458F" w14:textId="77777777" w:rsidR="004F3C69" w:rsidRPr="005B2E3B" w:rsidRDefault="004F3C69" w:rsidP="00B16308">
            <w:pPr>
              <w:widowControl w:val="0"/>
              <w:jc w:val="center"/>
              <w:rPr>
                <w:bCs/>
                <w:sz w:val="12"/>
                <w:szCs w:val="12"/>
              </w:rPr>
            </w:pPr>
            <w:r w:rsidRPr="005B2E3B">
              <w:rPr>
                <w:bCs/>
                <w:sz w:val="12"/>
                <w:szCs w:val="12"/>
              </w:rPr>
              <w:t>3.3</w:t>
            </w:r>
          </w:p>
          <w:p w14:paraId="48152E4A" w14:textId="6C725C4F" w:rsidR="004F3C69" w:rsidRPr="005B2E3B" w:rsidRDefault="004F3C69" w:rsidP="00B16308">
            <w:pPr>
              <w:widowControl w:val="0"/>
              <w:jc w:val="center"/>
              <w:rPr>
                <w:bCs/>
                <w:sz w:val="12"/>
                <w:szCs w:val="12"/>
              </w:rPr>
            </w:pPr>
            <w:r w:rsidRPr="005B2E3B">
              <w:rPr>
                <w:bCs/>
                <w:sz w:val="12"/>
                <w:szCs w:val="12"/>
              </w:rPr>
              <w:t>6</w:t>
            </w:r>
          </w:p>
        </w:tc>
        <w:tc>
          <w:tcPr>
            <w:tcW w:w="1297" w:type="dxa"/>
          </w:tcPr>
          <w:p w14:paraId="6F9D9962" w14:textId="56CCD669" w:rsidR="004F3C69" w:rsidRPr="004F3C69" w:rsidRDefault="004F3C69" w:rsidP="004F3C69">
            <w:pPr>
              <w:widowControl w:val="0"/>
              <w:pBdr>
                <w:top w:val="nil"/>
                <w:left w:val="nil"/>
                <w:bottom w:val="nil"/>
                <w:right w:val="nil"/>
                <w:between w:val="nil"/>
              </w:pBdr>
              <w:jc w:val="center"/>
              <w:rPr>
                <w:bCs/>
              </w:rPr>
            </w:pPr>
            <w:r w:rsidRPr="004F3C69">
              <w:rPr>
                <w:bCs/>
              </w:rPr>
              <w:t>1 </w:t>
            </w:r>
          </w:p>
        </w:tc>
        <w:tc>
          <w:tcPr>
            <w:tcW w:w="718" w:type="dxa"/>
          </w:tcPr>
          <w:p w14:paraId="0C122FE7" w14:textId="3F78E5B7" w:rsidR="004F3C69" w:rsidRPr="004F3C69" w:rsidRDefault="004F3C69" w:rsidP="004F3C69">
            <w:pPr>
              <w:widowControl w:val="0"/>
              <w:pBdr>
                <w:top w:val="nil"/>
                <w:left w:val="nil"/>
                <w:bottom w:val="nil"/>
                <w:right w:val="nil"/>
                <w:between w:val="nil"/>
              </w:pBdr>
              <w:jc w:val="center"/>
              <w:rPr>
                <w:bCs/>
              </w:rPr>
            </w:pPr>
            <w:r w:rsidRPr="004F3C69">
              <w:rPr>
                <w:bCs/>
              </w:rPr>
              <w:t>N</w:t>
            </w:r>
          </w:p>
        </w:tc>
        <w:tc>
          <w:tcPr>
            <w:tcW w:w="1363" w:type="dxa"/>
          </w:tcPr>
          <w:p w14:paraId="30C46897" w14:textId="66D042CD" w:rsidR="004F3C69" w:rsidRPr="004F3C69" w:rsidRDefault="004F3C69" w:rsidP="004F3C69">
            <w:pPr>
              <w:widowControl w:val="0"/>
              <w:pBdr>
                <w:top w:val="nil"/>
                <w:left w:val="nil"/>
                <w:bottom w:val="nil"/>
                <w:right w:val="nil"/>
                <w:between w:val="nil"/>
              </w:pBdr>
              <w:jc w:val="center"/>
              <w:rPr>
                <w:bCs/>
              </w:rPr>
            </w:pPr>
            <w:r w:rsidRPr="004F3C69">
              <w:rPr>
                <w:bCs/>
              </w:rPr>
              <w:t>NULL</w:t>
            </w:r>
          </w:p>
        </w:tc>
        <w:tc>
          <w:tcPr>
            <w:tcW w:w="1180" w:type="dxa"/>
          </w:tcPr>
          <w:p w14:paraId="79ED411E" w14:textId="2DA23F06" w:rsidR="004F3C69" w:rsidRPr="004F3C69" w:rsidRDefault="004F3C69" w:rsidP="004F3C69">
            <w:pPr>
              <w:widowControl w:val="0"/>
              <w:pBdr>
                <w:top w:val="nil"/>
                <w:left w:val="nil"/>
                <w:bottom w:val="nil"/>
                <w:right w:val="nil"/>
                <w:between w:val="nil"/>
              </w:pBdr>
              <w:jc w:val="center"/>
              <w:rPr>
                <w:bCs/>
              </w:rPr>
            </w:pPr>
            <w:r w:rsidRPr="004F3C69">
              <w:rPr>
                <w:bCs/>
              </w:rPr>
              <w:t>P</w:t>
            </w:r>
          </w:p>
        </w:tc>
        <w:tc>
          <w:tcPr>
            <w:tcW w:w="1335" w:type="dxa"/>
          </w:tcPr>
          <w:p w14:paraId="1DE81B0E" w14:textId="159B5DB3" w:rsidR="004F3C69" w:rsidRPr="004F3C69" w:rsidRDefault="004F3C69" w:rsidP="004F3C69">
            <w:pPr>
              <w:widowControl w:val="0"/>
              <w:pBdr>
                <w:top w:val="nil"/>
                <w:left w:val="nil"/>
                <w:bottom w:val="nil"/>
                <w:right w:val="nil"/>
                <w:between w:val="nil"/>
              </w:pBdr>
              <w:jc w:val="center"/>
              <w:rPr>
                <w:bCs/>
              </w:rPr>
            </w:pPr>
            <w:r w:rsidRPr="004F3C69">
              <w:rPr>
                <w:bCs/>
              </w:rPr>
              <w:t>1</w:t>
            </w:r>
          </w:p>
        </w:tc>
      </w:tr>
      <w:tr w:rsidR="005B2E3B" w:rsidRPr="004F3C69" w14:paraId="083BD017" w14:textId="77777777" w:rsidTr="005B2E3B">
        <w:trPr>
          <w:trHeight w:val="274"/>
          <w:jc w:val="center"/>
        </w:trPr>
        <w:tc>
          <w:tcPr>
            <w:tcW w:w="2447" w:type="dxa"/>
          </w:tcPr>
          <w:p w14:paraId="325E7044" w14:textId="77777777" w:rsidR="004F3C69" w:rsidRPr="005B2E3B" w:rsidRDefault="004F3C69" w:rsidP="00B16308">
            <w:pPr>
              <w:widowControl w:val="0"/>
              <w:jc w:val="center"/>
              <w:rPr>
                <w:bCs/>
                <w:sz w:val="12"/>
                <w:szCs w:val="12"/>
              </w:rPr>
            </w:pPr>
            <w:r w:rsidRPr="005B2E3B">
              <w:rPr>
                <w:bCs/>
                <w:sz w:val="12"/>
                <w:szCs w:val="12"/>
              </w:rPr>
              <w:t>1.2.1.3</w:t>
            </w:r>
          </w:p>
          <w:p w14:paraId="6C05AFFA" w14:textId="77777777" w:rsidR="004F3C69" w:rsidRPr="005B2E3B" w:rsidRDefault="004F3C69" w:rsidP="00B16308">
            <w:pPr>
              <w:widowControl w:val="0"/>
              <w:jc w:val="center"/>
              <w:rPr>
                <w:bCs/>
                <w:sz w:val="12"/>
                <w:szCs w:val="12"/>
              </w:rPr>
            </w:pPr>
            <w:r w:rsidRPr="005B2E3B">
              <w:rPr>
                <w:bCs/>
                <w:sz w:val="12"/>
                <w:szCs w:val="12"/>
              </w:rPr>
              <w:t>1.2.1.2</w:t>
            </w:r>
          </w:p>
          <w:p w14:paraId="313CEA67" w14:textId="77777777" w:rsidR="004F3C69" w:rsidRPr="005B2E3B" w:rsidRDefault="004F3C69" w:rsidP="00B16308">
            <w:pPr>
              <w:widowControl w:val="0"/>
              <w:jc w:val="center"/>
              <w:rPr>
                <w:bCs/>
                <w:sz w:val="12"/>
                <w:szCs w:val="12"/>
              </w:rPr>
            </w:pPr>
            <w:r w:rsidRPr="005B2E3B">
              <w:rPr>
                <w:bCs/>
                <w:sz w:val="12"/>
                <w:szCs w:val="12"/>
              </w:rPr>
              <w:t>3.2.2.1</w:t>
            </w:r>
          </w:p>
          <w:p w14:paraId="05DFCCC6" w14:textId="14462EC2" w:rsidR="004F3C69" w:rsidRPr="005B2E3B" w:rsidRDefault="004F3C69" w:rsidP="00B16308">
            <w:pPr>
              <w:widowControl w:val="0"/>
              <w:jc w:val="center"/>
              <w:rPr>
                <w:bCs/>
                <w:sz w:val="12"/>
                <w:szCs w:val="12"/>
              </w:rPr>
            </w:pPr>
            <w:r w:rsidRPr="005B2E3B">
              <w:rPr>
                <w:bCs/>
                <w:sz w:val="12"/>
                <w:szCs w:val="12"/>
              </w:rPr>
              <w:t>5</w:t>
            </w:r>
          </w:p>
        </w:tc>
        <w:tc>
          <w:tcPr>
            <w:tcW w:w="1297" w:type="dxa"/>
          </w:tcPr>
          <w:p w14:paraId="75BF7C87" w14:textId="059F520B" w:rsidR="004F3C69" w:rsidRPr="004F3C69" w:rsidRDefault="004F3C69" w:rsidP="004F3C69">
            <w:pPr>
              <w:widowControl w:val="0"/>
              <w:pBdr>
                <w:top w:val="nil"/>
                <w:left w:val="nil"/>
                <w:bottom w:val="nil"/>
                <w:right w:val="nil"/>
                <w:between w:val="nil"/>
              </w:pBdr>
              <w:jc w:val="center"/>
              <w:rPr>
                <w:bCs/>
              </w:rPr>
            </w:pPr>
            <w:r w:rsidRPr="004F3C69">
              <w:rPr>
                <w:bCs/>
              </w:rPr>
              <w:t>2 </w:t>
            </w:r>
          </w:p>
        </w:tc>
        <w:tc>
          <w:tcPr>
            <w:tcW w:w="718" w:type="dxa"/>
          </w:tcPr>
          <w:p w14:paraId="4E193483" w14:textId="4A5D3169" w:rsidR="004F3C69" w:rsidRPr="004F3C69" w:rsidRDefault="004F3C69" w:rsidP="004F3C69">
            <w:pPr>
              <w:widowControl w:val="0"/>
              <w:pBdr>
                <w:top w:val="nil"/>
                <w:left w:val="nil"/>
                <w:bottom w:val="nil"/>
                <w:right w:val="nil"/>
                <w:between w:val="nil"/>
              </w:pBdr>
              <w:jc w:val="center"/>
              <w:rPr>
                <w:bCs/>
              </w:rPr>
            </w:pPr>
            <w:r w:rsidRPr="004F3C69">
              <w:rPr>
                <w:bCs/>
              </w:rPr>
              <w:t>N</w:t>
            </w:r>
          </w:p>
        </w:tc>
        <w:tc>
          <w:tcPr>
            <w:tcW w:w="1363" w:type="dxa"/>
          </w:tcPr>
          <w:p w14:paraId="38006DF7" w14:textId="72478C80" w:rsidR="004F3C69" w:rsidRPr="004F3C69" w:rsidRDefault="004F3C69" w:rsidP="004F3C69">
            <w:pPr>
              <w:widowControl w:val="0"/>
              <w:pBdr>
                <w:top w:val="nil"/>
                <w:left w:val="nil"/>
                <w:bottom w:val="nil"/>
                <w:right w:val="nil"/>
                <w:between w:val="nil"/>
              </w:pBdr>
              <w:jc w:val="center"/>
              <w:rPr>
                <w:bCs/>
              </w:rPr>
            </w:pPr>
            <w:r w:rsidRPr="004F3C69">
              <w:rPr>
                <w:bCs/>
              </w:rPr>
              <w:t>NULL</w:t>
            </w:r>
          </w:p>
        </w:tc>
        <w:tc>
          <w:tcPr>
            <w:tcW w:w="1180" w:type="dxa"/>
          </w:tcPr>
          <w:p w14:paraId="0387778C" w14:textId="3BAE7EBA" w:rsidR="004F3C69" w:rsidRPr="004F3C69" w:rsidRDefault="004F3C69" w:rsidP="004F3C69">
            <w:pPr>
              <w:widowControl w:val="0"/>
              <w:pBdr>
                <w:top w:val="nil"/>
                <w:left w:val="nil"/>
                <w:bottom w:val="nil"/>
                <w:right w:val="nil"/>
                <w:between w:val="nil"/>
              </w:pBdr>
              <w:jc w:val="center"/>
              <w:rPr>
                <w:bCs/>
              </w:rPr>
            </w:pPr>
            <w:r w:rsidRPr="004F3C69">
              <w:rPr>
                <w:bCs/>
              </w:rPr>
              <w:t>P</w:t>
            </w:r>
          </w:p>
        </w:tc>
        <w:tc>
          <w:tcPr>
            <w:tcW w:w="1335" w:type="dxa"/>
          </w:tcPr>
          <w:p w14:paraId="7F01EF07" w14:textId="341FDF6E" w:rsidR="004F3C69" w:rsidRPr="004F3C69" w:rsidRDefault="004F3C69" w:rsidP="004F3C69">
            <w:pPr>
              <w:widowControl w:val="0"/>
              <w:pBdr>
                <w:top w:val="nil"/>
                <w:left w:val="nil"/>
                <w:bottom w:val="nil"/>
                <w:right w:val="nil"/>
                <w:between w:val="nil"/>
              </w:pBdr>
              <w:jc w:val="center"/>
              <w:rPr>
                <w:bCs/>
              </w:rPr>
            </w:pPr>
            <w:r w:rsidRPr="004F3C69">
              <w:rPr>
                <w:bCs/>
              </w:rPr>
              <w:t>2</w:t>
            </w:r>
          </w:p>
        </w:tc>
      </w:tr>
      <w:tr w:rsidR="005B2E3B" w:rsidRPr="004F3C69" w14:paraId="33047B31" w14:textId="77777777" w:rsidTr="005B2E3B">
        <w:trPr>
          <w:trHeight w:val="958"/>
          <w:jc w:val="center"/>
        </w:trPr>
        <w:tc>
          <w:tcPr>
            <w:tcW w:w="2447" w:type="dxa"/>
          </w:tcPr>
          <w:p w14:paraId="45CB5DAC" w14:textId="77777777" w:rsidR="004F3C69" w:rsidRPr="005B2E3B" w:rsidRDefault="004F3C69" w:rsidP="00B16308">
            <w:pPr>
              <w:widowControl w:val="0"/>
              <w:jc w:val="center"/>
              <w:rPr>
                <w:bCs/>
                <w:sz w:val="12"/>
                <w:szCs w:val="12"/>
              </w:rPr>
            </w:pPr>
            <w:r w:rsidRPr="005B2E3B">
              <w:rPr>
                <w:bCs/>
                <w:sz w:val="12"/>
                <w:szCs w:val="12"/>
              </w:rPr>
              <w:t>1.1.2.1</w:t>
            </w:r>
          </w:p>
          <w:p w14:paraId="25D559BE" w14:textId="77777777" w:rsidR="004F3C69" w:rsidRPr="005B2E3B" w:rsidRDefault="004F3C69" w:rsidP="00B16308">
            <w:pPr>
              <w:widowControl w:val="0"/>
              <w:jc w:val="center"/>
              <w:rPr>
                <w:bCs/>
                <w:sz w:val="12"/>
                <w:szCs w:val="12"/>
              </w:rPr>
            </w:pPr>
            <w:r w:rsidRPr="005B2E3B">
              <w:rPr>
                <w:bCs/>
                <w:sz w:val="12"/>
                <w:szCs w:val="12"/>
              </w:rPr>
              <w:t>1.1.2.3</w:t>
            </w:r>
          </w:p>
          <w:p w14:paraId="04E081BA" w14:textId="77777777" w:rsidR="004F3C69" w:rsidRPr="005B2E3B" w:rsidRDefault="004F3C69" w:rsidP="00B16308">
            <w:pPr>
              <w:widowControl w:val="0"/>
              <w:jc w:val="center"/>
              <w:rPr>
                <w:bCs/>
                <w:sz w:val="12"/>
                <w:szCs w:val="12"/>
              </w:rPr>
            </w:pPr>
            <w:r w:rsidRPr="005B2E3B">
              <w:rPr>
                <w:bCs/>
                <w:sz w:val="12"/>
                <w:szCs w:val="12"/>
              </w:rPr>
              <w:t>1.2.2.1</w:t>
            </w:r>
          </w:p>
          <w:p w14:paraId="33DD7CC9" w14:textId="77777777" w:rsidR="004F3C69" w:rsidRPr="005B2E3B" w:rsidRDefault="004F3C69" w:rsidP="00B16308">
            <w:pPr>
              <w:widowControl w:val="0"/>
              <w:jc w:val="center"/>
              <w:rPr>
                <w:bCs/>
                <w:sz w:val="12"/>
                <w:szCs w:val="12"/>
              </w:rPr>
            </w:pPr>
            <w:r w:rsidRPr="005B2E3B">
              <w:rPr>
                <w:bCs/>
                <w:sz w:val="12"/>
                <w:szCs w:val="12"/>
              </w:rPr>
              <w:t>1.2.2.2</w:t>
            </w:r>
          </w:p>
          <w:p w14:paraId="5308F80C" w14:textId="77777777" w:rsidR="004F3C69" w:rsidRPr="005B2E3B" w:rsidRDefault="004F3C69" w:rsidP="00B16308">
            <w:pPr>
              <w:widowControl w:val="0"/>
              <w:jc w:val="center"/>
              <w:rPr>
                <w:bCs/>
                <w:sz w:val="12"/>
                <w:szCs w:val="12"/>
              </w:rPr>
            </w:pPr>
            <w:r w:rsidRPr="005B2E3B">
              <w:rPr>
                <w:bCs/>
                <w:sz w:val="12"/>
                <w:szCs w:val="12"/>
              </w:rPr>
              <w:t>1.2.2.3</w:t>
            </w:r>
          </w:p>
          <w:p w14:paraId="1A20B3B6" w14:textId="77777777" w:rsidR="004F3C69" w:rsidRPr="005B2E3B" w:rsidRDefault="004F3C69" w:rsidP="00B16308">
            <w:pPr>
              <w:widowControl w:val="0"/>
              <w:jc w:val="center"/>
              <w:rPr>
                <w:bCs/>
                <w:sz w:val="12"/>
                <w:szCs w:val="12"/>
              </w:rPr>
            </w:pPr>
            <w:r w:rsidRPr="005B2E3B">
              <w:rPr>
                <w:bCs/>
                <w:sz w:val="12"/>
                <w:szCs w:val="12"/>
              </w:rPr>
              <w:t>1.2.2.4</w:t>
            </w:r>
          </w:p>
          <w:p w14:paraId="739B0E4D" w14:textId="77777777" w:rsidR="004F3C69" w:rsidRPr="005B2E3B" w:rsidRDefault="004F3C69" w:rsidP="00B16308">
            <w:pPr>
              <w:widowControl w:val="0"/>
              <w:jc w:val="center"/>
              <w:rPr>
                <w:bCs/>
                <w:sz w:val="12"/>
                <w:szCs w:val="12"/>
              </w:rPr>
            </w:pPr>
            <w:r w:rsidRPr="005B2E3B">
              <w:rPr>
                <w:bCs/>
                <w:sz w:val="12"/>
                <w:szCs w:val="12"/>
              </w:rPr>
              <w:t>2.1.1</w:t>
            </w:r>
          </w:p>
          <w:p w14:paraId="1E80A13A" w14:textId="77777777" w:rsidR="004F3C69" w:rsidRPr="005B2E3B" w:rsidRDefault="004F3C69" w:rsidP="00B16308">
            <w:pPr>
              <w:widowControl w:val="0"/>
              <w:jc w:val="center"/>
              <w:rPr>
                <w:bCs/>
                <w:sz w:val="12"/>
                <w:szCs w:val="12"/>
              </w:rPr>
            </w:pPr>
            <w:r w:rsidRPr="005B2E3B">
              <w:rPr>
                <w:bCs/>
                <w:sz w:val="12"/>
                <w:szCs w:val="12"/>
              </w:rPr>
              <w:t>2.2</w:t>
            </w:r>
          </w:p>
          <w:p w14:paraId="47B5EE49" w14:textId="77777777" w:rsidR="004F3C69" w:rsidRPr="005B2E3B" w:rsidRDefault="004F3C69" w:rsidP="00B16308">
            <w:pPr>
              <w:widowControl w:val="0"/>
              <w:jc w:val="center"/>
              <w:rPr>
                <w:bCs/>
                <w:sz w:val="12"/>
                <w:szCs w:val="12"/>
              </w:rPr>
            </w:pPr>
            <w:r w:rsidRPr="005B2E3B">
              <w:rPr>
                <w:bCs/>
                <w:sz w:val="12"/>
                <w:szCs w:val="12"/>
              </w:rPr>
              <w:t>3.1.2.1</w:t>
            </w:r>
          </w:p>
          <w:p w14:paraId="2983338C" w14:textId="77777777" w:rsidR="004F3C69" w:rsidRPr="005B2E3B" w:rsidRDefault="004F3C69" w:rsidP="00B16308">
            <w:pPr>
              <w:widowControl w:val="0"/>
              <w:jc w:val="center"/>
              <w:rPr>
                <w:bCs/>
                <w:sz w:val="12"/>
                <w:szCs w:val="12"/>
              </w:rPr>
            </w:pPr>
            <w:r w:rsidRPr="005B2E3B">
              <w:rPr>
                <w:bCs/>
                <w:sz w:val="12"/>
                <w:szCs w:val="12"/>
              </w:rPr>
              <w:t>3.2.1.1</w:t>
            </w:r>
          </w:p>
          <w:p w14:paraId="295D5136" w14:textId="77777777" w:rsidR="004F3C69" w:rsidRPr="005B2E3B" w:rsidRDefault="004F3C69" w:rsidP="00B16308">
            <w:pPr>
              <w:widowControl w:val="0"/>
              <w:jc w:val="center"/>
              <w:rPr>
                <w:bCs/>
                <w:sz w:val="12"/>
                <w:szCs w:val="12"/>
              </w:rPr>
            </w:pPr>
            <w:r w:rsidRPr="005B2E3B">
              <w:rPr>
                <w:bCs/>
                <w:sz w:val="12"/>
                <w:szCs w:val="12"/>
              </w:rPr>
              <w:t>3.2.1.2</w:t>
            </w:r>
          </w:p>
          <w:p w14:paraId="7C0145CD" w14:textId="77777777" w:rsidR="004F3C69" w:rsidRPr="005B2E3B" w:rsidRDefault="004F3C69" w:rsidP="00B16308">
            <w:pPr>
              <w:widowControl w:val="0"/>
              <w:jc w:val="center"/>
              <w:rPr>
                <w:bCs/>
                <w:sz w:val="12"/>
                <w:szCs w:val="12"/>
              </w:rPr>
            </w:pPr>
            <w:r w:rsidRPr="005B2E3B">
              <w:rPr>
                <w:bCs/>
                <w:sz w:val="12"/>
                <w:szCs w:val="12"/>
              </w:rPr>
              <w:t>3.2.1.3</w:t>
            </w:r>
          </w:p>
          <w:p w14:paraId="57DFCAB9" w14:textId="77777777" w:rsidR="004F3C69" w:rsidRPr="005B2E3B" w:rsidRDefault="004F3C69" w:rsidP="00B16308">
            <w:pPr>
              <w:widowControl w:val="0"/>
              <w:jc w:val="center"/>
              <w:rPr>
                <w:bCs/>
                <w:sz w:val="12"/>
                <w:szCs w:val="12"/>
              </w:rPr>
            </w:pPr>
            <w:r w:rsidRPr="005B2E3B">
              <w:rPr>
                <w:bCs/>
                <w:sz w:val="12"/>
                <w:szCs w:val="12"/>
              </w:rPr>
              <w:t>3.2.2.2</w:t>
            </w:r>
          </w:p>
          <w:p w14:paraId="3F7101C9" w14:textId="77777777" w:rsidR="004F3C69" w:rsidRPr="005B2E3B" w:rsidRDefault="004F3C69" w:rsidP="00B16308">
            <w:pPr>
              <w:widowControl w:val="0"/>
              <w:jc w:val="center"/>
              <w:rPr>
                <w:bCs/>
                <w:sz w:val="12"/>
                <w:szCs w:val="12"/>
              </w:rPr>
            </w:pPr>
            <w:r w:rsidRPr="005B2E3B">
              <w:rPr>
                <w:bCs/>
                <w:sz w:val="12"/>
                <w:szCs w:val="12"/>
              </w:rPr>
              <w:t>3.2.2.3</w:t>
            </w:r>
          </w:p>
          <w:p w14:paraId="6D5E490B" w14:textId="77777777" w:rsidR="004F3C69" w:rsidRPr="005B2E3B" w:rsidRDefault="004F3C69" w:rsidP="00B16308">
            <w:pPr>
              <w:widowControl w:val="0"/>
              <w:jc w:val="center"/>
              <w:rPr>
                <w:bCs/>
                <w:sz w:val="12"/>
                <w:szCs w:val="12"/>
              </w:rPr>
            </w:pPr>
            <w:r w:rsidRPr="005B2E3B">
              <w:rPr>
                <w:bCs/>
                <w:sz w:val="12"/>
                <w:szCs w:val="12"/>
              </w:rPr>
              <w:t>4.1.1</w:t>
            </w:r>
          </w:p>
          <w:p w14:paraId="79AAAF3C" w14:textId="36FC9E00" w:rsidR="004F3C69" w:rsidRPr="005B2E3B" w:rsidRDefault="004F3C69" w:rsidP="00B16308">
            <w:pPr>
              <w:widowControl w:val="0"/>
              <w:jc w:val="center"/>
              <w:rPr>
                <w:bCs/>
                <w:sz w:val="12"/>
                <w:szCs w:val="12"/>
              </w:rPr>
            </w:pPr>
            <w:r w:rsidRPr="005B2E3B">
              <w:rPr>
                <w:bCs/>
                <w:sz w:val="12"/>
                <w:szCs w:val="12"/>
              </w:rPr>
              <w:t>5</w:t>
            </w:r>
          </w:p>
        </w:tc>
        <w:tc>
          <w:tcPr>
            <w:tcW w:w="1297" w:type="dxa"/>
          </w:tcPr>
          <w:p w14:paraId="2411896F" w14:textId="0C761619" w:rsidR="004F3C69" w:rsidRPr="004F3C69" w:rsidRDefault="004F3C69" w:rsidP="004F3C69">
            <w:pPr>
              <w:widowControl w:val="0"/>
              <w:pBdr>
                <w:top w:val="nil"/>
                <w:left w:val="nil"/>
                <w:bottom w:val="nil"/>
                <w:right w:val="nil"/>
                <w:between w:val="nil"/>
              </w:pBdr>
              <w:jc w:val="center"/>
              <w:rPr>
                <w:bCs/>
              </w:rPr>
            </w:pPr>
            <w:r w:rsidRPr="004F3C69">
              <w:rPr>
                <w:bCs/>
              </w:rPr>
              <w:t>3</w:t>
            </w:r>
          </w:p>
        </w:tc>
        <w:tc>
          <w:tcPr>
            <w:tcW w:w="718" w:type="dxa"/>
          </w:tcPr>
          <w:p w14:paraId="4FD22BE2" w14:textId="4344A0E1" w:rsidR="004F3C69" w:rsidRPr="004F3C69" w:rsidRDefault="004F3C69" w:rsidP="004F3C69">
            <w:pPr>
              <w:widowControl w:val="0"/>
              <w:pBdr>
                <w:top w:val="nil"/>
                <w:left w:val="nil"/>
                <w:bottom w:val="nil"/>
                <w:right w:val="nil"/>
                <w:between w:val="nil"/>
              </w:pBdr>
              <w:jc w:val="center"/>
              <w:rPr>
                <w:bCs/>
              </w:rPr>
            </w:pPr>
            <w:r w:rsidRPr="004F3C69">
              <w:rPr>
                <w:bCs/>
              </w:rPr>
              <w:t>N</w:t>
            </w:r>
          </w:p>
        </w:tc>
        <w:tc>
          <w:tcPr>
            <w:tcW w:w="1363" w:type="dxa"/>
          </w:tcPr>
          <w:p w14:paraId="4CEA5EA8" w14:textId="3E19DD82" w:rsidR="004F3C69" w:rsidRPr="004F3C69" w:rsidRDefault="004F3C69" w:rsidP="004F3C69">
            <w:pPr>
              <w:widowControl w:val="0"/>
              <w:pBdr>
                <w:top w:val="nil"/>
                <w:left w:val="nil"/>
                <w:bottom w:val="nil"/>
                <w:right w:val="nil"/>
                <w:between w:val="nil"/>
              </w:pBdr>
              <w:jc w:val="center"/>
              <w:rPr>
                <w:bCs/>
              </w:rPr>
            </w:pPr>
            <w:r w:rsidRPr="004F3C69">
              <w:rPr>
                <w:bCs/>
              </w:rPr>
              <w:t>NULL</w:t>
            </w:r>
          </w:p>
        </w:tc>
        <w:tc>
          <w:tcPr>
            <w:tcW w:w="1180" w:type="dxa"/>
          </w:tcPr>
          <w:p w14:paraId="563E3FE7" w14:textId="00DAF8BB" w:rsidR="004F3C69" w:rsidRPr="004F3C69" w:rsidRDefault="004F3C69" w:rsidP="004F3C69">
            <w:pPr>
              <w:widowControl w:val="0"/>
              <w:pBdr>
                <w:top w:val="nil"/>
                <w:left w:val="nil"/>
                <w:bottom w:val="nil"/>
                <w:right w:val="nil"/>
                <w:between w:val="nil"/>
              </w:pBdr>
              <w:jc w:val="center"/>
              <w:rPr>
                <w:bCs/>
              </w:rPr>
            </w:pPr>
            <w:r w:rsidRPr="004F3C69">
              <w:rPr>
                <w:bCs/>
              </w:rPr>
              <w:t>P </w:t>
            </w:r>
          </w:p>
        </w:tc>
        <w:tc>
          <w:tcPr>
            <w:tcW w:w="1335" w:type="dxa"/>
          </w:tcPr>
          <w:p w14:paraId="2D2657D6" w14:textId="5FF296DE" w:rsidR="004F3C69" w:rsidRPr="004F3C69" w:rsidRDefault="004F3C69" w:rsidP="004F3C69">
            <w:pPr>
              <w:widowControl w:val="0"/>
              <w:pBdr>
                <w:top w:val="nil"/>
                <w:left w:val="nil"/>
                <w:bottom w:val="nil"/>
                <w:right w:val="nil"/>
                <w:between w:val="nil"/>
              </w:pBdr>
              <w:jc w:val="center"/>
              <w:rPr>
                <w:bCs/>
              </w:rPr>
            </w:pPr>
            <w:r w:rsidRPr="004F3C69">
              <w:rPr>
                <w:bCs/>
              </w:rPr>
              <w:t>3</w:t>
            </w:r>
          </w:p>
        </w:tc>
      </w:tr>
      <w:tr w:rsidR="005B2E3B" w:rsidRPr="004F3C69" w14:paraId="05088652" w14:textId="77777777" w:rsidTr="005B2E3B">
        <w:trPr>
          <w:trHeight w:val="330"/>
          <w:jc w:val="center"/>
        </w:trPr>
        <w:tc>
          <w:tcPr>
            <w:tcW w:w="2447" w:type="dxa"/>
          </w:tcPr>
          <w:p w14:paraId="7892B091" w14:textId="77777777" w:rsidR="004F3C69" w:rsidRPr="005B2E3B" w:rsidRDefault="004F3C69" w:rsidP="00B16308">
            <w:pPr>
              <w:widowControl w:val="0"/>
              <w:jc w:val="center"/>
              <w:rPr>
                <w:bCs/>
                <w:sz w:val="12"/>
                <w:szCs w:val="12"/>
              </w:rPr>
            </w:pPr>
            <w:r w:rsidRPr="005B2E3B">
              <w:rPr>
                <w:bCs/>
                <w:sz w:val="12"/>
                <w:szCs w:val="12"/>
              </w:rPr>
              <w:t>1.2.1.2</w:t>
            </w:r>
          </w:p>
          <w:p w14:paraId="2E8C966D" w14:textId="77777777" w:rsidR="004F3C69" w:rsidRPr="005B2E3B" w:rsidRDefault="004F3C69" w:rsidP="00B16308">
            <w:pPr>
              <w:widowControl w:val="0"/>
              <w:jc w:val="center"/>
              <w:rPr>
                <w:bCs/>
                <w:sz w:val="12"/>
                <w:szCs w:val="12"/>
              </w:rPr>
            </w:pPr>
            <w:r w:rsidRPr="005B2E3B">
              <w:rPr>
                <w:bCs/>
                <w:sz w:val="12"/>
                <w:szCs w:val="12"/>
              </w:rPr>
              <w:t>1.1.1.2</w:t>
            </w:r>
          </w:p>
          <w:p w14:paraId="62738EDD" w14:textId="77777777" w:rsidR="004F3C69" w:rsidRPr="005B2E3B" w:rsidRDefault="004F3C69" w:rsidP="00B16308">
            <w:pPr>
              <w:widowControl w:val="0"/>
              <w:jc w:val="center"/>
              <w:rPr>
                <w:bCs/>
                <w:sz w:val="12"/>
                <w:szCs w:val="12"/>
              </w:rPr>
            </w:pPr>
            <w:r w:rsidRPr="005B2E3B">
              <w:rPr>
                <w:bCs/>
                <w:sz w:val="12"/>
                <w:szCs w:val="12"/>
              </w:rPr>
              <w:t>3.1.1.2</w:t>
            </w:r>
          </w:p>
          <w:p w14:paraId="063CA821" w14:textId="77777777" w:rsidR="004F3C69" w:rsidRPr="005B2E3B" w:rsidRDefault="004F3C69" w:rsidP="00B16308">
            <w:pPr>
              <w:widowControl w:val="0"/>
              <w:jc w:val="center"/>
              <w:rPr>
                <w:bCs/>
                <w:sz w:val="12"/>
                <w:szCs w:val="12"/>
              </w:rPr>
            </w:pPr>
            <w:r w:rsidRPr="005B2E3B">
              <w:rPr>
                <w:bCs/>
                <w:sz w:val="12"/>
                <w:szCs w:val="12"/>
              </w:rPr>
              <w:t>7.2.2.1</w:t>
            </w:r>
          </w:p>
          <w:p w14:paraId="4DF6E775" w14:textId="38F427B7" w:rsidR="004F3C69" w:rsidRPr="005B2E3B" w:rsidRDefault="004F3C69" w:rsidP="00B16308">
            <w:pPr>
              <w:widowControl w:val="0"/>
              <w:jc w:val="center"/>
              <w:rPr>
                <w:bCs/>
                <w:sz w:val="12"/>
                <w:szCs w:val="12"/>
              </w:rPr>
            </w:pPr>
            <w:r w:rsidRPr="005B2E3B">
              <w:rPr>
                <w:bCs/>
                <w:sz w:val="12"/>
                <w:szCs w:val="12"/>
              </w:rPr>
              <w:t>7.2.1</w:t>
            </w:r>
          </w:p>
        </w:tc>
        <w:tc>
          <w:tcPr>
            <w:tcW w:w="1297" w:type="dxa"/>
          </w:tcPr>
          <w:p w14:paraId="141A597C" w14:textId="6135B895" w:rsidR="004F3C69" w:rsidRPr="004F3C69" w:rsidRDefault="004F3C69" w:rsidP="004F3C69">
            <w:pPr>
              <w:widowControl w:val="0"/>
              <w:pBdr>
                <w:top w:val="nil"/>
                <w:left w:val="nil"/>
                <w:bottom w:val="nil"/>
                <w:right w:val="nil"/>
                <w:between w:val="nil"/>
              </w:pBdr>
              <w:jc w:val="center"/>
              <w:rPr>
                <w:bCs/>
              </w:rPr>
            </w:pPr>
            <w:r w:rsidRPr="004F3C69">
              <w:rPr>
                <w:bCs/>
              </w:rPr>
              <w:t>4</w:t>
            </w:r>
          </w:p>
        </w:tc>
        <w:tc>
          <w:tcPr>
            <w:tcW w:w="718" w:type="dxa"/>
          </w:tcPr>
          <w:p w14:paraId="51E7A5B0" w14:textId="7827B929" w:rsidR="004F3C69" w:rsidRPr="004F3C69" w:rsidRDefault="004F3C69" w:rsidP="004F3C69">
            <w:pPr>
              <w:widowControl w:val="0"/>
              <w:pBdr>
                <w:top w:val="nil"/>
                <w:left w:val="nil"/>
                <w:bottom w:val="nil"/>
                <w:right w:val="nil"/>
                <w:between w:val="nil"/>
              </w:pBdr>
              <w:jc w:val="center"/>
              <w:rPr>
                <w:bCs/>
              </w:rPr>
            </w:pPr>
            <w:r w:rsidRPr="004F3C69">
              <w:rPr>
                <w:bCs/>
              </w:rPr>
              <w:t>F</w:t>
            </w:r>
          </w:p>
        </w:tc>
        <w:tc>
          <w:tcPr>
            <w:tcW w:w="1363" w:type="dxa"/>
          </w:tcPr>
          <w:p w14:paraId="3ECC4141" w14:textId="7B031A58" w:rsidR="004F3C69" w:rsidRPr="004F3C69" w:rsidRDefault="004F3C69" w:rsidP="004F3C69">
            <w:pPr>
              <w:widowControl w:val="0"/>
              <w:pBdr>
                <w:top w:val="nil"/>
                <w:left w:val="nil"/>
                <w:bottom w:val="nil"/>
                <w:right w:val="nil"/>
                <w:between w:val="nil"/>
              </w:pBdr>
              <w:jc w:val="center"/>
              <w:rPr>
                <w:bCs/>
              </w:rPr>
            </w:pPr>
            <w:r w:rsidRPr="004F3C69">
              <w:rPr>
                <w:bCs/>
              </w:rPr>
              <w:t>5</w:t>
            </w:r>
          </w:p>
        </w:tc>
        <w:tc>
          <w:tcPr>
            <w:tcW w:w="1180" w:type="dxa"/>
          </w:tcPr>
          <w:p w14:paraId="3CF03F2B" w14:textId="1C60E36C" w:rsidR="004F3C69" w:rsidRPr="004F3C69" w:rsidRDefault="004F3C69" w:rsidP="004F3C69">
            <w:pPr>
              <w:widowControl w:val="0"/>
              <w:pBdr>
                <w:top w:val="nil"/>
                <w:left w:val="nil"/>
                <w:bottom w:val="nil"/>
                <w:right w:val="nil"/>
                <w:between w:val="nil"/>
              </w:pBdr>
              <w:jc w:val="center"/>
              <w:rPr>
                <w:bCs/>
              </w:rPr>
            </w:pPr>
            <w:r w:rsidRPr="004F3C69">
              <w:rPr>
                <w:bCs/>
              </w:rPr>
              <w:t>G</w:t>
            </w:r>
          </w:p>
        </w:tc>
        <w:tc>
          <w:tcPr>
            <w:tcW w:w="1335" w:type="dxa"/>
          </w:tcPr>
          <w:p w14:paraId="67B42551" w14:textId="6B068AD9" w:rsidR="004F3C69" w:rsidRPr="004F3C69" w:rsidRDefault="004F3C69" w:rsidP="004F3C69">
            <w:pPr>
              <w:widowControl w:val="0"/>
              <w:pBdr>
                <w:top w:val="nil"/>
                <w:left w:val="nil"/>
                <w:bottom w:val="nil"/>
                <w:right w:val="nil"/>
                <w:between w:val="nil"/>
              </w:pBdr>
              <w:jc w:val="center"/>
              <w:rPr>
                <w:bCs/>
              </w:rPr>
            </w:pPr>
            <w:r w:rsidRPr="004F3C69">
              <w:rPr>
                <w:bCs/>
              </w:rPr>
              <w:t>1</w:t>
            </w:r>
          </w:p>
        </w:tc>
      </w:tr>
      <w:tr w:rsidR="005B2E3B" w:rsidRPr="004F3C69" w14:paraId="4B816EF5" w14:textId="77777777" w:rsidTr="005B2E3B">
        <w:trPr>
          <w:trHeight w:val="94"/>
          <w:jc w:val="center"/>
        </w:trPr>
        <w:tc>
          <w:tcPr>
            <w:tcW w:w="2447" w:type="dxa"/>
          </w:tcPr>
          <w:p w14:paraId="0AC4DF33" w14:textId="77777777" w:rsidR="004F3C69" w:rsidRPr="005B2E3B" w:rsidRDefault="004F3C69" w:rsidP="00B16308">
            <w:pPr>
              <w:widowControl w:val="0"/>
              <w:jc w:val="center"/>
              <w:rPr>
                <w:bCs/>
                <w:sz w:val="12"/>
                <w:szCs w:val="12"/>
              </w:rPr>
            </w:pPr>
            <w:r w:rsidRPr="005B2E3B">
              <w:rPr>
                <w:bCs/>
                <w:sz w:val="12"/>
                <w:szCs w:val="12"/>
              </w:rPr>
              <w:t>1.1.1.3</w:t>
            </w:r>
          </w:p>
          <w:p w14:paraId="3DB364E5" w14:textId="77777777" w:rsidR="004F3C69" w:rsidRPr="005B2E3B" w:rsidRDefault="004F3C69" w:rsidP="00B16308">
            <w:pPr>
              <w:widowControl w:val="0"/>
              <w:jc w:val="center"/>
              <w:rPr>
                <w:bCs/>
                <w:sz w:val="12"/>
                <w:szCs w:val="12"/>
              </w:rPr>
            </w:pPr>
            <w:r w:rsidRPr="005B2E3B">
              <w:rPr>
                <w:bCs/>
                <w:sz w:val="12"/>
                <w:szCs w:val="12"/>
              </w:rPr>
              <w:t>1.2.1.2</w:t>
            </w:r>
          </w:p>
          <w:p w14:paraId="263275F7" w14:textId="77777777" w:rsidR="004F3C69" w:rsidRPr="005B2E3B" w:rsidRDefault="004F3C69" w:rsidP="00B16308">
            <w:pPr>
              <w:widowControl w:val="0"/>
              <w:jc w:val="center"/>
              <w:rPr>
                <w:bCs/>
                <w:sz w:val="12"/>
                <w:szCs w:val="12"/>
              </w:rPr>
            </w:pPr>
            <w:r w:rsidRPr="005B2E3B">
              <w:rPr>
                <w:bCs/>
                <w:sz w:val="12"/>
                <w:szCs w:val="12"/>
              </w:rPr>
              <w:t>1.2.1.1</w:t>
            </w:r>
          </w:p>
          <w:p w14:paraId="78E45739" w14:textId="77777777" w:rsidR="004F3C69" w:rsidRPr="005B2E3B" w:rsidRDefault="004F3C69" w:rsidP="00B16308">
            <w:pPr>
              <w:widowControl w:val="0"/>
              <w:jc w:val="center"/>
              <w:rPr>
                <w:bCs/>
                <w:sz w:val="12"/>
                <w:szCs w:val="12"/>
              </w:rPr>
            </w:pPr>
            <w:r w:rsidRPr="005B2E3B">
              <w:rPr>
                <w:bCs/>
                <w:sz w:val="12"/>
                <w:szCs w:val="12"/>
              </w:rPr>
              <w:t>1.1.1.2</w:t>
            </w:r>
          </w:p>
          <w:p w14:paraId="6AF32562" w14:textId="77777777" w:rsidR="004F3C69" w:rsidRPr="005B2E3B" w:rsidRDefault="004F3C69" w:rsidP="00B16308">
            <w:pPr>
              <w:widowControl w:val="0"/>
              <w:jc w:val="center"/>
              <w:rPr>
                <w:bCs/>
                <w:sz w:val="12"/>
                <w:szCs w:val="12"/>
              </w:rPr>
            </w:pPr>
            <w:r w:rsidRPr="005B2E3B">
              <w:rPr>
                <w:bCs/>
                <w:sz w:val="12"/>
                <w:szCs w:val="12"/>
              </w:rPr>
              <w:t>3.1.1.2</w:t>
            </w:r>
          </w:p>
          <w:p w14:paraId="0CEE0E3A" w14:textId="77777777" w:rsidR="004F3C69" w:rsidRPr="005B2E3B" w:rsidRDefault="004F3C69" w:rsidP="00B16308">
            <w:pPr>
              <w:widowControl w:val="0"/>
              <w:jc w:val="center"/>
              <w:rPr>
                <w:bCs/>
                <w:sz w:val="12"/>
                <w:szCs w:val="12"/>
              </w:rPr>
            </w:pPr>
            <w:r w:rsidRPr="005B2E3B">
              <w:rPr>
                <w:bCs/>
                <w:sz w:val="12"/>
                <w:szCs w:val="12"/>
              </w:rPr>
              <w:t>3.1.1.4</w:t>
            </w:r>
          </w:p>
          <w:p w14:paraId="23A470A8" w14:textId="77777777" w:rsidR="004F3C69" w:rsidRPr="005B2E3B" w:rsidRDefault="004F3C69" w:rsidP="00B16308">
            <w:pPr>
              <w:widowControl w:val="0"/>
              <w:jc w:val="center"/>
              <w:rPr>
                <w:bCs/>
                <w:sz w:val="12"/>
                <w:szCs w:val="12"/>
              </w:rPr>
            </w:pPr>
            <w:r w:rsidRPr="005B2E3B">
              <w:rPr>
                <w:bCs/>
                <w:sz w:val="12"/>
                <w:szCs w:val="12"/>
              </w:rPr>
              <w:t>7.3.2.2</w:t>
            </w:r>
          </w:p>
          <w:p w14:paraId="0250094E" w14:textId="637C8A43" w:rsidR="004F3C69" w:rsidRPr="005B2E3B" w:rsidRDefault="004F3C69" w:rsidP="00B16308">
            <w:pPr>
              <w:widowControl w:val="0"/>
              <w:jc w:val="center"/>
              <w:rPr>
                <w:bCs/>
                <w:sz w:val="12"/>
                <w:szCs w:val="12"/>
              </w:rPr>
            </w:pPr>
            <w:r w:rsidRPr="005B2E3B">
              <w:rPr>
                <w:bCs/>
                <w:sz w:val="12"/>
                <w:szCs w:val="12"/>
              </w:rPr>
              <w:t>7.3.1</w:t>
            </w:r>
          </w:p>
        </w:tc>
        <w:tc>
          <w:tcPr>
            <w:tcW w:w="1297" w:type="dxa"/>
          </w:tcPr>
          <w:p w14:paraId="5381A24B" w14:textId="662BA5A4" w:rsidR="004F3C69" w:rsidRPr="004F3C69" w:rsidRDefault="004F3C69" w:rsidP="004F3C69">
            <w:pPr>
              <w:widowControl w:val="0"/>
              <w:pBdr>
                <w:top w:val="nil"/>
                <w:left w:val="nil"/>
                <w:bottom w:val="nil"/>
                <w:right w:val="nil"/>
                <w:between w:val="nil"/>
              </w:pBdr>
              <w:jc w:val="center"/>
              <w:rPr>
                <w:bCs/>
              </w:rPr>
            </w:pPr>
            <w:r w:rsidRPr="004F3C69">
              <w:rPr>
                <w:bCs/>
              </w:rPr>
              <w:t>5</w:t>
            </w:r>
          </w:p>
        </w:tc>
        <w:tc>
          <w:tcPr>
            <w:tcW w:w="718" w:type="dxa"/>
          </w:tcPr>
          <w:p w14:paraId="2F3BF07D" w14:textId="175422DB" w:rsidR="004F3C69" w:rsidRPr="004F3C69" w:rsidRDefault="004F3C69" w:rsidP="004F3C69">
            <w:pPr>
              <w:widowControl w:val="0"/>
              <w:pBdr>
                <w:top w:val="nil"/>
                <w:left w:val="nil"/>
                <w:bottom w:val="nil"/>
                <w:right w:val="nil"/>
                <w:between w:val="nil"/>
              </w:pBdr>
              <w:jc w:val="center"/>
              <w:rPr>
                <w:bCs/>
              </w:rPr>
            </w:pPr>
            <w:r w:rsidRPr="004F3C69">
              <w:rPr>
                <w:bCs/>
              </w:rPr>
              <w:t>L</w:t>
            </w:r>
          </w:p>
        </w:tc>
        <w:tc>
          <w:tcPr>
            <w:tcW w:w="1363" w:type="dxa"/>
          </w:tcPr>
          <w:p w14:paraId="2985C2B4" w14:textId="0CCB1C6A" w:rsidR="004F3C69" w:rsidRPr="004F3C69" w:rsidRDefault="004F3C69" w:rsidP="004F3C69">
            <w:pPr>
              <w:widowControl w:val="0"/>
              <w:pBdr>
                <w:top w:val="nil"/>
                <w:left w:val="nil"/>
                <w:bottom w:val="nil"/>
                <w:right w:val="nil"/>
                <w:between w:val="nil"/>
              </w:pBdr>
              <w:jc w:val="center"/>
              <w:rPr>
                <w:bCs/>
              </w:rPr>
            </w:pPr>
            <w:r w:rsidRPr="004F3C69">
              <w:rPr>
                <w:bCs/>
              </w:rPr>
              <w:t>8</w:t>
            </w:r>
          </w:p>
        </w:tc>
        <w:tc>
          <w:tcPr>
            <w:tcW w:w="1180" w:type="dxa"/>
          </w:tcPr>
          <w:p w14:paraId="0B8B3E53" w14:textId="14F49C70" w:rsidR="004F3C69" w:rsidRPr="004F3C69" w:rsidRDefault="004F3C69" w:rsidP="004F3C69">
            <w:pPr>
              <w:widowControl w:val="0"/>
              <w:pBdr>
                <w:top w:val="nil"/>
                <w:left w:val="nil"/>
                <w:bottom w:val="nil"/>
                <w:right w:val="nil"/>
                <w:between w:val="nil"/>
              </w:pBdr>
              <w:jc w:val="center"/>
              <w:rPr>
                <w:bCs/>
              </w:rPr>
            </w:pPr>
            <w:r w:rsidRPr="004F3C69">
              <w:rPr>
                <w:bCs/>
              </w:rPr>
              <w:t>E</w:t>
            </w:r>
          </w:p>
        </w:tc>
        <w:tc>
          <w:tcPr>
            <w:tcW w:w="1335" w:type="dxa"/>
          </w:tcPr>
          <w:p w14:paraId="77E29BD7" w14:textId="47262581" w:rsidR="004F3C69" w:rsidRPr="004F3C69" w:rsidRDefault="004F3C69" w:rsidP="004F3C69">
            <w:pPr>
              <w:widowControl w:val="0"/>
              <w:pBdr>
                <w:top w:val="nil"/>
                <w:left w:val="nil"/>
                <w:bottom w:val="nil"/>
                <w:right w:val="nil"/>
                <w:between w:val="nil"/>
              </w:pBdr>
              <w:jc w:val="center"/>
              <w:rPr>
                <w:bCs/>
              </w:rPr>
            </w:pPr>
            <w:r w:rsidRPr="004F3C69">
              <w:rPr>
                <w:bCs/>
              </w:rPr>
              <w:t>1</w:t>
            </w:r>
          </w:p>
        </w:tc>
      </w:tr>
      <w:tr w:rsidR="005B2E3B" w:rsidRPr="004F3C69" w14:paraId="1C813178" w14:textId="77777777" w:rsidTr="005B2E3B">
        <w:trPr>
          <w:trHeight w:val="651"/>
          <w:jc w:val="center"/>
        </w:trPr>
        <w:tc>
          <w:tcPr>
            <w:tcW w:w="2447" w:type="dxa"/>
          </w:tcPr>
          <w:p w14:paraId="5D46F5B1" w14:textId="77777777" w:rsidR="004F3C69" w:rsidRPr="005B2E3B" w:rsidRDefault="004F3C69" w:rsidP="00B16308">
            <w:pPr>
              <w:widowControl w:val="0"/>
              <w:jc w:val="center"/>
              <w:rPr>
                <w:bCs/>
                <w:sz w:val="12"/>
                <w:szCs w:val="12"/>
              </w:rPr>
            </w:pPr>
            <w:r w:rsidRPr="005B2E3B">
              <w:rPr>
                <w:bCs/>
                <w:sz w:val="12"/>
                <w:szCs w:val="12"/>
              </w:rPr>
              <w:t>1.1.2.2</w:t>
            </w:r>
          </w:p>
          <w:p w14:paraId="064C6DA8" w14:textId="77777777" w:rsidR="004F3C69" w:rsidRPr="005B2E3B" w:rsidRDefault="004F3C69" w:rsidP="00B16308">
            <w:pPr>
              <w:widowControl w:val="0"/>
              <w:jc w:val="center"/>
              <w:rPr>
                <w:bCs/>
                <w:sz w:val="12"/>
                <w:szCs w:val="12"/>
              </w:rPr>
            </w:pPr>
            <w:r w:rsidRPr="005B2E3B">
              <w:rPr>
                <w:bCs/>
                <w:sz w:val="12"/>
                <w:szCs w:val="12"/>
              </w:rPr>
              <w:t>1.2.1.2</w:t>
            </w:r>
          </w:p>
          <w:p w14:paraId="3D177E27" w14:textId="77777777" w:rsidR="004F3C69" w:rsidRPr="005B2E3B" w:rsidRDefault="004F3C69" w:rsidP="00B16308">
            <w:pPr>
              <w:widowControl w:val="0"/>
              <w:jc w:val="center"/>
              <w:rPr>
                <w:bCs/>
                <w:sz w:val="12"/>
                <w:szCs w:val="12"/>
              </w:rPr>
            </w:pPr>
            <w:r w:rsidRPr="005B2E3B">
              <w:rPr>
                <w:bCs/>
                <w:sz w:val="12"/>
                <w:szCs w:val="12"/>
              </w:rPr>
              <w:t>1.1.2.2</w:t>
            </w:r>
          </w:p>
          <w:p w14:paraId="494F79E1" w14:textId="77777777" w:rsidR="004F3C69" w:rsidRPr="005B2E3B" w:rsidRDefault="004F3C69" w:rsidP="00B16308">
            <w:pPr>
              <w:widowControl w:val="0"/>
              <w:jc w:val="center"/>
              <w:rPr>
                <w:bCs/>
                <w:sz w:val="12"/>
                <w:szCs w:val="12"/>
              </w:rPr>
            </w:pPr>
            <w:r w:rsidRPr="005B2E3B">
              <w:rPr>
                <w:bCs/>
                <w:sz w:val="12"/>
                <w:szCs w:val="12"/>
              </w:rPr>
              <w:t>2.1.1</w:t>
            </w:r>
          </w:p>
          <w:p w14:paraId="0903932B" w14:textId="77777777" w:rsidR="004F3C69" w:rsidRPr="005B2E3B" w:rsidRDefault="004F3C69" w:rsidP="00B16308">
            <w:pPr>
              <w:widowControl w:val="0"/>
              <w:jc w:val="center"/>
              <w:rPr>
                <w:bCs/>
                <w:sz w:val="12"/>
                <w:szCs w:val="12"/>
              </w:rPr>
            </w:pPr>
            <w:r w:rsidRPr="005B2E3B">
              <w:rPr>
                <w:bCs/>
                <w:sz w:val="12"/>
                <w:szCs w:val="12"/>
              </w:rPr>
              <w:t>2.2</w:t>
            </w:r>
          </w:p>
          <w:p w14:paraId="693197B5" w14:textId="77777777" w:rsidR="004F3C69" w:rsidRPr="005B2E3B" w:rsidRDefault="004F3C69" w:rsidP="00B16308">
            <w:pPr>
              <w:widowControl w:val="0"/>
              <w:jc w:val="center"/>
              <w:rPr>
                <w:bCs/>
                <w:sz w:val="12"/>
                <w:szCs w:val="12"/>
              </w:rPr>
            </w:pPr>
            <w:r w:rsidRPr="005B2E3B">
              <w:rPr>
                <w:bCs/>
                <w:sz w:val="12"/>
                <w:szCs w:val="12"/>
              </w:rPr>
              <w:t>3.1.2.1</w:t>
            </w:r>
          </w:p>
          <w:p w14:paraId="2E95F8B6" w14:textId="77777777" w:rsidR="004F3C69" w:rsidRPr="005B2E3B" w:rsidRDefault="004F3C69" w:rsidP="00B16308">
            <w:pPr>
              <w:widowControl w:val="0"/>
              <w:jc w:val="center"/>
              <w:rPr>
                <w:bCs/>
                <w:sz w:val="12"/>
                <w:szCs w:val="12"/>
              </w:rPr>
            </w:pPr>
            <w:r w:rsidRPr="005B2E3B">
              <w:rPr>
                <w:bCs/>
                <w:sz w:val="12"/>
                <w:szCs w:val="12"/>
              </w:rPr>
              <w:t>3.2.2.1</w:t>
            </w:r>
          </w:p>
          <w:p w14:paraId="4A731E8E" w14:textId="77777777" w:rsidR="004F3C69" w:rsidRPr="005B2E3B" w:rsidRDefault="004F3C69" w:rsidP="00B16308">
            <w:pPr>
              <w:widowControl w:val="0"/>
              <w:jc w:val="center"/>
              <w:rPr>
                <w:bCs/>
                <w:sz w:val="12"/>
                <w:szCs w:val="12"/>
              </w:rPr>
            </w:pPr>
            <w:r w:rsidRPr="005B2E3B">
              <w:rPr>
                <w:bCs/>
                <w:sz w:val="12"/>
                <w:szCs w:val="12"/>
              </w:rPr>
              <w:t>3.2.2.2</w:t>
            </w:r>
          </w:p>
          <w:p w14:paraId="3D680F85" w14:textId="77777777" w:rsidR="004F3C69" w:rsidRPr="005B2E3B" w:rsidRDefault="004F3C69" w:rsidP="00B16308">
            <w:pPr>
              <w:widowControl w:val="0"/>
              <w:jc w:val="center"/>
              <w:rPr>
                <w:bCs/>
                <w:sz w:val="12"/>
                <w:szCs w:val="12"/>
              </w:rPr>
            </w:pPr>
            <w:r w:rsidRPr="005B2E3B">
              <w:rPr>
                <w:bCs/>
                <w:sz w:val="12"/>
                <w:szCs w:val="12"/>
              </w:rPr>
              <w:t>3.2.2.3</w:t>
            </w:r>
          </w:p>
          <w:p w14:paraId="5C28244D" w14:textId="77777777" w:rsidR="004F3C69" w:rsidRPr="005B2E3B" w:rsidRDefault="004F3C69" w:rsidP="00B16308">
            <w:pPr>
              <w:widowControl w:val="0"/>
              <w:jc w:val="center"/>
              <w:rPr>
                <w:bCs/>
                <w:sz w:val="12"/>
                <w:szCs w:val="12"/>
              </w:rPr>
            </w:pPr>
            <w:r w:rsidRPr="005B2E3B">
              <w:rPr>
                <w:bCs/>
                <w:sz w:val="12"/>
                <w:szCs w:val="12"/>
              </w:rPr>
              <w:t>3.2.2.4</w:t>
            </w:r>
          </w:p>
          <w:p w14:paraId="0DC4FB4A" w14:textId="0B0586A7" w:rsidR="004F3C69" w:rsidRPr="005B2E3B" w:rsidRDefault="004F3C69" w:rsidP="00B16308">
            <w:pPr>
              <w:widowControl w:val="0"/>
              <w:jc w:val="center"/>
              <w:rPr>
                <w:bCs/>
                <w:sz w:val="12"/>
                <w:szCs w:val="12"/>
              </w:rPr>
            </w:pPr>
            <w:r w:rsidRPr="005B2E3B">
              <w:rPr>
                <w:bCs/>
                <w:sz w:val="12"/>
                <w:szCs w:val="12"/>
              </w:rPr>
              <w:t>4.1.1</w:t>
            </w:r>
          </w:p>
        </w:tc>
        <w:tc>
          <w:tcPr>
            <w:tcW w:w="1297" w:type="dxa"/>
          </w:tcPr>
          <w:p w14:paraId="58E902A6" w14:textId="453A158A" w:rsidR="004F3C69" w:rsidRPr="004F3C69" w:rsidRDefault="004F3C69" w:rsidP="004F3C69">
            <w:pPr>
              <w:widowControl w:val="0"/>
              <w:pBdr>
                <w:top w:val="nil"/>
                <w:left w:val="nil"/>
                <w:bottom w:val="nil"/>
                <w:right w:val="nil"/>
                <w:between w:val="nil"/>
              </w:pBdr>
              <w:jc w:val="center"/>
              <w:rPr>
                <w:bCs/>
              </w:rPr>
            </w:pPr>
            <w:r w:rsidRPr="004F3C69">
              <w:rPr>
                <w:bCs/>
              </w:rPr>
              <w:t>6</w:t>
            </w:r>
          </w:p>
        </w:tc>
        <w:tc>
          <w:tcPr>
            <w:tcW w:w="718" w:type="dxa"/>
          </w:tcPr>
          <w:p w14:paraId="7E17800E" w14:textId="55694271" w:rsidR="004F3C69" w:rsidRPr="004F3C69" w:rsidRDefault="004F3C69" w:rsidP="004F3C69">
            <w:pPr>
              <w:widowControl w:val="0"/>
              <w:pBdr>
                <w:top w:val="nil"/>
                <w:left w:val="nil"/>
                <w:bottom w:val="nil"/>
                <w:right w:val="nil"/>
                <w:between w:val="nil"/>
              </w:pBdr>
              <w:jc w:val="center"/>
              <w:rPr>
                <w:bCs/>
              </w:rPr>
            </w:pPr>
            <w:r w:rsidRPr="004F3C69">
              <w:rPr>
                <w:bCs/>
              </w:rPr>
              <w:t>N</w:t>
            </w:r>
          </w:p>
        </w:tc>
        <w:tc>
          <w:tcPr>
            <w:tcW w:w="1363" w:type="dxa"/>
          </w:tcPr>
          <w:p w14:paraId="66988C8C" w14:textId="651DAA57" w:rsidR="004F3C69" w:rsidRPr="004F3C69" w:rsidRDefault="004F3C69" w:rsidP="004F3C69">
            <w:pPr>
              <w:widowControl w:val="0"/>
              <w:pBdr>
                <w:top w:val="nil"/>
                <w:left w:val="nil"/>
                <w:bottom w:val="nil"/>
                <w:right w:val="nil"/>
                <w:between w:val="nil"/>
              </w:pBdr>
              <w:jc w:val="center"/>
              <w:rPr>
                <w:bCs/>
              </w:rPr>
            </w:pPr>
            <w:r w:rsidRPr="004F3C69">
              <w:rPr>
                <w:bCs/>
              </w:rPr>
              <w:t>NULL</w:t>
            </w:r>
          </w:p>
        </w:tc>
        <w:tc>
          <w:tcPr>
            <w:tcW w:w="1180" w:type="dxa"/>
          </w:tcPr>
          <w:p w14:paraId="0554D39E" w14:textId="71229D1C" w:rsidR="004F3C69" w:rsidRPr="004F3C69" w:rsidRDefault="004F3C69" w:rsidP="004F3C69">
            <w:pPr>
              <w:widowControl w:val="0"/>
              <w:pBdr>
                <w:top w:val="nil"/>
                <w:left w:val="nil"/>
                <w:bottom w:val="nil"/>
                <w:right w:val="nil"/>
                <w:between w:val="nil"/>
              </w:pBdr>
              <w:jc w:val="center"/>
              <w:rPr>
                <w:bCs/>
              </w:rPr>
            </w:pPr>
            <w:r w:rsidRPr="004F3C69">
              <w:rPr>
                <w:bCs/>
              </w:rPr>
              <w:t>P</w:t>
            </w:r>
          </w:p>
        </w:tc>
        <w:tc>
          <w:tcPr>
            <w:tcW w:w="1335" w:type="dxa"/>
          </w:tcPr>
          <w:p w14:paraId="2247186F" w14:textId="02E2635E" w:rsidR="004F3C69" w:rsidRPr="004F3C69" w:rsidRDefault="004F3C69" w:rsidP="004F3C69">
            <w:pPr>
              <w:widowControl w:val="0"/>
              <w:pBdr>
                <w:top w:val="nil"/>
                <w:left w:val="nil"/>
                <w:bottom w:val="nil"/>
                <w:right w:val="nil"/>
                <w:between w:val="nil"/>
              </w:pBdr>
              <w:jc w:val="center"/>
              <w:rPr>
                <w:bCs/>
              </w:rPr>
            </w:pPr>
            <w:r w:rsidRPr="004F3C69">
              <w:rPr>
                <w:bCs/>
              </w:rPr>
              <w:t>4</w:t>
            </w:r>
          </w:p>
        </w:tc>
      </w:tr>
      <w:tr w:rsidR="00B16308" w:rsidRPr="00E90351" w14:paraId="5426EF5D" w14:textId="77777777" w:rsidTr="005B2E3B">
        <w:tblPrEx>
          <w:jc w:val="left"/>
          <w:tblLook w:val="04A0" w:firstRow="1" w:lastRow="0" w:firstColumn="1" w:lastColumn="0" w:noHBand="0" w:noVBand="1"/>
        </w:tblPrEx>
        <w:trPr>
          <w:trHeight w:val="3175"/>
        </w:trPr>
        <w:tc>
          <w:tcPr>
            <w:cnfStyle w:val="001000000000" w:firstRow="0" w:lastRow="0" w:firstColumn="1" w:lastColumn="0" w:oddVBand="0" w:evenVBand="0" w:oddHBand="0" w:evenHBand="0" w:firstRowFirstColumn="0" w:firstRowLastColumn="0" w:lastRowFirstColumn="0" w:lastRowLastColumn="0"/>
            <w:tcW w:w="2447" w:type="dxa"/>
            <w:hideMark/>
          </w:tcPr>
          <w:p w14:paraId="6B0DEC39" w14:textId="77777777" w:rsidR="00E90351" w:rsidRPr="00E90351" w:rsidRDefault="00E90351" w:rsidP="00B16308">
            <w:pPr>
              <w:widowControl w:val="0"/>
              <w:jc w:val="center"/>
              <w:rPr>
                <w:b w:val="0"/>
                <w:sz w:val="12"/>
                <w:szCs w:val="12"/>
              </w:rPr>
            </w:pPr>
            <w:r w:rsidRPr="00E90351">
              <w:rPr>
                <w:b w:val="0"/>
                <w:sz w:val="12"/>
                <w:szCs w:val="12"/>
              </w:rPr>
              <w:t>1.1.2.1</w:t>
            </w:r>
          </w:p>
          <w:p w14:paraId="102C2917" w14:textId="77777777" w:rsidR="00E90351" w:rsidRPr="00E90351" w:rsidRDefault="00E90351" w:rsidP="00B16308">
            <w:pPr>
              <w:widowControl w:val="0"/>
              <w:jc w:val="center"/>
              <w:rPr>
                <w:b w:val="0"/>
                <w:sz w:val="12"/>
                <w:szCs w:val="12"/>
              </w:rPr>
            </w:pPr>
            <w:r w:rsidRPr="00E90351">
              <w:rPr>
                <w:b w:val="0"/>
                <w:sz w:val="12"/>
                <w:szCs w:val="12"/>
              </w:rPr>
              <w:t>1.1.2.3</w:t>
            </w:r>
          </w:p>
          <w:p w14:paraId="09311DDE" w14:textId="77777777" w:rsidR="00E90351" w:rsidRPr="00E90351" w:rsidRDefault="00E90351" w:rsidP="00B16308">
            <w:pPr>
              <w:widowControl w:val="0"/>
              <w:jc w:val="center"/>
              <w:rPr>
                <w:b w:val="0"/>
                <w:sz w:val="12"/>
                <w:szCs w:val="12"/>
              </w:rPr>
            </w:pPr>
            <w:r w:rsidRPr="00E90351">
              <w:rPr>
                <w:b w:val="0"/>
                <w:sz w:val="12"/>
                <w:szCs w:val="12"/>
              </w:rPr>
              <w:t>1.1.2.2</w:t>
            </w:r>
          </w:p>
          <w:p w14:paraId="3C537E34" w14:textId="77777777" w:rsidR="00E90351" w:rsidRPr="00E90351" w:rsidRDefault="00E90351" w:rsidP="00B16308">
            <w:pPr>
              <w:widowControl w:val="0"/>
              <w:jc w:val="center"/>
              <w:rPr>
                <w:b w:val="0"/>
                <w:sz w:val="12"/>
                <w:szCs w:val="12"/>
              </w:rPr>
            </w:pPr>
            <w:r w:rsidRPr="00E90351">
              <w:rPr>
                <w:b w:val="0"/>
                <w:sz w:val="12"/>
                <w:szCs w:val="12"/>
              </w:rPr>
              <w:t>1.2.1.2</w:t>
            </w:r>
          </w:p>
          <w:p w14:paraId="6A1D5F57" w14:textId="77777777" w:rsidR="00E90351" w:rsidRPr="00E90351" w:rsidRDefault="00E90351" w:rsidP="00B16308">
            <w:pPr>
              <w:widowControl w:val="0"/>
              <w:jc w:val="center"/>
              <w:rPr>
                <w:b w:val="0"/>
                <w:sz w:val="12"/>
                <w:szCs w:val="12"/>
              </w:rPr>
            </w:pPr>
            <w:r w:rsidRPr="00E90351">
              <w:rPr>
                <w:b w:val="0"/>
                <w:sz w:val="12"/>
                <w:szCs w:val="12"/>
              </w:rPr>
              <w:t>2.1.1</w:t>
            </w:r>
          </w:p>
          <w:p w14:paraId="03DF6D44" w14:textId="77777777" w:rsidR="00E90351" w:rsidRPr="00E90351" w:rsidRDefault="00E90351" w:rsidP="00B16308">
            <w:pPr>
              <w:widowControl w:val="0"/>
              <w:jc w:val="center"/>
              <w:rPr>
                <w:b w:val="0"/>
                <w:sz w:val="12"/>
                <w:szCs w:val="12"/>
              </w:rPr>
            </w:pPr>
            <w:r w:rsidRPr="00E90351">
              <w:rPr>
                <w:b w:val="0"/>
                <w:sz w:val="12"/>
                <w:szCs w:val="12"/>
              </w:rPr>
              <w:t>2.2</w:t>
            </w:r>
          </w:p>
          <w:p w14:paraId="2D6F8952" w14:textId="77777777" w:rsidR="00E90351" w:rsidRPr="00E90351" w:rsidRDefault="00E90351" w:rsidP="00B16308">
            <w:pPr>
              <w:widowControl w:val="0"/>
              <w:jc w:val="center"/>
              <w:rPr>
                <w:b w:val="0"/>
                <w:sz w:val="12"/>
                <w:szCs w:val="12"/>
              </w:rPr>
            </w:pPr>
            <w:r w:rsidRPr="00E90351">
              <w:rPr>
                <w:b w:val="0"/>
                <w:sz w:val="12"/>
                <w:szCs w:val="12"/>
              </w:rPr>
              <w:t>3.1.2.2</w:t>
            </w:r>
          </w:p>
          <w:p w14:paraId="2AF3CA6F" w14:textId="77777777" w:rsidR="00E90351" w:rsidRPr="00E90351" w:rsidRDefault="00E90351" w:rsidP="00B16308">
            <w:pPr>
              <w:widowControl w:val="0"/>
              <w:jc w:val="center"/>
              <w:rPr>
                <w:b w:val="0"/>
                <w:sz w:val="12"/>
                <w:szCs w:val="12"/>
              </w:rPr>
            </w:pPr>
            <w:r w:rsidRPr="00E90351">
              <w:rPr>
                <w:b w:val="0"/>
                <w:sz w:val="12"/>
                <w:szCs w:val="12"/>
              </w:rPr>
              <w:t>3.1.2.3</w:t>
            </w:r>
          </w:p>
          <w:p w14:paraId="65A9CE47" w14:textId="77777777" w:rsidR="00E90351" w:rsidRPr="00E90351" w:rsidRDefault="00E90351" w:rsidP="00B16308">
            <w:pPr>
              <w:widowControl w:val="0"/>
              <w:jc w:val="center"/>
              <w:rPr>
                <w:b w:val="0"/>
                <w:sz w:val="12"/>
                <w:szCs w:val="12"/>
              </w:rPr>
            </w:pPr>
            <w:r w:rsidRPr="00E90351">
              <w:rPr>
                <w:b w:val="0"/>
                <w:sz w:val="12"/>
                <w:szCs w:val="12"/>
              </w:rPr>
              <w:t>3.2.1.1</w:t>
            </w:r>
          </w:p>
          <w:p w14:paraId="3E5B5E59" w14:textId="77777777" w:rsidR="00E90351" w:rsidRPr="00E90351" w:rsidRDefault="00E90351" w:rsidP="00B16308">
            <w:pPr>
              <w:widowControl w:val="0"/>
              <w:jc w:val="center"/>
              <w:rPr>
                <w:b w:val="0"/>
                <w:sz w:val="12"/>
                <w:szCs w:val="12"/>
              </w:rPr>
            </w:pPr>
            <w:r w:rsidRPr="00E90351">
              <w:rPr>
                <w:b w:val="0"/>
                <w:sz w:val="12"/>
                <w:szCs w:val="12"/>
              </w:rPr>
              <w:t>3.2.1.2</w:t>
            </w:r>
          </w:p>
          <w:p w14:paraId="523F4D07" w14:textId="77777777" w:rsidR="00E90351" w:rsidRPr="00E90351" w:rsidRDefault="00E90351" w:rsidP="00B16308">
            <w:pPr>
              <w:widowControl w:val="0"/>
              <w:jc w:val="center"/>
              <w:rPr>
                <w:b w:val="0"/>
                <w:sz w:val="12"/>
                <w:szCs w:val="12"/>
              </w:rPr>
            </w:pPr>
            <w:r w:rsidRPr="00E90351">
              <w:rPr>
                <w:b w:val="0"/>
                <w:sz w:val="12"/>
                <w:szCs w:val="12"/>
              </w:rPr>
              <w:t>3.2.1.3</w:t>
            </w:r>
          </w:p>
          <w:p w14:paraId="617AF76F" w14:textId="77777777" w:rsidR="00E90351" w:rsidRPr="00E90351" w:rsidRDefault="00E90351" w:rsidP="00B16308">
            <w:pPr>
              <w:widowControl w:val="0"/>
              <w:jc w:val="center"/>
              <w:rPr>
                <w:b w:val="0"/>
                <w:sz w:val="12"/>
                <w:szCs w:val="12"/>
              </w:rPr>
            </w:pPr>
            <w:r w:rsidRPr="00E90351">
              <w:rPr>
                <w:b w:val="0"/>
                <w:sz w:val="12"/>
                <w:szCs w:val="12"/>
              </w:rPr>
              <w:t>3.2.2.2</w:t>
            </w:r>
          </w:p>
          <w:p w14:paraId="45733AC3" w14:textId="77777777" w:rsidR="00E90351" w:rsidRPr="00E90351" w:rsidRDefault="00E90351" w:rsidP="00B16308">
            <w:pPr>
              <w:widowControl w:val="0"/>
              <w:jc w:val="center"/>
              <w:rPr>
                <w:b w:val="0"/>
                <w:sz w:val="12"/>
                <w:szCs w:val="12"/>
              </w:rPr>
            </w:pPr>
            <w:r w:rsidRPr="00E90351">
              <w:rPr>
                <w:b w:val="0"/>
                <w:sz w:val="12"/>
                <w:szCs w:val="12"/>
              </w:rPr>
              <w:t>3.2.2.4</w:t>
            </w:r>
          </w:p>
          <w:p w14:paraId="70A211B8" w14:textId="77777777" w:rsidR="00E90351" w:rsidRPr="00E90351" w:rsidRDefault="00E90351" w:rsidP="00B16308">
            <w:pPr>
              <w:widowControl w:val="0"/>
              <w:jc w:val="center"/>
              <w:rPr>
                <w:b w:val="0"/>
                <w:sz w:val="12"/>
                <w:szCs w:val="12"/>
              </w:rPr>
            </w:pPr>
            <w:r w:rsidRPr="00E90351">
              <w:rPr>
                <w:b w:val="0"/>
                <w:sz w:val="12"/>
                <w:szCs w:val="12"/>
              </w:rPr>
              <w:t>4.1.1</w:t>
            </w:r>
          </w:p>
          <w:p w14:paraId="148EB99B" w14:textId="77777777" w:rsidR="00E90351" w:rsidRPr="00E90351" w:rsidRDefault="00E90351" w:rsidP="00B16308">
            <w:pPr>
              <w:widowControl w:val="0"/>
              <w:jc w:val="center"/>
              <w:rPr>
                <w:b w:val="0"/>
                <w:sz w:val="12"/>
                <w:szCs w:val="12"/>
              </w:rPr>
            </w:pPr>
            <w:r w:rsidRPr="00E90351">
              <w:rPr>
                <w:b w:val="0"/>
                <w:sz w:val="12"/>
                <w:szCs w:val="12"/>
              </w:rPr>
              <w:t>5</w:t>
            </w:r>
          </w:p>
          <w:p w14:paraId="4273293A" w14:textId="77777777" w:rsidR="00E90351" w:rsidRPr="00E90351" w:rsidRDefault="00E90351" w:rsidP="00B16308">
            <w:pPr>
              <w:widowControl w:val="0"/>
              <w:jc w:val="center"/>
              <w:rPr>
                <w:b w:val="0"/>
                <w:sz w:val="12"/>
                <w:szCs w:val="12"/>
              </w:rPr>
            </w:pPr>
            <w:r w:rsidRPr="00E90351">
              <w:rPr>
                <w:b w:val="0"/>
                <w:sz w:val="12"/>
                <w:szCs w:val="12"/>
              </w:rPr>
              <w:t>7.1.1.1</w:t>
            </w:r>
          </w:p>
          <w:p w14:paraId="57017F91" w14:textId="77777777" w:rsidR="00E90351" w:rsidRPr="00E90351" w:rsidRDefault="00E90351" w:rsidP="00B16308">
            <w:pPr>
              <w:widowControl w:val="0"/>
              <w:jc w:val="center"/>
              <w:rPr>
                <w:b w:val="0"/>
                <w:sz w:val="12"/>
                <w:szCs w:val="12"/>
              </w:rPr>
            </w:pPr>
            <w:r w:rsidRPr="00E90351">
              <w:rPr>
                <w:b w:val="0"/>
                <w:sz w:val="12"/>
                <w:szCs w:val="12"/>
              </w:rPr>
              <w:t>7.1.2</w:t>
            </w:r>
          </w:p>
          <w:p w14:paraId="6F87D449" w14:textId="77777777" w:rsidR="00E90351" w:rsidRPr="00E90351" w:rsidRDefault="00E90351" w:rsidP="00B16308">
            <w:pPr>
              <w:widowControl w:val="0"/>
              <w:jc w:val="center"/>
              <w:rPr>
                <w:b w:val="0"/>
                <w:sz w:val="12"/>
                <w:szCs w:val="12"/>
              </w:rPr>
            </w:pPr>
            <w:r w:rsidRPr="00E90351">
              <w:rPr>
                <w:b w:val="0"/>
                <w:sz w:val="12"/>
                <w:szCs w:val="12"/>
              </w:rPr>
              <w:t>7.3.2.2</w:t>
            </w:r>
          </w:p>
          <w:p w14:paraId="48E7E2F7" w14:textId="77777777" w:rsidR="00E90351" w:rsidRPr="00E90351" w:rsidRDefault="00E90351" w:rsidP="00B16308">
            <w:pPr>
              <w:widowControl w:val="0"/>
              <w:jc w:val="center"/>
              <w:rPr>
                <w:b w:val="0"/>
                <w:sz w:val="12"/>
                <w:szCs w:val="12"/>
              </w:rPr>
            </w:pPr>
            <w:r w:rsidRPr="00E90351">
              <w:rPr>
                <w:b w:val="0"/>
                <w:sz w:val="12"/>
                <w:szCs w:val="12"/>
              </w:rPr>
              <w:t>7.3.1</w:t>
            </w:r>
          </w:p>
          <w:p w14:paraId="02FAEDAF" w14:textId="77777777" w:rsidR="00E90351" w:rsidRPr="00E90351" w:rsidRDefault="00E90351" w:rsidP="00B16308">
            <w:pPr>
              <w:jc w:val="center"/>
              <w:rPr>
                <w:b w:val="0"/>
                <w:sz w:val="12"/>
                <w:szCs w:val="12"/>
              </w:rPr>
            </w:pPr>
          </w:p>
        </w:tc>
        <w:tc>
          <w:tcPr>
            <w:tcW w:w="1297" w:type="dxa"/>
            <w:hideMark/>
          </w:tcPr>
          <w:p w14:paraId="6F7CFEC8" w14:textId="77777777" w:rsidR="00E90351" w:rsidRPr="00E90351" w:rsidRDefault="00E90351" w:rsidP="00E90351">
            <w:pPr>
              <w:widowControl w:val="0"/>
              <w:jc w:val="center"/>
              <w:cnfStyle w:val="000000000000" w:firstRow="0" w:lastRow="0" w:firstColumn="0" w:lastColumn="0" w:oddVBand="0" w:evenVBand="0" w:oddHBand="0" w:evenHBand="0" w:firstRowFirstColumn="0" w:firstRowLastColumn="0" w:lastRowFirstColumn="0" w:lastRowLastColumn="0"/>
              <w:rPr>
                <w:bCs/>
              </w:rPr>
            </w:pPr>
            <w:r w:rsidRPr="00E90351">
              <w:rPr>
                <w:bCs/>
              </w:rPr>
              <w:t>7</w:t>
            </w:r>
          </w:p>
        </w:tc>
        <w:tc>
          <w:tcPr>
            <w:tcW w:w="718" w:type="dxa"/>
            <w:hideMark/>
          </w:tcPr>
          <w:p w14:paraId="29471EF1" w14:textId="77777777" w:rsidR="00E90351" w:rsidRPr="00E90351" w:rsidRDefault="00E90351" w:rsidP="00E90351">
            <w:pPr>
              <w:widowControl w:val="0"/>
              <w:jc w:val="center"/>
              <w:cnfStyle w:val="000000000000" w:firstRow="0" w:lastRow="0" w:firstColumn="0" w:lastColumn="0" w:oddVBand="0" w:evenVBand="0" w:oddHBand="0" w:evenHBand="0" w:firstRowFirstColumn="0" w:firstRowLastColumn="0" w:lastRowFirstColumn="0" w:lastRowLastColumn="0"/>
              <w:rPr>
                <w:bCs/>
              </w:rPr>
            </w:pPr>
            <w:r w:rsidRPr="00E90351">
              <w:rPr>
                <w:bCs/>
              </w:rPr>
              <w:t>N</w:t>
            </w:r>
          </w:p>
        </w:tc>
        <w:tc>
          <w:tcPr>
            <w:tcW w:w="1363" w:type="dxa"/>
            <w:hideMark/>
          </w:tcPr>
          <w:p w14:paraId="287ADDB1" w14:textId="77777777" w:rsidR="00E90351" w:rsidRPr="00E90351" w:rsidRDefault="00E90351" w:rsidP="00E90351">
            <w:pPr>
              <w:widowControl w:val="0"/>
              <w:jc w:val="center"/>
              <w:cnfStyle w:val="000000000000" w:firstRow="0" w:lastRow="0" w:firstColumn="0" w:lastColumn="0" w:oddVBand="0" w:evenVBand="0" w:oddHBand="0" w:evenHBand="0" w:firstRowFirstColumn="0" w:firstRowLastColumn="0" w:lastRowFirstColumn="0" w:lastRowLastColumn="0"/>
              <w:rPr>
                <w:bCs/>
              </w:rPr>
            </w:pPr>
            <w:r w:rsidRPr="00E90351">
              <w:rPr>
                <w:bCs/>
              </w:rPr>
              <w:t>7</w:t>
            </w:r>
          </w:p>
        </w:tc>
        <w:tc>
          <w:tcPr>
            <w:tcW w:w="1180" w:type="dxa"/>
            <w:hideMark/>
          </w:tcPr>
          <w:p w14:paraId="0C97967C" w14:textId="77777777" w:rsidR="00E90351" w:rsidRPr="00E90351" w:rsidRDefault="00E90351" w:rsidP="00E90351">
            <w:pPr>
              <w:widowControl w:val="0"/>
              <w:jc w:val="center"/>
              <w:cnfStyle w:val="000000000000" w:firstRow="0" w:lastRow="0" w:firstColumn="0" w:lastColumn="0" w:oddVBand="0" w:evenVBand="0" w:oddHBand="0" w:evenHBand="0" w:firstRowFirstColumn="0" w:firstRowLastColumn="0" w:lastRowFirstColumn="0" w:lastRowLastColumn="0"/>
              <w:rPr>
                <w:bCs/>
              </w:rPr>
            </w:pPr>
            <w:r w:rsidRPr="00E90351">
              <w:rPr>
                <w:bCs/>
              </w:rPr>
              <w:t>E</w:t>
            </w:r>
          </w:p>
        </w:tc>
        <w:tc>
          <w:tcPr>
            <w:tcW w:w="1335" w:type="dxa"/>
            <w:hideMark/>
          </w:tcPr>
          <w:p w14:paraId="2E74DBF4" w14:textId="77777777" w:rsidR="00E90351" w:rsidRPr="00E90351" w:rsidRDefault="00E90351" w:rsidP="00E90351">
            <w:pPr>
              <w:widowControl w:val="0"/>
              <w:jc w:val="center"/>
              <w:cnfStyle w:val="000000000000" w:firstRow="0" w:lastRow="0" w:firstColumn="0" w:lastColumn="0" w:oddVBand="0" w:evenVBand="0" w:oddHBand="0" w:evenHBand="0" w:firstRowFirstColumn="0" w:firstRowLastColumn="0" w:lastRowFirstColumn="0" w:lastRowLastColumn="0"/>
              <w:rPr>
                <w:bCs/>
              </w:rPr>
            </w:pPr>
            <w:r w:rsidRPr="00E90351">
              <w:rPr>
                <w:bCs/>
              </w:rPr>
              <w:t>3</w:t>
            </w:r>
          </w:p>
        </w:tc>
      </w:tr>
    </w:tbl>
    <w:p w14:paraId="2EBA622E" w14:textId="1A17998F" w:rsidR="00204623" w:rsidRDefault="00204623">
      <w:pPr>
        <w:spacing w:line="259" w:lineRule="auto"/>
        <w:jc w:val="left"/>
        <w:rPr>
          <w:rFonts w:asciiTheme="majorHAnsi" w:eastAsiaTheme="majorEastAsia" w:hAnsiTheme="majorHAnsi" w:cstheme="majorBidi"/>
          <w:b/>
          <w:i/>
          <w:color w:val="002060"/>
          <w:sz w:val="28"/>
          <w:szCs w:val="26"/>
        </w:rPr>
      </w:pPr>
      <w:r>
        <w:br w:type="page"/>
      </w:r>
    </w:p>
    <w:p w14:paraId="0B01E741" w14:textId="7CC77C78" w:rsidR="008443CB" w:rsidRDefault="008443CB" w:rsidP="008443CB">
      <w:pPr>
        <w:pStyle w:val="Ttulo2"/>
      </w:pPr>
      <w:bookmarkStart w:id="21" w:name="_Toc153630712"/>
      <w:r>
        <w:lastRenderedPageBreak/>
        <w:t>Trayecto</w:t>
      </w:r>
      <w:bookmarkEnd w:id="21"/>
    </w:p>
    <w:p w14:paraId="48C39B4D" w14:textId="454BE0F5" w:rsidR="008443CB" w:rsidRPr="008443CB" w:rsidRDefault="008443CB" w:rsidP="008443CB">
      <w:pPr>
        <w:jc w:val="center"/>
        <w:rPr>
          <w:i/>
          <w:iCs/>
          <w:color w:val="808080" w:themeColor="background1" w:themeShade="80"/>
          <w:sz w:val="20"/>
          <w:szCs w:val="20"/>
        </w:rPr>
      </w:pPr>
      <w:r w:rsidRPr="008443CB">
        <w:rPr>
          <w:i/>
          <w:iCs/>
          <w:color w:val="808080" w:themeColor="background1" w:themeShade="80"/>
          <w:sz w:val="20"/>
          <w:szCs w:val="20"/>
        </w:rPr>
        <w:t xml:space="preserve">#idTrayecto </w:t>
      </w:r>
      <w:proofErr w:type="spellStart"/>
      <w:r w:rsidRPr="008443CB">
        <w:rPr>
          <w:i/>
          <w:iCs/>
          <w:color w:val="808080" w:themeColor="background1" w:themeShade="80"/>
          <w:sz w:val="20"/>
          <w:szCs w:val="20"/>
        </w:rPr>
        <w:t>int</w:t>
      </w:r>
      <w:proofErr w:type="spellEnd"/>
      <w:r w:rsidRPr="008443CB">
        <w:rPr>
          <w:i/>
          <w:iCs/>
          <w:color w:val="808080" w:themeColor="background1" w:themeShade="80"/>
          <w:sz w:val="20"/>
          <w:szCs w:val="20"/>
        </w:rPr>
        <w:t xml:space="preserve"> &gt;0 y &lt;=999999; </w:t>
      </w:r>
      <w:proofErr w:type="spellStart"/>
      <w:r w:rsidRPr="008443CB">
        <w:rPr>
          <w:i/>
          <w:iCs/>
          <w:color w:val="808080" w:themeColor="background1" w:themeShade="80"/>
          <w:sz w:val="20"/>
          <w:szCs w:val="20"/>
        </w:rPr>
        <w:t>idVehiculo</w:t>
      </w:r>
      <w:proofErr w:type="spellEnd"/>
      <w:r w:rsidRPr="008443CB">
        <w:rPr>
          <w:i/>
          <w:iCs/>
          <w:color w:val="808080" w:themeColor="background1" w:themeShade="80"/>
          <w:sz w:val="20"/>
          <w:szCs w:val="20"/>
        </w:rPr>
        <w:t xml:space="preserve"> </w:t>
      </w:r>
      <w:proofErr w:type="spellStart"/>
      <w:r w:rsidRPr="008443CB">
        <w:rPr>
          <w:i/>
          <w:iCs/>
          <w:color w:val="808080" w:themeColor="background1" w:themeShade="80"/>
          <w:sz w:val="20"/>
          <w:szCs w:val="20"/>
        </w:rPr>
        <w:t>int</w:t>
      </w:r>
      <w:proofErr w:type="spellEnd"/>
      <w:r w:rsidRPr="008443CB">
        <w:rPr>
          <w:i/>
          <w:iCs/>
          <w:color w:val="808080" w:themeColor="background1" w:themeShade="80"/>
          <w:sz w:val="20"/>
          <w:szCs w:val="20"/>
        </w:rPr>
        <w:t xml:space="preserve"> &gt;0 y &lt;=999999; </w:t>
      </w:r>
      <w:proofErr w:type="spellStart"/>
      <w:r w:rsidRPr="008443CB">
        <w:rPr>
          <w:i/>
          <w:iCs/>
          <w:color w:val="808080" w:themeColor="background1" w:themeShade="80"/>
          <w:sz w:val="20"/>
          <w:szCs w:val="20"/>
        </w:rPr>
        <w:t>horaInicio</w:t>
      </w:r>
      <w:proofErr w:type="spellEnd"/>
      <w:r w:rsidRPr="008443CB">
        <w:rPr>
          <w:i/>
          <w:iCs/>
          <w:color w:val="808080" w:themeColor="background1" w:themeShade="80"/>
          <w:sz w:val="20"/>
          <w:szCs w:val="20"/>
        </w:rPr>
        <w:t xml:space="preserve"> </w:t>
      </w:r>
      <w:proofErr w:type="spellStart"/>
      <w:r w:rsidRPr="008443CB">
        <w:rPr>
          <w:i/>
          <w:iCs/>
          <w:color w:val="808080" w:themeColor="background1" w:themeShade="80"/>
          <w:sz w:val="20"/>
          <w:szCs w:val="20"/>
        </w:rPr>
        <w:t>int</w:t>
      </w:r>
      <w:proofErr w:type="spellEnd"/>
      <w:r w:rsidRPr="008443CB">
        <w:rPr>
          <w:i/>
          <w:iCs/>
          <w:color w:val="808080" w:themeColor="background1" w:themeShade="80"/>
          <w:sz w:val="20"/>
          <w:szCs w:val="20"/>
        </w:rPr>
        <w:t xml:space="preserve"> &gt;=0 y &lt;=23; </w:t>
      </w:r>
      <w:proofErr w:type="spellStart"/>
      <w:r w:rsidRPr="008443CB">
        <w:rPr>
          <w:i/>
          <w:iCs/>
          <w:color w:val="808080" w:themeColor="background1" w:themeShade="80"/>
          <w:sz w:val="20"/>
          <w:szCs w:val="20"/>
        </w:rPr>
        <w:t>zonaInicio</w:t>
      </w:r>
      <w:proofErr w:type="spellEnd"/>
      <w:r w:rsidRPr="008443CB">
        <w:rPr>
          <w:i/>
          <w:iCs/>
          <w:color w:val="808080" w:themeColor="background1" w:themeShade="80"/>
          <w:sz w:val="20"/>
          <w:szCs w:val="20"/>
        </w:rPr>
        <w:t xml:space="preserve"> </w:t>
      </w:r>
      <w:proofErr w:type="spellStart"/>
      <w:r w:rsidRPr="008443CB">
        <w:rPr>
          <w:i/>
          <w:iCs/>
          <w:color w:val="808080" w:themeColor="background1" w:themeShade="80"/>
          <w:sz w:val="20"/>
          <w:szCs w:val="20"/>
        </w:rPr>
        <w:t>int</w:t>
      </w:r>
      <w:proofErr w:type="spellEnd"/>
      <w:r w:rsidRPr="008443CB">
        <w:rPr>
          <w:i/>
          <w:iCs/>
          <w:color w:val="808080" w:themeColor="background1" w:themeShade="80"/>
          <w:sz w:val="20"/>
          <w:szCs w:val="20"/>
        </w:rPr>
        <w:t xml:space="preserve"> &gt;=1 y &lt;=5; </w:t>
      </w:r>
      <w:proofErr w:type="spellStart"/>
      <w:r w:rsidRPr="008443CB">
        <w:rPr>
          <w:i/>
          <w:iCs/>
          <w:color w:val="808080" w:themeColor="background1" w:themeShade="80"/>
          <w:sz w:val="20"/>
          <w:szCs w:val="20"/>
        </w:rPr>
        <w:t>zonaFin</w:t>
      </w:r>
      <w:proofErr w:type="spellEnd"/>
      <w:r w:rsidRPr="008443CB">
        <w:rPr>
          <w:i/>
          <w:iCs/>
          <w:color w:val="808080" w:themeColor="background1" w:themeShade="80"/>
          <w:sz w:val="20"/>
          <w:szCs w:val="20"/>
        </w:rPr>
        <w:t xml:space="preserve"> </w:t>
      </w:r>
      <w:proofErr w:type="spellStart"/>
      <w:r w:rsidRPr="008443CB">
        <w:rPr>
          <w:i/>
          <w:iCs/>
          <w:color w:val="808080" w:themeColor="background1" w:themeShade="80"/>
          <w:sz w:val="20"/>
          <w:szCs w:val="20"/>
        </w:rPr>
        <w:t>int</w:t>
      </w:r>
      <w:proofErr w:type="spellEnd"/>
      <w:r w:rsidRPr="008443CB">
        <w:rPr>
          <w:i/>
          <w:iCs/>
          <w:color w:val="808080" w:themeColor="background1" w:themeShade="80"/>
          <w:sz w:val="20"/>
          <w:szCs w:val="20"/>
        </w:rPr>
        <w:t xml:space="preserve"> &gt;=1 y &lt;=5 </w:t>
      </w:r>
    </w:p>
    <w:tbl>
      <w:tblPr>
        <w:tblStyle w:val="Tablanormal1"/>
        <w:tblW w:w="8535" w:type="dxa"/>
        <w:jc w:val="center"/>
        <w:tblLayout w:type="fixed"/>
        <w:tblLook w:val="0600" w:firstRow="0" w:lastRow="0" w:firstColumn="0" w:lastColumn="0" w:noHBand="1" w:noVBand="1"/>
      </w:tblPr>
      <w:tblGrid>
        <w:gridCol w:w="2405"/>
        <w:gridCol w:w="1276"/>
        <w:gridCol w:w="1276"/>
        <w:gridCol w:w="1275"/>
        <w:gridCol w:w="1271"/>
        <w:gridCol w:w="1032"/>
      </w:tblGrid>
      <w:tr w:rsidR="00204623" w:rsidRPr="00204623" w14:paraId="6D1F1C09" w14:textId="77777777" w:rsidTr="00BD102F">
        <w:trPr>
          <w:trHeight w:val="31"/>
          <w:jc w:val="center"/>
        </w:trPr>
        <w:tc>
          <w:tcPr>
            <w:tcW w:w="2405" w:type="dxa"/>
          </w:tcPr>
          <w:p w14:paraId="1EACE11E" w14:textId="1A519D8E" w:rsidR="00204623" w:rsidRDefault="00204623" w:rsidP="00204623">
            <w:pPr>
              <w:widowControl w:val="0"/>
              <w:pBdr>
                <w:top w:val="nil"/>
                <w:left w:val="nil"/>
                <w:bottom w:val="nil"/>
                <w:right w:val="nil"/>
                <w:between w:val="nil"/>
              </w:pBdr>
              <w:jc w:val="center"/>
              <w:rPr>
                <w:b/>
              </w:rPr>
            </w:pPr>
            <w:r>
              <w:rPr>
                <w:b/>
              </w:rPr>
              <w:t>Situación/es de prueba</w:t>
            </w:r>
          </w:p>
        </w:tc>
        <w:tc>
          <w:tcPr>
            <w:tcW w:w="1276" w:type="dxa"/>
          </w:tcPr>
          <w:p w14:paraId="6944FCDC" w14:textId="77777777" w:rsidR="00204623" w:rsidRDefault="00204623" w:rsidP="00204623">
            <w:pPr>
              <w:widowControl w:val="0"/>
              <w:pBdr>
                <w:top w:val="nil"/>
                <w:left w:val="nil"/>
                <w:bottom w:val="nil"/>
                <w:right w:val="nil"/>
                <w:between w:val="nil"/>
              </w:pBdr>
              <w:jc w:val="center"/>
              <w:rPr>
                <w:b/>
              </w:rPr>
            </w:pPr>
            <w:proofErr w:type="spellStart"/>
            <w:r>
              <w:rPr>
                <w:b/>
              </w:rPr>
              <w:t>idTrayecto</w:t>
            </w:r>
            <w:proofErr w:type="spellEnd"/>
          </w:p>
        </w:tc>
        <w:tc>
          <w:tcPr>
            <w:tcW w:w="1276" w:type="dxa"/>
          </w:tcPr>
          <w:p w14:paraId="16A57045" w14:textId="77777777" w:rsidR="00204623" w:rsidRDefault="00204623" w:rsidP="00204623">
            <w:pPr>
              <w:widowControl w:val="0"/>
              <w:pBdr>
                <w:top w:val="nil"/>
                <w:left w:val="nil"/>
                <w:bottom w:val="nil"/>
                <w:right w:val="nil"/>
                <w:between w:val="nil"/>
              </w:pBdr>
              <w:jc w:val="center"/>
              <w:rPr>
                <w:b/>
              </w:rPr>
            </w:pPr>
            <w:proofErr w:type="spellStart"/>
            <w:r>
              <w:rPr>
                <w:b/>
              </w:rPr>
              <w:t>idVehículo</w:t>
            </w:r>
            <w:proofErr w:type="spellEnd"/>
          </w:p>
        </w:tc>
        <w:tc>
          <w:tcPr>
            <w:tcW w:w="1275" w:type="dxa"/>
          </w:tcPr>
          <w:p w14:paraId="63D0D391" w14:textId="77777777" w:rsidR="00204623" w:rsidRDefault="00204623" w:rsidP="00204623">
            <w:pPr>
              <w:widowControl w:val="0"/>
              <w:pBdr>
                <w:top w:val="nil"/>
                <w:left w:val="nil"/>
                <w:bottom w:val="nil"/>
                <w:right w:val="nil"/>
                <w:between w:val="nil"/>
              </w:pBdr>
              <w:jc w:val="center"/>
              <w:rPr>
                <w:b/>
              </w:rPr>
            </w:pPr>
            <w:proofErr w:type="spellStart"/>
            <w:r>
              <w:rPr>
                <w:b/>
              </w:rPr>
              <w:t>horaInicio</w:t>
            </w:r>
            <w:proofErr w:type="spellEnd"/>
          </w:p>
        </w:tc>
        <w:tc>
          <w:tcPr>
            <w:tcW w:w="1271" w:type="dxa"/>
          </w:tcPr>
          <w:p w14:paraId="5D514CF9" w14:textId="77777777" w:rsidR="00204623" w:rsidRDefault="00204623" w:rsidP="00204623">
            <w:pPr>
              <w:widowControl w:val="0"/>
              <w:pBdr>
                <w:top w:val="nil"/>
                <w:left w:val="nil"/>
                <w:bottom w:val="nil"/>
                <w:right w:val="nil"/>
                <w:between w:val="nil"/>
              </w:pBdr>
              <w:jc w:val="center"/>
              <w:rPr>
                <w:b/>
              </w:rPr>
            </w:pPr>
            <w:proofErr w:type="spellStart"/>
            <w:r>
              <w:rPr>
                <w:b/>
              </w:rPr>
              <w:t>zonaInicio</w:t>
            </w:r>
            <w:proofErr w:type="spellEnd"/>
          </w:p>
        </w:tc>
        <w:tc>
          <w:tcPr>
            <w:tcW w:w="1032" w:type="dxa"/>
          </w:tcPr>
          <w:p w14:paraId="1302CA7F" w14:textId="77777777" w:rsidR="00204623" w:rsidRDefault="00204623" w:rsidP="00204623">
            <w:pPr>
              <w:widowControl w:val="0"/>
              <w:pBdr>
                <w:top w:val="nil"/>
                <w:left w:val="nil"/>
                <w:bottom w:val="nil"/>
                <w:right w:val="nil"/>
                <w:between w:val="nil"/>
              </w:pBdr>
              <w:jc w:val="center"/>
              <w:rPr>
                <w:b/>
              </w:rPr>
            </w:pPr>
            <w:proofErr w:type="spellStart"/>
            <w:r>
              <w:rPr>
                <w:b/>
              </w:rPr>
              <w:t>zonaFin</w:t>
            </w:r>
            <w:proofErr w:type="spellEnd"/>
          </w:p>
        </w:tc>
      </w:tr>
      <w:tr w:rsidR="00204623" w:rsidRPr="00204623" w14:paraId="7B3E21CD" w14:textId="77777777" w:rsidTr="00F67389">
        <w:trPr>
          <w:jc w:val="center"/>
        </w:trPr>
        <w:tc>
          <w:tcPr>
            <w:tcW w:w="2405" w:type="dxa"/>
            <w:vAlign w:val="center"/>
          </w:tcPr>
          <w:p w14:paraId="5D83846C" w14:textId="77777777" w:rsidR="00204623" w:rsidRPr="00204623" w:rsidRDefault="00204623" w:rsidP="00F67389">
            <w:pPr>
              <w:widowControl w:val="0"/>
              <w:jc w:val="center"/>
              <w:rPr>
                <w:bCs/>
              </w:rPr>
            </w:pPr>
            <w:r w:rsidRPr="00204623">
              <w:rPr>
                <w:bCs/>
              </w:rPr>
              <w:t>1.1.1.1</w:t>
            </w:r>
          </w:p>
        </w:tc>
        <w:tc>
          <w:tcPr>
            <w:tcW w:w="1276" w:type="dxa"/>
            <w:vAlign w:val="center"/>
          </w:tcPr>
          <w:p w14:paraId="197C0684" w14:textId="77777777" w:rsidR="00204623" w:rsidRDefault="00204623" w:rsidP="00F67389">
            <w:pPr>
              <w:widowControl w:val="0"/>
              <w:pBdr>
                <w:top w:val="nil"/>
                <w:left w:val="nil"/>
                <w:bottom w:val="nil"/>
                <w:right w:val="nil"/>
                <w:between w:val="nil"/>
              </w:pBdr>
              <w:jc w:val="center"/>
              <w:rPr>
                <w:b/>
              </w:rPr>
            </w:pPr>
            <w:r>
              <w:rPr>
                <w:b/>
              </w:rPr>
              <w:t>1</w:t>
            </w:r>
          </w:p>
        </w:tc>
        <w:tc>
          <w:tcPr>
            <w:tcW w:w="1276" w:type="dxa"/>
            <w:vAlign w:val="center"/>
          </w:tcPr>
          <w:p w14:paraId="4612C347" w14:textId="77777777" w:rsidR="00204623" w:rsidRDefault="00204623" w:rsidP="00F67389">
            <w:pPr>
              <w:widowControl w:val="0"/>
              <w:pBdr>
                <w:top w:val="nil"/>
                <w:left w:val="nil"/>
                <w:bottom w:val="nil"/>
                <w:right w:val="nil"/>
                <w:between w:val="nil"/>
              </w:pBdr>
              <w:jc w:val="center"/>
              <w:rPr>
                <w:b/>
              </w:rPr>
            </w:pPr>
            <w:r>
              <w:rPr>
                <w:b/>
              </w:rPr>
              <w:t>1</w:t>
            </w:r>
          </w:p>
        </w:tc>
        <w:tc>
          <w:tcPr>
            <w:tcW w:w="1275" w:type="dxa"/>
            <w:vAlign w:val="center"/>
          </w:tcPr>
          <w:p w14:paraId="58DA6604" w14:textId="77777777" w:rsidR="00204623" w:rsidRPr="00204623" w:rsidRDefault="00204623" w:rsidP="00F67389">
            <w:pPr>
              <w:widowControl w:val="0"/>
              <w:pBdr>
                <w:top w:val="nil"/>
                <w:left w:val="nil"/>
                <w:bottom w:val="nil"/>
                <w:right w:val="nil"/>
                <w:between w:val="nil"/>
              </w:pBdr>
              <w:jc w:val="center"/>
              <w:rPr>
                <w:bCs/>
              </w:rPr>
            </w:pPr>
            <w:r w:rsidRPr="00204623">
              <w:rPr>
                <w:bCs/>
              </w:rPr>
              <w:t>10:00</w:t>
            </w:r>
          </w:p>
        </w:tc>
        <w:tc>
          <w:tcPr>
            <w:tcW w:w="1271" w:type="dxa"/>
            <w:vAlign w:val="center"/>
          </w:tcPr>
          <w:p w14:paraId="4D887E85" w14:textId="77777777" w:rsidR="00204623" w:rsidRPr="00204623" w:rsidRDefault="00204623" w:rsidP="00F67389">
            <w:pPr>
              <w:widowControl w:val="0"/>
              <w:pBdr>
                <w:top w:val="nil"/>
                <w:left w:val="nil"/>
                <w:bottom w:val="nil"/>
                <w:right w:val="nil"/>
                <w:between w:val="nil"/>
              </w:pBdr>
              <w:jc w:val="center"/>
              <w:rPr>
                <w:bCs/>
              </w:rPr>
            </w:pPr>
            <w:r w:rsidRPr="00204623">
              <w:rPr>
                <w:bCs/>
              </w:rPr>
              <w:t>1</w:t>
            </w:r>
          </w:p>
        </w:tc>
        <w:tc>
          <w:tcPr>
            <w:tcW w:w="1032" w:type="dxa"/>
            <w:vAlign w:val="center"/>
          </w:tcPr>
          <w:p w14:paraId="086A90B5" w14:textId="77777777" w:rsidR="00204623" w:rsidRPr="00204623" w:rsidRDefault="00204623" w:rsidP="00F67389">
            <w:pPr>
              <w:widowControl w:val="0"/>
              <w:pBdr>
                <w:top w:val="nil"/>
                <w:left w:val="nil"/>
                <w:bottom w:val="nil"/>
                <w:right w:val="nil"/>
                <w:between w:val="nil"/>
              </w:pBdr>
              <w:jc w:val="center"/>
              <w:rPr>
                <w:bCs/>
              </w:rPr>
            </w:pPr>
            <w:r w:rsidRPr="00204623">
              <w:rPr>
                <w:bCs/>
              </w:rPr>
              <w:t>1</w:t>
            </w:r>
          </w:p>
        </w:tc>
      </w:tr>
      <w:tr w:rsidR="00204623" w:rsidRPr="00204623" w14:paraId="2C2609B8" w14:textId="77777777" w:rsidTr="00F67389">
        <w:trPr>
          <w:jc w:val="center"/>
        </w:trPr>
        <w:tc>
          <w:tcPr>
            <w:tcW w:w="2405" w:type="dxa"/>
            <w:vAlign w:val="center"/>
          </w:tcPr>
          <w:p w14:paraId="19A3C291" w14:textId="77777777" w:rsidR="00204623" w:rsidRPr="00204623" w:rsidRDefault="00204623" w:rsidP="00F67389">
            <w:pPr>
              <w:widowControl w:val="0"/>
              <w:jc w:val="center"/>
              <w:rPr>
                <w:bCs/>
              </w:rPr>
            </w:pPr>
            <w:r w:rsidRPr="00204623">
              <w:rPr>
                <w:bCs/>
              </w:rPr>
              <w:t>1.1.1.3</w:t>
            </w:r>
          </w:p>
          <w:p w14:paraId="3A6BE95A" w14:textId="77777777" w:rsidR="00204623" w:rsidRPr="00204623" w:rsidRDefault="00204623" w:rsidP="00F67389">
            <w:pPr>
              <w:widowControl w:val="0"/>
              <w:jc w:val="center"/>
              <w:rPr>
                <w:bCs/>
              </w:rPr>
            </w:pPr>
            <w:r w:rsidRPr="00204623">
              <w:rPr>
                <w:bCs/>
              </w:rPr>
              <w:t>1.1.1.2</w:t>
            </w:r>
          </w:p>
          <w:p w14:paraId="58E3EFC5" w14:textId="77777777" w:rsidR="00204623" w:rsidRPr="00204623" w:rsidRDefault="00204623" w:rsidP="00F67389">
            <w:pPr>
              <w:widowControl w:val="0"/>
              <w:jc w:val="center"/>
              <w:rPr>
                <w:bCs/>
              </w:rPr>
            </w:pPr>
            <w:r w:rsidRPr="00204623">
              <w:rPr>
                <w:bCs/>
              </w:rPr>
              <w:t>3.1.1.1</w:t>
            </w:r>
          </w:p>
          <w:p w14:paraId="3B723CBF" w14:textId="77777777" w:rsidR="00204623" w:rsidRPr="00204623" w:rsidRDefault="00204623" w:rsidP="00F67389">
            <w:pPr>
              <w:widowControl w:val="0"/>
              <w:jc w:val="center"/>
              <w:rPr>
                <w:bCs/>
              </w:rPr>
            </w:pPr>
            <w:r w:rsidRPr="00204623">
              <w:rPr>
                <w:bCs/>
              </w:rPr>
              <w:t>3.1.1.4</w:t>
            </w:r>
          </w:p>
        </w:tc>
        <w:tc>
          <w:tcPr>
            <w:tcW w:w="1276" w:type="dxa"/>
            <w:vAlign w:val="center"/>
          </w:tcPr>
          <w:p w14:paraId="28913F9C" w14:textId="77777777" w:rsidR="00204623" w:rsidRDefault="00204623" w:rsidP="00F67389">
            <w:pPr>
              <w:widowControl w:val="0"/>
              <w:pBdr>
                <w:top w:val="nil"/>
                <w:left w:val="nil"/>
                <w:bottom w:val="nil"/>
                <w:right w:val="nil"/>
                <w:between w:val="nil"/>
              </w:pBdr>
              <w:jc w:val="center"/>
              <w:rPr>
                <w:b/>
              </w:rPr>
            </w:pPr>
            <w:r>
              <w:rPr>
                <w:b/>
              </w:rPr>
              <w:t>2</w:t>
            </w:r>
          </w:p>
        </w:tc>
        <w:tc>
          <w:tcPr>
            <w:tcW w:w="1276" w:type="dxa"/>
            <w:vAlign w:val="center"/>
          </w:tcPr>
          <w:p w14:paraId="6741FD71" w14:textId="77777777" w:rsidR="00204623" w:rsidRDefault="00204623" w:rsidP="00F67389">
            <w:pPr>
              <w:widowControl w:val="0"/>
              <w:pBdr>
                <w:top w:val="nil"/>
                <w:left w:val="nil"/>
                <w:bottom w:val="nil"/>
                <w:right w:val="nil"/>
                <w:between w:val="nil"/>
              </w:pBdr>
              <w:jc w:val="center"/>
              <w:rPr>
                <w:b/>
              </w:rPr>
            </w:pPr>
            <w:r>
              <w:rPr>
                <w:b/>
              </w:rPr>
              <w:t>1</w:t>
            </w:r>
          </w:p>
        </w:tc>
        <w:tc>
          <w:tcPr>
            <w:tcW w:w="1275" w:type="dxa"/>
            <w:vAlign w:val="center"/>
          </w:tcPr>
          <w:p w14:paraId="69A4B39C" w14:textId="77777777" w:rsidR="00204623" w:rsidRPr="00204623" w:rsidRDefault="00204623" w:rsidP="00F67389">
            <w:pPr>
              <w:widowControl w:val="0"/>
              <w:pBdr>
                <w:top w:val="nil"/>
                <w:left w:val="nil"/>
                <w:bottom w:val="nil"/>
                <w:right w:val="nil"/>
                <w:between w:val="nil"/>
              </w:pBdr>
              <w:jc w:val="center"/>
              <w:rPr>
                <w:bCs/>
              </w:rPr>
            </w:pPr>
            <w:r w:rsidRPr="00204623">
              <w:rPr>
                <w:bCs/>
              </w:rPr>
              <w:t>12:00</w:t>
            </w:r>
          </w:p>
        </w:tc>
        <w:tc>
          <w:tcPr>
            <w:tcW w:w="1271" w:type="dxa"/>
            <w:vAlign w:val="center"/>
          </w:tcPr>
          <w:p w14:paraId="6E8B6686" w14:textId="77777777" w:rsidR="00204623" w:rsidRPr="00204623" w:rsidRDefault="00204623" w:rsidP="00F67389">
            <w:pPr>
              <w:widowControl w:val="0"/>
              <w:pBdr>
                <w:top w:val="nil"/>
                <w:left w:val="nil"/>
                <w:bottom w:val="nil"/>
                <w:right w:val="nil"/>
                <w:between w:val="nil"/>
              </w:pBdr>
              <w:jc w:val="center"/>
              <w:rPr>
                <w:bCs/>
              </w:rPr>
            </w:pPr>
            <w:r w:rsidRPr="00204623">
              <w:rPr>
                <w:bCs/>
              </w:rPr>
              <w:t>1</w:t>
            </w:r>
          </w:p>
        </w:tc>
        <w:tc>
          <w:tcPr>
            <w:tcW w:w="1032" w:type="dxa"/>
            <w:vAlign w:val="center"/>
          </w:tcPr>
          <w:p w14:paraId="74E9105F" w14:textId="77777777" w:rsidR="00204623" w:rsidRPr="00204623" w:rsidRDefault="00204623" w:rsidP="00F67389">
            <w:pPr>
              <w:widowControl w:val="0"/>
              <w:pBdr>
                <w:top w:val="nil"/>
                <w:left w:val="nil"/>
                <w:bottom w:val="nil"/>
                <w:right w:val="nil"/>
                <w:between w:val="nil"/>
              </w:pBdr>
              <w:jc w:val="center"/>
              <w:rPr>
                <w:bCs/>
              </w:rPr>
            </w:pPr>
            <w:r w:rsidRPr="00204623">
              <w:rPr>
                <w:bCs/>
              </w:rPr>
              <w:t>1</w:t>
            </w:r>
          </w:p>
        </w:tc>
      </w:tr>
      <w:tr w:rsidR="00204623" w:rsidRPr="00204623" w14:paraId="6481A7C3" w14:textId="77777777" w:rsidTr="00F67389">
        <w:trPr>
          <w:jc w:val="center"/>
        </w:trPr>
        <w:tc>
          <w:tcPr>
            <w:tcW w:w="2405" w:type="dxa"/>
            <w:vAlign w:val="center"/>
          </w:tcPr>
          <w:p w14:paraId="4A4F9F66" w14:textId="77777777" w:rsidR="00204623" w:rsidRPr="00204623" w:rsidRDefault="00204623" w:rsidP="00F67389">
            <w:pPr>
              <w:widowControl w:val="0"/>
              <w:jc w:val="center"/>
              <w:rPr>
                <w:bCs/>
              </w:rPr>
            </w:pPr>
            <w:r w:rsidRPr="00204623">
              <w:rPr>
                <w:bCs/>
              </w:rPr>
              <w:t>3.1.1.2</w:t>
            </w:r>
          </w:p>
          <w:p w14:paraId="6BA2F7CD" w14:textId="77777777" w:rsidR="00204623" w:rsidRPr="00204623" w:rsidRDefault="00204623" w:rsidP="00F67389">
            <w:pPr>
              <w:widowControl w:val="0"/>
              <w:jc w:val="center"/>
              <w:rPr>
                <w:bCs/>
              </w:rPr>
            </w:pPr>
            <w:r w:rsidRPr="00204623">
              <w:rPr>
                <w:bCs/>
              </w:rPr>
              <w:t>1.2.1.1</w:t>
            </w:r>
          </w:p>
        </w:tc>
        <w:tc>
          <w:tcPr>
            <w:tcW w:w="1276" w:type="dxa"/>
            <w:vAlign w:val="center"/>
          </w:tcPr>
          <w:p w14:paraId="660954F4" w14:textId="77777777" w:rsidR="00204623" w:rsidRDefault="00204623" w:rsidP="00F67389">
            <w:pPr>
              <w:widowControl w:val="0"/>
              <w:pBdr>
                <w:top w:val="nil"/>
                <w:left w:val="nil"/>
                <w:bottom w:val="nil"/>
                <w:right w:val="nil"/>
                <w:between w:val="nil"/>
              </w:pBdr>
              <w:jc w:val="center"/>
              <w:rPr>
                <w:b/>
              </w:rPr>
            </w:pPr>
            <w:r>
              <w:rPr>
                <w:b/>
              </w:rPr>
              <w:t>3</w:t>
            </w:r>
          </w:p>
        </w:tc>
        <w:tc>
          <w:tcPr>
            <w:tcW w:w="1276" w:type="dxa"/>
            <w:vAlign w:val="center"/>
          </w:tcPr>
          <w:p w14:paraId="0F0CFA9F" w14:textId="77777777" w:rsidR="00204623" w:rsidRDefault="00204623" w:rsidP="00F67389">
            <w:pPr>
              <w:widowControl w:val="0"/>
              <w:pBdr>
                <w:top w:val="nil"/>
                <w:left w:val="nil"/>
                <w:bottom w:val="nil"/>
                <w:right w:val="nil"/>
                <w:between w:val="nil"/>
              </w:pBdr>
              <w:jc w:val="center"/>
              <w:rPr>
                <w:b/>
              </w:rPr>
            </w:pPr>
            <w:r>
              <w:rPr>
                <w:b/>
              </w:rPr>
              <w:t>1</w:t>
            </w:r>
          </w:p>
        </w:tc>
        <w:tc>
          <w:tcPr>
            <w:tcW w:w="1275" w:type="dxa"/>
            <w:vAlign w:val="center"/>
          </w:tcPr>
          <w:p w14:paraId="7FF76167" w14:textId="77777777" w:rsidR="00204623" w:rsidRPr="00204623" w:rsidRDefault="00204623" w:rsidP="00F67389">
            <w:pPr>
              <w:widowControl w:val="0"/>
              <w:pBdr>
                <w:top w:val="nil"/>
                <w:left w:val="nil"/>
                <w:bottom w:val="nil"/>
                <w:right w:val="nil"/>
                <w:between w:val="nil"/>
              </w:pBdr>
              <w:jc w:val="center"/>
              <w:rPr>
                <w:bCs/>
              </w:rPr>
            </w:pPr>
            <w:r w:rsidRPr="00204623">
              <w:rPr>
                <w:bCs/>
              </w:rPr>
              <w:t>16:00</w:t>
            </w:r>
          </w:p>
        </w:tc>
        <w:tc>
          <w:tcPr>
            <w:tcW w:w="1271" w:type="dxa"/>
            <w:vAlign w:val="center"/>
          </w:tcPr>
          <w:p w14:paraId="50609CBC" w14:textId="77777777" w:rsidR="00204623" w:rsidRPr="00204623" w:rsidRDefault="00204623" w:rsidP="00F67389">
            <w:pPr>
              <w:widowControl w:val="0"/>
              <w:pBdr>
                <w:top w:val="nil"/>
                <w:left w:val="nil"/>
                <w:bottom w:val="nil"/>
                <w:right w:val="nil"/>
                <w:between w:val="nil"/>
              </w:pBdr>
              <w:jc w:val="center"/>
              <w:rPr>
                <w:bCs/>
              </w:rPr>
            </w:pPr>
            <w:r w:rsidRPr="00204623">
              <w:rPr>
                <w:bCs/>
              </w:rPr>
              <w:t>1</w:t>
            </w:r>
          </w:p>
        </w:tc>
        <w:tc>
          <w:tcPr>
            <w:tcW w:w="1032" w:type="dxa"/>
            <w:vAlign w:val="center"/>
          </w:tcPr>
          <w:p w14:paraId="2569BCED" w14:textId="77777777" w:rsidR="00204623" w:rsidRPr="00204623" w:rsidRDefault="00204623" w:rsidP="00F67389">
            <w:pPr>
              <w:widowControl w:val="0"/>
              <w:pBdr>
                <w:top w:val="nil"/>
                <w:left w:val="nil"/>
                <w:bottom w:val="nil"/>
                <w:right w:val="nil"/>
                <w:between w:val="nil"/>
              </w:pBdr>
              <w:jc w:val="center"/>
              <w:rPr>
                <w:bCs/>
              </w:rPr>
            </w:pPr>
            <w:r w:rsidRPr="00204623">
              <w:rPr>
                <w:bCs/>
              </w:rPr>
              <w:t>1</w:t>
            </w:r>
          </w:p>
        </w:tc>
      </w:tr>
      <w:tr w:rsidR="00204623" w:rsidRPr="00204623" w14:paraId="45CEFF79" w14:textId="77777777" w:rsidTr="00F67389">
        <w:trPr>
          <w:jc w:val="center"/>
        </w:trPr>
        <w:tc>
          <w:tcPr>
            <w:tcW w:w="2405" w:type="dxa"/>
            <w:vAlign w:val="center"/>
          </w:tcPr>
          <w:p w14:paraId="5D0DD19C" w14:textId="77777777" w:rsidR="00204623" w:rsidRPr="00204623" w:rsidRDefault="00204623" w:rsidP="00F67389">
            <w:pPr>
              <w:widowControl w:val="0"/>
              <w:jc w:val="center"/>
              <w:rPr>
                <w:bCs/>
              </w:rPr>
            </w:pPr>
            <w:r w:rsidRPr="00204623">
              <w:rPr>
                <w:bCs/>
              </w:rPr>
              <w:t>1.1.2.1</w:t>
            </w:r>
          </w:p>
          <w:p w14:paraId="762F2B7B" w14:textId="77777777" w:rsidR="00204623" w:rsidRPr="00204623" w:rsidRDefault="00204623" w:rsidP="00F67389">
            <w:pPr>
              <w:widowControl w:val="0"/>
              <w:jc w:val="center"/>
              <w:rPr>
                <w:bCs/>
              </w:rPr>
            </w:pPr>
            <w:r w:rsidRPr="00204623">
              <w:rPr>
                <w:bCs/>
              </w:rPr>
              <w:t>1.1.2.3</w:t>
            </w:r>
          </w:p>
          <w:p w14:paraId="0AA3F769" w14:textId="77777777" w:rsidR="00204623" w:rsidRPr="00204623" w:rsidRDefault="00204623" w:rsidP="00F67389">
            <w:pPr>
              <w:widowControl w:val="0"/>
              <w:jc w:val="center"/>
              <w:rPr>
                <w:bCs/>
              </w:rPr>
            </w:pPr>
            <w:r w:rsidRPr="00204623">
              <w:rPr>
                <w:bCs/>
              </w:rPr>
              <w:t>1.2.2.1</w:t>
            </w:r>
          </w:p>
          <w:p w14:paraId="4F573602" w14:textId="77777777" w:rsidR="00204623" w:rsidRPr="00204623" w:rsidRDefault="00204623" w:rsidP="00F67389">
            <w:pPr>
              <w:widowControl w:val="0"/>
              <w:jc w:val="center"/>
              <w:rPr>
                <w:bCs/>
              </w:rPr>
            </w:pPr>
            <w:r w:rsidRPr="00204623">
              <w:rPr>
                <w:bCs/>
              </w:rPr>
              <w:t>1.2.2.2</w:t>
            </w:r>
          </w:p>
          <w:p w14:paraId="5FBFD3C6" w14:textId="77777777" w:rsidR="00204623" w:rsidRPr="00204623" w:rsidRDefault="00204623" w:rsidP="00F67389">
            <w:pPr>
              <w:widowControl w:val="0"/>
              <w:jc w:val="center"/>
              <w:rPr>
                <w:bCs/>
              </w:rPr>
            </w:pPr>
            <w:r w:rsidRPr="00204623">
              <w:rPr>
                <w:bCs/>
              </w:rPr>
              <w:t>1.2.2.3</w:t>
            </w:r>
          </w:p>
          <w:p w14:paraId="5D2C4618" w14:textId="77777777" w:rsidR="00204623" w:rsidRPr="00204623" w:rsidRDefault="00204623" w:rsidP="00F67389">
            <w:pPr>
              <w:widowControl w:val="0"/>
              <w:jc w:val="center"/>
              <w:rPr>
                <w:bCs/>
              </w:rPr>
            </w:pPr>
            <w:r w:rsidRPr="00204623">
              <w:rPr>
                <w:bCs/>
              </w:rPr>
              <w:t>1.2.2.4</w:t>
            </w:r>
          </w:p>
        </w:tc>
        <w:tc>
          <w:tcPr>
            <w:tcW w:w="1276" w:type="dxa"/>
            <w:vAlign w:val="center"/>
          </w:tcPr>
          <w:p w14:paraId="0689E788" w14:textId="77777777" w:rsidR="00204623" w:rsidRDefault="00204623" w:rsidP="00F67389">
            <w:pPr>
              <w:widowControl w:val="0"/>
              <w:pBdr>
                <w:top w:val="nil"/>
                <w:left w:val="nil"/>
                <w:bottom w:val="nil"/>
                <w:right w:val="nil"/>
                <w:between w:val="nil"/>
              </w:pBdr>
              <w:jc w:val="center"/>
              <w:rPr>
                <w:b/>
              </w:rPr>
            </w:pPr>
            <w:r>
              <w:rPr>
                <w:b/>
              </w:rPr>
              <w:t>4</w:t>
            </w:r>
          </w:p>
        </w:tc>
        <w:tc>
          <w:tcPr>
            <w:tcW w:w="1276" w:type="dxa"/>
            <w:vAlign w:val="center"/>
          </w:tcPr>
          <w:p w14:paraId="7383F397" w14:textId="77777777" w:rsidR="00204623" w:rsidRDefault="00204623" w:rsidP="00F67389">
            <w:pPr>
              <w:widowControl w:val="0"/>
              <w:pBdr>
                <w:top w:val="nil"/>
                <w:left w:val="nil"/>
                <w:bottom w:val="nil"/>
                <w:right w:val="nil"/>
                <w:between w:val="nil"/>
              </w:pBdr>
              <w:jc w:val="center"/>
              <w:rPr>
                <w:b/>
              </w:rPr>
            </w:pPr>
            <w:r>
              <w:rPr>
                <w:b/>
              </w:rPr>
              <w:t>3</w:t>
            </w:r>
          </w:p>
        </w:tc>
        <w:tc>
          <w:tcPr>
            <w:tcW w:w="1275" w:type="dxa"/>
            <w:vAlign w:val="center"/>
          </w:tcPr>
          <w:p w14:paraId="2824E7FC" w14:textId="77777777" w:rsidR="00204623" w:rsidRPr="00204623" w:rsidRDefault="00204623" w:rsidP="00F67389">
            <w:pPr>
              <w:widowControl w:val="0"/>
              <w:pBdr>
                <w:top w:val="nil"/>
                <w:left w:val="nil"/>
                <w:bottom w:val="nil"/>
                <w:right w:val="nil"/>
                <w:between w:val="nil"/>
              </w:pBdr>
              <w:jc w:val="center"/>
              <w:rPr>
                <w:bCs/>
              </w:rPr>
            </w:pPr>
            <w:r w:rsidRPr="00204623">
              <w:rPr>
                <w:bCs/>
              </w:rPr>
              <w:t>16:00</w:t>
            </w:r>
          </w:p>
        </w:tc>
        <w:tc>
          <w:tcPr>
            <w:tcW w:w="1271" w:type="dxa"/>
            <w:vAlign w:val="center"/>
          </w:tcPr>
          <w:p w14:paraId="2AE47967" w14:textId="77777777" w:rsidR="00204623" w:rsidRPr="00204623" w:rsidRDefault="00204623" w:rsidP="00F67389">
            <w:pPr>
              <w:widowControl w:val="0"/>
              <w:pBdr>
                <w:top w:val="nil"/>
                <w:left w:val="nil"/>
                <w:bottom w:val="nil"/>
                <w:right w:val="nil"/>
                <w:between w:val="nil"/>
              </w:pBdr>
              <w:jc w:val="center"/>
              <w:rPr>
                <w:bCs/>
              </w:rPr>
            </w:pPr>
            <w:r w:rsidRPr="00204623">
              <w:rPr>
                <w:bCs/>
              </w:rPr>
              <w:t>3</w:t>
            </w:r>
          </w:p>
        </w:tc>
        <w:tc>
          <w:tcPr>
            <w:tcW w:w="1032" w:type="dxa"/>
            <w:vAlign w:val="center"/>
          </w:tcPr>
          <w:p w14:paraId="1A122981" w14:textId="77777777" w:rsidR="00204623" w:rsidRPr="00204623" w:rsidRDefault="00204623" w:rsidP="00F67389">
            <w:pPr>
              <w:widowControl w:val="0"/>
              <w:pBdr>
                <w:top w:val="nil"/>
                <w:left w:val="nil"/>
                <w:bottom w:val="nil"/>
                <w:right w:val="nil"/>
                <w:between w:val="nil"/>
              </w:pBdr>
              <w:jc w:val="center"/>
              <w:rPr>
                <w:bCs/>
              </w:rPr>
            </w:pPr>
            <w:r w:rsidRPr="00204623">
              <w:rPr>
                <w:bCs/>
              </w:rPr>
              <w:t>4</w:t>
            </w:r>
          </w:p>
        </w:tc>
      </w:tr>
      <w:tr w:rsidR="00204623" w:rsidRPr="00204623" w14:paraId="0B27DC52" w14:textId="77777777" w:rsidTr="00F67389">
        <w:trPr>
          <w:trHeight w:val="495"/>
          <w:jc w:val="center"/>
        </w:trPr>
        <w:tc>
          <w:tcPr>
            <w:tcW w:w="2405" w:type="dxa"/>
            <w:vAlign w:val="center"/>
          </w:tcPr>
          <w:p w14:paraId="222DAB2D" w14:textId="34FED85B" w:rsidR="00204623" w:rsidRPr="00204623" w:rsidRDefault="00204623" w:rsidP="00B16308">
            <w:pPr>
              <w:widowControl w:val="0"/>
              <w:jc w:val="center"/>
              <w:rPr>
                <w:bCs/>
              </w:rPr>
            </w:pPr>
            <w:r w:rsidRPr="00204623">
              <w:rPr>
                <w:bCs/>
              </w:rPr>
              <w:t>1.1.2.2</w:t>
            </w:r>
          </w:p>
        </w:tc>
        <w:tc>
          <w:tcPr>
            <w:tcW w:w="1276" w:type="dxa"/>
            <w:vAlign w:val="center"/>
          </w:tcPr>
          <w:p w14:paraId="4D0C91A6" w14:textId="77777777" w:rsidR="00204623" w:rsidRDefault="00204623" w:rsidP="00F67389">
            <w:pPr>
              <w:widowControl w:val="0"/>
              <w:pBdr>
                <w:top w:val="nil"/>
                <w:left w:val="nil"/>
                <w:bottom w:val="nil"/>
                <w:right w:val="nil"/>
                <w:between w:val="nil"/>
              </w:pBdr>
              <w:jc w:val="center"/>
              <w:rPr>
                <w:b/>
              </w:rPr>
            </w:pPr>
            <w:r>
              <w:rPr>
                <w:b/>
              </w:rPr>
              <w:t>5</w:t>
            </w:r>
          </w:p>
        </w:tc>
        <w:tc>
          <w:tcPr>
            <w:tcW w:w="1276" w:type="dxa"/>
            <w:vAlign w:val="center"/>
          </w:tcPr>
          <w:p w14:paraId="763C5EE6" w14:textId="77777777" w:rsidR="00204623" w:rsidRDefault="00204623" w:rsidP="00F67389">
            <w:pPr>
              <w:widowControl w:val="0"/>
              <w:pBdr>
                <w:top w:val="nil"/>
                <w:left w:val="nil"/>
                <w:bottom w:val="nil"/>
                <w:right w:val="nil"/>
                <w:between w:val="nil"/>
              </w:pBdr>
              <w:jc w:val="center"/>
              <w:rPr>
                <w:b/>
              </w:rPr>
            </w:pPr>
            <w:r>
              <w:rPr>
                <w:b/>
              </w:rPr>
              <w:t>6</w:t>
            </w:r>
          </w:p>
        </w:tc>
        <w:tc>
          <w:tcPr>
            <w:tcW w:w="1275" w:type="dxa"/>
            <w:vAlign w:val="center"/>
          </w:tcPr>
          <w:p w14:paraId="05119658" w14:textId="77777777" w:rsidR="00204623" w:rsidRPr="00204623" w:rsidRDefault="00204623" w:rsidP="00F67389">
            <w:pPr>
              <w:widowControl w:val="0"/>
              <w:pBdr>
                <w:top w:val="nil"/>
                <w:left w:val="nil"/>
                <w:bottom w:val="nil"/>
                <w:right w:val="nil"/>
                <w:between w:val="nil"/>
              </w:pBdr>
              <w:jc w:val="center"/>
              <w:rPr>
                <w:bCs/>
              </w:rPr>
            </w:pPr>
            <w:r w:rsidRPr="00204623">
              <w:rPr>
                <w:bCs/>
              </w:rPr>
              <w:t>12:00</w:t>
            </w:r>
          </w:p>
        </w:tc>
        <w:tc>
          <w:tcPr>
            <w:tcW w:w="1271" w:type="dxa"/>
            <w:vAlign w:val="center"/>
          </w:tcPr>
          <w:p w14:paraId="0EC159F4" w14:textId="77777777" w:rsidR="00204623" w:rsidRPr="00204623" w:rsidRDefault="00204623" w:rsidP="00F67389">
            <w:pPr>
              <w:widowControl w:val="0"/>
              <w:pBdr>
                <w:top w:val="nil"/>
                <w:left w:val="nil"/>
                <w:bottom w:val="nil"/>
                <w:right w:val="nil"/>
                <w:between w:val="nil"/>
              </w:pBdr>
              <w:jc w:val="center"/>
              <w:rPr>
                <w:bCs/>
              </w:rPr>
            </w:pPr>
            <w:r w:rsidRPr="00204623">
              <w:rPr>
                <w:bCs/>
              </w:rPr>
              <w:t>4</w:t>
            </w:r>
          </w:p>
        </w:tc>
        <w:tc>
          <w:tcPr>
            <w:tcW w:w="1032" w:type="dxa"/>
            <w:vAlign w:val="center"/>
          </w:tcPr>
          <w:p w14:paraId="2AA4B105" w14:textId="77777777" w:rsidR="00204623" w:rsidRPr="00204623" w:rsidRDefault="00204623" w:rsidP="00F67389">
            <w:pPr>
              <w:widowControl w:val="0"/>
              <w:pBdr>
                <w:top w:val="nil"/>
                <w:left w:val="nil"/>
                <w:bottom w:val="nil"/>
                <w:right w:val="nil"/>
                <w:between w:val="nil"/>
              </w:pBdr>
              <w:jc w:val="center"/>
              <w:rPr>
                <w:bCs/>
              </w:rPr>
            </w:pPr>
            <w:r w:rsidRPr="00204623">
              <w:rPr>
                <w:bCs/>
              </w:rPr>
              <w:t>4</w:t>
            </w:r>
          </w:p>
        </w:tc>
      </w:tr>
      <w:tr w:rsidR="00204623" w:rsidRPr="00204623" w14:paraId="4ECFC418" w14:textId="77777777" w:rsidTr="00F67389">
        <w:trPr>
          <w:jc w:val="center"/>
        </w:trPr>
        <w:tc>
          <w:tcPr>
            <w:tcW w:w="2405" w:type="dxa"/>
            <w:vAlign w:val="center"/>
          </w:tcPr>
          <w:p w14:paraId="133BDE8E" w14:textId="77777777" w:rsidR="00204623" w:rsidRPr="00204623" w:rsidRDefault="00204623" w:rsidP="00F67389">
            <w:pPr>
              <w:widowControl w:val="0"/>
              <w:jc w:val="center"/>
              <w:rPr>
                <w:bCs/>
              </w:rPr>
            </w:pPr>
            <w:r w:rsidRPr="00204623">
              <w:rPr>
                <w:bCs/>
              </w:rPr>
              <w:t>3.1.2.1</w:t>
            </w:r>
          </w:p>
        </w:tc>
        <w:tc>
          <w:tcPr>
            <w:tcW w:w="1276" w:type="dxa"/>
            <w:vAlign w:val="center"/>
          </w:tcPr>
          <w:p w14:paraId="7AD599DE" w14:textId="77777777" w:rsidR="00204623" w:rsidRDefault="00204623" w:rsidP="00F67389">
            <w:pPr>
              <w:widowControl w:val="0"/>
              <w:pBdr>
                <w:top w:val="nil"/>
                <w:left w:val="nil"/>
                <w:bottom w:val="nil"/>
                <w:right w:val="nil"/>
                <w:between w:val="nil"/>
              </w:pBdr>
              <w:jc w:val="center"/>
              <w:rPr>
                <w:b/>
              </w:rPr>
            </w:pPr>
            <w:r>
              <w:rPr>
                <w:b/>
              </w:rPr>
              <w:t>6</w:t>
            </w:r>
          </w:p>
        </w:tc>
        <w:tc>
          <w:tcPr>
            <w:tcW w:w="1276" w:type="dxa"/>
            <w:vAlign w:val="center"/>
          </w:tcPr>
          <w:p w14:paraId="6F7CC0E6" w14:textId="77777777" w:rsidR="00204623" w:rsidRDefault="00204623" w:rsidP="00F67389">
            <w:pPr>
              <w:widowControl w:val="0"/>
              <w:pBdr>
                <w:top w:val="nil"/>
                <w:left w:val="nil"/>
                <w:bottom w:val="nil"/>
                <w:right w:val="nil"/>
                <w:between w:val="nil"/>
              </w:pBdr>
              <w:jc w:val="center"/>
              <w:rPr>
                <w:b/>
              </w:rPr>
            </w:pPr>
            <w:r>
              <w:rPr>
                <w:b/>
              </w:rPr>
              <w:t>6</w:t>
            </w:r>
          </w:p>
        </w:tc>
        <w:tc>
          <w:tcPr>
            <w:tcW w:w="1275" w:type="dxa"/>
            <w:vAlign w:val="center"/>
          </w:tcPr>
          <w:p w14:paraId="20011D16" w14:textId="77777777" w:rsidR="00204623" w:rsidRPr="00204623" w:rsidRDefault="00204623" w:rsidP="00F67389">
            <w:pPr>
              <w:widowControl w:val="0"/>
              <w:pBdr>
                <w:top w:val="nil"/>
                <w:left w:val="nil"/>
                <w:bottom w:val="nil"/>
                <w:right w:val="nil"/>
                <w:between w:val="nil"/>
              </w:pBdr>
              <w:jc w:val="center"/>
              <w:rPr>
                <w:bCs/>
              </w:rPr>
            </w:pPr>
            <w:r w:rsidRPr="00204623">
              <w:rPr>
                <w:bCs/>
              </w:rPr>
              <w:t>8:00</w:t>
            </w:r>
          </w:p>
        </w:tc>
        <w:tc>
          <w:tcPr>
            <w:tcW w:w="1271" w:type="dxa"/>
            <w:vAlign w:val="center"/>
          </w:tcPr>
          <w:p w14:paraId="65C58D43" w14:textId="77777777" w:rsidR="00204623" w:rsidRPr="00204623" w:rsidRDefault="00204623" w:rsidP="00F67389">
            <w:pPr>
              <w:widowControl w:val="0"/>
              <w:pBdr>
                <w:top w:val="nil"/>
                <w:left w:val="nil"/>
                <w:bottom w:val="nil"/>
                <w:right w:val="nil"/>
                <w:between w:val="nil"/>
              </w:pBdr>
              <w:jc w:val="center"/>
              <w:rPr>
                <w:bCs/>
              </w:rPr>
            </w:pPr>
            <w:r w:rsidRPr="00204623">
              <w:rPr>
                <w:bCs/>
              </w:rPr>
              <w:t>3</w:t>
            </w:r>
          </w:p>
        </w:tc>
        <w:tc>
          <w:tcPr>
            <w:tcW w:w="1032" w:type="dxa"/>
            <w:vAlign w:val="center"/>
          </w:tcPr>
          <w:p w14:paraId="66C92CFD" w14:textId="77777777" w:rsidR="00204623" w:rsidRPr="00204623" w:rsidRDefault="00204623" w:rsidP="00F67389">
            <w:pPr>
              <w:widowControl w:val="0"/>
              <w:pBdr>
                <w:top w:val="nil"/>
                <w:left w:val="nil"/>
                <w:bottom w:val="nil"/>
                <w:right w:val="nil"/>
                <w:between w:val="nil"/>
              </w:pBdr>
              <w:jc w:val="center"/>
              <w:rPr>
                <w:bCs/>
              </w:rPr>
            </w:pPr>
            <w:r w:rsidRPr="00204623">
              <w:rPr>
                <w:bCs/>
              </w:rPr>
              <w:t>4</w:t>
            </w:r>
          </w:p>
        </w:tc>
      </w:tr>
      <w:tr w:rsidR="00204623" w:rsidRPr="00204623" w14:paraId="08154A97" w14:textId="77777777" w:rsidTr="00F67389">
        <w:trPr>
          <w:jc w:val="center"/>
        </w:trPr>
        <w:tc>
          <w:tcPr>
            <w:tcW w:w="2405" w:type="dxa"/>
            <w:vAlign w:val="center"/>
          </w:tcPr>
          <w:p w14:paraId="13A2B2ED" w14:textId="77777777" w:rsidR="00204623" w:rsidRPr="00204623" w:rsidRDefault="00204623" w:rsidP="00F67389">
            <w:pPr>
              <w:widowControl w:val="0"/>
              <w:jc w:val="center"/>
              <w:rPr>
                <w:bCs/>
              </w:rPr>
            </w:pPr>
            <w:r w:rsidRPr="00204623">
              <w:rPr>
                <w:bCs/>
              </w:rPr>
              <w:t>1.2.1.2</w:t>
            </w:r>
          </w:p>
          <w:p w14:paraId="63B6D848" w14:textId="77777777" w:rsidR="00204623" w:rsidRPr="00204623" w:rsidRDefault="00204623" w:rsidP="00F67389">
            <w:pPr>
              <w:widowControl w:val="0"/>
              <w:jc w:val="center"/>
              <w:rPr>
                <w:bCs/>
              </w:rPr>
            </w:pPr>
            <w:r w:rsidRPr="00204623">
              <w:rPr>
                <w:bCs/>
              </w:rPr>
              <w:t>3.2.2.1</w:t>
            </w:r>
          </w:p>
          <w:p w14:paraId="7894261C" w14:textId="77777777" w:rsidR="00204623" w:rsidRPr="00204623" w:rsidRDefault="00204623" w:rsidP="00F67389">
            <w:pPr>
              <w:widowControl w:val="0"/>
              <w:jc w:val="center"/>
              <w:rPr>
                <w:bCs/>
              </w:rPr>
            </w:pPr>
            <w:r w:rsidRPr="00204623">
              <w:rPr>
                <w:bCs/>
              </w:rPr>
              <w:t>3.2.2.2</w:t>
            </w:r>
          </w:p>
          <w:p w14:paraId="6686E5D9" w14:textId="77777777" w:rsidR="00204623" w:rsidRPr="00204623" w:rsidRDefault="00204623" w:rsidP="00F67389">
            <w:pPr>
              <w:widowControl w:val="0"/>
              <w:jc w:val="center"/>
              <w:rPr>
                <w:bCs/>
              </w:rPr>
            </w:pPr>
            <w:r w:rsidRPr="00204623">
              <w:rPr>
                <w:bCs/>
              </w:rPr>
              <w:t>3.2.2.3</w:t>
            </w:r>
          </w:p>
          <w:p w14:paraId="602CA267" w14:textId="77777777" w:rsidR="00204623" w:rsidRPr="00204623" w:rsidRDefault="00204623" w:rsidP="00F67389">
            <w:pPr>
              <w:widowControl w:val="0"/>
              <w:jc w:val="center"/>
              <w:rPr>
                <w:bCs/>
              </w:rPr>
            </w:pPr>
            <w:r w:rsidRPr="00204623">
              <w:rPr>
                <w:bCs/>
              </w:rPr>
              <w:t>3.2.2.4</w:t>
            </w:r>
          </w:p>
        </w:tc>
        <w:tc>
          <w:tcPr>
            <w:tcW w:w="1276" w:type="dxa"/>
            <w:vAlign w:val="center"/>
          </w:tcPr>
          <w:p w14:paraId="2B5F2AD4" w14:textId="77777777" w:rsidR="00204623" w:rsidRDefault="00204623" w:rsidP="00F67389">
            <w:pPr>
              <w:widowControl w:val="0"/>
              <w:pBdr>
                <w:top w:val="nil"/>
                <w:left w:val="nil"/>
                <w:bottom w:val="nil"/>
                <w:right w:val="nil"/>
                <w:between w:val="nil"/>
              </w:pBdr>
              <w:jc w:val="center"/>
              <w:rPr>
                <w:b/>
              </w:rPr>
            </w:pPr>
            <w:r>
              <w:rPr>
                <w:b/>
              </w:rPr>
              <w:t>7</w:t>
            </w:r>
          </w:p>
        </w:tc>
        <w:tc>
          <w:tcPr>
            <w:tcW w:w="1276" w:type="dxa"/>
            <w:vAlign w:val="center"/>
          </w:tcPr>
          <w:p w14:paraId="7CFABF95" w14:textId="77777777" w:rsidR="00204623" w:rsidRDefault="00204623" w:rsidP="00F67389">
            <w:pPr>
              <w:widowControl w:val="0"/>
              <w:pBdr>
                <w:top w:val="nil"/>
                <w:left w:val="nil"/>
                <w:bottom w:val="nil"/>
                <w:right w:val="nil"/>
                <w:between w:val="nil"/>
              </w:pBdr>
              <w:jc w:val="center"/>
              <w:rPr>
                <w:b/>
              </w:rPr>
            </w:pPr>
            <w:r>
              <w:rPr>
                <w:b/>
              </w:rPr>
              <w:t>6</w:t>
            </w:r>
          </w:p>
        </w:tc>
        <w:tc>
          <w:tcPr>
            <w:tcW w:w="1275" w:type="dxa"/>
            <w:vAlign w:val="center"/>
          </w:tcPr>
          <w:p w14:paraId="3A94BCA7" w14:textId="77777777" w:rsidR="00204623" w:rsidRPr="00204623" w:rsidRDefault="00204623" w:rsidP="00F67389">
            <w:pPr>
              <w:widowControl w:val="0"/>
              <w:pBdr>
                <w:top w:val="nil"/>
                <w:left w:val="nil"/>
                <w:bottom w:val="nil"/>
                <w:right w:val="nil"/>
                <w:between w:val="nil"/>
              </w:pBdr>
              <w:jc w:val="center"/>
              <w:rPr>
                <w:bCs/>
              </w:rPr>
            </w:pPr>
            <w:r w:rsidRPr="00204623">
              <w:rPr>
                <w:bCs/>
              </w:rPr>
              <w:t>16:00</w:t>
            </w:r>
          </w:p>
        </w:tc>
        <w:tc>
          <w:tcPr>
            <w:tcW w:w="1271" w:type="dxa"/>
            <w:vAlign w:val="center"/>
          </w:tcPr>
          <w:p w14:paraId="77162084" w14:textId="77777777" w:rsidR="00204623" w:rsidRPr="00204623" w:rsidRDefault="00204623" w:rsidP="00F67389">
            <w:pPr>
              <w:widowControl w:val="0"/>
              <w:pBdr>
                <w:top w:val="nil"/>
                <w:left w:val="nil"/>
                <w:bottom w:val="nil"/>
                <w:right w:val="nil"/>
                <w:between w:val="nil"/>
              </w:pBdr>
              <w:jc w:val="center"/>
              <w:rPr>
                <w:bCs/>
              </w:rPr>
            </w:pPr>
            <w:r w:rsidRPr="00204623">
              <w:rPr>
                <w:bCs/>
              </w:rPr>
              <w:t>2</w:t>
            </w:r>
          </w:p>
        </w:tc>
        <w:tc>
          <w:tcPr>
            <w:tcW w:w="1032" w:type="dxa"/>
            <w:vAlign w:val="center"/>
          </w:tcPr>
          <w:p w14:paraId="26EA5D98" w14:textId="77777777" w:rsidR="00204623" w:rsidRPr="00204623" w:rsidRDefault="00204623" w:rsidP="00F67389">
            <w:pPr>
              <w:widowControl w:val="0"/>
              <w:pBdr>
                <w:top w:val="nil"/>
                <w:left w:val="nil"/>
                <w:bottom w:val="nil"/>
                <w:right w:val="nil"/>
                <w:between w:val="nil"/>
              </w:pBdr>
              <w:jc w:val="center"/>
              <w:rPr>
                <w:bCs/>
              </w:rPr>
            </w:pPr>
            <w:r w:rsidRPr="00204623">
              <w:rPr>
                <w:bCs/>
              </w:rPr>
              <w:t>3</w:t>
            </w:r>
          </w:p>
        </w:tc>
      </w:tr>
      <w:tr w:rsidR="00204623" w:rsidRPr="00204623" w14:paraId="461DFBB3" w14:textId="77777777" w:rsidTr="00F67389">
        <w:trPr>
          <w:jc w:val="center"/>
        </w:trPr>
        <w:tc>
          <w:tcPr>
            <w:tcW w:w="2405" w:type="dxa"/>
            <w:vAlign w:val="center"/>
          </w:tcPr>
          <w:p w14:paraId="33DB4970" w14:textId="77777777" w:rsidR="00204623" w:rsidRPr="00204623" w:rsidRDefault="00204623" w:rsidP="00F67389">
            <w:pPr>
              <w:widowControl w:val="0"/>
              <w:jc w:val="center"/>
              <w:rPr>
                <w:bCs/>
              </w:rPr>
            </w:pPr>
            <w:r w:rsidRPr="00204623">
              <w:rPr>
                <w:bCs/>
              </w:rPr>
              <w:t>3.1.2.2</w:t>
            </w:r>
          </w:p>
          <w:p w14:paraId="7E9D2B92" w14:textId="77777777" w:rsidR="00204623" w:rsidRPr="00204623" w:rsidRDefault="00204623" w:rsidP="00F67389">
            <w:pPr>
              <w:widowControl w:val="0"/>
              <w:jc w:val="center"/>
              <w:rPr>
                <w:bCs/>
              </w:rPr>
            </w:pPr>
            <w:r w:rsidRPr="00204623">
              <w:rPr>
                <w:bCs/>
              </w:rPr>
              <w:t>3.1.2.3</w:t>
            </w:r>
          </w:p>
          <w:p w14:paraId="6E9D70BB" w14:textId="77777777" w:rsidR="00204623" w:rsidRPr="00204623" w:rsidRDefault="00204623" w:rsidP="00F67389">
            <w:pPr>
              <w:widowControl w:val="0"/>
              <w:jc w:val="center"/>
              <w:rPr>
                <w:bCs/>
              </w:rPr>
            </w:pPr>
            <w:r w:rsidRPr="00204623">
              <w:rPr>
                <w:bCs/>
              </w:rPr>
              <w:t>3.2.1.1</w:t>
            </w:r>
          </w:p>
          <w:p w14:paraId="28FA96F8" w14:textId="77777777" w:rsidR="00204623" w:rsidRPr="00204623" w:rsidRDefault="00204623" w:rsidP="00F67389">
            <w:pPr>
              <w:widowControl w:val="0"/>
              <w:jc w:val="center"/>
              <w:rPr>
                <w:bCs/>
              </w:rPr>
            </w:pPr>
            <w:r w:rsidRPr="00204623">
              <w:rPr>
                <w:bCs/>
              </w:rPr>
              <w:t>3.2.1.2</w:t>
            </w:r>
          </w:p>
          <w:p w14:paraId="307E6443" w14:textId="77777777" w:rsidR="00204623" w:rsidRPr="00204623" w:rsidRDefault="00204623" w:rsidP="00F67389">
            <w:pPr>
              <w:widowControl w:val="0"/>
              <w:jc w:val="center"/>
              <w:rPr>
                <w:bCs/>
              </w:rPr>
            </w:pPr>
            <w:r w:rsidRPr="00204623">
              <w:rPr>
                <w:bCs/>
              </w:rPr>
              <w:t>3.2.1.3</w:t>
            </w:r>
          </w:p>
        </w:tc>
        <w:tc>
          <w:tcPr>
            <w:tcW w:w="1276" w:type="dxa"/>
            <w:vAlign w:val="center"/>
          </w:tcPr>
          <w:p w14:paraId="7BD932B5" w14:textId="77777777" w:rsidR="00204623" w:rsidRDefault="00204623" w:rsidP="00F67389">
            <w:pPr>
              <w:widowControl w:val="0"/>
              <w:pBdr>
                <w:top w:val="nil"/>
                <w:left w:val="nil"/>
                <w:bottom w:val="nil"/>
                <w:right w:val="nil"/>
                <w:between w:val="nil"/>
              </w:pBdr>
              <w:jc w:val="center"/>
              <w:rPr>
                <w:b/>
              </w:rPr>
            </w:pPr>
            <w:r>
              <w:rPr>
                <w:b/>
              </w:rPr>
              <w:t>8</w:t>
            </w:r>
          </w:p>
        </w:tc>
        <w:tc>
          <w:tcPr>
            <w:tcW w:w="1276" w:type="dxa"/>
            <w:vAlign w:val="center"/>
          </w:tcPr>
          <w:p w14:paraId="567B37D3" w14:textId="0069386F" w:rsidR="00204623" w:rsidRDefault="00204623" w:rsidP="00F67389">
            <w:pPr>
              <w:widowControl w:val="0"/>
              <w:pBdr>
                <w:top w:val="nil"/>
                <w:left w:val="nil"/>
                <w:bottom w:val="nil"/>
                <w:right w:val="nil"/>
                <w:between w:val="nil"/>
              </w:pBdr>
              <w:jc w:val="center"/>
              <w:rPr>
                <w:b/>
              </w:rPr>
            </w:pPr>
            <w:r>
              <w:rPr>
                <w:b/>
              </w:rPr>
              <w:t>7</w:t>
            </w:r>
          </w:p>
        </w:tc>
        <w:tc>
          <w:tcPr>
            <w:tcW w:w="1275" w:type="dxa"/>
            <w:vAlign w:val="center"/>
          </w:tcPr>
          <w:p w14:paraId="50196D0C" w14:textId="77777777" w:rsidR="00204623" w:rsidRPr="00204623" w:rsidRDefault="00204623" w:rsidP="00F67389">
            <w:pPr>
              <w:widowControl w:val="0"/>
              <w:pBdr>
                <w:top w:val="nil"/>
                <w:left w:val="nil"/>
                <w:bottom w:val="nil"/>
                <w:right w:val="nil"/>
                <w:between w:val="nil"/>
              </w:pBdr>
              <w:jc w:val="center"/>
              <w:rPr>
                <w:bCs/>
              </w:rPr>
            </w:pPr>
            <w:r w:rsidRPr="00204623">
              <w:rPr>
                <w:bCs/>
              </w:rPr>
              <w:t>08:00</w:t>
            </w:r>
          </w:p>
        </w:tc>
        <w:tc>
          <w:tcPr>
            <w:tcW w:w="1271" w:type="dxa"/>
            <w:vAlign w:val="center"/>
          </w:tcPr>
          <w:p w14:paraId="7A794590" w14:textId="5FA69C1E" w:rsidR="00204623" w:rsidRPr="00204623" w:rsidRDefault="00204623" w:rsidP="00F67389">
            <w:pPr>
              <w:widowControl w:val="0"/>
              <w:pBdr>
                <w:top w:val="nil"/>
                <w:left w:val="nil"/>
                <w:bottom w:val="nil"/>
                <w:right w:val="nil"/>
                <w:between w:val="nil"/>
              </w:pBdr>
              <w:jc w:val="center"/>
              <w:rPr>
                <w:bCs/>
              </w:rPr>
            </w:pPr>
            <w:r w:rsidRPr="00204623">
              <w:rPr>
                <w:bCs/>
              </w:rPr>
              <w:t>2</w:t>
            </w:r>
          </w:p>
        </w:tc>
        <w:tc>
          <w:tcPr>
            <w:tcW w:w="1032" w:type="dxa"/>
            <w:vAlign w:val="center"/>
          </w:tcPr>
          <w:p w14:paraId="196EAE36" w14:textId="77777777" w:rsidR="00204623" w:rsidRPr="00204623" w:rsidRDefault="00204623" w:rsidP="00F67389">
            <w:pPr>
              <w:widowControl w:val="0"/>
              <w:pBdr>
                <w:top w:val="nil"/>
                <w:left w:val="nil"/>
                <w:bottom w:val="nil"/>
                <w:right w:val="nil"/>
                <w:between w:val="nil"/>
              </w:pBdr>
              <w:jc w:val="center"/>
              <w:rPr>
                <w:bCs/>
              </w:rPr>
            </w:pPr>
            <w:r w:rsidRPr="00204623">
              <w:rPr>
                <w:bCs/>
              </w:rPr>
              <w:t>3</w:t>
            </w:r>
          </w:p>
        </w:tc>
      </w:tr>
      <w:tr w:rsidR="00204623" w:rsidRPr="00204623" w14:paraId="245420EB" w14:textId="77777777" w:rsidTr="00F67389">
        <w:trPr>
          <w:jc w:val="center"/>
        </w:trPr>
        <w:tc>
          <w:tcPr>
            <w:tcW w:w="2405" w:type="dxa"/>
            <w:vAlign w:val="center"/>
          </w:tcPr>
          <w:p w14:paraId="074DD0B5" w14:textId="77777777" w:rsidR="00204623" w:rsidRPr="00204623" w:rsidRDefault="00204623" w:rsidP="00F67389">
            <w:pPr>
              <w:widowControl w:val="0"/>
              <w:jc w:val="center"/>
              <w:rPr>
                <w:bCs/>
              </w:rPr>
            </w:pPr>
            <w:r w:rsidRPr="00204623">
              <w:rPr>
                <w:bCs/>
              </w:rPr>
              <w:t>1.2.1.3</w:t>
            </w:r>
          </w:p>
        </w:tc>
        <w:tc>
          <w:tcPr>
            <w:tcW w:w="1276" w:type="dxa"/>
            <w:vAlign w:val="center"/>
          </w:tcPr>
          <w:p w14:paraId="4F4C5897" w14:textId="77777777" w:rsidR="00204623" w:rsidRDefault="00204623" w:rsidP="00F67389">
            <w:pPr>
              <w:widowControl w:val="0"/>
              <w:pBdr>
                <w:top w:val="nil"/>
                <w:left w:val="nil"/>
                <w:bottom w:val="nil"/>
                <w:right w:val="nil"/>
                <w:between w:val="nil"/>
              </w:pBdr>
              <w:jc w:val="center"/>
              <w:rPr>
                <w:b/>
              </w:rPr>
            </w:pPr>
            <w:r>
              <w:rPr>
                <w:b/>
              </w:rPr>
              <w:t>9</w:t>
            </w:r>
          </w:p>
        </w:tc>
        <w:tc>
          <w:tcPr>
            <w:tcW w:w="1276" w:type="dxa"/>
            <w:vAlign w:val="center"/>
          </w:tcPr>
          <w:p w14:paraId="3EEF7278" w14:textId="77777777" w:rsidR="00204623" w:rsidRDefault="00204623" w:rsidP="00F67389">
            <w:pPr>
              <w:widowControl w:val="0"/>
              <w:pBdr>
                <w:top w:val="nil"/>
                <w:left w:val="nil"/>
                <w:bottom w:val="nil"/>
                <w:right w:val="nil"/>
                <w:between w:val="nil"/>
              </w:pBdr>
              <w:jc w:val="center"/>
              <w:rPr>
                <w:b/>
              </w:rPr>
            </w:pPr>
            <w:r>
              <w:rPr>
                <w:b/>
              </w:rPr>
              <w:t>2</w:t>
            </w:r>
          </w:p>
        </w:tc>
        <w:tc>
          <w:tcPr>
            <w:tcW w:w="1275" w:type="dxa"/>
            <w:vAlign w:val="center"/>
          </w:tcPr>
          <w:p w14:paraId="030748BA" w14:textId="77777777" w:rsidR="00204623" w:rsidRPr="00204623" w:rsidRDefault="00204623" w:rsidP="00F67389">
            <w:pPr>
              <w:widowControl w:val="0"/>
              <w:pBdr>
                <w:top w:val="nil"/>
                <w:left w:val="nil"/>
                <w:bottom w:val="nil"/>
                <w:right w:val="nil"/>
                <w:between w:val="nil"/>
              </w:pBdr>
              <w:jc w:val="center"/>
              <w:rPr>
                <w:bCs/>
              </w:rPr>
            </w:pPr>
            <w:r w:rsidRPr="00204623">
              <w:rPr>
                <w:bCs/>
              </w:rPr>
              <w:t>10:00</w:t>
            </w:r>
          </w:p>
        </w:tc>
        <w:tc>
          <w:tcPr>
            <w:tcW w:w="1271" w:type="dxa"/>
            <w:vAlign w:val="center"/>
          </w:tcPr>
          <w:p w14:paraId="497DC6F6" w14:textId="77777777" w:rsidR="00204623" w:rsidRPr="00204623" w:rsidRDefault="00204623" w:rsidP="00F67389">
            <w:pPr>
              <w:widowControl w:val="0"/>
              <w:pBdr>
                <w:top w:val="nil"/>
                <w:left w:val="nil"/>
                <w:bottom w:val="nil"/>
                <w:right w:val="nil"/>
                <w:between w:val="nil"/>
              </w:pBdr>
              <w:jc w:val="center"/>
              <w:rPr>
                <w:bCs/>
              </w:rPr>
            </w:pPr>
            <w:r w:rsidRPr="00204623">
              <w:rPr>
                <w:bCs/>
              </w:rPr>
              <w:t>2</w:t>
            </w:r>
          </w:p>
        </w:tc>
        <w:tc>
          <w:tcPr>
            <w:tcW w:w="1032" w:type="dxa"/>
            <w:vAlign w:val="center"/>
          </w:tcPr>
          <w:p w14:paraId="79469878" w14:textId="77777777" w:rsidR="00204623" w:rsidRPr="00204623" w:rsidRDefault="00204623" w:rsidP="00F67389">
            <w:pPr>
              <w:widowControl w:val="0"/>
              <w:pBdr>
                <w:top w:val="nil"/>
                <w:left w:val="nil"/>
                <w:bottom w:val="nil"/>
                <w:right w:val="nil"/>
                <w:between w:val="nil"/>
              </w:pBdr>
              <w:jc w:val="center"/>
              <w:rPr>
                <w:bCs/>
              </w:rPr>
            </w:pPr>
            <w:r w:rsidRPr="00204623">
              <w:rPr>
                <w:bCs/>
              </w:rPr>
              <w:t>5</w:t>
            </w:r>
          </w:p>
        </w:tc>
      </w:tr>
    </w:tbl>
    <w:p w14:paraId="3691F4A2" w14:textId="77777777" w:rsidR="00BD102F" w:rsidRDefault="00BD102F" w:rsidP="008443CB">
      <w:pPr>
        <w:pStyle w:val="Ttulo2"/>
      </w:pPr>
    </w:p>
    <w:p w14:paraId="1EDE9A76" w14:textId="77777777" w:rsidR="00BD102F" w:rsidRDefault="00BD102F">
      <w:pPr>
        <w:spacing w:line="259" w:lineRule="auto"/>
        <w:jc w:val="left"/>
        <w:rPr>
          <w:rFonts w:asciiTheme="majorHAnsi" w:eastAsiaTheme="majorEastAsia" w:hAnsiTheme="majorHAnsi" w:cstheme="majorBidi"/>
          <w:b/>
          <w:i/>
          <w:color w:val="002060"/>
          <w:sz w:val="28"/>
          <w:szCs w:val="26"/>
        </w:rPr>
      </w:pPr>
      <w:r>
        <w:br w:type="page"/>
      </w:r>
    </w:p>
    <w:p w14:paraId="66A9AB1A" w14:textId="23B4B5C9" w:rsidR="008443CB" w:rsidRDefault="008443CB" w:rsidP="008443CB">
      <w:pPr>
        <w:pStyle w:val="Ttulo2"/>
      </w:pPr>
      <w:bookmarkStart w:id="22" w:name="_Toc153630713"/>
      <w:r w:rsidRPr="008443CB">
        <w:lastRenderedPageBreak/>
        <w:t>Parámetros de entrada</w:t>
      </w:r>
      <w:bookmarkEnd w:id="22"/>
    </w:p>
    <w:p w14:paraId="6E59663B" w14:textId="60FD0B5C" w:rsidR="008443CB" w:rsidRDefault="008443CB" w:rsidP="008443CB">
      <w:pPr>
        <w:jc w:val="center"/>
        <w:rPr>
          <w:color w:val="808080" w:themeColor="background1" w:themeShade="80"/>
          <w:sz w:val="20"/>
          <w:szCs w:val="20"/>
        </w:rPr>
      </w:pPr>
      <w:proofErr w:type="spellStart"/>
      <w:r w:rsidRPr="008443CB">
        <w:rPr>
          <w:color w:val="808080" w:themeColor="background1" w:themeShade="80"/>
          <w:sz w:val="20"/>
          <w:szCs w:val="20"/>
        </w:rPr>
        <w:t>horaRecogida</w:t>
      </w:r>
      <w:proofErr w:type="spellEnd"/>
      <w:r w:rsidRPr="008443CB">
        <w:rPr>
          <w:color w:val="808080" w:themeColor="background1" w:themeShade="80"/>
          <w:sz w:val="20"/>
          <w:szCs w:val="20"/>
        </w:rPr>
        <w:t xml:space="preserve"> </w:t>
      </w:r>
      <w:proofErr w:type="spellStart"/>
      <w:r w:rsidRPr="008443CB">
        <w:rPr>
          <w:color w:val="808080" w:themeColor="background1" w:themeShade="80"/>
          <w:sz w:val="20"/>
          <w:szCs w:val="20"/>
        </w:rPr>
        <w:t>int</w:t>
      </w:r>
      <w:proofErr w:type="spellEnd"/>
      <w:r w:rsidRPr="008443CB">
        <w:rPr>
          <w:color w:val="808080" w:themeColor="background1" w:themeShade="80"/>
          <w:sz w:val="20"/>
          <w:szCs w:val="20"/>
        </w:rPr>
        <w:t xml:space="preserve"> &gt;=0 y &lt;=23; </w:t>
      </w:r>
      <w:proofErr w:type="spellStart"/>
      <w:r w:rsidRPr="008443CB">
        <w:rPr>
          <w:color w:val="808080" w:themeColor="background1" w:themeShade="80"/>
          <w:sz w:val="20"/>
          <w:szCs w:val="20"/>
        </w:rPr>
        <w:t>zonaRecogida</w:t>
      </w:r>
      <w:proofErr w:type="spellEnd"/>
      <w:r w:rsidRPr="008443CB">
        <w:rPr>
          <w:color w:val="808080" w:themeColor="background1" w:themeShade="80"/>
          <w:sz w:val="20"/>
          <w:szCs w:val="20"/>
        </w:rPr>
        <w:t xml:space="preserve"> </w:t>
      </w:r>
      <w:proofErr w:type="spellStart"/>
      <w:r w:rsidRPr="008443CB">
        <w:rPr>
          <w:color w:val="808080" w:themeColor="background1" w:themeShade="80"/>
          <w:sz w:val="20"/>
          <w:szCs w:val="20"/>
        </w:rPr>
        <w:t>int</w:t>
      </w:r>
      <w:proofErr w:type="spellEnd"/>
      <w:r w:rsidRPr="008443CB">
        <w:rPr>
          <w:color w:val="808080" w:themeColor="background1" w:themeShade="80"/>
          <w:sz w:val="20"/>
          <w:szCs w:val="20"/>
        </w:rPr>
        <w:t xml:space="preserve"> &gt;=1 y &lt;=5; </w:t>
      </w:r>
      <w:proofErr w:type="spellStart"/>
      <w:r w:rsidRPr="008443CB">
        <w:rPr>
          <w:color w:val="808080" w:themeColor="background1" w:themeShade="80"/>
          <w:sz w:val="20"/>
          <w:szCs w:val="20"/>
        </w:rPr>
        <w:t>zonaDestino</w:t>
      </w:r>
      <w:proofErr w:type="spellEnd"/>
      <w:r w:rsidRPr="008443CB">
        <w:rPr>
          <w:color w:val="808080" w:themeColor="background1" w:themeShade="80"/>
          <w:sz w:val="20"/>
          <w:szCs w:val="20"/>
        </w:rPr>
        <w:t xml:space="preserve"> </w:t>
      </w:r>
      <w:proofErr w:type="spellStart"/>
      <w:r w:rsidRPr="008443CB">
        <w:rPr>
          <w:color w:val="808080" w:themeColor="background1" w:themeShade="80"/>
          <w:sz w:val="20"/>
          <w:szCs w:val="20"/>
        </w:rPr>
        <w:t>int</w:t>
      </w:r>
      <w:proofErr w:type="spellEnd"/>
      <w:r w:rsidRPr="008443CB">
        <w:rPr>
          <w:color w:val="808080" w:themeColor="background1" w:themeShade="80"/>
          <w:sz w:val="20"/>
          <w:szCs w:val="20"/>
        </w:rPr>
        <w:t xml:space="preserve"> &gt;=1 y &lt;=5; </w:t>
      </w:r>
      <w:proofErr w:type="spellStart"/>
      <w:r w:rsidRPr="008443CB">
        <w:rPr>
          <w:color w:val="808080" w:themeColor="background1" w:themeShade="80"/>
          <w:sz w:val="20"/>
          <w:szCs w:val="20"/>
        </w:rPr>
        <w:t>filtroTipo</w:t>
      </w:r>
      <w:proofErr w:type="spellEnd"/>
      <w:r w:rsidRPr="008443CB">
        <w:rPr>
          <w:color w:val="808080" w:themeColor="background1" w:themeShade="80"/>
          <w:sz w:val="20"/>
          <w:szCs w:val="20"/>
        </w:rPr>
        <w:t xml:space="preserve"> </w:t>
      </w:r>
      <w:proofErr w:type="spellStart"/>
      <w:proofErr w:type="gramStart"/>
      <w:r w:rsidRPr="008443CB">
        <w:rPr>
          <w:color w:val="808080" w:themeColor="background1" w:themeShade="80"/>
          <w:sz w:val="20"/>
          <w:szCs w:val="20"/>
        </w:rPr>
        <w:t>char</w:t>
      </w:r>
      <w:proofErr w:type="spellEnd"/>
      <w:r w:rsidRPr="008443CB">
        <w:rPr>
          <w:color w:val="808080" w:themeColor="background1" w:themeShade="80"/>
          <w:sz w:val="20"/>
          <w:szCs w:val="20"/>
        </w:rPr>
        <w:t>(</w:t>
      </w:r>
      <w:proofErr w:type="gramEnd"/>
      <w:r w:rsidRPr="008443CB">
        <w:rPr>
          <w:color w:val="808080" w:themeColor="background1" w:themeShade="80"/>
          <w:sz w:val="20"/>
          <w:szCs w:val="20"/>
        </w:rPr>
        <w:t xml:space="preserve">1) 'T' (todos), 'N' (normal), 'F' (familiar), 'L' (lujo); </w:t>
      </w:r>
      <w:proofErr w:type="spellStart"/>
      <w:r w:rsidRPr="008443CB">
        <w:rPr>
          <w:color w:val="808080" w:themeColor="background1" w:themeShade="80"/>
          <w:sz w:val="20"/>
          <w:szCs w:val="20"/>
        </w:rPr>
        <w:t>filtroPuntuacion</w:t>
      </w:r>
      <w:proofErr w:type="spellEnd"/>
      <w:r w:rsidRPr="008443CB">
        <w:rPr>
          <w:color w:val="808080" w:themeColor="background1" w:themeShade="80"/>
          <w:sz w:val="20"/>
          <w:szCs w:val="20"/>
        </w:rPr>
        <w:t xml:space="preserve"> </w:t>
      </w:r>
      <w:proofErr w:type="spellStart"/>
      <w:r w:rsidRPr="008443CB">
        <w:rPr>
          <w:color w:val="808080" w:themeColor="background1" w:themeShade="80"/>
          <w:sz w:val="20"/>
          <w:szCs w:val="20"/>
        </w:rPr>
        <w:t>int</w:t>
      </w:r>
      <w:proofErr w:type="spellEnd"/>
      <w:r w:rsidRPr="008443CB">
        <w:rPr>
          <w:color w:val="808080" w:themeColor="background1" w:themeShade="80"/>
          <w:sz w:val="20"/>
          <w:szCs w:val="20"/>
        </w:rPr>
        <w:t xml:space="preserve"> &gt;0 y &lt;=10; </w:t>
      </w:r>
      <w:proofErr w:type="spellStart"/>
      <w:r w:rsidRPr="008443CB">
        <w:rPr>
          <w:color w:val="808080" w:themeColor="background1" w:themeShade="80"/>
          <w:sz w:val="20"/>
          <w:szCs w:val="20"/>
        </w:rPr>
        <w:t>filtroMaletero</w:t>
      </w:r>
      <w:proofErr w:type="spellEnd"/>
      <w:r w:rsidRPr="008443CB">
        <w:rPr>
          <w:color w:val="808080" w:themeColor="background1" w:themeShade="80"/>
          <w:sz w:val="20"/>
          <w:szCs w:val="20"/>
        </w:rPr>
        <w:t xml:space="preserve"> </w:t>
      </w:r>
      <w:proofErr w:type="spellStart"/>
      <w:r w:rsidRPr="008443CB">
        <w:rPr>
          <w:color w:val="808080" w:themeColor="background1" w:themeShade="80"/>
          <w:sz w:val="20"/>
          <w:szCs w:val="20"/>
        </w:rPr>
        <w:t>char</w:t>
      </w:r>
      <w:proofErr w:type="spellEnd"/>
      <w:r w:rsidRPr="008443CB">
        <w:rPr>
          <w:color w:val="808080" w:themeColor="background1" w:themeShade="80"/>
          <w:sz w:val="20"/>
          <w:szCs w:val="20"/>
        </w:rPr>
        <w:t>(1) 'T' (todos), 'G' (grande), 'E' (extragrande)</w:t>
      </w:r>
    </w:p>
    <w:tbl>
      <w:tblPr>
        <w:tblStyle w:val="Tablanormal1"/>
        <w:tblW w:w="9060" w:type="dxa"/>
        <w:jc w:val="center"/>
        <w:tblLayout w:type="fixed"/>
        <w:tblLook w:val="0600" w:firstRow="0" w:lastRow="0" w:firstColumn="0" w:lastColumn="0" w:noHBand="1" w:noVBand="1"/>
      </w:tblPr>
      <w:tblGrid>
        <w:gridCol w:w="1260"/>
        <w:gridCol w:w="1050"/>
        <w:gridCol w:w="1125"/>
        <w:gridCol w:w="1125"/>
        <w:gridCol w:w="1125"/>
        <w:gridCol w:w="705"/>
        <w:gridCol w:w="1545"/>
        <w:gridCol w:w="1125"/>
      </w:tblGrid>
      <w:tr w:rsidR="00BD102F" w:rsidRPr="00BD102F" w14:paraId="242ED426" w14:textId="77777777" w:rsidTr="00BD102F">
        <w:trPr>
          <w:jc w:val="center"/>
        </w:trPr>
        <w:tc>
          <w:tcPr>
            <w:tcW w:w="1260" w:type="dxa"/>
          </w:tcPr>
          <w:p w14:paraId="460930FC" w14:textId="5077919F" w:rsidR="00BD102F" w:rsidRPr="00BD102F" w:rsidRDefault="00BD102F" w:rsidP="00BD102F">
            <w:pPr>
              <w:widowControl w:val="0"/>
              <w:pBdr>
                <w:top w:val="nil"/>
                <w:left w:val="nil"/>
                <w:bottom w:val="nil"/>
                <w:right w:val="nil"/>
                <w:between w:val="nil"/>
              </w:pBdr>
              <w:jc w:val="center"/>
              <w:rPr>
                <w:b/>
              </w:rPr>
            </w:pPr>
            <w:r w:rsidRPr="00BD102F">
              <w:rPr>
                <w:b/>
              </w:rPr>
              <w:t>Situación/es de prueba</w:t>
            </w:r>
          </w:p>
        </w:tc>
        <w:tc>
          <w:tcPr>
            <w:tcW w:w="1050" w:type="dxa"/>
          </w:tcPr>
          <w:p w14:paraId="69A90D15" w14:textId="77B06EAD" w:rsidR="00BD102F" w:rsidRPr="00BD102F" w:rsidRDefault="00BD102F" w:rsidP="00BD102F">
            <w:pPr>
              <w:widowControl w:val="0"/>
              <w:pBdr>
                <w:top w:val="nil"/>
                <w:left w:val="nil"/>
                <w:bottom w:val="nil"/>
                <w:right w:val="nil"/>
                <w:between w:val="nil"/>
              </w:pBdr>
              <w:jc w:val="center"/>
              <w:rPr>
                <w:b/>
              </w:rPr>
            </w:pPr>
            <w:proofErr w:type="spellStart"/>
            <w:r w:rsidRPr="00BD102F">
              <w:rPr>
                <w:b/>
              </w:rPr>
              <w:t>idEntrada</w:t>
            </w:r>
            <w:proofErr w:type="spellEnd"/>
          </w:p>
        </w:tc>
        <w:tc>
          <w:tcPr>
            <w:tcW w:w="1125" w:type="dxa"/>
          </w:tcPr>
          <w:p w14:paraId="1567E128" w14:textId="62BC6DE9" w:rsidR="00BD102F" w:rsidRPr="00BD102F" w:rsidRDefault="00BD102F" w:rsidP="00BD102F">
            <w:pPr>
              <w:widowControl w:val="0"/>
              <w:jc w:val="center"/>
              <w:rPr>
                <w:b/>
              </w:rPr>
            </w:pPr>
            <w:proofErr w:type="spellStart"/>
            <w:r w:rsidRPr="00BD102F">
              <w:rPr>
                <w:b/>
              </w:rPr>
              <w:t>horaRecogida</w:t>
            </w:r>
            <w:proofErr w:type="spellEnd"/>
          </w:p>
        </w:tc>
        <w:tc>
          <w:tcPr>
            <w:tcW w:w="1125" w:type="dxa"/>
          </w:tcPr>
          <w:p w14:paraId="185795BA" w14:textId="54A9A935" w:rsidR="00BD102F" w:rsidRPr="00BD102F" w:rsidRDefault="00BD102F" w:rsidP="00BD102F">
            <w:pPr>
              <w:widowControl w:val="0"/>
              <w:jc w:val="center"/>
              <w:rPr>
                <w:b/>
              </w:rPr>
            </w:pPr>
            <w:proofErr w:type="spellStart"/>
            <w:r w:rsidRPr="00BD102F">
              <w:rPr>
                <w:b/>
              </w:rPr>
              <w:t>zonaRecogida</w:t>
            </w:r>
            <w:proofErr w:type="spellEnd"/>
          </w:p>
        </w:tc>
        <w:tc>
          <w:tcPr>
            <w:tcW w:w="1125" w:type="dxa"/>
          </w:tcPr>
          <w:p w14:paraId="7317B40B" w14:textId="17F75363" w:rsidR="00BD102F" w:rsidRPr="00BD102F" w:rsidRDefault="00BD102F" w:rsidP="00BD102F">
            <w:pPr>
              <w:widowControl w:val="0"/>
              <w:jc w:val="center"/>
              <w:rPr>
                <w:b/>
              </w:rPr>
            </w:pPr>
            <w:proofErr w:type="spellStart"/>
            <w:r w:rsidRPr="00BD102F">
              <w:rPr>
                <w:b/>
              </w:rPr>
              <w:t>zonaDestino</w:t>
            </w:r>
            <w:proofErr w:type="spellEnd"/>
          </w:p>
        </w:tc>
        <w:tc>
          <w:tcPr>
            <w:tcW w:w="705" w:type="dxa"/>
          </w:tcPr>
          <w:p w14:paraId="6F630207" w14:textId="68046FEB" w:rsidR="00BD102F" w:rsidRPr="00BD102F" w:rsidRDefault="00BD102F" w:rsidP="00BD102F">
            <w:pPr>
              <w:widowControl w:val="0"/>
              <w:jc w:val="center"/>
              <w:rPr>
                <w:b/>
              </w:rPr>
            </w:pPr>
            <w:proofErr w:type="spellStart"/>
            <w:r w:rsidRPr="00BD102F">
              <w:rPr>
                <w:b/>
              </w:rPr>
              <w:t>filtroTipo</w:t>
            </w:r>
            <w:proofErr w:type="spellEnd"/>
          </w:p>
        </w:tc>
        <w:tc>
          <w:tcPr>
            <w:tcW w:w="1545" w:type="dxa"/>
          </w:tcPr>
          <w:p w14:paraId="4451C672" w14:textId="35A60ECA" w:rsidR="00BD102F" w:rsidRPr="00BD102F" w:rsidRDefault="00BD102F" w:rsidP="00BD102F">
            <w:pPr>
              <w:widowControl w:val="0"/>
              <w:jc w:val="center"/>
              <w:rPr>
                <w:b/>
              </w:rPr>
            </w:pPr>
            <w:proofErr w:type="spellStart"/>
            <w:r w:rsidRPr="00BD102F">
              <w:rPr>
                <w:b/>
              </w:rPr>
              <w:t>filtroPuntuación</w:t>
            </w:r>
            <w:proofErr w:type="spellEnd"/>
          </w:p>
        </w:tc>
        <w:tc>
          <w:tcPr>
            <w:tcW w:w="1125" w:type="dxa"/>
          </w:tcPr>
          <w:p w14:paraId="1036DFA7" w14:textId="44331A29" w:rsidR="00BD102F" w:rsidRPr="00BD102F" w:rsidRDefault="00BD102F" w:rsidP="00BD102F">
            <w:pPr>
              <w:widowControl w:val="0"/>
              <w:jc w:val="center"/>
              <w:rPr>
                <w:b/>
              </w:rPr>
            </w:pPr>
            <w:proofErr w:type="spellStart"/>
            <w:r w:rsidRPr="00BD102F">
              <w:rPr>
                <w:b/>
              </w:rPr>
              <w:t>filtroMaletero</w:t>
            </w:r>
            <w:proofErr w:type="spellEnd"/>
          </w:p>
        </w:tc>
      </w:tr>
      <w:tr w:rsidR="00BD102F" w14:paraId="491AE95C" w14:textId="77777777" w:rsidTr="00F67389">
        <w:trPr>
          <w:jc w:val="center"/>
        </w:trPr>
        <w:tc>
          <w:tcPr>
            <w:tcW w:w="1260" w:type="dxa"/>
            <w:vAlign w:val="center"/>
          </w:tcPr>
          <w:p w14:paraId="338D7E69" w14:textId="77777777" w:rsidR="00BD102F" w:rsidRDefault="00BD102F" w:rsidP="00F67389">
            <w:pPr>
              <w:widowControl w:val="0"/>
              <w:jc w:val="center"/>
            </w:pPr>
            <w:r>
              <w:t>1.1.1.1</w:t>
            </w:r>
          </w:p>
          <w:p w14:paraId="56375C5B" w14:textId="77777777" w:rsidR="00BD102F" w:rsidRDefault="00BD102F" w:rsidP="00F67389">
            <w:pPr>
              <w:widowControl w:val="0"/>
              <w:jc w:val="center"/>
            </w:pPr>
            <w:r>
              <w:t>1.3</w:t>
            </w:r>
          </w:p>
          <w:p w14:paraId="24DF0393" w14:textId="77777777" w:rsidR="00BD102F" w:rsidRDefault="00BD102F" w:rsidP="00F67389">
            <w:pPr>
              <w:widowControl w:val="0"/>
              <w:jc w:val="center"/>
            </w:pPr>
            <w:r>
              <w:t>3.1.1.1</w:t>
            </w:r>
          </w:p>
          <w:p w14:paraId="1A98E330" w14:textId="77777777" w:rsidR="00BD102F" w:rsidRDefault="00BD102F" w:rsidP="00F67389">
            <w:pPr>
              <w:widowControl w:val="0"/>
              <w:jc w:val="center"/>
            </w:pPr>
            <w:r>
              <w:t>3.3</w:t>
            </w:r>
          </w:p>
          <w:p w14:paraId="76507888" w14:textId="77777777" w:rsidR="00BD102F" w:rsidRDefault="00BD102F" w:rsidP="00F67389">
            <w:pPr>
              <w:widowControl w:val="0"/>
              <w:jc w:val="center"/>
              <w:rPr>
                <w:b/>
              </w:rPr>
            </w:pPr>
            <w:r>
              <w:t>6</w:t>
            </w:r>
          </w:p>
        </w:tc>
        <w:tc>
          <w:tcPr>
            <w:tcW w:w="1050" w:type="dxa"/>
            <w:vAlign w:val="center"/>
          </w:tcPr>
          <w:p w14:paraId="082D0048" w14:textId="77777777" w:rsidR="00BD102F" w:rsidRDefault="00BD102F" w:rsidP="00F67389">
            <w:pPr>
              <w:widowControl w:val="0"/>
              <w:pBdr>
                <w:top w:val="nil"/>
                <w:left w:val="nil"/>
                <w:bottom w:val="nil"/>
                <w:right w:val="nil"/>
                <w:between w:val="nil"/>
              </w:pBdr>
              <w:jc w:val="center"/>
              <w:rPr>
                <w:b/>
              </w:rPr>
            </w:pPr>
            <w:r>
              <w:rPr>
                <w:b/>
              </w:rPr>
              <w:t>1</w:t>
            </w:r>
          </w:p>
        </w:tc>
        <w:tc>
          <w:tcPr>
            <w:tcW w:w="1125" w:type="dxa"/>
            <w:vAlign w:val="center"/>
          </w:tcPr>
          <w:p w14:paraId="41707BD5"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11:00</w:t>
            </w:r>
          </w:p>
        </w:tc>
        <w:tc>
          <w:tcPr>
            <w:tcW w:w="1125" w:type="dxa"/>
            <w:vAlign w:val="center"/>
          </w:tcPr>
          <w:p w14:paraId="134B84A1"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w:t>
            </w:r>
          </w:p>
        </w:tc>
        <w:tc>
          <w:tcPr>
            <w:tcW w:w="1125" w:type="dxa"/>
            <w:vAlign w:val="center"/>
          </w:tcPr>
          <w:p w14:paraId="532BDDB1"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w:t>
            </w:r>
          </w:p>
        </w:tc>
        <w:tc>
          <w:tcPr>
            <w:tcW w:w="705" w:type="dxa"/>
            <w:vAlign w:val="center"/>
          </w:tcPr>
          <w:p w14:paraId="54E4BAE6"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T</w:t>
            </w:r>
          </w:p>
        </w:tc>
        <w:tc>
          <w:tcPr>
            <w:tcW w:w="1545" w:type="dxa"/>
            <w:vAlign w:val="center"/>
          </w:tcPr>
          <w:p w14:paraId="65E2DD19" w14:textId="310A1FEB" w:rsidR="00BD102F" w:rsidRPr="00BD102F" w:rsidRDefault="005B024B" w:rsidP="00F67389">
            <w:pPr>
              <w:widowControl w:val="0"/>
              <w:pBdr>
                <w:top w:val="nil"/>
                <w:left w:val="nil"/>
                <w:bottom w:val="nil"/>
                <w:right w:val="nil"/>
                <w:between w:val="nil"/>
              </w:pBdr>
              <w:jc w:val="center"/>
              <w:rPr>
                <w:rFonts w:cstheme="minorHAnsi"/>
                <w:bCs/>
              </w:rPr>
            </w:pPr>
            <w:r w:rsidRPr="00BD102F">
              <w:rPr>
                <w:rFonts w:cstheme="minorHAnsi"/>
                <w:bCs/>
              </w:rPr>
              <w:t>NULL</w:t>
            </w:r>
          </w:p>
        </w:tc>
        <w:tc>
          <w:tcPr>
            <w:tcW w:w="1125" w:type="dxa"/>
            <w:vAlign w:val="center"/>
          </w:tcPr>
          <w:p w14:paraId="4B48F63A"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T</w:t>
            </w:r>
          </w:p>
        </w:tc>
      </w:tr>
      <w:tr w:rsidR="00BD102F" w14:paraId="12E54B84" w14:textId="77777777" w:rsidTr="00F67389">
        <w:trPr>
          <w:jc w:val="center"/>
        </w:trPr>
        <w:tc>
          <w:tcPr>
            <w:tcW w:w="1260" w:type="dxa"/>
            <w:vAlign w:val="center"/>
          </w:tcPr>
          <w:p w14:paraId="2877438B" w14:textId="77777777" w:rsidR="00BD102F" w:rsidRDefault="00BD102F" w:rsidP="00F67389">
            <w:pPr>
              <w:widowControl w:val="0"/>
              <w:jc w:val="center"/>
              <w:rPr>
                <w:b/>
              </w:rPr>
            </w:pPr>
            <w:r>
              <w:t>3.1.1.4</w:t>
            </w:r>
          </w:p>
        </w:tc>
        <w:tc>
          <w:tcPr>
            <w:tcW w:w="1050" w:type="dxa"/>
            <w:vAlign w:val="center"/>
          </w:tcPr>
          <w:p w14:paraId="0266EC2A" w14:textId="77777777" w:rsidR="00BD102F" w:rsidRDefault="00BD102F" w:rsidP="00F67389">
            <w:pPr>
              <w:widowControl w:val="0"/>
              <w:pBdr>
                <w:top w:val="nil"/>
                <w:left w:val="nil"/>
                <w:bottom w:val="nil"/>
                <w:right w:val="nil"/>
                <w:between w:val="nil"/>
              </w:pBdr>
              <w:jc w:val="center"/>
              <w:rPr>
                <w:b/>
              </w:rPr>
            </w:pPr>
            <w:r>
              <w:rPr>
                <w:b/>
              </w:rPr>
              <w:t>2</w:t>
            </w:r>
          </w:p>
        </w:tc>
        <w:tc>
          <w:tcPr>
            <w:tcW w:w="1125" w:type="dxa"/>
            <w:vAlign w:val="center"/>
          </w:tcPr>
          <w:p w14:paraId="417EB15E"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10:00</w:t>
            </w:r>
          </w:p>
        </w:tc>
        <w:tc>
          <w:tcPr>
            <w:tcW w:w="1125" w:type="dxa"/>
            <w:vAlign w:val="center"/>
          </w:tcPr>
          <w:p w14:paraId="34674023"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w:t>
            </w:r>
          </w:p>
        </w:tc>
        <w:tc>
          <w:tcPr>
            <w:tcW w:w="1125" w:type="dxa"/>
            <w:vAlign w:val="center"/>
          </w:tcPr>
          <w:p w14:paraId="78145926"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w:t>
            </w:r>
          </w:p>
        </w:tc>
        <w:tc>
          <w:tcPr>
            <w:tcW w:w="705" w:type="dxa"/>
            <w:vAlign w:val="center"/>
          </w:tcPr>
          <w:p w14:paraId="3FAD1039"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T</w:t>
            </w:r>
          </w:p>
        </w:tc>
        <w:tc>
          <w:tcPr>
            <w:tcW w:w="1545" w:type="dxa"/>
            <w:vAlign w:val="center"/>
          </w:tcPr>
          <w:p w14:paraId="6D5439A4" w14:textId="3859AAA1" w:rsidR="00BD102F" w:rsidRPr="00BD102F" w:rsidRDefault="005B024B" w:rsidP="00F67389">
            <w:pPr>
              <w:widowControl w:val="0"/>
              <w:pBdr>
                <w:top w:val="nil"/>
                <w:left w:val="nil"/>
                <w:bottom w:val="nil"/>
                <w:right w:val="nil"/>
                <w:between w:val="nil"/>
              </w:pBdr>
              <w:jc w:val="center"/>
              <w:rPr>
                <w:rFonts w:cstheme="minorHAnsi"/>
                <w:bCs/>
              </w:rPr>
            </w:pPr>
            <w:r w:rsidRPr="00BD102F">
              <w:rPr>
                <w:rFonts w:cstheme="minorHAnsi"/>
                <w:bCs/>
              </w:rPr>
              <w:t>NULL</w:t>
            </w:r>
          </w:p>
        </w:tc>
        <w:tc>
          <w:tcPr>
            <w:tcW w:w="1125" w:type="dxa"/>
            <w:vAlign w:val="center"/>
          </w:tcPr>
          <w:p w14:paraId="533427BC"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E</w:t>
            </w:r>
          </w:p>
        </w:tc>
      </w:tr>
      <w:tr w:rsidR="00BD102F" w14:paraId="55BEB72B" w14:textId="77777777" w:rsidTr="00F67389">
        <w:trPr>
          <w:jc w:val="center"/>
        </w:trPr>
        <w:tc>
          <w:tcPr>
            <w:tcW w:w="1260" w:type="dxa"/>
            <w:vAlign w:val="center"/>
          </w:tcPr>
          <w:p w14:paraId="018EAFDE" w14:textId="77777777" w:rsidR="00BD102F" w:rsidRDefault="00BD102F" w:rsidP="00F67389">
            <w:pPr>
              <w:widowControl w:val="0"/>
              <w:jc w:val="center"/>
              <w:rPr>
                <w:b/>
              </w:rPr>
            </w:pPr>
            <w:r>
              <w:t>1.1.1.3</w:t>
            </w:r>
          </w:p>
        </w:tc>
        <w:tc>
          <w:tcPr>
            <w:tcW w:w="1050" w:type="dxa"/>
            <w:vAlign w:val="center"/>
          </w:tcPr>
          <w:p w14:paraId="59FD91DE" w14:textId="77777777" w:rsidR="00BD102F" w:rsidRDefault="00BD102F" w:rsidP="00F67389">
            <w:pPr>
              <w:widowControl w:val="0"/>
              <w:pBdr>
                <w:top w:val="nil"/>
                <w:left w:val="nil"/>
                <w:bottom w:val="nil"/>
                <w:right w:val="nil"/>
                <w:between w:val="nil"/>
              </w:pBdr>
              <w:jc w:val="center"/>
              <w:rPr>
                <w:b/>
              </w:rPr>
            </w:pPr>
            <w:r>
              <w:rPr>
                <w:b/>
              </w:rPr>
              <w:t>3</w:t>
            </w:r>
          </w:p>
        </w:tc>
        <w:tc>
          <w:tcPr>
            <w:tcW w:w="1125" w:type="dxa"/>
            <w:vAlign w:val="center"/>
          </w:tcPr>
          <w:p w14:paraId="6FD1D0A8"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11:00</w:t>
            </w:r>
          </w:p>
        </w:tc>
        <w:tc>
          <w:tcPr>
            <w:tcW w:w="1125" w:type="dxa"/>
            <w:vAlign w:val="center"/>
          </w:tcPr>
          <w:p w14:paraId="5F3EAE9F"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w:t>
            </w:r>
          </w:p>
        </w:tc>
        <w:tc>
          <w:tcPr>
            <w:tcW w:w="1125" w:type="dxa"/>
            <w:vAlign w:val="center"/>
          </w:tcPr>
          <w:p w14:paraId="02BDF1B1"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2</w:t>
            </w:r>
          </w:p>
        </w:tc>
        <w:tc>
          <w:tcPr>
            <w:tcW w:w="705" w:type="dxa"/>
            <w:vAlign w:val="center"/>
          </w:tcPr>
          <w:p w14:paraId="4BEDC44E"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T</w:t>
            </w:r>
          </w:p>
        </w:tc>
        <w:tc>
          <w:tcPr>
            <w:tcW w:w="1545" w:type="dxa"/>
            <w:vAlign w:val="center"/>
          </w:tcPr>
          <w:p w14:paraId="7B90B63B"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7</w:t>
            </w:r>
          </w:p>
        </w:tc>
        <w:tc>
          <w:tcPr>
            <w:tcW w:w="1125" w:type="dxa"/>
            <w:vAlign w:val="center"/>
          </w:tcPr>
          <w:p w14:paraId="79ABFABA"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T</w:t>
            </w:r>
          </w:p>
        </w:tc>
      </w:tr>
      <w:tr w:rsidR="00BD102F" w14:paraId="241A6FC6" w14:textId="77777777" w:rsidTr="00F67389">
        <w:trPr>
          <w:jc w:val="center"/>
        </w:trPr>
        <w:tc>
          <w:tcPr>
            <w:tcW w:w="1260" w:type="dxa"/>
            <w:vAlign w:val="center"/>
          </w:tcPr>
          <w:p w14:paraId="1085C15E" w14:textId="77777777" w:rsidR="00BD102F" w:rsidRDefault="00BD102F" w:rsidP="00F67389">
            <w:pPr>
              <w:widowControl w:val="0"/>
              <w:jc w:val="center"/>
            </w:pPr>
            <w:r>
              <w:t>1.1.1.2</w:t>
            </w:r>
          </w:p>
          <w:p w14:paraId="7657F755" w14:textId="77777777" w:rsidR="00BD102F" w:rsidRDefault="00BD102F" w:rsidP="00F67389">
            <w:pPr>
              <w:widowControl w:val="0"/>
              <w:jc w:val="center"/>
              <w:rPr>
                <w:b/>
              </w:rPr>
            </w:pPr>
            <w:r>
              <w:t>3.1.1.2</w:t>
            </w:r>
          </w:p>
        </w:tc>
        <w:tc>
          <w:tcPr>
            <w:tcW w:w="1050" w:type="dxa"/>
            <w:vAlign w:val="center"/>
          </w:tcPr>
          <w:p w14:paraId="27B85CF6" w14:textId="77777777" w:rsidR="00BD102F" w:rsidRDefault="00BD102F" w:rsidP="00F67389">
            <w:pPr>
              <w:widowControl w:val="0"/>
              <w:pBdr>
                <w:top w:val="nil"/>
                <w:left w:val="nil"/>
                <w:bottom w:val="nil"/>
                <w:right w:val="nil"/>
                <w:between w:val="nil"/>
              </w:pBdr>
              <w:jc w:val="center"/>
              <w:rPr>
                <w:b/>
              </w:rPr>
            </w:pPr>
            <w:r>
              <w:rPr>
                <w:b/>
              </w:rPr>
              <w:t>4</w:t>
            </w:r>
          </w:p>
        </w:tc>
        <w:tc>
          <w:tcPr>
            <w:tcW w:w="1125" w:type="dxa"/>
            <w:vAlign w:val="center"/>
          </w:tcPr>
          <w:p w14:paraId="66D2FE31"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14:00</w:t>
            </w:r>
          </w:p>
        </w:tc>
        <w:tc>
          <w:tcPr>
            <w:tcW w:w="1125" w:type="dxa"/>
            <w:vAlign w:val="center"/>
          </w:tcPr>
          <w:p w14:paraId="476E79D0"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w:t>
            </w:r>
          </w:p>
        </w:tc>
        <w:tc>
          <w:tcPr>
            <w:tcW w:w="1125" w:type="dxa"/>
            <w:vAlign w:val="center"/>
          </w:tcPr>
          <w:p w14:paraId="7443FC7F"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w:t>
            </w:r>
          </w:p>
        </w:tc>
        <w:tc>
          <w:tcPr>
            <w:tcW w:w="705" w:type="dxa"/>
            <w:vAlign w:val="center"/>
          </w:tcPr>
          <w:p w14:paraId="6F3A8F77"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T</w:t>
            </w:r>
          </w:p>
        </w:tc>
        <w:tc>
          <w:tcPr>
            <w:tcW w:w="1545" w:type="dxa"/>
            <w:vAlign w:val="center"/>
          </w:tcPr>
          <w:p w14:paraId="349EC7D6" w14:textId="3BA3B327" w:rsidR="00BD102F" w:rsidRPr="00BD102F" w:rsidRDefault="005B024B" w:rsidP="00F67389">
            <w:pPr>
              <w:widowControl w:val="0"/>
              <w:pBdr>
                <w:top w:val="nil"/>
                <w:left w:val="nil"/>
                <w:bottom w:val="nil"/>
                <w:right w:val="nil"/>
                <w:between w:val="nil"/>
              </w:pBdr>
              <w:jc w:val="center"/>
              <w:rPr>
                <w:rFonts w:cstheme="minorHAnsi"/>
                <w:bCs/>
              </w:rPr>
            </w:pPr>
            <w:r w:rsidRPr="00BD102F">
              <w:rPr>
                <w:rFonts w:cstheme="minorHAnsi"/>
                <w:bCs/>
              </w:rPr>
              <w:t>NULL</w:t>
            </w:r>
          </w:p>
        </w:tc>
        <w:tc>
          <w:tcPr>
            <w:tcW w:w="1125" w:type="dxa"/>
            <w:vAlign w:val="center"/>
          </w:tcPr>
          <w:p w14:paraId="4A651D1B"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T</w:t>
            </w:r>
          </w:p>
        </w:tc>
      </w:tr>
      <w:tr w:rsidR="00BD102F" w14:paraId="66293651" w14:textId="77777777" w:rsidTr="00F67389">
        <w:trPr>
          <w:jc w:val="center"/>
        </w:trPr>
        <w:tc>
          <w:tcPr>
            <w:tcW w:w="1260" w:type="dxa"/>
            <w:vAlign w:val="center"/>
          </w:tcPr>
          <w:p w14:paraId="253EC60A" w14:textId="77777777" w:rsidR="00BD102F" w:rsidRDefault="00BD102F" w:rsidP="00F67389">
            <w:pPr>
              <w:widowControl w:val="0"/>
              <w:jc w:val="center"/>
            </w:pPr>
            <w:r>
              <w:t>1.1.2.1</w:t>
            </w:r>
          </w:p>
          <w:p w14:paraId="74402F91" w14:textId="77777777" w:rsidR="00BD102F" w:rsidRDefault="00BD102F" w:rsidP="00F67389">
            <w:pPr>
              <w:widowControl w:val="0"/>
              <w:jc w:val="center"/>
              <w:rPr>
                <w:b/>
              </w:rPr>
            </w:pPr>
            <w:r>
              <w:t>4.1.1</w:t>
            </w:r>
          </w:p>
        </w:tc>
        <w:tc>
          <w:tcPr>
            <w:tcW w:w="1050" w:type="dxa"/>
            <w:vAlign w:val="center"/>
          </w:tcPr>
          <w:p w14:paraId="5D6DC7E2" w14:textId="77777777" w:rsidR="00BD102F" w:rsidRDefault="00BD102F" w:rsidP="00F67389">
            <w:pPr>
              <w:widowControl w:val="0"/>
              <w:pBdr>
                <w:top w:val="nil"/>
                <w:left w:val="nil"/>
                <w:bottom w:val="nil"/>
                <w:right w:val="nil"/>
                <w:between w:val="nil"/>
              </w:pBdr>
              <w:jc w:val="center"/>
              <w:rPr>
                <w:b/>
              </w:rPr>
            </w:pPr>
            <w:r>
              <w:rPr>
                <w:b/>
              </w:rPr>
              <w:t>6</w:t>
            </w:r>
          </w:p>
        </w:tc>
        <w:tc>
          <w:tcPr>
            <w:tcW w:w="1125" w:type="dxa"/>
            <w:vAlign w:val="center"/>
          </w:tcPr>
          <w:p w14:paraId="579A0CD4"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18:00</w:t>
            </w:r>
          </w:p>
        </w:tc>
        <w:tc>
          <w:tcPr>
            <w:tcW w:w="1125" w:type="dxa"/>
            <w:vAlign w:val="center"/>
          </w:tcPr>
          <w:p w14:paraId="4BEB1827"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4</w:t>
            </w:r>
          </w:p>
        </w:tc>
        <w:tc>
          <w:tcPr>
            <w:tcW w:w="1125" w:type="dxa"/>
            <w:vAlign w:val="center"/>
          </w:tcPr>
          <w:p w14:paraId="150A62AB"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3</w:t>
            </w:r>
          </w:p>
        </w:tc>
        <w:tc>
          <w:tcPr>
            <w:tcW w:w="705" w:type="dxa"/>
            <w:vAlign w:val="center"/>
          </w:tcPr>
          <w:p w14:paraId="4A77ED12"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T</w:t>
            </w:r>
          </w:p>
        </w:tc>
        <w:tc>
          <w:tcPr>
            <w:tcW w:w="1545" w:type="dxa"/>
            <w:vAlign w:val="center"/>
          </w:tcPr>
          <w:p w14:paraId="75CEB928" w14:textId="73B00ADC" w:rsidR="00BD102F" w:rsidRPr="00BD102F" w:rsidRDefault="005B024B" w:rsidP="00F67389">
            <w:pPr>
              <w:widowControl w:val="0"/>
              <w:pBdr>
                <w:top w:val="nil"/>
                <w:left w:val="nil"/>
                <w:bottom w:val="nil"/>
                <w:right w:val="nil"/>
                <w:between w:val="nil"/>
              </w:pBdr>
              <w:jc w:val="center"/>
              <w:rPr>
                <w:rFonts w:cstheme="minorHAnsi"/>
                <w:bCs/>
              </w:rPr>
            </w:pPr>
            <w:r w:rsidRPr="00BD102F">
              <w:rPr>
                <w:rFonts w:cstheme="minorHAnsi"/>
                <w:bCs/>
              </w:rPr>
              <w:t>NULL</w:t>
            </w:r>
          </w:p>
        </w:tc>
        <w:tc>
          <w:tcPr>
            <w:tcW w:w="1125" w:type="dxa"/>
            <w:vAlign w:val="center"/>
          </w:tcPr>
          <w:p w14:paraId="16A229C5"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T</w:t>
            </w:r>
          </w:p>
        </w:tc>
      </w:tr>
      <w:tr w:rsidR="00BD102F" w14:paraId="1036BBF9" w14:textId="77777777" w:rsidTr="00F67389">
        <w:trPr>
          <w:jc w:val="center"/>
        </w:trPr>
        <w:tc>
          <w:tcPr>
            <w:tcW w:w="1260" w:type="dxa"/>
            <w:vAlign w:val="center"/>
          </w:tcPr>
          <w:p w14:paraId="5615B3C4" w14:textId="77777777" w:rsidR="00BD102F" w:rsidRDefault="00BD102F" w:rsidP="00F67389">
            <w:pPr>
              <w:widowControl w:val="0"/>
              <w:jc w:val="center"/>
              <w:rPr>
                <w:b/>
              </w:rPr>
            </w:pPr>
            <w:r>
              <w:t>1.1.2.3</w:t>
            </w:r>
          </w:p>
        </w:tc>
        <w:tc>
          <w:tcPr>
            <w:tcW w:w="1050" w:type="dxa"/>
            <w:vAlign w:val="center"/>
          </w:tcPr>
          <w:p w14:paraId="199E4717" w14:textId="77777777" w:rsidR="00BD102F" w:rsidRDefault="00BD102F" w:rsidP="00F67389">
            <w:pPr>
              <w:widowControl w:val="0"/>
              <w:pBdr>
                <w:top w:val="nil"/>
                <w:left w:val="nil"/>
                <w:bottom w:val="nil"/>
                <w:right w:val="nil"/>
                <w:between w:val="nil"/>
              </w:pBdr>
              <w:jc w:val="center"/>
              <w:rPr>
                <w:b/>
              </w:rPr>
            </w:pPr>
            <w:r>
              <w:rPr>
                <w:b/>
              </w:rPr>
              <w:t>7</w:t>
            </w:r>
          </w:p>
        </w:tc>
        <w:tc>
          <w:tcPr>
            <w:tcW w:w="1125" w:type="dxa"/>
            <w:vAlign w:val="center"/>
          </w:tcPr>
          <w:p w14:paraId="6819EB82"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17:00</w:t>
            </w:r>
          </w:p>
        </w:tc>
        <w:tc>
          <w:tcPr>
            <w:tcW w:w="1125" w:type="dxa"/>
            <w:vAlign w:val="center"/>
          </w:tcPr>
          <w:p w14:paraId="456CD63C"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4</w:t>
            </w:r>
          </w:p>
        </w:tc>
        <w:tc>
          <w:tcPr>
            <w:tcW w:w="1125" w:type="dxa"/>
            <w:vAlign w:val="center"/>
          </w:tcPr>
          <w:p w14:paraId="7B6386DF"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3</w:t>
            </w:r>
          </w:p>
        </w:tc>
        <w:tc>
          <w:tcPr>
            <w:tcW w:w="705" w:type="dxa"/>
            <w:vAlign w:val="center"/>
          </w:tcPr>
          <w:p w14:paraId="343A195D"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T</w:t>
            </w:r>
          </w:p>
        </w:tc>
        <w:tc>
          <w:tcPr>
            <w:tcW w:w="1545" w:type="dxa"/>
            <w:vAlign w:val="center"/>
          </w:tcPr>
          <w:p w14:paraId="33EBE478" w14:textId="0F99161A" w:rsidR="00BD102F" w:rsidRPr="00BD102F" w:rsidRDefault="005B024B" w:rsidP="00F67389">
            <w:pPr>
              <w:widowControl w:val="0"/>
              <w:pBdr>
                <w:top w:val="nil"/>
                <w:left w:val="nil"/>
                <w:bottom w:val="nil"/>
                <w:right w:val="nil"/>
                <w:between w:val="nil"/>
              </w:pBdr>
              <w:jc w:val="center"/>
              <w:rPr>
                <w:rFonts w:cstheme="minorHAnsi"/>
                <w:bCs/>
              </w:rPr>
            </w:pPr>
            <w:r w:rsidRPr="00BD102F">
              <w:rPr>
                <w:rFonts w:cstheme="minorHAnsi"/>
                <w:bCs/>
              </w:rPr>
              <w:t>NULL</w:t>
            </w:r>
          </w:p>
        </w:tc>
        <w:tc>
          <w:tcPr>
            <w:tcW w:w="1125" w:type="dxa"/>
            <w:vAlign w:val="center"/>
          </w:tcPr>
          <w:p w14:paraId="7BA8A7B5"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T</w:t>
            </w:r>
          </w:p>
        </w:tc>
      </w:tr>
      <w:tr w:rsidR="00BD102F" w14:paraId="334D0D06" w14:textId="77777777" w:rsidTr="00F67389">
        <w:trPr>
          <w:jc w:val="center"/>
        </w:trPr>
        <w:tc>
          <w:tcPr>
            <w:tcW w:w="1260" w:type="dxa"/>
            <w:vAlign w:val="center"/>
          </w:tcPr>
          <w:p w14:paraId="1ED6049E" w14:textId="77777777" w:rsidR="00BD102F" w:rsidRDefault="00BD102F" w:rsidP="00F67389">
            <w:pPr>
              <w:widowControl w:val="0"/>
              <w:jc w:val="center"/>
              <w:rPr>
                <w:b/>
              </w:rPr>
            </w:pPr>
            <w:r>
              <w:t>1.1.2.2</w:t>
            </w:r>
          </w:p>
        </w:tc>
        <w:tc>
          <w:tcPr>
            <w:tcW w:w="1050" w:type="dxa"/>
            <w:vAlign w:val="center"/>
          </w:tcPr>
          <w:p w14:paraId="137BEDFA" w14:textId="77777777" w:rsidR="00BD102F" w:rsidRDefault="00BD102F" w:rsidP="00F67389">
            <w:pPr>
              <w:widowControl w:val="0"/>
              <w:pBdr>
                <w:top w:val="nil"/>
                <w:left w:val="nil"/>
                <w:bottom w:val="nil"/>
                <w:right w:val="nil"/>
                <w:between w:val="nil"/>
              </w:pBdr>
              <w:jc w:val="center"/>
              <w:rPr>
                <w:b/>
              </w:rPr>
            </w:pPr>
            <w:r>
              <w:rPr>
                <w:b/>
              </w:rPr>
              <w:t>8</w:t>
            </w:r>
          </w:p>
        </w:tc>
        <w:tc>
          <w:tcPr>
            <w:tcW w:w="1125" w:type="dxa"/>
            <w:vAlign w:val="center"/>
          </w:tcPr>
          <w:p w14:paraId="14655BBA"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19:00</w:t>
            </w:r>
          </w:p>
        </w:tc>
        <w:tc>
          <w:tcPr>
            <w:tcW w:w="1125" w:type="dxa"/>
            <w:vAlign w:val="center"/>
          </w:tcPr>
          <w:p w14:paraId="0F7CA220"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4</w:t>
            </w:r>
          </w:p>
        </w:tc>
        <w:tc>
          <w:tcPr>
            <w:tcW w:w="1125" w:type="dxa"/>
            <w:vAlign w:val="center"/>
          </w:tcPr>
          <w:p w14:paraId="3B6457E7"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3</w:t>
            </w:r>
          </w:p>
        </w:tc>
        <w:tc>
          <w:tcPr>
            <w:tcW w:w="705" w:type="dxa"/>
            <w:vAlign w:val="center"/>
          </w:tcPr>
          <w:p w14:paraId="138D0E30"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T</w:t>
            </w:r>
          </w:p>
        </w:tc>
        <w:tc>
          <w:tcPr>
            <w:tcW w:w="1545" w:type="dxa"/>
            <w:vAlign w:val="center"/>
          </w:tcPr>
          <w:p w14:paraId="2566160A" w14:textId="13D05D93" w:rsidR="00BD102F" w:rsidRPr="00BD102F" w:rsidRDefault="005B024B" w:rsidP="00F67389">
            <w:pPr>
              <w:widowControl w:val="0"/>
              <w:pBdr>
                <w:top w:val="nil"/>
                <w:left w:val="nil"/>
                <w:bottom w:val="nil"/>
                <w:right w:val="nil"/>
                <w:between w:val="nil"/>
              </w:pBdr>
              <w:jc w:val="center"/>
              <w:rPr>
                <w:rFonts w:cstheme="minorHAnsi"/>
                <w:bCs/>
              </w:rPr>
            </w:pPr>
            <w:r w:rsidRPr="00BD102F">
              <w:rPr>
                <w:rFonts w:cstheme="minorHAnsi"/>
                <w:bCs/>
              </w:rPr>
              <w:t>NULL</w:t>
            </w:r>
          </w:p>
        </w:tc>
        <w:tc>
          <w:tcPr>
            <w:tcW w:w="1125" w:type="dxa"/>
            <w:vAlign w:val="center"/>
          </w:tcPr>
          <w:p w14:paraId="586845DD"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T</w:t>
            </w:r>
          </w:p>
        </w:tc>
      </w:tr>
      <w:tr w:rsidR="00BD102F" w14:paraId="0B72BBEB" w14:textId="77777777" w:rsidTr="00F67389">
        <w:trPr>
          <w:jc w:val="center"/>
        </w:trPr>
        <w:tc>
          <w:tcPr>
            <w:tcW w:w="1260" w:type="dxa"/>
            <w:vAlign w:val="center"/>
          </w:tcPr>
          <w:p w14:paraId="2DF95B93" w14:textId="77777777" w:rsidR="00BD102F" w:rsidRDefault="00BD102F" w:rsidP="00F67389">
            <w:pPr>
              <w:widowControl w:val="0"/>
              <w:jc w:val="center"/>
            </w:pPr>
            <w:r>
              <w:t>1.2.1.1</w:t>
            </w:r>
          </w:p>
        </w:tc>
        <w:tc>
          <w:tcPr>
            <w:tcW w:w="1050" w:type="dxa"/>
            <w:vAlign w:val="center"/>
          </w:tcPr>
          <w:p w14:paraId="523AD950" w14:textId="77777777" w:rsidR="00BD102F" w:rsidRDefault="00BD102F" w:rsidP="00F67389">
            <w:pPr>
              <w:widowControl w:val="0"/>
              <w:pBdr>
                <w:top w:val="nil"/>
                <w:left w:val="nil"/>
                <w:bottom w:val="nil"/>
                <w:right w:val="nil"/>
                <w:between w:val="nil"/>
              </w:pBdr>
              <w:jc w:val="center"/>
              <w:rPr>
                <w:b/>
              </w:rPr>
            </w:pPr>
            <w:r>
              <w:rPr>
                <w:b/>
              </w:rPr>
              <w:t>9</w:t>
            </w:r>
          </w:p>
        </w:tc>
        <w:tc>
          <w:tcPr>
            <w:tcW w:w="1125" w:type="dxa"/>
            <w:vAlign w:val="center"/>
          </w:tcPr>
          <w:p w14:paraId="36AFB3C5"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17:00</w:t>
            </w:r>
          </w:p>
        </w:tc>
        <w:tc>
          <w:tcPr>
            <w:tcW w:w="1125" w:type="dxa"/>
            <w:vAlign w:val="center"/>
          </w:tcPr>
          <w:p w14:paraId="0D906104"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2</w:t>
            </w:r>
          </w:p>
        </w:tc>
        <w:tc>
          <w:tcPr>
            <w:tcW w:w="1125" w:type="dxa"/>
            <w:vAlign w:val="center"/>
          </w:tcPr>
          <w:p w14:paraId="76E67EC3"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w:t>
            </w:r>
          </w:p>
        </w:tc>
        <w:tc>
          <w:tcPr>
            <w:tcW w:w="705" w:type="dxa"/>
            <w:vAlign w:val="center"/>
          </w:tcPr>
          <w:p w14:paraId="0399F468"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T</w:t>
            </w:r>
          </w:p>
        </w:tc>
        <w:tc>
          <w:tcPr>
            <w:tcW w:w="1545" w:type="dxa"/>
            <w:vAlign w:val="center"/>
          </w:tcPr>
          <w:p w14:paraId="4441ED1B" w14:textId="671144BB" w:rsidR="00BD102F" w:rsidRPr="00BD102F" w:rsidRDefault="005B024B" w:rsidP="00F67389">
            <w:pPr>
              <w:widowControl w:val="0"/>
              <w:pBdr>
                <w:top w:val="nil"/>
                <w:left w:val="nil"/>
                <w:bottom w:val="nil"/>
                <w:right w:val="nil"/>
                <w:between w:val="nil"/>
              </w:pBdr>
              <w:jc w:val="center"/>
              <w:rPr>
                <w:rFonts w:cstheme="minorHAnsi"/>
                <w:bCs/>
              </w:rPr>
            </w:pPr>
            <w:r w:rsidRPr="00BD102F">
              <w:rPr>
                <w:rFonts w:cstheme="minorHAnsi"/>
                <w:bCs/>
              </w:rPr>
              <w:t>NULL</w:t>
            </w:r>
          </w:p>
        </w:tc>
        <w:tc>
          <w:tcPr>
            <w:tcW w:w="1125" w:type="dxa"/>
            <w:vAlign w:val="center"/>
          </w:tcPr>
          <w:p w14:paraId="30320EE9"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T</w:t>
            </w:r>
          </w:p>
        </w:tc>
      </w:tr>
      <w:tr w:rsidR="00BD102F" w14:paraId="339398A0" w14:textId="77777777" w:rsidTr="00F67389">
        <w:trPr>
          <w:jc w:val="center"/>
        </w:trPr>
        <w:tc>
          <w:tcPr>
            <w:tcW w:w="1260" w:type="dxa"/>
            <w:vAlign w:val="center"/>
          </w:tcPr>
          <w:p w14:paraId="4B9FCD7C" w14:textId="77777777" w:rsidR="00BD102F" w:rsidRDefault="00BD102F" w:rsidP="00F67389">
            <w:pPr>
              <w:widowControl w:val="0"/>
              <w:jc w:val="center"/>
              <w:rPr>
                <w:b/>
              </w:rPr>
            </w:pPr>
            <w:r>
              <w:t>1.2.1.2</w:t>
            </w:r>
          </w:p>
        </w:tc>
        <w:tc>
          <w:tcPr>
            <w:tcW w:w="1050" w:type="dxa"/>
            <w:vAlign w:val="center"/>
          </w:tcPr>
          <w:p w14:paraId="4C9AE0D8" w14:textId="77777777" w:rsidR="00BD102F" w:rsidRDefault="00BD102F" w:rsidP="00F67389">
            <w:pPr>
              <w:widowControl w:val="0"/>
              <w:pBdr>
                <w:top w:val="nil"/>
                <w:left w:val="nil"/>
                <w:bottom w:val="nil"/>
                <w:right w:val="nil"/>
                <w:between w:val="nil"/>
              </w:pBdr>
              <w:jc w:val="center"/>
              <w:rPr>
                <w:b/>
              </w:rPr>
            </w:pPr>
            <w:r>
              <w:rPr>
                <w:b/>
              </w:rPr>
              <w:t>10</w:t>
            </w:r>
          </w:p>
        </w:tc>
        <w:tc>
          <w:tcPr>
            <w:tcW w:w="1125" w:type="dxa"/>
            <w:vAlign w:val="center"/>
          </w:tcPr>
          <w:p w14:paraId="6CB08D4A"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18:00</w:t>
            </w:r>
          </w:p>
        </w:tc>
        <w:tc>
          <w:tcPr>
            <w:tcW w:w="1125" w:type="dxa"/>
            <w:vAlign w:val="center"/>
          </w:tcPr>
          <w:p w14:paraId="4C295362"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2</w:t>
            </w:r>
          </w:p>
        </w:tc>
        <w:tc>
          <w:tcPr>
            <w:tcW w:w="1125" w:type="dxa"/>
            <w:vAlign w:val="center"/>
          </w:tcPr>
          <w:p w14:paraId="6870A80C"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3</w:t>
            </w:r>
          </w:p>
        </w:tc>
        <w:tc>
          <w:tcPr>
            <w:tcW w:w="705" w:type="dxa"/>
            <w:vAlign w:val="center"/>
          </w:tcPr>
          <w:p w14:paraId="44EBBF35"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T</w:t>
            </w:r>
          </w:p>
        </w:tc>
        <w:tc>
          <w:tcPr>
            <w:tcW w:w="1545" w:type="dxa"/>
            <w:vAlign w:val="center"/>
          </w:tcPr>
          <w:p w14:paraId="23132ED8" w14:textId="779FA262" w:rsidR="00BD102F" w:rsidRPr="00BD102F" w:rsidRDefault="005B024B" w:rsidP="00F67389">
            <w:pPr>
              <w:widowControl w:val="0"/>
              <w:pBdr>
                <w:top w:val="nil"/>
                <w:left w:val="nil"/>
                <w:bottom w:val="nil"/>
                <w:right w:val="nil"/>
                <w:between w:val="nil"/>
              </w:pBdr>
              <w:jc w:val="center"/>
              <w:rPr>
                <w:rFonts w:cstheme="minorHAnsi"/>
                <w:bCs/>
              </w:rPr>
            </w:pPr>
            <w:r w:rsidRPr="00BD102F">
              <w:rPr>
                <w:rFonts w:cstheme="minorHAnsi"/>
                <w:bCs/>
              </w:rPr>
              <w:t>NULL</w:t>
            </w:r>
          </w:p>
        </w:tc>
        <w:tc>
          <w:tcPr>
            <w:tcW w:w="1125" w:type="dxa"/>
            <w:vAlign w:val="center"/>
          </w:tcPr>
          <w:p w14:paraId="31F8DF19"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T</w:t>
            </w:r>
          </w:p>
        </w:tc>
      </w:tr>
      <w:tr w:rsidR="00BD102F" w14:paraId="7668DBE1" w14:textId="77777777" w:rsidTr="00F67389">
        <w:trPr>
          <w:jc w:val="center"/>
        </w:trPr>
        <w:tc>
          <w:tcPr>
            <w:tcW w:w="1260" w:type="dxa"/>
            <w:vAlign w:val="center"/>
          </w:tcPr>
          <w:p w14:paraId="40530419" w14:textId="77777777" w:rsidR="00BD102F" w:rsidRDefault="00BD102F" w:rsidP="00F67389">
            <w:pPr>
              <w:widowControl w:val="0"/>
              <w:jc w:val="center"/>
              <w:rPr>
                <w:b/>
              </w:rPr>
            </w:pPr>
            <w:r>
              <w:t>1.2.1.3</w:t>
            </w:r>
          </w:p>
        </w:tc>
        <w:tc>
          <w:tcPr>
            <w:tcW w:w="1050" w:type="dxa"/>
            <w:vAlign w:val="center"/>
          </w:tcPr>
          <w:p w14:paraId="4BD101FB" w14:textId="77777777" w:rsidR="00BD102F" w:rsidRDefault="00BD102F" w:rsidP="00F67389">
            <w:pPr>
              <w:widowControl w:val="0"/>
              <w:pBdr>
                <w:top w:val="nil"/>
                <w:left w:val="nil"/>
                <w:bottom w:val="nil"/>
                <w:right w:val="nil"/>
                <w:between w:val="nil"/>
              </w:pBdr>
              <w:jc w:val="center"/>
              <w:rPr>
                <w:b/>
              </w:rPr>
            </w:pPr>
            <w:r>
              <w:rPr>
                <w:b/>
              </w:rPr>
              <w:t>11</w:t>
            </w:r>
          </w:p>
        </w:tc>
        <w:tc>
          <w:tcPr>
            <w:tcW w:w="1125" w:type="dxa"/>
            <w:vAlign w:val="center"/>
          </w:tcPr>
          <w:p w14:paraId="2C45DE4A" w14:textId="67D7ED01" w:rsidR="00BD102F" w:rsidRPr="00BD102F" w:rsidRDefault="00BD102F" w:rsidP="00F67389">
            <w:pPr>
              <w:widowControl w:val="0"/>
              <w:jc w:val="center"/>
              <w:rPr>
                <w:rFonts w:cstheme="minorHAnsi"/>
                <w:bCs/>
              </w:rPr>
            </w:pPr>
            <w:r w:rsidRPr="00BD102F">
              <w:rPr>
                <w:rFonts w:cstheme="minorHAnsi"/>
                <w:bCs/>
              </w:rPr>
              <w:t>09:00</w:t>
            </w:r>
          </w:p>
        </w:tc>
        <w:tc>
          <w:tcPr>
            <w:tcW w:w="1125" w:type="dxa"/>
            <w:vAlign w:val="center"/>
          </w:tcPr>
          <w:p w14:paraId="0F6D8A23" w14:textId="77777777" w:rsidR="00BD102F" w:rsidRPr="00BD102F" w:rsidRDefault="00BD102F" w:rsidP="00F67389">
            <w:pPr>
              <w:widowControl w:val="0"/>
              <w:jc w:val="center"/>
              <w:rPr>
                <w:rFonts w:cstheme="minorHAnsi"/>
                <w:bCs/>
              </w:rPr>
            </w:pPr>
            <w:r w:rsidRPr="00BD102F">
              <w:rPr>
                <w:rFonts w:cstheme="minorHAnsi"/>
                <w:bCs/>
              </w:rPr>
              <w:t>3</w:t>
            </w:r>
          </w:p>
        </w:tc>
        <w:tc>
          <w:tcPr>
            <w:tcW w:w="1125" w:type="dxa"/>
            <w:vAlign w:val="center"/>
          </w:tcPr>
          <w:p w14:paraId="78591E9A" w14:textId="77777777" w:rsidR="00BD102F" w:rsidRPr="00BD102F" w:rsidRDefault="00BD102F" w:rsidP="00F67389">
            <w:pPr>
              <w:widowControl w:val="0"/>
              <w:jc w:val="center"/>
              <w:rPr>
                <w:rFonts w:cstheme="minorHAnsi"/>
                <w:bCs/>
              </w:rPr>
            </w:pPr>
            <w:r w:rsidRPr="00BD102F">
              <w:rPr>
                <w:rFonts w:cstheme="minorHAnsi"/>
                <w:bCs/>
              </w:rPr>
              <w:t>3</w:t>
            </w:r>
          </w:p>
        </w:tc>
        <w:tc>
          <w:tcPr>
            <w:tcW w:w="705" w:type="dxa"/>
            <w:vAlign w:val="center"/>
          </w:tcPr>
          <w:p w14:paraId="0DF7FB80" w14:textId="61AC209E" w:rsidR="00BD102F" w:rsidRPr="00BD102F" w:rsidRDefault="00BD102F" w:rsidP="00F67389">
            <w:pPr>
              <w:widowControl w:val="0"/>
              <w:jc w:val="center"/>
              <w:rPr>
                <w:rFonts w:cstheme="minorHAnsi"/>
                <w:bCs/>
              </w:rPr>
            </w:pPr>
            <w:r w:rsidRPr="00BD102F">
              <w:rPr>
                <w:rFonts w:cstheme="minorHAnsi"/>
                <w:bCs/>
              </w:rPr>
              <w:t>T</w:t>
            </w:r>
          </w:p>
        </w:tc>
        <w:tc>
          <w:tcPr>
            <w:tcW w:w="1545" w:type="dxa"/>
            <w:vAlign w:val="center"/>
          </w:tcPr>
          <w:p w14:paraId="7D781338" w14:textId="3513365C" w:rsidR="00BD102F" w:rsidRPr="00BD102F" w:rsidRDefault="005B024B" w:rsidP="00F67389">
            <w:pPr>
              <w:widowControl w:val="0"/>
              <w:jc w:val="center"/>
              <w:rPr>
                <w:rFonts w:cstheme="minorHAnsi"/>
                <w:bCs/>
              </w:rPr>
            </w:pPr>
            <w:r w:rsidRPr="00BD102F">
              <w:rPr>
                <w:rFonts w:cstheme="minorHAnsi"/>
                <w:bCs/>
              </w:rPr>
              <w:t>NULL</w:t>
            </w:r>
          </w:p>
        </w:tc>
        <w:tc>
          <w:tcPr>
            <w:tcW w:w="1125" w:type="dxa"/>
            <w:vAlign w:val="center"/>
          </w:tcPr>
          <w:p w14:paraId="0286549E" w14:textId="77777777" w:rsidR="00BD102F" w:rsidRPr="00BD102F" w:rsidRDefault="00BD102F" w:rsidP="00F67389">
            <w:pPr>
              <w:widowControl w:val="0"/>
              <w:jc w:val="center"/>
              <w:rPr>
                <w:rFonts w:cstheme="minorHAnsi"/>
                <w:bCs/>
              </w:rPr>
            </w:pPr>
            <w:r w:rsidRPr="00BD102F">
              <w:rPr>
                <w:rFonts w:cstheme="minorHAnsi"/>
                <w:bCs/>
              </w:rPr>
              <w:t>T</w:t>
            </w:r>
          </w:p>
        </w:tc>
      </w:tr>
      <w:tr w:rsidR="00BD102F" w14:paraId="12F5B336" w14:textId="77777777" w:rsidTr="00F67389">
        <w:trPr>
          <w:jc w:val="center"/>
        </w:trPr>
        <w:tc>
          <w:tcPr>
            <w:tcW w:w="1260" w:type="dxa"/>
            <w:vAlign w:val="center"/>
          </w:tcPr>
          <w:p w14:paraId="2FC84692" w14:textId="77777777" w:rsidR="00BD102F" w:rsidRDefault="00BD102F" w:rsidP="00F67389">
            <w:pPr>
              <w:widowControl w:val="0"/>
              <w:jc w:val="center"/>
              <w:rPr>
                <w:b/>
              </w:rPr>
            </w:pPr>
            <w:r>
              <w:t>1.2.2.1</w:t>
            </w:r>
          </w:p>
        </w:tc>
        <w:tc>
          <w:tcPr>
            <w:tcW w:w="1050" w:type="dxa"/>
            <w:vAlign w:val="center"/>
          </w:tcPr>
          <w:p w14:paraId="314814F3" w14:textId="77777777" w:rsidR="00BD102F" w:rsidRDefault="00BD102F" w:rsidP="00F67389">
            <w:pPr>
              <w:widowControl w:val="0"/>
              <w:pBdr>
                <w:top w:val="nil"/>
                <w:left w:val="nil"/>
                <w:bottom w:val="nil"/>
                <w:right w:val="nil"/>
                <w:between w:val="nil"/>
              </w:pBdr>
              <w:jc w:val="center"/>
              <w:rPr>
                <w:b/>
              </w:rPr>
            </w:pPr>
            <w:r>
              <w:rPr>
                <w:b/>
              </w:rPr>
              <w:t>12</w:t>
            </w:r>
          </w:p>
        </w:tc>
        <w:tc>
          <w:tcPr>
            <w:tcW w:w="1125" w:type="dxa"/>
            <w:vAlign w:val="center"/>
          </w:tcPr>
          <w:p w14:paraId="355873D0"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18:00</w:t>
            </w:r>
          </w:p>
        </w:tc>
        <w:tc>
          <w:tcPr>
            <w:tcW w:w="1125" w:type="dxa"/>
            <w:vAlign w:val="center"/>
          </w:tcPr>
          <w:p w14:paraId="1D5FBB9F"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5</w:t>
            </w:r>
          </w:p>
        </w:tc>
        <w:tc>
          <w:tcPr>
            <w:tcW w:w="1125" w:type="dxa"/>
            <w:vAlign w:val="center"/>
          </w:tcPr>
          <w:p w14:paraId="7CAD7A0E"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5</w:t>
            </w:r>
          </w:p>
        </w:tc>
        <w:tc>
          <w:tcPr>
            <w:tcW w:w="705" w:type="dxa"/>
            <w:vAlign w:val="center"/>
          </w:tcPr>
          <w:p w14:paraId="26306D3D" w14:textId="77777777" w:rsidR="00BD102F" w:rsidRPr="00BD102F" w:rsidRDefault="00BD102F" w:rsidP="00F67389">
            <w:pPr>
              <w:widowControl w:val="0"/>
              <w:jc w:val="center"/>
              <w:rPr>
                <w:rFonts w:cstheme="minorHAnsi"/>
                <w:bCs/>
              </w:rPr>
            </w:pPr>
            <w:r w:rsidRPr="00BD102F">
              <w:rPr>
                <w:rFonts w:cstheme="minorHAnsi"/>
                <w:bCs/>
              </w:rPr>
              <w:t>T</w:t>
            </w:r>
          </w:p>
        </w:tc>
        <w:tc>
          <w:tcPr>
            <w:tcW w:w="1545" w:type="dxa"/>
            <w:vAlign w:val="center"/>
          </w:tcPr>
          <w:p w14:paraId="2ADB8445" w14:textId="0BD8654D" w:rsidR="00BD102F" w:rsidRPr="00BD102F" w:rsidRDefault="005B024B" w:rsidP="00F67389">
            <w:pPr>
              <w:widowControl w:val="0"/>
              <w:jc w:val="center"/>
              <w:rPr>
                <w:rFonts w:cstheme="minorHAnsi"/>
                <w:bCs/>
              </w:rPr>
            </w:pPr>
            <w:r w:rsidRPr="00BD102F">
              <w:rPr>
                <w:rFonts w:cstheme="minorHAnsi"/>
                <w:bCs/>
              </w:rPr>
              <w:t>NULL</w:t>
            </w:r>
          </w:p>
        </w:tc>
        <w:tc>
          <w:tcPr>
            <w:tcW w:w="1125" w:type="dxa"/>
            <w:vAlign w:val="center"/>
          </w:tcPr>
          <w:p w14:paraId="426E0D01" w14:textId="77777777" w:rsidR="00BD102F" w:rsidRPr="00BD102F" w:rsidRDefault="00BD102F" w:rsidP="00F67389">
            <w:pPr>
              <w:widowControl w:val="0"/>
              <w:jc w:val="center"/>
              <w:rPr>
                <w:rFonts w:cstheme="minorHAnsi"/>
                <w:bCs/>
              </w:rPr>
            </w:pPr>
            <w:r w:rsidRPr="00BD102F">
              <w:rPr>
                <w:rFonts w:cstheme="minorHAnsi"/>
                <w:bCs/>
              </w:rPr>
              <w:t>T</w:t>
            </w:r>
          </w:p>
        </w:tc>
      </w:tr>
      <w:tr w:rsidR="00BD102F" w14:paraId="0CB17D31" w14:textId="77777777" w:rsidTr="00F67389">
        <w:trPr>
          <w:jc w:val="center"/>
        </w:trPr>
        <w:tc>
          <w:tcPr>
            <w:tcW w:w="1260" w:type="dxa"/>
            <w:vAlign w:val="center"/>
          </w:tcPr>
          <w:p w14:paraId="76E8DBE8" w14:textId="77777777" w:rsidR="00BD102F" w:rsidRDefault="00BD102F" w:rsidP="00F67389">
            <w:pPr>
              <w:widowControl w:val="0"/>
              <w:jc w:val="center"/>
              <w:rPr>
                <w:b/>
              </w:rPr>
            </w:pPr>
            <w:r>
              <w:t>1.2.2.2</w:t>
            </w:r>
          </w:p>
        </w:tc>
        <w:tc>
          <w:tcPr>
            <w:tcW w:w="1050" w:type="dxa"/>
            <w:vAlign w:val="center"/>
          </w:tcPr>
          <w:p w14:paraId="5E494373" w14:textId="77777777" w:rsidR="00BD102F" w:rsidRDefault="00BD102F" w:rsidP="00F67389">
            <w:pPr>
              <w:widowControl w:val="0"/>
              <w:pBdr>
                <w:top w:val="nil"/>
                <w:left w:val="nil"/>
                <w:bottom w:val="nil"/>
                <w:right w:val="nil"/>
                <w:between w:val="nil"/>
              </w:pBdr>
              <w:jc w:val="center"/>
              <w:rPr>
                <w:b/>
              </w:rPr>
            </w:pPr>
            <w:r>
              <w:rPr>
                <w:b/>
              </w:rPr>
              <w:t>13</w:t>
            </w:r>
          </w:p>
        </w:tc>
        <w:tc>
          <w:tcPr>
            <w:tcW w:w="1125" w:type="dxa"/>
            <w:vAlign w:val="center"/>
          </w:tcPr>
          <w:p w14:paraId="3BAD6978"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20:00</w:t>
            </w:r>
          </w:p>
        </w:tc>
        <w:tc>
          <w:tcPr>
            <w:tcW w:w="1125" w:type="dxa"/>
            <w:vAlign w:val="center"/>
          </w:tcPr>
          <w:p w14:paraId="06B40081"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5</w:t>
            </w:r>
          </w:p>
        </w:tc>
        <w:tc>
          <w:tcPr>
            <w:tcW w:w="1125" w:type="dxa"/>
            <w:vAlign w:val="center"/>
          </w:tcPr>
          <w:p w14:paraId="42841B85"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5</w:t>
            </w:r>
          </w:p>
        </w:tc>
        <w:tc>
          <w:tcPr>
            <w:tcW w:w="705" w:type="dxa"/>
            <w:vAlign w:val="center"/>
          </w:tcPr>
          <w:p w14:paraId="6120A22B" w14:textId="77777777" w:rsidR="00BD102F" w:rsidRPr="00BD102F" w:rsidRDefault="00BD102F" w:rsidP="00F67389">
            <w:pPr>
              <w:widowControl w:val="0"/>
              <w:jc w:val="center"/>
              <w:rPr>
                <w:rFonts w:cstheme="minorHAnsi"/>
                <w:bCs/>
              </w:rPr>
            </w:pPr>
            <w:r w:rsidRPr="00BD102F">
              <w:rPr>
                <w:rFonts w:cstheme="minorHAnsi"/>
                <w:bCs/>
              </w:rPr>
              <w:t>T</w:t>
            </w:r>
          </w:p>
        </w:tc>
        <w:tc>
          <w:tcPr>
            <w:tcW w:w="1545" w:type="dxa"/>
            <w:vAlign w:val="center"/>
          </w:tcPr>
          <w:p w14:paraId="3BFA3831" w14:textId="778F16A5" w:rsidR="00BD102F" w:rsidRPr="00BD102F" w:rsidRDefault="005B024B" w:rsidP="00F67389">
            <w:pPr>
              <w:widowControl w:val="0"/>
              <w:jc w:val="center"/>
              <w:rPr>
                <w:rFonts w:cstheme="minorHAnsi"/>
                <w:bCs/>
              </w:rPr>
            </w:pPr>
            <w:r w:rsidRPr="00BD102F">
              <w:rPr>
                <w:rFonts w:cstheme="minorHAnsi"/>
                <w:bCs/>
              </w:rPr>
              <w:t>NULL</w:t>
            </w:r>
          </w:p>
        </w:tc>
        <w:tc>
          <w:tcPr>
            <w:tcW w:w="1125" w:type="dxa"/>
            <w:vAlign w:val="center"/>
          </w:tcPr>
          <w:p w14:paraId="094A9136" w14:textId="77777777" w:rsidR="00BD102F" w:rsidRPr="00BD102F" w:rsidRDefault="00BD102F" w:rsidP="00F67389">
            <w:pPr>
              <w:widowControl w:val="0"/>
              <w:jc w:val="center"/>
              <w:rPr>
                <w:rFonts w:cstheme="minorHAnsi"/>
                <w:bCs/>
              </w:rPr>
            </w:pPr>
            <w:r w:rsidRPr="00BD102F">
              <w:rPr>
                <w:rFonts w:cstheme="minorHAnsi"/>
                <w:bCs/>
              </w:rPr>
              <w:t>T</w:t>
            </w:r>
          </w:p>
        </w:tc>
      </w:tr>
      <w:tr w:rsidR="00BD102F" w14:paraId="60172934" w14:textId="77777777" w:rsidTr="00F67389">
        <w:trPr>
          <w:jc w:val="center"/>
        </w:trPr>
        <w:tc>
          <w:tcPr>
            <w:tcW w:w="1260" w:type="dxa"/>
            <w:vAlign w:val="center"/>
          </w:tcPr>
          <w:p w14:paraId="101C799A" w14:textId="77777777" w:rsidR="00BD102F" w:rsidRDefault="00BD102F" w:rsidP="00F67389">
            <w:pPr>
              <w:widowControl w:val="0"/>
              <w:jc w:val="center"/>
              <w:rPr>
                <w:b/>
              </w:rPr>
            </w:pPr>
            <w:r>
              <w:t>1.2.2.3</w:t>
            </w:r>
          </w:p>
        </w:tc>
        <w:tc>
          <w:tcPr>
            <w:tcW w:w="1050" w:type="dxa"/>
            <w:vAlign w:val="center"/>
          </w:tcPr>
          <w:p w14:paraId="2F71B049" w14:textId="77777777" w:rsidR="00BD102F" w:rsidRDefault="00BD102F" w:rsidP="00F67389">
            <w:pPr>
              <w:widowControl w:val="0"/>
              <w:pBdr>
                <w:top w:val="nil"/>
                <w:left w:val="nil"/>
                <w:bottom w:val="nil"/>
                <w:right w:val="nil"/>
                <w:between w:val="nil"/>
              </w:pBdr>
              <w:jc w:val="center"/>
              <w:rPr>
                <w:b/>
              </w:rPr>
            </w:pPr>
            <w:r>
              <w:rPr>
                <w:b/>
              </w:rPr>
              <w:t>14</w:t>
            </w:r>
          </w:p>
        </w:tc>
        <w:tc>
          <w:tcPr>
            <w:tcW w:w="1125" w:type="dxa"/>
            <w:vAlign w:val="center"/>
          </w:tcPr>
          <w:p w14:paraId="3784A1DC"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19:00</w:t>
            </w:r>
          </w:p>
        </w:tc>
        <w:tc>
          <w:tcPr>
            <w:tcW w:w="1125" w:type="dxa"/>
            <w:vAlign w:val="center"/>
          </w:tcPr>
          <w:p w14:paraId="76423761"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5</w:t>
            </w:r>
          </w:p>
        </w:tc>
        <w:tc>
          <w:tcPr>
            <w:tcW w:w="1125" w:type="dxa"/>
            <w:vAlign w:val="center"/>
          </w:tcPr>
          <w:p w14:paraId="655388DC"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5</w:t>
            </w:r>
          </w:p>
        </w:tc>
        <w:tc>
          <w:tcPr>
            <w:tcW w:w="705" w:type="dxa"/>
            <w:vAlign w:val="center"/>
          </w:tcPr>
          <w:p w14:paraId="50B64D3E" w14:textId="77777777" w:rsidR="00BD102F" w:rsidRPr="00BD102F" w:rsidRDefault="00BD102F" w:rsidP="00F67389">
            <w:pPr>
              <w:widowControl w:val="0"/>
              <w:jc w:val="center"/>
              <w:rPr>
                <w:rFonts w:cstheme="minorHAnsi"/>
                <w:bCs/>
              </w:rPr>
            </w:pPr>
            <w:r w:rsidRPr="00BD102F">
              <w:rPr>
                <w:rFonts w:cstheme="minorHAnsi"/>
                <w:bCs/>
              </w:rPr>
              <w:t>T</w:t>
            </w:r>
          </w:p>
        </w:tc>
        <w:tc>
          <w:tcPr>
            <w:tcW w:w="1545" w:type="dxa"/>
            <w:vAlign w:val="center"/>
          </w:tcPr>
          <w:p w14:paraId="7CBE1DE2" w14:textId="7A41BFEB" w:rsidR="00BD102F" w:rsidRPr="00BD102F" w:rsidRDefault="005B024B" w:rsidP="00F67389">
            <w:pPr>
              <w:widowControl w:val="0"/>
              <w:jc w:val="center"/>
              <w:rPr>
                <w:rFonts w:cstheme="minorHAnsi"/>
                <w:bCs/>
              </w:rPr>
            </w:pPr>
            <w:r w:rsidRPr="00BD102F">
              <w:rPr>
                <w:rFonts w:cstheme="minorHAnsi"/>
                <w:bCs/>
              </w:rPr>
              <w:t>NULL</w:t>
            </w:r>
          </w:p>
        </w:tc>
        <w:tc>
          <w:tcPr>
            <w:tcW w:w="1125" w:type="dxa"/>
            <w:vAlign w:val="center"/>
          </w:tcPr>
          <w:p w14:paraId="248D698E" w14:textId="77777777" w:rsidR="00BD102F" w:rsidRPr="00BD102F" w:rsidRDefault="00BD102F" w:rsidP="00F67389">
            <w:pPr>
              <w:widowControl w:val="0"/>
              <w:jc w:val="center"/>
              <w:rPr>
                <w:rFonts w:cstheme="minorHAnsi"/>
                <w:bCs/>
              </w:rPr>
            </w:pPr>
            <w:r w:rsidRPr="00BD102F">
              <w:rPr>
                <w:rFonts w:cstheme="minorHAnsi"/>
                <w:bCs/>
              </w:rPr>
              <w:t>T</w:t>
            </w:r>
          </w:p>
        </w:tc>
      </w:tr>
      <w:tr w:rsidR="00BD102F" w14:paraId="62F98E83" w14:textId="77777777" w:rsidTr="00F67389">
        <w:trPr>
          <w:jc w:val="center"/>
        </w:trPr>
        <w:tc>
          <w:tcPr>
            <w:tcW w:w="1260" w:type="dxa"/>
            <w:vAlign w:val="center"/>
          </w:tcPr>
          <w:p w14:paraId="739487B4" w14:textId="77777777" w:rsidR="00BD102F" w:rsidRDefault="00BD102F" w:rsidP="00F67389">
            <w:pPr>
              <w:widowControl w:val="0"/>
              <w:jc w:val="center"/>
              <w:rPr>
                <w:b/>
              </w:rPr>
            </w:pPr>
            <w:r>
              <w:t>1.2.2.4</w:t>
            </w:r>
          </w:p>
        </w:tc>
        <w:tc>
          <w:tcPr>
            <w:tcW w:w="1050" w:type="dxa"/>
            <w:vAlign w:val="center"/>
          </w:tcPr>
          <w:p w14:paraId="24270019" w14:textId="77777777" w:rsidR="00BD102F" w:rsidRDefault="00BD102F" w:rsidP="00F67389">
            <w:pPr>
              <w:widowControl w:val="0"/>
              <w:pBdr>
                <w:top w:val="nil"/>
                <w:left w:val="nil"/>
                <w:bottom w:val="nil"/>
                <w:right w:val="nil"/>
                <w:between w:val="nil"/>
              </w:pBdr>
              <w:jc w:val="center"/>
              <w:rPr>
                <w:b/>
              </w:rPr>
            </w:pPr>
            <w:r>
              <w:rPr>
                <w:b/>
              </w:rPr>
              <w:t>15</w:t>
            </w:r>
          </w:p>
        </w:tc>
        <w:tc>
          <w:tcPr>
            <w:tcW w:w="1125" w:type="dxa"/>
            <w:vAlign w:val="center"/>
          </w:tcPr>
          <w:p w14:paraId="073B94BB"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17:00</w:t>
            </w:r>
          </w:p>
        </w:tc>
        <w:tc>
          <w:tcPr>
            <w:tcW w:w="1125" w:type="dxa"/>
            <w:vAlign w:val="center"/>
          </w:tcPr>
          <w:p w14:paraId="13C56EA7"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5</w:t>
            </w:r>
          </w:p>
        </w:tc>
        <w:tc>
          <w:tcPr>
            <w:tcW w:w="1125" w:type="dxa"/>
            <w:vAlign w:val="center"/>
          </w:tcPr>
          <w:p w14:paraId="1832B04C"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5</w:t>
            </w:r>
          </w:p>
        </w:tc>
        <w:tc>
          <w:tcPr>
            <w:tcW w:w="705" w:type="dxa"/>
            <w:vAlign w:val="center"/>
          </w:tcPr>
          <w:p w14:paraId="6BA20CDA" w14:textId="77777777" w:rsidR="00BD102F" w:rsidRPr="00BD102F" w:rsidRDefault="00BD102F" w:rsidP="00F67389">
            <w:pPr>
              <w:widowControl w:val="0"/>
              <w:jc w:val="center"/>
              <w:rPr>
                <w:rFonts w:cstheme="minorHAnsi"/>
                <w:bCs/>
              </w:rPr>
            </w:pPr>
            <w:r w:rsidRPr="00BD102F">
              <w:rPr>
                <w:rFonts w:cstheme="minorHAnsi"/>
                <w:bCs/>
              </w:rPr>
              <w:t>T</w:t>
            </w:r>
          </w:p>
        </w:tc>
        <w:tc>
          <w:tcPr>
            <w:tcW w:w="1545" w:type="dxa"/>
            <w:vAlign w:val="center"/>
          </w:tcPr>
          <w:p w14:paraId="42D3FEB5" w14:textId="29D5095C" w:rsidR="00BD102F" w:rsidRPr="00BD102F" w:rsidRDefault="005B024B" w:rsidP="00F67389">
            <w:pPr>
              <w:widowControl w:val="0"/>
              <w:jc w:val="center"/>
              <w:rPr>
                <w:rFonts w:cstheme="minorHAnsi"/>
                <w:bCs/>
              </w:rPr>
            </w:pPr>
            <w:r w:rsidRPr="00BD102F">
              <w:rPr>
                <w:rFonts w:cstheme="minorHAnsi"/>
                <w:bCs/>
              </w:rPr>
              <w:t>NULL</w:t>
            </w:r>
          </w:p>
        </w:tc>
        <w:tc>
          <w:tcPr>
            <w:tcW w:w="1125" w:type="dxa"/>
            <w:vAlign w:val="center"/>
          </w:tcPr>
          <w:p w14:paraId="59DF34CD" w14:textId="77777777" w:rsidR="00BD102F" w:rsidRPr="00BD102F" w:rsidRDefault="00BD102F" w:rsidP="00F67389">
            <w:pPr>
              <w:widowControl w:val="0"/>
              <w:jc w:val="center"/>
              <w:rPr>
                <w:rFonts w:cstheme="minorHAnsi"/>
                <w:bCs/>
              </w:rPr>
            </w:pPr>
            <w:r w:rsidRPr="00BD102F">
              <w:rPr>
                <w:rFonts w:cstheme="minorHAnsi"/>
                <w:bCs/>
              </w:rPr>
              <w:t>T</w:t>
            </w:r>
          </w:p>
        </w:tc>
      </w:tr>
      <w:tr w:rsidR="00BD102F" w14:paraId="091A3665" w14:textId="77777777" w:rsidTr="00F67389">
        <w:trPr>
          <w:jc w:val="center"/>
        </w:trPr>
        <w:tc>
          <w:tcPr>
            <w:tcW w:w="1260" w:type="dxa"/>
            <w:vAlign w:val="center"/>
          </w:tcPr>
          <w:p w14:paraId="1ADD22F7" w14:textId="77777777" w:rsidR="00BD102F" w:rsidRDefault="00BD102F" w:rsidP="00F67389">
            <w:pPr>
              <w:widowControl w:val="0"/>
              <w:jc w:val="center"/>
            </w:pPr>
            <w:r>
              <w:t>2.1.1</w:t>
            </w:r>
          </w:p>
          <w:p w14:paraId="30931C5F" w14:textId="77777777" w:rsidR="00BD102F" w:rsidRDefault="00BD102F" w:rsidP="00F67389">
            <w:pPr>
              <w:widowControl w:val="0"/>
              <w:jc w:val="center"/>
            </w:pPr>
            <w:r>
              <w:t>2.2</w:t>
            </w:r>
          </w:p>
          <w:p w14:paraId="16B43CA9" w14:textId="77777777" w:rsidR="00BD102F" w:rsidRDefault="00BD102F" w:rsidP="00F67389">
            <w:pPr>
              <w:widowControl w:val="0"/>
              <w:jc w:val="center"/>
              <w:rPr>
                <w:b/>
              </w:rPr>
            </w:pPr>
            <w:r>
              <w:t>3.1.2.1</w:t>
            </w:r>
          </w:p>
        </w:tc>
        <w:tc>
          <w:tcPr>
            <w:tcW w:w="1050" w:type="dxa"/>
            <w:vAlign w:val="center"/>
          </w:tcPr>
          <w:p w14:paraId="1B87D233" w14:textId="77777777" w:rsidR="00BD102F" w:rsidRDefault="00BD102F" w:rsidP="00F67389">
            <w:pPr>
              <w:widowControl w:val="0"/>
              <w:pBdr>
                <w:top w:val="nil"/>
                <w:left w:val="nil"/>
                <w:bottom w:val="nil"/>
                <w:right w:val="nil"/>
                <w:between w:val="nil"/>
              </w:pBdr>
              <w:jc w:val="center"/>
              <w:rPr>
                <w:b/>
              </w:rPr>
            </w:pPr>
            <w:r>
              <w:rPr>
                <w:b/>
              </w:rPr>
              <w:t>16</w:t>
            </w:r>
          </w:p>
        </w:tc>
        <w:tc>
          <w:tcPr>
            <w:tcW w:w="1125" w:type="dxa"/>
            <w:vAlign w:val="center"/>
          </w:tcPr>
          <w:p w14:paraId="4497A7D9"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6:00</w:t>
            </w:r>
          </w:p>
        </w:tc>
        <w:tc>
          <w:tcPr>
            <w:tcW w:w="1125" w:type="dxa"/>
            <w:vAlign w:val="center"/>
          </w:tcPr>
          <w:p w14:paraId="090F07F4"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4</w:t>
            </w:r>
          </w:p>
        </w:tc>
        <w:tc>
          <w:tcPr>
            <w:tcW w:w="1125" w:type="dxa"/>
            <w:vAlign w:val="center"/>
          </w:tcPr>
          <w:p w14:paraId="20B0C022"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3</w:t>
            </w:r>
          </w:p>
        </w:tc>
        <w:tc>
          <w:tcPr>
            <w:tcW w:w="705" w:type="dxa"/>
            <w:vAlign w:val="center"/>
          </w:tcPr>
          <w:p w14:paraId="37C79D70" w14:textId="77777777" w:rsidR="00BD102F" w:rsidRPr="00BD102F" w:rsidRDefault="00BD102F" w:rsidP="00F67389">
            <w:pPr>
              <w:widowControl w:val="0"/>
              <w:jc w:val="center"/>
              <w:rPr>
                <w:rFonts w:cstheme="minorHAnsi"/>
                <w:bCs/>
              </w:rPr>
            </w:pPr>
            <w:r w:rsidRPr="00BD102F">
              <w:rPr>
                <w:rFonts w:cstheme="minorHAnsi"/>
                <w:bCs/>
              </w:rPr>
              <w:t>T</w:t>
            </w:r>
          </w:p>
        </w:tc>
        <w:tc>
          <w:tcPr>
            <w:tcW w:w="1545" w:type="dxa"/>
            <w:vAlign w:val="center"/>
          </w:tcPr>
          <w:p w14:paraId="7FEF974B" w14:textId="3B4FED02" w:rsidR="00BD102F" w:rsidRPr="00BD102F" w:rsidRDefault="005B024B" w:rsidP="00F67389">
            <w:pPr>
              <w:widowControl w:val="0"/>
              <w:jc w:val="center"/>
              <w:rPr>
                <w:rFonts w:cstheme="minorHAnsi"/>
                <w:bCs/>
              </w:rPr>
            </w:pPr>
            <w:r w:rsidRPr="00BD102F">
              <w:rPr>
                <w:rFonts w:cstheme="minorHAnsi"/>
                <w:bCs/>
              </w:rPr>
              <w:t>NULL</w:t>
            </w:r>
          </w:p>
        </w:tc>
        <w:tc>
          <w:tcPr>
            <w:tcW w:w="1125" w:type="dxa"/>
            <w:vAlign w:val="center"/>
          </w:tcPr>
          <w:p w14:paraId="258C0EA2" w14:textId="77777777" w:rsidR="00BD102F" w:rsidRPr="00BD102F" w:rsidRDefault="00BD102F" w:rsidP="00F67389">
            <w:pPr>
              <w:widowControl w:val="0"/>
              <w:jc w:val="center"/>
              <w:rPr>
                <w:rFonts w:cstheme="minorHAnsi"/>
                <w:bCs/>
              </w:rPr>
            </w:pPr>
            <w:r w:rsidRPr="00BD102F">
              <w:rPr>
                <w:rFonts w:cstheme="minorHAnsi"/>
                <w:bCs/>
              </w:rPr>
              <w:t>T</w:t>
            </w:r>
          </w:p>
        </w:tc>
      </w:tr>
      <w:tr w:rsidR="00BD102F" w14:paraId="684FEF33" w14:textId="77777777" w:rsidTr="00F67389">
        <w:trPr>
          <w:jc w:val="center"/>
        </w:trPr>
        <w:tc>
          <w:tcPr>
            <w:tcW w:w="1260" w:type="dxa"/>
            <w:vAlign w:val="center"/>
          </w:tcPr>
          <w:p w14:paraId="4DA5767D" w14:textId="77777777" w:rsidR="00BD102F" w:rsidRDefault="00BD102F" w:rsidP="00F67389">
            <w:pPr>
              <w:widowControl w:val="0"/>
              <w:jc w:val="center"/>
              <w:rPr>
                <w:b/>
              </w:rPr>
            </w:pPr>
            <w:r>
              <w:t>3.1.2.2</w:t>
            </w:r>
          </w:p>
        </w:tc>
        <w:tc>
          <w:tcPr>
            <w:tcW w:w="1050" w:type="dxa"/>
            <w:vAlign w:val="center"/>
          </w:tcPr>
          <w:p w14:paraId="5FBF8348" w14:textId="77777777" w:rsidR="00BD102F" w:rsidRDefault="00BD102F" w:rsidP="00F67389">
            <w:pPr>
              <w:widowControl w:val="0"/>
              <w:pBdr>
                <w:top w:val="nil"/>
                <w:left w:val="nil"/>
                <w:bottom w:val="nil"/>
                <w:right w:val="nil"/>
                <w:between w:val="nil"/>
              </w:pBdr>
              <w:jc w:val="center"/>
              <w:rPr>
                <w:b/>
              </w:rPr>
            </w:pPr>
            <w:r>
              <w:rPr>
                <w:b/>
              </w:rPr>
              <w:t>17</w:t>
            </w:r>
          </w:p>
        </w:tc>
        <w:tc>
          <w:tcPr>
            <w:tcW w:w="1125" w:type="dxa"/>
            <w:vAlign w:val="center"/>
          </w:tcPr>
          <w:p w14:paraId="511C543F"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5:00</w:t>
            </w:r>
          </w:p>
        </w:tc>
        <w:tc>
          <w:tcPr>
            <w:tcW w:w="1125" w:type="dxa"/>
            <w:vAlign w:val="center"/>
          </w:tcPr>
          <w:p w14:paraId="46D8CEBA"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4</w:t>
            </w:r>
          </w:p>
        </w:tc>
        <w:tc>
          <w:tcPr>
            <w:tcW w:w="1125" w:type="dxa"/>
            <w:vAlign w:val="center"/>
          </w:tcPr>
          <w:p w14:paraId="067F873F"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3</w:t>
            </w:r>
          </w:p>
        </w:tc>
        <w:tc>
          <w:tcPr>
            <w:tcW w:w="705" w:type="dxa"/>
            <w:vAlign w:val="center"/>
          </w:tcPr>
          <w:p w14:paraId="65742EE9" w14:textId="77777777" w:rsidR="00BD102F" w:rsidRPr="00BD102F" w:rsidRDefault="00BD102F" w:rsidP="00F67389">
            <w:pPr>
              <w:widowControl w:val="0"/>
              <w:jc w:val="center"/>
              <w:rPr>
                <w:rFonts w:cstheme="minorHAnsi"/>
                <w:bCs/>
              </w:rPr>
            </w:pPr>
            <w:r w:rsidRPr="00BD102F">
              <w:rPr>
                <w:rFonts w:cstheme="minorHAnsi"/>
                <w:bCs/>
              </w:rPr>
              <w:t>T</w:t>
            </w:r>
          </w:p>
        </w:tc>
        <w:tc>
          <w:tcPr>
            <w:tcW w:w="1545" w:type="dxa"/>
            <w:vAlign w:val="center"/>
          </w:tcPr>
          <w:p w14:paraId="3538953C" w14:textId="4986AC81" w:rsidR="00BD102F" w:rsidRPr="00BD102F" w:rsidRDefault="005B024B" w:rsidP="00F67389">
            <w:pPr>
              <w:widowControl w:val="0"/>
              <w:jc w:val="center"/>
              <w:rPr>
                <w:rFonts w:cstheme="minorHAnsi"/>
                <w:bCs/>
              </w:rPr>
            </w:pPr>
            <w:r w:rsidRPr="00BD102F">
              <w:rPr>
                <w:rFonts w:cstheme="minorHAnsi"/>
                <w:bCs/>
              </w:rPr>
              <w:t>NULL</w:t>
            </w:r>
          </w:p>
        </w:tc>
        <w:tc>
          <w:tcPr>
            <w:tcW w:w="1125" w:type="dxa"/>
            <w:vAlign w:val="center"/>
          </w:tcPr>
          <w:p w14:paraId="56C1EA8C" w14:textId="77777777" w:rsidR="00BD102F" w:rsidRPr="00BD102F" w:rsidRDefault="00BD102F" w:rsidP="00F67389">
            <w:pPr>
              <w:widowControl w:val="0"/>
              <w:jc w:val="center"/>
              <w:rPr>
                <w:rFonts w:cstheme="minorHAnsi"/>
                <w:bCs/>
              </w:rPr>
            </w:pPr>
            <w:r w:rsidRPr="00BD102F">
              <w:rPr>
                <w:rFonts w:cstheme="minorHAnsi"/>
                <w:bCs/>
              </w:rPr>
              <w:t>T</w:t>
            </w:r>
          </w:p>
        </w:tc>
      </w:tr>
      <w:tr w:rsidR="00BD102F" w14:paraId="6D47A1AF" w14:textId="77777777" w:rsidTr="00F67389">
        <w:trPr>
          <w:jc w:val="center"/>
        </w:trPr>
        <w:tc>
          <w:tcPr>
            <w:tcW w:w="1260" w:type="dxa"/>
            <w:vAlign w:val="center"/>
          </w:tcPr>
          <w:p w14:paraId="5D985868" w14:textId="77777777" w:rsidR="00BD102F" w:rsidRDefault="00BD102F" w:rsidP="00F67389">
            <w:pPr>
              <w:widowControl w:val="0"/>
              <w:jc w:val="center"/>
              <w:rPr>
                <w:b/>
              </w:rPr>
            </w:pPr>
            <w:r>
              <w:t>3.1.2.3</w:t>
            </w:r>
          </w:p>
        </w:tc>
        <w:tc>
          <w:tcPr>
            <w:tcW w:w="1050" w:type="dxa"/>
            <w:vAlign w:val="center"/>
          </w:tcPr>
          <w:p w14:paraId="388488AA" w14:textId="77777777" w:rsidR="00BD102F" w:rsidRDefault="00BD102F" w:rsidP="00F67389">
            <w:pPr>
              <w:widowControl w:val="0"/>
              <w:pBdr>
                <w:top w:val="nil"/>
                <w:left w:val="nil"/>
                <w:bottom w:val="nil"/>
                <w:right w:val="nil"/>
                <w:between w:val="nil"/>
              </w:pBdr>
              <w:jc w:val="center"/>
              <w:rPr>
                <w:b/>
              </w:rPr>
            </w:pPr>
            <w:r>
              <w:rPr>
                <w:b/>
              </w:rPr>
              <w:t>18</w:t>
            </w:r>
          </w:p>
        </w:tc>
        <w:tc>
          <w:tcPr>
            <w:tcW w:w="1125" w:type="dxa"/>
            <w:vAlign w:val="center"/>
          </w:tcPr>
          <w:p w14:paraId="4F7BB766"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7:00</w:t>
            </w:r>
          </w:p>
        </w:tc>
        <w:tc>
          <w:tcPr>
            <w:tcW w:w="1125" w:type="dxa"/>
            <w:vAlign w:val="center"/>
          </w:tcPr>
          <w:p w14:paraId="5837B57F"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4</w:t>
            </w:r>
          </w:p>
        </w:tc>
        <w:tc>
          <w:tcPr>
            <w:tcW w:w="1125" w:type="dxa"/>
            <w:vAlign w:val="center"/>
          </w:tcPr>
          <w:p w14:paraId="6C3AA320"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3</w:t>
            </w:r>
          </w:p>
        </w:tc>
        <w:tc>
          <w:tcPr>
            <w:tcW w:w="705" w:type="dxa"/>
            <w:vAlign w:val="center"/>
          </w:tcPr>
          <w:p w14:paraId="2090E23C" w14:textId="77777777" w:rsidR="00BD102F" w:rsidRPr="00BD102F" w:rsidRDefault="00BD102F" w:rsidP="00F67389">
            <w:pPr>
              <w:widowControl w:val="0"/>
              <w:jc w:val="center"/>
              <w:rPr>
                <w:rFonts w:cstheme="minorHAnsi"/>
                <w:bCs/>
              </w:rPr>
            </w:pPr>
            <w:r w:rsidRPr="00BD102F">
              <w:rPr>
                <w:rFonts w:cstheme="minorHAnsi"/>
                <w:bCs/>
              </w:rPr>
              <w:t>T</w:t>
            </w:r>
          </w:p>
        </w:tc>
        <w:tc>
          <w:tcPr>
            <w:tcW w:w="1545" w:type="dxa"/>
            <w:vAlign w:val="center"/>
          </w:tcPr>
          <w:p w14:paraId="7143E8F1" w14:textId="363DA5E5" w:rsidR="00BD102F" w:rsidRPr="00BD102F" w:rsidRDefault="005B024B" w:rsidP="00F67389">
            <w:pPr>
              <w:widowControl w:val="0"/>
              <w:jc w:val="center"/>
              <w:rPr>
                <w:rFonts w:cstheme="minorHAnsi"/>
                <w:bCs/>
              </w:rPr>
            </w:pPr>
            <w:r w:rsidRPr="00BD102F">
              <w:rPr>
                <w:rFonts w:cstheme="minorHAnsi"/>
                <w:bCs/>
              </w:rPr>
              <w:t>NULL</w:t>
            </w:r>
          </w:p>
        </w:tc>
        <w:tc>
          <w:tcPr>
            <w:tcW w:w="1125" w:type="dxa"/>
            <w:vAlign w:val="center"/>
          </w:tcPr>
          <w:p w14:paraId="554C5AE3" w14:textId="77777777" w:rsidR="00BD102F" w:rsidRPr="00BD102F" w:rsidRDefault="00BD102F" w:rsidP="00F67389">
            <w:pPr>
              <w:widowControl w:val="0"/>
              <w:jc w:val="center"/>
              <w:rPr>
                <w:rFonts w:cstheme="minorHAnsi"/>
                <w:bCs/>
              </w:rPr>
            </w:pPr>
            <w:r w:rsidRPr="00BD102F">
              <w:rPr>
                <w:rFonts w:cstheme="minorHAnsi"/>
                <w:bCs/>
              </w:rPr>
              <w:t>T</w:t>
            </w:r>
          </w:p>
        </w:tc>
      </w:tr>
      <w:tr w:rsidR="00BD102F" w14:paraId="21E64D0B" w14:textId="77777777" w:rsidTr="00F67389">
        <w:trPr>
          <w:jc w:val="center"/>
        </w:trPr>
        <w:tc>
          <w:tcPr>
            <w:tcW w:w="1260" w:type="dxa"/>
            <w:vAlign w:val="center"/>
          </w:tcPr>
          <w:p w14:paraId="7012B400" w14:textId="77777777" w:rsidR="00BD102F" w:rsidRDefault="00BD102F" w:rsidP="00F67389">
            <w:pPr>
              <w:widowControl w:val="0"/>
              <w:jc w:val="center"/>
              <w:rPr>
                <w:b/>
              </w:rPr>
            </w:pPr>
            <w:r>
              <w:t>3.2.1.1</w:t>
            </w:r>
          </w:p>
        </w:tc>
        <w:tc>
          <w:tcPr>
            <w:tcW w:w="1050" w:type="dxa"/>
            <w:vAlign w:val="center"/>
          </w:tcPr>
          <w:p w14:paraId="189066E7" w14:textId="77777777" w:rsidR="00BD102F" w:rsidRDefault="00BD102F" w:rsidP="00F67389">
            <w:pPr>
              <w:widowControl w:val="0"/>
              <w:pBdr>
                <w:top w:val="nil"/>
                <w:left w:val="nil"/>
                <w:bottom w:val="nil"/>
                <w:right w:val="nil"/>
                <w:between w:val="nil"/>
              </w:pBdr>
              <w:jc w:val="center"/>
              <w:rPr>
                <w:b/>
              </w:rPr>
            </w:pPr>
            <w:r>
              <w:rPr>
                <w:b/>
              </w:rPr>
              <w:t>19</w:t>
            </w:r>
          </w:p>
        </w:tc>
        <w:tc>
          <w:tcPr>
            <w:tcW w:w="1125" w:type="dxa"/>
            <w:vAlign w:val="center"/>
          </w:tcPr>
          <w:p w14:paraId="76C86BFB"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6:00</w:t>
            </w:r>
          </w:p>
        </w:tc>
        <w:tc>
          <w:tcPr>
            <w:tcW w:w="1125" w:type="dxa"/>
            <w:vAlign w:val="center"/>
          </w:tcPr>
          <w:p w14:paraId="01E361A4"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4</w:t>
            </w:r>
          </w:p>
        </w:tc>
        <w:tc>
          <w:tcPr>
            <w:tcW w:w="1125" w:type="dxa"/>
            <w:vAlign w:val="center"/>
          </w:tcPr>
          <w:p w14:paraId="0B2581F6"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3</w:t>
            </w:r>
          </w:p>
        </w:tc>
        <w:tc>
          <w:tcPr>
            <w:tcW w:w="705" w:type="dxa"/>
            <w:vAlign w:val="center"/>
          </w:tcPr>
          <w:p w14:paraId="38F76262" w14:textId="77777777" w:rsidR="00BD102F" w:rsidRPr="00BD102F" w:rsidRDefault="00BD102F" w:rsidP="00F67389">
            <w:pPr>
              <w:widowControl w:val="0"/>
              <w:jc w:val="center"/>
              <w:rPr>
                <w:rFonts w:cstheme="minorHAnsi"/>
                <w:bCs/>
              </w:rPr>
            </w:pPr>
            <w:r w:rsidRPr="00BD102F">
              <w:rPr>
                <w:rFonts w:cstheme="minorHAnsi"/>
                <w:bCs/>
              </w:rPr>
              <w:t>T</w:t>
            </w:r>
          </w:p>
        </w:tc>
        <w:tc>
          <w:tcPr>
            <w:tcW w:w="1545" w:type="dxa"/>
            <w:vAlign w:val="center"/>
          </w:tcPr>
          <w:p w14:paraId="058613ED" w14:textId="2D910A30" w:rsidR="00BD102F" w:rsidRPr="00BD102F" w:rsidRDefault="005B024B" w:rsidP="00F67389">
            <w:pPr>
              <w:widowControl w:val="0"/>
              <w:jc w:val="center"/>
              <w:rPr>
                <w:rFonts w:cstheme="minorHAnsi"/>
                <w:bCs/>
              </w:rPr>
            </w:pPr>
            <w:r w:rsidRPr="00BD102F">
              <w:rPr>
                <w:rFonts w:cstheme="minorHAnsi"/>
                <w:bCs/>
              </w:rPr>
              <w:t>NULL</w:t>
            </w:r>
          </w:p>
        </w:tc>
        <w:tc>
          <w:tcPr>
            <w:tcW w:w="1125" w:type="dxa"/>
            <w:vAlign w:val="center"/>
          </w:tcPr>
          <w:p w14:paraId="03B7167C" w14:textId="77777777" w:rsidR="00BD102F" w:rsidRPr="00BD102F" w:rsidRDefault="00BD102F" w:rsidP="00F67389">
            <w:pPr>
              <w:widowControl w:val="0"/>
              <w:jc w:val="center"/>
              <w:rPr>
                <w:rFonts w:cstheme="minorHAnsi"/>
                <w:bCs/>
              </w:rPr>
            </w:pPr>
            <w:r w:rsidRPr="00BD102F">
              <w:rPr>
                <w:rFonts w:cstheme="minorHAnsi"/>
                <w:bCs/>
              </w:rPr>
              <w:t>T</w:t>
            </w:r>
          </w:p>
        </w:tc>
      </w:tr>
      <w:tr w:rsidR="00BD102F" w14:paraId="513153FC" w14:textId="77777777" w:rsidTr="00F67389">
        <w:trPr>
          <w:jc w:val="center"/>
        </w:trPr>
        <w:tc>
          <w:tcPr>
            <w:tcW w:w="1260" w:type="dxa"/>
            <w:vAlign w:val="center"/>
          </w:tcPr>
          <w:p w14:paraId="1B26691A" w14:textId="77777777" w:rsidR="00BD102F" w:rsidRDefault="00BD102F" w:rsidP="00F67389">
            <w:pPr>
              <w:widowControl w:val="0"/>
              <w:jc w:val="center"/>
              <w:rPr>
                <w:b/>
              </w:rPr>
            </w:pPr>
            <w:r>
              <w:t>3.2.1.2</w:t>
            </w:r>
          </w:p>
        </w:tc>
        <w:tc>
          <w:tcPr>
            <w:tcW w:w="1050" w:type="dxa"/>
            <w:vAlign w:val="center"/>
          </w:tcPr>
          <w:p w14:paraId="2B9AD693" w14:textId="77777777" w:rsidR="00BD102F" w:rsidRDefault="00BD102F" w:rsidP="00F67389">
            <w:pPr>
              <w:widowControl w:val="0"/>
              <w:pBdr>
                <w:top w:val="nil"/>
                <w:left w:val="nil"/>
                <w:bottom w:val="nil"/>
                <w:right w:val="nil"/>
                <w:between w:val="nil"/>
              </w:pBdr>
              <w:jc w:val="center"/>
              <w:rPr>
                <w:b/>
              </w:rPr>
            </w:pPr>
            <w:r>
              <w:rPr>
                <w:b/>
              </w:rPr>
              <w:t>20</w:t>
            </w:r>
          </w:p>
        </w:tc>
        <w:tc>
          <w:tcPr>
            <w:tcW w:w="1125" w:type="dxa"/>
            <w:vAlign w:val="center"/>
          </w:tcPr>
          <w:p w14:paraId="6E268DDB"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5:00</w:t>
            </w:r>
          </w:p>
        </w:tc>
        <w:tc>
          <w:tcPr>
            <w:tcW w:w="1125" w:type="dxa"/>
            <w:vAlign w:val="center"/>
          </w:tcPr>
          <w:p w14:paraId="581CFD33"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2</w:t>
            </w:r>
          </w:p>
        </w:tc>
        <w:tc>
          <w:tcPr>
            <w:tcW w:w="1125" w:type="dxa"/>
            <w:vAlign w:val="center"/>
          </w:tcPr>
          <w:p w14:paraId="6B2A6411"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3</w:t>
            </w:r>
          </w:p>
        </w:tc>
        <w:tc>
          <w:tcPr>
            <w:tcW w:w="705" w:type="dxa"/>
            <w:vAlign w:val="center"/>
          </w:tcPr>
          <w:p w14:paraId="544DD882" w14:textId="77777777" w:rsidR="00BD102F" w:rsidRPr="00BD102F" w:rsidRDefault="00BD102F" w:rsidP="00F67389">
            <w:pPr>
              <w:widowControl w:val="0"/>
              <w:jc w:val="center"/>
              <w:rPr>
                <w:rFonts w:cstheme="minorHAnsi"/>
                <w:bCs/>
              </w:rPr>
            </w:pPr>
            <w:r w:rsidRPr="00BD102F">
              <w:rPr>
                <w:rFonts w:cstheme="minorHAnsi"/>
                <w:bCs/>
              </w:rPr>
              <w:t>T</w:t>
            </w:r>
          </w:p>
        </w:tc>
        <w:tc>
          <w:tcPr>
            <w:tcW w:w="1545" w:type="dxa"/>
            <w:vAlign w:val="center"/>
          </w:tcPr>
          <w:p w14:paraId="4977E8A4" w14:textId="37FFFF9C" w:rsidR="00BD102F" w:rsidRPr="00BD102F" w:rsidRDefault="005B024B" w:rsidP="00F67389">
            <w:pPr>
              <w:widowControl w:val="0"/>
              <w:jc w:val="center"/>
              <w:rPr>
                <w:rFonts w:cstheme="minorHAnsi"/>
                <w:bCs/>
              </w:rPr>
            </w:pPr>
            <w:r w:rsidRPr="00BD102F">
              <w:rPr>
                <w:rFonts w:cstheme="minorHAnsi"/>
                <w:bCs/>
              </w:rPr>
              <w:t>NULL</w:t>
            </w:r>
          </w:p>
        </w:tc>
        <w:tc>
          <w:tcPr>
            <w:tcW w:w="1125" w:type="dxa"/>
            <w:vAlign w:val="center"/>
          </w:tcPr>
          <w:p w14:paraId="1824A742" w14:textId="77777777" w:rsidR="00BD102F" w:rsidRPr="00BD102F" w:rsidRDefault="00BD102F" w:rsidP="00F67389">
            <w:pPr>
              <w:widowControl w:val="0"/>
              <w:jc w:val="center"/>
              <w:rPr>
                <w:rFonts w:cstheme="minorHAnsi"/>
                <w:bCs/>
              </w:rPr>
            </w:pPr>
            <w:r w:rsidRPr="00BD102F">
              <w:rPr>
                <w:rFonts w:cstheme="minorHAnsi"/>
                <w:bCs/>
              </w:rPr>
              <w:t>T</w:t>
            </w:r>
          </w:p>
        </w:tc>
      </w:tr>
      <w:tr w:rsidR="00BD102F" w14:paraId="5A9A4EB7" w14:textId="77777777" w:rsidTr="00F67389">
        <w:trPr>
          <w:jc w:val="center"/>
        </w:trPr>
        <w:tc>
          <w:tcPr>
            <w:tcW w:w="1260" w:type="dxa"/>
            <w:vAlign w:val="center"/>
          </w:tcPr>
          <w:p w14:paraId="6C6FCF8C" w14:textId="77777777" w:rsidR="00BD102F" w:rsidRDefault="00BD102F" w:rsidP="00F67389">
            <w:pPr>
              <w:widowControl w:val="0"/>
              <w:jc w:val="center"/>
              <w:rPr>
                <w:b/>
              </w:rPr>
            </w:pPr>
            <w:r>
              <w:t>3.2.1.3</w:t>
            </w:r>
          </w:p>
        </w:tc>
        <w:tc>
          <w:tcPr>
            <w:tcW w:w="1050" w:type="dxa"/>
            <w:vAlign w:val="center"/>
          </w:tcPr>
          <w:p w14:paraId="187A285F" w14:textId="77777777" w:rsidR="00BD102F" w:rsidRDefault="00BD102F" w:rsidP="00F67389">
            <w:pPr>
              <w:widowControl w:val="0"/>
              <w:pBdr>
                <w:top w:val="nil"/>
                <w:left w:val="nil"/>
                <w:bottom w:val="nil"/>
                <w:right w:val="nil"/>
                <w:between w:val="nil"/>
              </w:pBdr>
              <w:jc w:val="center"/>
              <w:rPr>
                <w:b/>
              </w:rPr>
            </w:pPr>
            <w:r>
              <w:rPr>
                <w:b/>
              </w:rPr>
              <w:t>21</w:t>
            </w:r>
          </w:p>
        </w:tc>
        <w:tc>
          <w:tcPr>
            <w:tcW w:w="1125" w:type="dxa"/>
            <w:vAlign w:val="center"/>
          </w:tcPr>
          <w:p w14:paraId="216B7764"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09:00</w:t>
            </w:r>
          </w:p>
        </w:tc>
        <w:tc>
          <w:tcPr>
            <w:tcW w:w="1125" w:type="dxa"/>
            <w:vAlign w:val="center"/>
          </w:tcPr>
          <w:p w14:paraId="32CFF79E"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4</w:t>
            </w:r>
          </w:p>
        </w:tc>
        <w:tc>
          <w:tcPr>
            <w:tcW w:w="1125" w:type="dxa"/>
            <w:vAlign w:val="center"/>
          </w:tcPr>
          <w:p w14:paraId="6F5B3C64"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3</w:t>
            </w:r>
          </w:p>
        </w:tc>
        <w:tc>
          <w:tcPr>
            <w:tcW w:w="705" w:type="dxa"/>
            <w:vAlign w:val="center"/>
          </w:tcPr>
          <w:p w14:paraId="1A28B9EC" w14:textId="77777777" w:rsidR="00BD102F" w:rsidRPr="00BD102F" w:rsidRDefault="00BD102F" w:rsidP="00F67389">
            <w:pPr>
              <w:widowControl w:val="0"/>
              <w:jc w:val="center"/>
              <w:rPr>
                <w:rFonts w:cstheme="minorHAnsi"/>
                <w:bCs/>
              </w:rPr>
            </w:pPr>
            <w:r w:rsidRPr="00BD102F">
              <w:rPr>
                <w:rFonts w:cstheme="minorHAnsi"/>
                <w:bCs/>
              </w:rPr>
              <w:t>T</w:t>
            </w:r>
          </w:p>
        </w:tc>
        <w:tc>
          <w:tcPr>
            <w:tcW w:w="1545" w:type="dxa"/>
            <w:vAlign w:val="center"/>
          </w:tcPr>
          <w:p w14:paraId="2771544C" w14:textId="0F0E08F0" w:rsidR="00BD102F" w:rsidRPr="00BD102F" w:rsidRDefault="005B024B" w:rsidP="00F67389">
            <w:pPr>
              <w:widowControl w:val="0"/>
              <w:jc w:val="center"/>
              <w:rPr>
                <w:rFonts w:cstheme="minorHAnsi"/>
                <w:bCs/>
              </w:rPr>
            </w:pPr>
            <w:r w:rsidRPr="00BD102F">
              <w:rPr>
                <w:rFonts w:cstheme="minorHAnsi"/>
                <w:bCs/>
              </w:rPr>
              <w:t>NULL</w:t>
            </w:r>
          </w:p>
        </w:tc>
        <w:tc>
          <w:tcPr>
            <w:tcW w:w="1125" w:type="dxa"/>
            <w:vAlign w:val="center"/>
          </w:tcPr>
          <w:p w14:paraId="41BBBEFA" w14:textId="77777777" w:rsidR="00BD102F" w:rsidRPr="00BD102F" w:rsidRDefault="00BD102F" w:rsidP="00F67389">
            <w:pPr>
              <w:widowControl w:val="0"/>
              <w:jc w:val="center"/>
              <w:rPr>
                <w:rFonts w:cstheme="minorHAnsi"/>
                <w:bCs/>
              </w:rPr>
            </w:pPr>
            <w:r w:rsidRPr="00BD102F">
              <w:rPr>
                <w:rFonts w:cstheme="minorHAnsi"/>
                <w:bCs/>
              </w:rPr>
              <w:t>T</w:t>
            </w:r>
          </w:p>
        </w:tc>
      </w:tr>
      <w:tr w:rsidR="00BD102F" w14:paraId="5FF8EACB" w14:textId="77777777" w:rsidTr="00F67389">
        <w:trPr>
          <w:jc w:val="center"/>
        </w:trPr>
        <w:tc>
          <w:tcPr>
            <w:tcW w:w="1260" w:type="dxa"/>
            <w:vAlign w:val="center"/>
          </w:tcPr>
          <w:p w14:paraId="6CCAB0C6" w14:textId="77777777" w:rsidR="00BD102F" w:rsidRDefault="00BD102F" w:rsidP="00F67389">
            <w:pPr>
              <w:widowControl w:val="0"/>
              <w:jc w:val="center"/>
            </w:pPr>
            <w:r>
              <w:t>3.2.2.1</w:t>
            </w:r>
          </w:p>
          <w:p w14:paraId="36EC8428" w14:textId="77777777" w:rsidR="00BD102F" w:rsidRDefault="00BD102F" w:rsidP="00F67389">
            <w:pPr>
              <w:widowControl w:val="0"/>
              <w:jc w:val="center"/>
              <w:rPr>
                <w:b/>
              </w:rPr>
            </w:pPr>
            <w:r>
              <w:t>5</w:t>
            </w:r>
          </w:p>
        </w:tc>
        <w:tc>
          <w:tcPr>
            <w:tcW w:w="1050" w:type="dxa"/>
            <w:vAlign w:val="center"/>
          </w:tcPr>
          <w:p w14:paraId="2A96BF7C" w14:textId="77777777" w:rsidR="00BD102F" w:rsidRDefault="00BD102F" w:rsidP="00F67389">
            <w:pPr>
              <w:widowControl w:val="0"/>
              <w:pBdr>
                <w:top w:val="nil"/>
                <w:left w:val="nil"/>
                <w:bottom w:val="nil"/>
                <w:right w:val="nil"/>
                <w:between w:val="nil"/>
              </w:pBdr>
              <w:jc w:val="center"/>
              <w:rPr>
                <w:b/>
              </w:rPr>
            </w:pPr>
            <w:r>
              <w:rPr>
                <w:b/>
              </w:rPr>
              <w:t>22</w:t>
            </w:r>
          </w:p>
        </w:tc>
        <w:tc>
          <w:tcPr>
            <w:tcW w:w="1125" w:type="dxa"/>
            <w:vAlign w:val="center"/>
          </w:tcPr>
          <w:p w14:paraId="743CC06D"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14:00</w:t>
            </w:r>
          </w:p>
        </w:tc>
        <w:tc>
          <w:tcPr>
            <w:tcW w:w="1125" w:type="dxa"/>
            <w:vAlign w:val="center"/>
          </w:tcPr>
          <w:p w14:paraId="59AF0145"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4</w:t>
            </w:r>
          </w:p>
        </w:tc>
        <w:tc>
          <w:tcPr>
            <w:tcW w:w="1125" w:type="dxa"/>
            <w:vAlign w:val="center"/>
          </w:tcPr>
          <w:p w14:paraId="29D08EA8"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3</w:t>
            </w:r>
          </w:p>
        </w:tc>
        <w:tc>
          <w:tcPr>
            <w:tcW w:w="705" w:type="dxa"/>
            <w:vAlign w:val="center"/>
          </w:tcPr>
          <w:p w14:paraId="40FD8DA9" w14:textId="77777777" w:rsidR="00BD102F" w:rsidRPr="00BD102F" w:rsidRDefault="00BD102F" w:rsidP="00F67389">
            <w:pPr>
              <w:widowControl w:val="0"/>
              <w:jc w:val="center"/>
              <w:rPr>
                <w:rFonts w:cstheme="minorHAnsi"/>
                <w:bCs/>
              </w:rPr>
            </w:pPr>
            <w:r w:rsidRPr="00BD102F">
              <w:rPr>
                <w:rFonts w:cstheme="minorHAnsi"/>
                <w:bCs/>
              </w:rPr>
              <w:t>T</w:t>
            </w:r>
          </w:p>
        </w:tc>
        <w:tc>
          <w:tcPr>
            <w:tcW w:w="1545" w:type="dxa"/>
            <w:vAlign w:val="center"/>
          </w:tcPr>
          <w:p w14:paraId="5A3062EF" w14:textId="5DF33349" w:rsidR="00BD102F" w:rsidRPr="00BD102F" w:rsidRDefault="005B024B" w:rsidP="00F67389">
            <w:pPr>
              <w:widowControl w:val="0"/>
              <w:jc w:val="center"/>
              <w:rPr>
                <w:rFonts w:cstheme="minorHAnsi"/>
                <w:bCs/>
              </w:rPr>
            </w:pPr>
            <w:r w:rsidRPr="00BD102F">
              <w:rPr>
                <w:rFonts w:cstheme="minorHAnsi"/>
                <w:bCs/>
              </w:rPr>
              <w:t>NULL</w:t>
            </w:r>
          </w:p>
        </w:tc>
        <w:tc>
          <w:tcPr>
            <w:tcW w:w="1125" w:type="dxa"/>
            <w:vAlign w:val="center"/>
          </w:tcPr>
          <w:p w14:paraId="0D50632A" w14:textId="77777777" w:rsidR="00BD102F" w:rsidRPr="00BD102F" w:rsidRDefault="00BD102F" w:rsidP="00F67389">
            <w:pPr>
              <w:widowControl w:val="0"/>
              <w:jc w:val="center"/>
              <w:rPr>
                <w:rFonts w:cstheme="minorHAnsi"/>
                <w:bCs/>
              </w:rPr>
            </w:pPr>
            <w:r w:rsidRPr="00BD102F">
              <w:rPr>
                <w:rFonts w:cstheme="minorHAnsi"/>
                <w:bCs/>
              </w:rPr>
              <w:t>T</w:t>
            </w:r>
          </w:p>
        </w:tc>
      </w:tr>
      <w:tr w:rsidR="00BD102F" w14:paraId="1C641438" w14:textId="77777777" w:rsidTr="00F67389">
        <w:trPr>
          <w:jc w:val="center"/>
        </w:trPr>
        <w:tc>
          <w:tcPr>
            <w:tcW w:w="1260" w:type="dxa"/>
            <w:vAlign w:val="center"/>
          </w:tcPr>
          <w:p w14:paraId="6B5451D9" w14:textId="77777777" w:rsidR="00BD102F" w:rsidRDefault="00BD102F" w:rsidP="00F67389">
            <w:pPr>
              <w:widowControl w:val="0"/>
              <w:jc w:val="center"/>
              <w:rPr>
                <w:b/>
              </w:rPr>
            </w:pPr>
            <w:r>
              <w:t>3.2.2.2</w:t>
            </w:r>
          </w:p>
        </w:tc>
        <w:tc>
          <w:tcPr>
            <w:tcW w:w="1050" w:type="dxa"/>
            <w:vAlign w:val="center"/>
          </w:tcPr>
          <w:p w14:paraId="1CD4E573" w14:textId="77777777" w:rsidR="00BD102F" w:rsidRDefault="00BD102F" w:rsidP="00F67389">
            <w:pPr>
              <w:widowControl w:val="0"/>
              <w:pBdr>
                <w:top w:val="nil"/>
                <w:left w:val="nil"/>
                <w:bottom w:val="nil"/>
                <w:right w:val="nil"/>
                <w:between w:val="nil"/>
              </w:pBdr>
              <w:jc w:val="center"/>
              <w:rPr>
                <w:b/>
              </w:rPr>
            </w:pPr>
            <w:r>
              <w:rPr>
                <w:b/>
              </w:rPr>
              <w:t>23</w:t>
            </w:r>
          </w:p>
        </w:tc>
        <w:tc>
          <w:tcPr>
            <w:tcW w:w="1125" w:type="dxa"/>
            <w:vAlign w:val="center"/>
          </w:tcPr>
          <w:p w14:paraId="2E732ABF"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12:00</w:t>
            </w:r>
          </w:p>
        </w:tc>
        <w:tc>
          <w:tcPr>
            <w:tcW w:w="1125" w:type="dxa"/>
            <w:vAlign w:val="center"/>
          </w:tcPr>
          <w:p w14:paraId="133B9D2F"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4</w:t>
            </w:r>
          </w:p>
        </w:tc>
        <w:tc>
          <w:tcPr>
            <w:tcW w:w="1125" w:type="dxa"/>
            <w:vAlign w:val="center"/>
          </w:tcPr>
          <w:p w14:paraId="7109C599"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3</w:t>
            </w:r>
          </w:p>
        </w:tc>
        <w:tc>
          <w:tcPr>
            <w:tcW w:w="705" w:type="dxa"/>
            <w:vAlign w:val="center"/>
          </w:tcPr>
          <w:p w14:paraId="1EEE8142" w14:textId="77777777" w:rsidR="00BD102F" w:rsidRPr="00BD102F" w:rsidRDefault="00BD102F" w:rsidP="00F67389">
            <w:pPr>
              <w:widowControl w:val="0"/>
              <w:jc w:val="center"/>
              <w:rPr>
                <w:rFonts w:cstheme="minorHAnsi"/>
                <w:bCs/>
              </w:rPr>
            </w:pPr>
            <w:r w:rsidRPr="00BD102F">
              <w:rPr>
                <w:rFonts w:cstheme="minorHAnsi"/>
                <w:bCs/>
              </w:rPr>
              <w:t>T</w:t>
            </w:r>
          </w:p>
        </w:tc>
        <w:tc>
          <w:tcPr>
            <w:tcW w:w="1545" w:type="dxa"/>
            <w:vAlign w:val="center"/>
          </w:tcPr>
          <w:p w14:paraId="3EE1926D" w14:textId="5BF29E73" w:rsidR="00BD102F" w:rsidRPr="00BD102F" w:rsidRDefault="005B024B" w:rsidP="00F67389">
            <w:pPr>
              <w:widowControl w:val="0"/>
              <w:jc w:val="center"/>
              <w:rPr>
                <w:rFonts w:cstheme="minorHAnsi"/>
                <w:bCs/>
              </w:rPr>
            </w:pPr>
            <w:r w:rsidRPr="00BD102F">
              <w:rPr>
                <w:rFonts w:cstheme="minorHAnsi"/>
                <w:bCs/>
              </w:rPr>
              <w:t>NULL</w:t>
            </w:r>
          </w:p>
        </w:tc>
        <w:tc>
          <w:tcPr>
            <w:tcW w:w="1125" w:type="dxa"/>
            <w:vAlign w:val="center"/>
          </w:tcPr>
          <w:p w14:paraId="6EBB2414" w14:textId="77777777" w:rsidR="00BD102F" w:rsidRPr="00BD102F" w:rsidRDefault="00BD102F" w:rsidP="00F67389">
            <w:pPr>
              <w:widowControl w:val="0"/>
              <w:jc w:val="center"/>
              <w:rPr>
                <w:rFonts w:cstheme="minorHAnsi"/>
                <w:bCs/>
              </w:rPr>
            </w:pPr>
            <w:r w:rsidRPr="00BD102F">
              <w:rPr>
                <w:rFonts w:cstheme="minorHAnsi"/>
                <w:bCs/>
              </w:rPr>
              <w:t>T</w:t>
            </w:r>
          </w:p>
        </w:tc>
      </w:tr>
      <w:tr w:rsidR="00BD102F" w14:paraId="1DA5F8F9" w14:textId="77777777" w:rsidTr="00F67389">
        <w:trPr>
          <w:jc w:val="center"/>
        </w:trPr>
        <w:tc>
          <w:tcPr>
            <w:tcW w:w="1260" w:type="dxa"/>
            <w:vAlign w:val="center"/>
          </w:tcPr>
          <w:p w14:paraId="4668730C" w14:textId="77777777" w:rsidR="00BD102F" w:rsidRDefault="00BD102F" w:rsidP="00F67389">
            <w:pPr>
              <w:widowControl w:val="0"/>
              <w:jc w:val="center"/>
              <w:rPr>
                <w:b/>
              </w:rPr>
            </w:pPr>
            <w:r>
              <w:t>3.2.2.3</w:t>
            </w:r>
          </w:p>
        </w:tc>
        <w:tc>
          <w:tcPr>
            <w:tcW w:w="1050" w:type="dxa"/>
            <w:vAlign w:val="center"/>
          </w:tcPr>
          <w:p w14:paraId="301270DF" w14:textId="77777777" w:rsidR="00BD102F" w:rsidRDefault="00BD102F" w:rsidP="00F67389">
            <w:pPr>
              <w:widowControl w:val="0"/>
              <w:pBdr>
                <w:top w:val="nil"/>
                <w:left w:val="nil"/>
                <w:bottom w:val="nil"/>
                <w:right w:val="nil"/>
                <w:between w:val="nil"/>
              </w:pBdr>
              <w:jc w:val="center"/>
              <w:rPr>
                <w:b/>
              </w:rPr>
            </w:pPr>
            <w:r>
              <w:rPr>
                <w:b/>
              </w:rPr>
              <w:t>24</w:t>
            </w:r>
          </w:p>
        </w:tc>
        <w:tc>
          <w:tcPr>
            <w:tcW w:w="1125" w:type="dxa"/>
            <w:vAlign w:val="center"/>
          </w:tcPr>
          <w:p w14:paraId="4E80E8DD"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13:00</w:t>
            </w:r>
          </w:p>
        </w:tc>
        <w:tc>
          <w:tcPr>
            <w:tcW w:w="1125" w:type="dxa"/>
            <w:vAlign w:val="center"/>
          </w:tcPr>
          <w:p w14:paraId="4272358F"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4</w:t>
            </w:r>
          </w:p>
        </w:tc>
        <w:tc>
          <w:tcPr>
            <w:tcW w:w="1125" w:type="dxa"/>
            <w:vAlign w:val="center"/>
          </w:tcPr>
          <w:p w14:paraId="327D8F88"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3</w:t>
            </w:r>
          </w:p>
        </w:tc>
        <w:tc>
          <w:tcPr>
            <w:tcW w:w="705" w:type="dxa"/>
            <w:vAlign w:val="center"/>
          </w:tcPr>
          <w:p w14:paraId="15F8336B" w14:textId="77777777" w:rsidR="00BD102F" w:rsidRPr="00BD102F" w:rsidRDefault="00BD102F" w:rsidP="00F67389">
            <w:pPr>
              <w:widowControl w:val="0"/>
              <w:jc w:val="center"/>
              <w:rPr>
                <w:rFonts w:cstheme="minorHAnsi"/>
                <w:bCs/>
              </w:rPr>
            </w:pPr>
            <w:r w:rsidRPr="00BD102F">
              <w:rPr>
                <w:rFonts w:cstheme="minorHAnsi"/>
                <w:bCs/>
              </w:rPr>
              <w:t>T</w:t>
            </w:r>
          </w:p>
        </w:tc>
        <w:tc>
          <w:tcPr>
            <w:tcW w:w="1545" w:type="dxa"/>
            <w:vAlign w:val="center"/>
          </w:tcPr>
          <w:p w14:paraId="6DD94FA2" w14:textId="209E93B1" w:rsidR="00BD102F" w:rsidRPr="00BD102F" w:rsidRDefault="005B024B" w:rsidP="00F67389">
            <w:pPr>
              <w:widowControl w:val="0"/>
              <w:jc w:val="center"/>
              <w:rPr>
                <w:rFonts w:cstheme="minorHAnsi"/>
                <w:bCs/>
              </w:rPr>
            </w:pPr>
            <w:r w:rsidRPr="00BD102F">
              <w:rPr>
                <w:rFonts w:cstheme="minorHAnsi"/>
                <w:bCs/>
              </w:rPr>
              <w:t>NULL</w:t>
            </w:r>
          </w:p>
        </w:tc>
        <w:tc>
          <w:tcPr>
            <w:tcW w:w="1125" w:type="dxa"/>
            <w:vAlign w:val="center"/>
          </w:tcPr>
          <w:p w14:paraId="44D0E9CB" w14:textId="77777777" w:rsidR="00BD102F" w:rsidRPr="00BD102F" w:rsidRDefault="00BD102F" w:rsidP="00F67389">
            <w:pPr>
              <w:widowControl w:val="0"/>
              <w:jc w:val="center"/>
              <w:rPr>
                <w:rFonts w:cstheme="minorHAnsi"/>
                <w:bCs/>
              </w:rPr>
            </w:pPr>
            <w:r w:rsidRPr="00BD102F">
              <w:rPr>
                <w:rFonts w:cstheme="minorHAnsi"/>
                <w:bCs/>
              </w:rPr>
              <w:t>T</w:t>
            </w:r>
          </w:p>
        </w:tc>
      </w:tr>
      <w:tr w:rsidR="00BD102F" w14:paraId="50006EA5" w14:textId="77777777" w:rsidTr="00F67389">
        <w:trPr>
          <w:jc w:val="center"/>
        </w:trPr>
        <w:tc>
          <w:tcPr>
            <w:tcW w:w="1260" w:type="dxa"/>
            <w:vAlign w:val="center"/>
          </w:tcPr>
          <w:p w14:paraId="034D3556" w14:textId="77777777" w:rsidR="00BD102F" w:rsidRDefault="00BD102F" w:rsidP="00F67389">
            <w:pPr>
              <w:widowControl w:val="0"/>
              <w:jc w:val="center"/>
              <w:rPr>
                <w:b/>
              </w:rPr>
            </w:pPr>
            <w:r>
              <w:t>3.2.2.4</w:t>
            </w:r>
          </w:p>
        </w:tc>
        <w:tc>
          <w:tcPr>
            <w:tcW w:w="1050" w:type="dxa"/>
            <w:vAlign w:val="center"/>
          </w:tcPr>
          <w:p w14:paraId="4403E5A8" w14:textId="77777777" w:rsidR="00BD102F" w:rsidRDefault="00BD102F" w:rsidP="00F67389">
            <w:pPr>
              <w:widowControl w:val="0"/>
              <w:pBdr>
                <w:top w:val="nil"/>
                <w:left w:val="nil"/>
                <w:bottom w:val="nil"/>
                <w:right w:val="nil"/>
                <w:between w:val="nil"/>
              </w:pBdr>
              <w:jc w:val="center"/>
              <w:rPr>
                <w:b/>
              </w:rPr>
            </w:pPr>
            <w:r>
              <w:rPr>
                <w:b/>
              </w:rPr>
              <w:t>25</w:t>
            </w:r>
          </w:p>
        </w:tc>
        <w:tc>
          <w:tcPr>
            <w:tcW w:w="1125" w:type="dxa"/>
            <w:vAlign w:val="center"/>
          </w:tcPr>
          <w:p w14:paraId="648E2776"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15:00</w:t>
            </w:r>
          </w:p>
        </w:tc>
        <w:tc>
          <w:tcPr>
            <w:tcW w:w="1125" w:type="dxa"/>
            <w:vAlign w:val="center"/>
          </w:tcPr>
          <w:p w14:paraId="3C8CCB02"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4</w:t>
            </w:r>
          </w:p>
        </w:tc>
        <w:tc>
          <w:tcPr>
            <w:tcW w:w="1125" w:type="dxa"/>
            <w:vAlign w:val="center"/>
          </w:tcPr>
          <w:p w14:paraId="0054F036"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3</w:t>
            </w:r>
          </w:p>
        </w:tc>
        <w:tc>
          <w:tcPr>
            <w:tcW w:w="705" w:type="dxa"/>
            <w:vAlign w:val="center"/>
          </w:tcPr>
          <w:p w14:paraId="558FEAFB" w14:textId="77777777" w:rsidR="00BD102F" w:rsidRPr="00BD102F" w:rsidRDefault="00BD102F" w:rsidP="00F67389">
            <w:pPr>
              <w:widowControl w:val="0"/>
              <w:jc w:val="center"/>
              <w:rPr>
                <w:rFonts w:cstheme="minorHAnsi"/>
                <w:bCs/>
              </w:rPr>
            </w:pPr>
            <w:r w:rsidRPr="00BD102F">
              <w:rPr>
                <w:rFonts w:cstheme="minorHAnsi"/>
                <w:bCs/>
              </w:rPr>
              <w:t>T</w:t>
            </w:r>
          </w:p>
        </w:tc>
        <w:tc>
          <w:tcPr>
            <w:tcW w:w="1545" w:type="dxa"/>
            <w:vAlign w:val="center"/>
          </w:tcPr>
          <w:p w14:paraId="0D369533" w14:textId="2755FF0D" w:rsidR="00BD102F" w:rsidRPr="00BD102F" w:rsidRDefault="005B024B" w:rsidP="00F67389">
            <w:pPr>
              <w:widowControl w:val="0"/>
              <w:jc w:val="center"/>
              <w:rPr>
                <w:rFonts w:cstheme="minorHAnsi"/>
                <w:bCs/>
              </w:rPr>
            </w:pPr>
            <w:r w:rsidRPr="00BD102F">
              <w:rPr>
                <w:rFonts w:cstheme="minorHAnsi"/>
                <w:bCs/>
              </w:rPr>
              <w:t>NULL</w:t>
            </w:r>
          </w:p>
        </w:tc>
        <w:tc>
          <w:tcPr>
            <w:tcW w:w="1125" w:type="dxa"/>
            <w:vAlign w:val="center"/>
          </w:tcPr>
          <w:p w14:paraId="02068A9E" w14:textId="77777777" w:rsidR="00BD102F" w:rsidRPr="00BD102F" w:rsidRDefault="00BD102F" w:rsidP="00F67389">
            <w:pPr>
              <w:widowControl w:val="0"/>
              <w:jc w:val="center"/>
              <w:rPr>
                <w:rFonts w:cstheme="minorHAnsi"/>
                <w:bCs/>
              </w:rPr>
            </w:pPr>
            <w:r w:rsidRPr="00BD102F">
              <w:rPr>
                <w:rFonts w:cstheme="minorHAnsi"/>
                <w:bCs/>
              </w:rPr>
              <w:t>T</w:t>
            </w:r>
          </w:p>
        </w:tc>
      </w:tr>
      <w:tr w:rsidR="00BD102F" w14:paraId="5D534CFC" w14:textId="77777777" w:rsidTr="00F67389">
        <w:trPr>
          <w:jc w:val="center"/>
        </w:trPr>
        <w:tc>
          <w:tcPr>
            <w:tcW w:w="1260" w:type="dxa"/>
            <w:vAlign w:val="center"/>
          </w:tcPr>
          <w:p w14:paraId="3BA17FF8" w14:textId="77777777" w:rsidR="00BD102F" w:rsidRDefault="00BD102F" w:rsidP="00F67389">
            <w:pPr>
              <w:widowControl w:val="0"/>
              <w:jc w:val="center"/>
            </w:pPr>
            <w:r>
              <w:t>2.1.2</w:t>
            </w:r>
          </w:p>
          <w:p w14:paraId="3DB71746" w14:textId="77777777" w:rsidR="00BD102F" w:rsidRDefault="00BD102F" w:rsidP="00F67389">
            <w:pPr>
              <w:widowControl w:val="0"/>
              <w:jc w:val="center"/>
              <w:rPr>
                <w:b/>
              </w:rPr>
            </w:pPr>
            <w:r>
              <w:t>4.1.2</w:t>
            </w:r>
          </w:p>
        </w:tc>
        <w:tc>
          <w:tcPr>
            <w:tcW w:w="1050" w:type="dxa"/>
            <w:vAlign w:val="center"/>
          </w:tcPr>
          <w:p w14:paraId="3404AB87" w14:textId="77777777" w:rsidR="00BD102F" w:rsidRDefault="00BD102F" w:rsidP="00F67389">
            <w:pPr>
              <w:widowControl w:val="0"/>
              <w:pBdr>
                <w:top w:val="nil"/>
                <w:left w:val="nil"/>
                <w:bottom w:val="nil"/>
                <w:right w:val="nil"/>
                <w:between w:val="nil"/>
              </w:pBdr>
              <w:jc w:val="center"/>
              <w:rPr>
                <w:b/>
              </w:rPr>
            </w:pPr>
            <w:r>
              <w:rPr>
                <w:b/>
              </w:rPr>
              <w:t>26</w:t>
            </w:r>
          </w:p>
        </w:tc>
        <w:tc>
          <w:tcPr>
            <w:tcW w:w="1125" w:type="dxa"/>
            <w:vAlign w:val="center"/>
          </w:tcPr>
          <w:p w14:paraId="32351E61"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23:00</w:t>
            </w:r>
          </w:p>
        </w:tc>
        <w:tc>
          <w:tcPr>
            <w:tcW w:w="1125" w:type="dxa"/>
            <w:vAlign w:val="center"/>
          </w:tcPr>
          <w:p w14:paraId="3ADB3BE4"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2</w:t>
            </w:r>
          </w:p>
        </w:tc>
        <w:tc>
          <w:tcPr>
            <w:tcW w:w="1125" w:type="dxa"/>
            <w:vAlign w:val="center"/>
          </w:tcPr>
          <w:p w14:paraId="07956CB4"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5</w:t>
            </w:r>
          </w:p>
        </w:tc>
        <w:tc>
          <w:tcPr>
            <w:tcW w:w="705" w:type="dxa"/>
            <w:vAlign w:val="center"/>
          </w:tcPr>
          <w:p w14:paraId="0A77E4D3" w14:textId="77777777" w:rsidR="00BD102F" w:rsidRPr="00BD102F" w:rsidRDefault="00BD102F" w:rsidP="00F67389">
            <w:pPr>
              <w:widowControl w:val="0"/>
              <w:jc w:val="center"/>
              <w:rPr>
                <w:rFonts w:cstheme="minorHAnsi"/>
                <w:bCs/>
              </w:rPr>
            </w:pPr>
            <w:r w:rsidRPr="00BD102F">
              <w:rPr>
                <w:rFonts w:cstheme="minorHAnsi"/>
                <w:bCs/>
              </w:rPr>
              <w:t>T</w:t>
            </w:r>
          </w:p>
        </w:tc>
        <w:tc>
          <w:tcPr>
            <w:tcW w:w="1545" w:type="dxa"/>
            <w:vAlign w:val="center"/>
          </w:tcPr>
          <w:p w14:paraId="3492254E" w14:textId="4208BF31" w:rsidR="00BD102F" w:rsidRPr="00BD102F" w:rsidRDefault="005B024B" w:rsidP="00F67389">
            <w:pPr>
              <w:widowControl w:val="0"/>
              <w:jc w:val="center"/>
              <w:rPr>
                <w:rFonts w:cstheme="minorHAnsi"/>
                <w:bCs/>
              </w:rPr>
            </w:pPr>
            <w:r w:rsidRPr="00BD102F">
              <w:rPr>
                <w:rFonts w:cstheme="minorHAnsi"/>
                <w:bCs/>
              </w:rPr>
              <w:t>NULL</w:t>
            </w:r>
          </w:p>
        </w:tc>
        <w:tc>
          <w:tcPr>
            <w:tcW w:w="1125" w:type="dxa"/>
            <w:vAlign w:val="center"/>
          </w:tcPr>
          <w:p w14:paraId="65ADF315" w14:textId="77777777" w:rsidR="00BD102F" w:rsidRPr="00BD102F" w:rsidRDefault="00BD102F" w:rsidP="00F67389">
            <w:pPr>
              <w:widowControl w:val="0"/>
              <w:jc w:val="center"/>
              <w:rPr>
                <w:rFonts w:cstheme="minorHAnsi"/>
                <w:bCs/>
              </w:rPr>
            </w:pPr>
            <w:r w:rsidRPr="00BD102F">
              <w:rPr>
                <w:rFonts w:cstheme="minorHAnsi"/>
                <w:bCs/>
              </w:rPr>
              <w:t>T</w:t>
            </w:r>
          </w:p>
        </w:tc>
      </w:tr>
      <w:tr w:rsidR="00BD102F" w14:paraId="1C7719BF" w14:textId="77777777" w:rsidTr="00F67389">
        <w:trPr>
          <w:jc w:val="center"/>
        </w:trPr>
        <w:tc>
          <w:tcPr>
            <w:tcW w:w="1260" w:type="dxa"/>
            <w:vAlign w:val="center"/>
          </w:tcPr>
          <w:p w14:paraId="5FBD5003" w14:textId="77777777" w:rsidR="00BD102F" w:rsidRDefault="00BD102F" w:rsidP="00F67389">
            <w:pPr>
              <w:widowControl w:val="0"/>
              <w:jc w:val="center"/>
            </w:pPr>
            <w:r>
              <w:t>7.1.1.1</w:t>
            </w:r>
          </w:p>
          <w:p w14:paraId="7CB37594" w14:textId="77777777" w:rsidR="00BD102F" w:rsidRDefault="00BD102F" w:rsidP="00F67389">
            <w:pPr>
              <w:widowControl w:val="0"/>
              <w:jc w:val="center"/>
            </w:pPr>
            <w:r>
              <w:t>7.1.2</w:t>
            </w:r>
          </w:p>
        </w:tc>
        <w:tc>
          <w:tcPr>
            <w:tcW w:w="1050" w:type="dxa"/>
            <w:vAlign w:val="center"/>
          </w:tcPr>
          <w:p w14:paraId="0BB29D97" w14:textId="77777777" w:rsidR="00BD102F" w:rsidRDefault="00BD102F" w:rsidP="00F67389">
            <w:pPr>
              <w:widowControl w:val="0"/>
              <w:pBdr>
                <w:top w:val="nil"/>
                <w:left w:val="nil"/>
                <w:bottom w:val="nil"/>
                <w:right w:val="nil"/>
                <w:between w:val="nil"/>
              </w:pBdr>
              <w:jc w:val="center"/>
              <w:rPr>
                <w:b/>
              </w:rPr>
            </w:pPr>
            <w:r>
              <w:rPr>
                <w:b/>
              </w:rPr>
              <w:t>27</w:t>
            </w:r>
          </w:p>
        </w:tc>
        <w:tc>
          <w:tcPr>
            <w:tcW w:w="1125" w:type="dxa"/>
            <w:vAlign w:val="center"/>
          </w:tcPr>
          <w:p w14:paraId="5E544FD8" w14:textId="0B96ADE2"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18:00</w:t>
            </w:r>
          </w:p>
        </w:tc>
        <w:tc>
          <w:tcPr>
            <w:tcW w:w="1125" w:type="dxa"/>
            <w:vAlign w:val="center"/>
          </w:tcPr>
          <w:p w14:paraId="6387EED4" w14:textId="2E995DB1"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2</w:t>
            </w:r>
          </w:p>
        </w:tc>
        <w:tc>
          <w:tcPr>
            <w:tcW w:w="1125" w:type="dxa"/>
            <w:vAlign w:val="center"/>
          </w:tcPr>
          <w:p w14:paraId="70E2214A" w14:textId="4CAC17AE"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3</w:t>
            </w:r>
          </w:p>
        </w:tc>
        <w:tc>
          <w:tcPr>
            <w:tcW w:w="705" w:type="dxa"/>
            <w:vAlign w:val="center"/>
          </w:tcPr>
          <w:p w14:paraId="2E2411C4" w14:textId="011559E3" w:rsidR="00BD102F" w:rsidRPr="00BD102F" w:rsidRDefault="00BD102F" w:rsidP="00F67389">
            <w:pPr>
              <w:widowControl w:val="0"/>
              <w:jc w:val="center"/>
              <w:rPr>
                <w:rFonts w:cstheme="minorHAnsi"/>
                <w:bCs/>
              </w:rPr>
            </w:pPr>
            <w:r w:rsidRPr="00BD102F">
              <w:rPr>
                <w:rFonts w:cstheme="minorHAnsi"/>
                <w:bCs/>
              </w:rPr>
              <w:t>T</w:t>
            </w:r>
          </w:p>
        </w:tc>
        <w:tc>
          <w:tcPr>
            <w:tcW w:w="1545" w:type="dxa"/>
            <w:vAlign w:val="center"/>
          </w:tcPr>
          <w:p w14:paraId="38CA45AD" w14:textId="2B260D9E" w:rsidR="00BD102F" w:rsidRPr="00BD102F" w:rsidRDefault="00BD102F" w:rsidP="00F67389">
            <w:pPr>
              <w:widowControl w:val="0"/>
              <w:jc w:val="center"/>
              <w:rPr>
                <w:rFonts w:cstheme="minorHAnsi"/>
                <w:bCs/>
              </w:rPr>
            </w:pPr>
            <w:r w:rsidRPr="00BD102F">
              <w:rPr>
                <w:rFonts w:cstheme="minorHAnsi"/>
                <w:bCs/>
              </w:rPr>
              <w:t>5</w:t>
            </w:r>
          </w:p>
        </w:tc>
        <w:tc>
          <w:tcPr>
            <w:tcW w:w="1125" w:type="dxa"/>
            <w:vAlign w:val="center"/>
          </w:tcPr>
          <w:p w14:paraId="42DFBD89" w14:textId="77777777" w:rsidR="00BD102F" w:rsidRPr="00BD102F" w:rsidRDefault="00BD102F" w:rsidP="00F67389">
            <w:pPr>
              <w:widowControl w:val="0"/>
              <w:jc w:val="center"/>
              <w:rPr>
                <w:rFonts w:cstheme="minorHAnsi"/>
                <w:bCs/>
              </w:rPr>
            </w:pPr>
            <w:r w:rsidRPr="00BD102F">
              <w:rPr>
                <w:rFonts w:cstheme="minorHAnsi"/>
                <w:bCs/>
              </w:rPr>
              <w:t>T</w:t>
            </w:r>
          </w:p>
        </w:tc>
      </w:tr>
      <w:tr w:rsidR="00BD102F" w14:paraId="47AFD3EF" w14:textId="77777777" w:rsidTr="00F67389">
        <w:trPr>
          <w:jc w:val="center"/>
        </w:trPr>
        <w:tc>
          <w:tcPr>
            <w:tcW w:w="1260" w:type="dxa"/>
            <w:vAlign w:val="center"/>
          </w:tcPr>
          <w:p w14:paraId="20237A39" w14:textId="77777777" w:rsidR="00BD102F" w:rsidRDefault="00BD102F" w:rsidP="00F67389">
            <w:pPr>
              <w:widowControl w:val="0"/>
              <w:jc w:val="center"/>
            </w:pPr>
            <w:r>
              <w:t>7.2.2.1</w:t>
            </w:r>
          </w:p>
          <w:p w14:paraId="0C149B47" w14:textId="77777777" w:rsidR="00BD102F" w:rsidRDefault="00BD102F" w:rsidP="00F67389">
            <w:pPr>
              <w:widowControl w:val="0"/>
              <w:jc w:val="center"/>
            </w:pPr>
            <w:r>
              <w:t>7.2.1</w:t>
            </w:r>
          </w:p>
        </w:tc>
        <w:tc>
          <w:tcPr>
            <w:tcW w:w="1050" w:type="dxa"/>
            <w:vAlign w:val="center"/>
          </w:tcPr>
          <w:p w14:paraId="0D95999C" w14:textId="6DE52A0F" w:rsidR="00BD102F" w:rsidRDefault="00BD102F" w:rsidP="00F67389">
            <w:pPr>
              <w:widowControl w:val="0"/>
              <w:pBdr>
                <w:top w:val="nil"/>
                <w:left w:val="nil"/>
                <w:bottom w:val="nil"/>
                <w:right w:val="nil"/>
                <w:between w:val="nil"/>
              </w:pBdr>
              <w:jc w:val="center"/>
              <w:rPr>
                <w:b/>
              </w:rPr>
            </w:pPr>
            <w:r>
              <w:rPr>
                <w:b/>
              </w:rPr>
              <w:t>28</w:t>
            </w:r>
          </w:p>
        </w:tc>
        <w:tc>
          <w:tcPr>
            <w:tcW w:w="1125" w:type="dxa"/>
            <w:vAlign w:val="center"/>
          </w:tcPr>
          <w:p w14:paraId="3F32AC98" w14:textId="77777777"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18:00</w:t>
            </w:r>
          </w:p>
        </w:tc>
        <w:tc>
          <w:tcPr>
            <w:tcW w:w="1125" w:type="dxa"/>
            <w:vAlign w:val="center"/>
          </w:tcPr>
          <w:p w14:paraId="16142288" w14:textId="0B8B679E"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2</w:t>
            </w:r>
          </w:p>
        </w:tc>
        <w:tc>
          <w:tcPr>
            <w:tcW w:w="1125" w:type="dxa"/>
            <w:vAlign w:val="center"/>
          </w:tcPr>
          <w:p w14:paraId="1D7D70AF" w14:textId="7E12D251" w:rsidR="00BD102F" w:rsidRPr="00BD102F" w:rsidRDefault="00BD102F" w:rsidP="00F67389">
            <w:pPr>
              <w:widowControl w:val="0"/>
              <w:pBdr>
                <w:top w:val="nil"/>
                <w:left w:val="nil"/>
                <w:bottom w:val="nil"/>
                <w:right w:val="nil"/>
                <w:between w:val="nil"/>
              </w:pBdr>
              <w:jc w:val="center"/>
              <w:rPr>
                <w:rFonts w:cstheme="minorHAnsi"/>
                <w:bCs/>
              </w:rPr>
            </w:pPr>
            <w:r w:rsidRPr="00BD102F">
              <w:rPr>
                <w:rFonts w:cstheme="minorHAnsi"/>
                <w:bCs/>
              </w:rPr>
              <w:t>3</w:t>
            </w:r>
          </w:p>
        </w:tc>
        <w:tc>
          <w:tcPr>
            <w:tcW w:w="705" w:type="dxa"/>
            <w:vAlign w:val="center"/>
          </w:tcPr>
          <w:p w14:paraId="7058A2AB" w14:textId="77777777" w:rsidR="00BD102F" w:rsidRPr="00BD102F" w:rsidRDefault="00BD102F" w:rsidP="00F67389">
            <w:pPr>
              <w:widowControl w:val="0"/>
              <w:jc w:val="center"/>
              <w:rPr>
                <w:rFonts w:cstheme="minorHAnsi"/>
                <w:bCs/>
              </w:rPr>
            </w:pPr>
            <w:r w:rsidRPr="00BD102F">
              <w:rPr>
                <w:rFonts w:cstheme="minorHAnsi"/>
                <w:bCs/>
              </w:rPr>
              <w:t>T</w:t>
            </w:r>
          </w:p>
        </w:tc>
        <w:tc>
          <w:tcPr>
            <w:tcW w:w="1545" w:type="dxa"/>
            <w:vAlign w:val="center"/>
          </w:tcPr>
          <w:p w14:paraId="136563B3" w14:textId="4076DFAE" w:rsidR="00BD102F" w:rsidRPr="00BD102F" w:rsidRDefault="005B024B" w:rsidP="00F67389">
            <w:pPr>
              <w:widowControl w:val="0"/>
              <w:jc w:val="center"/>
              <w:rPr>
                <w:rFonts w:cstheme="minorHAnsi"/>
                <w:bCs/>
              </w:rPr>
            </w:pPr>
            <w:r w:rsidRPr="00BD102F">
              <w:rPr>
                <w:rFonts w:cstheme="minorHAnsi"/>
                <w:bCs/>
              </w:rPr>
              <w:t>NULL</w:t>
            </w:r>
          </w:p>
        </w:tc>
        <w:tc>
          <w:tcPr>
            <w:tcW w:w="1125" w:type="dxa"/>
            <w:vAlign w:val="center"/>
          </w:tcPr>
          <w:p w14:paraId="33AE7AF5" w14:textId="77777777" w:rsidR="00BD102F" w:rsidRPr="00BD102F" w:rsidRDefault="00BD102F" w:rsidP="00F67389">
            <w:pPr>
              <w:widowControl w:val="0"/>
              <w:jc w:val="center"/>
              <w:rPr>
                <w:rFonts w:cstheme="minorHAnsi"/>
                <w:bCs/>
              </w:rPr>
            </w:pPr>
            <w:r w:rsidRPr="00BD102F">
              <w:rPr>
                <w:rFonts w:cstheme="minorHAnsi"/>
                <w:bCs/>
              </w:rPr>
              <w:t>G</w:t>
            </w:r>
          </w:p>
        </w:tc>
      </w:tr>
      <w:tr w:rsidR="00BD102F" w14:paraId="57702D48" w14:textId="77777777" w:rsidTr="00F67389">
        <w:trPr>
          <w:jc w:val="center"/>
        </w:trPr>
        <w:tc>
          <w:tcPr>
            <w:tcW w:w="1260" w:type="dxa"/>
            <w:vAlign w:val="center"/>
          </w:tcPr>
          <w:p w14:paraId="3F6243E0" w14:textId="77777777" w:rsidR="00BD102F" w:rsidRDefault="00BD102F" w:rsidP="00F67389">
            <w:pPr>
              <w:widowControl w:val="0"/>
              <w:jc w:val="center"/>
            </w:pPr>
            <w:r>
              <w:t>7.3.2.1</w:t>
            </w:r>
          </w:p>
          <w:p w14:paraId="37D2D03A" w14:textId="77777777" w:rsidR="00BD102F" w:rsidRDefault="00BD102F" w:rsidP="00F67389">
            <w:pPr>
              <w:widowControl w:val="0"/>
              <w:jc w:val="center"/>
            </w:pPr>
            <w:r>
              <w:t>7.3.1</w:t>
            </w:r>
          </w:p>
        </w:tc>
        <w:tc>
          <w:tcPr>
            <w:tcW w:w="1050" w:type="dxa"/>
            <w:vAlign w:val="center"/>
          </w:tcPr>
          <w:p w14:paraId="2D8B1178" w14:textId="77777777" w:rsidR="00BD102F" w:rsidRDefault="00BD102F" w:rsidP="00F67389">
            <w:pPr>
              <w:widowControl w:val="0"/>
              <w:pBdr>
                <w:top w:val="nil"/>
                <w:left w:val="nil"/>
                <w:bottom w:val="nil"/>
                <w:right w:val="nil"/>
                <w:between w:val="nil"/>
              </w:pBdr>
              <w:jc w:val="center"/>
              <w:rPr>
                <w:b/>
              </w:rPr>
            </w:pPr>
            <w:r>
              <w:rPr>
                <w:b/>
              </w:rPr>
              <w:t>29</w:t>
            </w:r>
          </w:p>
        </w:tc>
        <w:tc>
          <w:tcPr>
            <w:tcW w:w="1125" w:type="dxa"/>
            <w:vAlign w:val="center"/>
          </w:tcPr>
          <w:p w14:paraId="4B29FE9C" w14:textId="77777777" w:rsidR="00BD102F" w:rsidRPr="00BD102F" w:rsidRDefault="00BD102F" w:rsidP="00F67389">
            <w:pPr>
              <w:widowControl w:val="0"/>
              <w:jc w:val="center"/>
              <w:rPr>
                <w:rFonts w:cstheme="minorHAnsi"/>
                <w:bCs/>
              </w:rPr>
            </w:pPr>
            <w:r w:rsidRPr="00BD102F">
              <w:rPr>
                <w:rFonts w:cstheme="minorHAnsi"/>
                <w:bCs/>
              </w:rPr>
              <w:t>18:00</w:t>
            </w:r>
          </w:p>
        </w:tc>
        <w:tc>
          <w:tcPr>
            <w:tcW w:w="1125" w:type="dxa"/>
            <w:vAlign w:val="center"/>
          </w:tcPr>
          <w:p w14:paraId="25199498" w14:textId="3AE29259" w:rsidR="00BD102F" w:rsidRPr="00BD102F" w:rsidRDefault="00BD102F" w:rsidP="00F67389">
            <w:pPr>
              <w:widowControl w:val="0"/>
              <w:jc w:val="center"/>
              <w:rPr>
                <w:rFonts w:cstheme="minorHAnsi"/>
                <w:bCs/>
              </w:rPr>
            </w:pPr>
            <w:r w:rsidRPr="00BD102F">
              <w:rPr>
                <w:rFonts w:cstheme="minorHAnsi"/>
                <w:bCs/>
              </w:rPr>
              <w:t>2</w:t>
            </w:r>
          </w:p>
        </w:tc>
        <w:tc>
          <w:tcPr>
            <w:tcW w:w="1125" w:type="dxa"/>
            <w:vAlign w:val="center"/>
          </w:tcPr>
          <w:p w14:paraId="6166509A" w14:textId="2115286A" w:rsidR="00BD102F" w:rsidRPr="00BD102F" w:rsidRDefault="00BD102F" w:rsidP="00F67389">
            <w:pPr>
              <w:widowControl w:val="0"/>
              <w:jc w:val="center"/>
              <w:rPr>
                <w:rFonts w:cstheme="minorHAnsi"/>
                <w:bCs/>
              </w:rPr>
            </w:pPr>
            <w:r w:rsidRPr="00BD102F">
              <w:rPr>
                <w:rFonts w:cstheme="minorHAnsi"/>
                <w:bCs/>
              </w:rPr>
              <w:t>3</w:t>
            </w:r>
          </w:p>
        </w:tc>
        <w:tc>
          <w:tcPr>
            <w:tcW w:w="705" w:type="dxa"/>
            <w:vAlign w:val="center"/>
          </w:tcPr>
          <w:p w14:paraId="2D2F056E" w14:textId="77777777" w:rsidR="00BD102F" w:rsidRPr="00BD102F" w:rsidRDefault="00BD102F" w:rsidP="00F67389">
            <w:pPr>
              <w:widowControl w:val="0"/>
              <w:jc w:val="center"/>
              <w:rPr>
                <w:rFonts w:cstheme="minorHAnsi"/>
                <w:bCs/>
              </w:rPr>
            </w:pPr>
            <w:r w:rsidRPr="00BD102F">
              <w:rPr>
                <w:rFonts w:cstheme="minorHAnsi"/>
                <w:bCs/>
              </w:rPr>
              <w:t>L</w:t>
            </w:r>
          </w:p>
        </w:tc>
        <w:tc>
          <w:tcPr>
            <w:tcW w:w="1545" w:type="dxa"/>
            <w:vAlign w:val="center"/>
          </w:tcPr>
          <w:p w14:paraId="7FF00C7F" w14:textId="009271D0" w:rsidR="00BD102F" w:rsidRPr="00BD102F" w:rsidRDefault="005B024B" w:rsidP="00F67389">
            <w:pPr>
              <w:widowControl w:val="0"/>
              <w:jc w:val="center"/>
              <w:rPr>
                <w:rFonts w:cstheme="minorHAnsi"/>
                <w:bCs/>
              </w:rPr>
            </w:pPr>
            <w:r w:rsidRPr="00BD102F">
              <w:rPr>
                <w:rFonts w:cstheme="minorHAnsi"/>
                <w:bCs/>
              </w:rPr>
              <w:t>NULL</w:t>
            </w:r>
          </w:p>
        </w:tc>
        <w:tc>
          <w:tcPr>
            <w:tcW w:w="1125" w:type="dxa"/>
            <w:vAlign w:val="center"/>
          </w:tcPr>
          <w:p w14:paraId="371C658A" w14:textId="77777777" w:rsidR="00BD102F" w:rsidRPr="00BD102F" w:rsidRDefault="00BD102F" w:rsidP="00F67389">
            <w:pPr>
              <w:widowControl w:val="0"/>
              <w:jc w:val="center"/>
              <w:rPr>
                <w:rFonts w:cstheme="minorHAnsi"/>
                <w:bCs/>
              </w:rPr>
            </w:pPr>
            <w:r w:rsidRPr="00BD102F">
              <w:rPr>
                <w:rFonts w:cstheme="minorHAnsi"/>
                <w:bCs/>
              </w:rPr>
              <w:t>E</w:t>
            </w:r>
          </w:p>
        </w:tc>
      </w:tr>
      <w:tr w:rsidR="00BD102F" w14:paraId="70356D2C" w14:textId="77777777" w:rsidTr="00F67389">
        <w:trPr>
          <w:jc w:val="center"/>
        </w:trPr>
        <w:tc>
          <w:tcPr>
            <w:tcW w:w="1260" w:type="dxa"/>
            <w:vAlign w:val="center"/>
          </w:tcPr>
          <w:p w14:paraId="05860E4F" w14:textId="77777777" w:rsidR="00BD102F" w:rsidRDefault="00BD102F" w:rsidP="00F67389">
            <w:pPr>
              <w:widowControl w:val="0"/>
              <w:jc w:val="center"/>
            </w:pPr>
            <w:r>
              <w:t>7.3.2.2</w:t>
            </w:r>
          </w:p>
          <w:p w14:paraId="02DF9670" w14:textId="77777777" w:rsidR="00BD102F" w:rsidRDefault="00BD102F" w:rsidP="00F67389">
            <w:pPr>
              <w:widowControl w:val="0"/>
              <w:jc w:val="center"/>
            </w:pPr>
            <w:r>
              <w:t>7.3.1</w:t>
            </w:r>
          </w:p>
        </w:tc>
        <w:tc>
          <w:tcPr>
            <w:tcW w:w="1050" w:type="dxa"/>
            <w:vAlign w:val="center"/>
          </w:tcPr>
          <w:p w14:paraId="569B00D5" w14:textId="77777777" w:rsidR="00BD102F" w:rsidRDefault="00BD102F" w:rsidP="00F67389">
            <w:pPr>
              <w:widowControl w:val="0"/>
              <w:pBdr>
                <w:top w:val="nil"/>
                <w:left w:val="nil"/>
                <w:bottom w:val="nil"/>
                <w:right w:val="nil"/>
                <w:between w:val="nil"/>
              </w:pBdr>
              <w:jc w:val="center"/>
              <w:rPr>
                <w:b/>
              </w:rPr>
            </w:pPr>
            <w:r>
              <w:rPr>
                <w:b/>
              </w:rPr>
              <w:t>30</w:t>
            </w:r>
          </w:p>
        </w:tc>
        <w:tc>
          <w:tcPr>
            <w:tcW w:w="1125" w:type="dxa"/>
            <w:vAlign w:val="center"/>
          </w:tcPr>
          <w:p w14:paraId="137BC36D" w14:textId="77777777" w:rsidR="00BD102F" w:rsidRPr="00BD102F" w:rsidRDefault="00BD102F" w:rsidP="00F67389">
            <w:pPr>
              <w:widowControl w:val="0"/>
              <w:jc w:val="center"/>
              <w:rPr>
                <w:rFonts w:cstheme="minorHAnsi"/>
                <w:bCs/>
              </w:rPr>
            </w:pPr>
            <w:r w:rsidRPr="00BD102F">
              <w:rPr>
                <w:rFonts w:cstheme="minorHAnsi"/>
                <w:bCs/>
              </w:rPr>
              <w:t>18:00</w:t>
            </w:r>
          </w:p>
        </w:tc>
        <w:tc>
          <w:tcPr>
            <w:tcW w:w="1125" w:type="dxa"/>
            <w:vAlign w:val="center"/>
          </w:tcPr>
          <w:p w14:paraId="0E04E120" w14:textId="2715AD56" w:rsidR="00BD102F" w:rsidRPr="00BD102F" w:rsidRDefault="00BD102F" w:rsidP="00F67389">
            <w:pPr>
              <w:widowControl w:val="0"/>
              <w:jc w:val="center"/>
              <w:rPr>
                <w:rFonts w:cstheme="minorHAnsi"/>
                <w:bCs/>
              </w:rPr>
            </w:pPr>
            <w:r w:rsidRPr="00BD102F">
              <w:rPr>
                <w:rFonts w:cstheme="minorHAnsi"/>
                <w:bCs/>
              </w:rPr>
              <w:t>2</w:t>
            </w:r>
          </w:p>
        </w:tc>
        <w:tc>
          <w:tcPr>
            <w:tcW w:w="1125" w:type="dxa"/>
            <w:vAlign w:val="center"/>
          </w:tcPr>
          <w:p w14:paraId="6C3D48C3" w14:textId="05A77E68" w:rsidR="00BD102F" w:rsidRPr="00BD102F" w:rsidRDefault="00BD102F" w:rsidP="00F67389">
            <w:pPr>
              <w:widowControl w:val="0"/>
              <w:jc w:val="center"/>
              <w:rPr>
                <w:rFonts w:cstheme="minorHAnsi"/>
                <w:bCs/>
              </w:rPr>
            </w:pPr>
            <w:r w:rsidRPr="00BD102F">
              <w:rPr>
                <w:rFonts w:cstheme="minorHAnsi"/>
                <w:bCs/>
              </w:rPr>
              <w:t>3</w:t>
            </w:r>
          </w:p>
        </w:tc>
        <w:tc>
          <w:tcPr>
            <w:tcW w:w="705" w:type="dxa"/>
            <w:vAlign w:val="center"/>
          </w:tcPr>
          <w:p w14:paraId="061D4D44" w14:textId="77777777" w:rsidR="00BD102F" w:rsidRPr="00BD102F" w:rsidRDefault="00BD102F" w:rsidP="00F67389">
            <w:pPr>
              <w:widowControl w:val="0"/>
              <w:jc w:val="center"/>
              <w:rPr>
                <w:rFonts w:cstheme="minorHAnsi"/>
                <w:bCs/>
              </w:rPr>
            </w:pPr>
            <w:r w:rsidRPr="00BD102F">
              <w:rPr>
                <w:rFonts w:cstheme="minorHAnsi"/>
                <w:bCs/>
              </w:rPr>
              <w:t>T</w:t>
            </w:r>
          </w:p>
        </w:tc>
        <w:tc>
          <w:tcPr>
            <w:tcW w:w="1545" w:type="dxa"/>
            <w:vAlign w:val="center"/>
          </w:tcPr>
          <w:p w14:paraId="2D29D6E3" w14:textId="5B9457E9" w:rsidR="00BD102F" w:rsidRPr="00BD102F" w:rsidRDefault="005B024B" w:rsidP="00F67389">
            <w:pPr>
              <w:widowControl w:val="0"/>
              <w:jc w:val="center"/>
              <w:rPr>
                <w:rFonts w:cstheme="minorHAnsi"/>
                <w:bCs/>
              </w:rPr>
            </w:pPr>
            <w:r w:rsidRPr="00BD102F">
              <w:rPr>
                <w:rFonts w:cstheme="minorHAnsi"/>
                <w:bCs/>
              </w:rPr>
              <w:t>NULL</w:t>
            </w:r>
          </w:p>
        </w:tc>
        <w:tc>
          <w:tcPr>
            <w:tcW w:w="1125" w:type="dxa"/>
            <w:vAlign w:val="center"/>
          </w:tcPr>
          <w:p w14:paraId="39258A3F" w14:textId="77777777" w:rsidR="00BD102F" w:rsidRPr="00BD102F" w:rsidRDefault="00BD102F" w:rsidP="00F67389">
            <w:pPr>
              <w:widowControl w:val="0"/>
              <w:jc w:val="center"/>
              <w:rPr>
                <w:rFonts w:cstheme="minorHAnsi"/>
                <w:bCs/>
              </w:rPr>
            </w:pPr>
            <w:r w:rsidRPr="00BD102F">
              <w:rPr>
                <w:rFonts w:cstheme="minorHAnsi"/>
                <w:bCs/>
              </w:rPr>
              <w:t>E</w:t>
            </w:r>
          </w:p>
        </w:tc>
      </w:tr>
    </w:tbl>
    <w:p w14:paraId="238C73B5" w14:textId="53B6314A" w:rsidR="008443CB" w:rsidRDefault="008443CB" w:rsidP="008443CB">
      <w:pPr>
        <w:pStyle w:val="Ttulo2"/>
      </w:pPr>
      <w:bookmarkStart w:id="23" w:name="_Toc153630714"/>
      <w:r w:rsidRPr="008443CB">
        <w:lastRenderedPageBreak/>
        <w:t>Salida obtenida</w:t>
      </w:r>
      <w:bookmarkEnd w:id="23"/>
    </w:p>
    <w:p w14:paraId="04A67287" w14:textId="481D3524" w:rsidR="008443CB" w:rsidRPr="008443CB" w:rsidRDefault="008443CB" w:rsidP="008443CB">
      <w:pPr>
        <w:jc w:val="center"/>
        <w:rPr>
          <w:color w:val="808080" w:themeColor="background1" w:themeShade="80"/>
          <w:sz w:val="20"/>
          <w:szCs w:val="20"/>
        </w:rPr>
      </w:pPr>
      <w:r w:rsidRPr="008443CB">
        <w:rPr>
          <w:color w:val="808080" w:themeColor="background1" w:themeShade="80"/>
          <w:sz w:val="20"/>
          <w:szCs w:val="20"/>
        </w:rPr>
        <w:t xml:space="preserve">#idVehiculo </w:t>
      </w:r>
      <w:proofErr w:type="spellStart"/>
      <w:r w:rsidRPr="008443CB">
        <w:rPr>
          <w:color w:val="808080" w:themeColor="background1" w:themeShade="80"/>
          <w:sz w:val="20"/>
          <w:szCs w:val="20"/>
        </w:rPr>
        <w:t>int</w:t>
      </w:r>
      <w:proofErr w:type="spellEnd"/>
      <w:r w:rsidRPr="008443CB">
        <w:rPr>
          <w:color w:val="808080" w:themeColor="background1" w:themeShade="80"/>
          <w:sz w:val="20"/>
          <w:szCs w:val="20"/>
        </w:rPr>
        <w:t xml:space="preserve"> &gt;0 y &lt;=999999; tipo </w:t>
      </w:r>
      <w:proofErr w:type="spellStart"/>
      <w:proofErr w:type="gramStart"/>
      <w:r w:rsidRPr="008443CB">
        <w:rPr>
          <w:color w:val="808080" w:themeColor="background1" w:themeShade="80"/>
          <w:sz w:val="20"/>
          <w:szCs w:val="20"/>
        </w:rPr>
        <w:t>char</w:t>
      </w:r>
      <w:proofErr w:type="spellEnd"/>
      <w:r w:rsidRPr="008443CB">
        <w:rPr>
          <w:color w:val="808080" w:themeColor="background1" w:themeShade="80"/>
          <w:sz w:val="20"/>
          <w:szCs w:val="20"/>
        </w:rPr>
        <w:t>(</w:t>
      </w:r>
      <w:proofErr w:type="gramEnd"/>
      <w:r w:rsidRPr="008443CB">
        <w:rPr>
          <w:color w:val="808080" w:themeColor="background1" w:themeShade="80"/>
          <w:sz w:val="20"/>
          <w:szCs w:val="20"/>
        </w:rPr>
        <w:t xml:space="preserve">1) 'N' (normal), 'F' (familiar), 'L' (lujo); puntuación </w:t>
      </w:r>
      <w:proofErr w:type="spellStart"/>
      <w:r w:rsidRPr="008443CB">
        <w:rPr>
          <w:color w:val="808080" w:themeColor="background1" w:themeShade="80"/>
          <w:sz w:val="20"/>
          <w:szCs w:val="20"/>
        </w:rPr>
        <w:t>int</w:t>
      </w:r>
      <w:proofErr w:type="spellEnd"/>
      <w:r w:rsidRPr="008443CB">
        <w:rPr>
          <w:color w:val="808080" w:themeColor="background1" w:themeShade="80"/>
          <w:sz w:val="20"/>
          <w:szCs w:val="20"/>
        </w:rPr>
        <w:t xml:space="preserve"> &gt;=0 y &lt;=10; maletero </w:t>
      </w:r>
      <w:proofErr w:type="spellStart"/>
      <w:r w:rsidRPr="008443CB">
        <w:rPr>
          <w:color w:val="808080" w:themeColor="background1" w:themeShade="80"/>
          <w:sz w:val="20"/>
          <w:szCs w:val="20"/>
        </w:rPr>
        <w:t>char</w:t>
      </w:r>
      <w:proofErr w:type="spellEnd"/>
      <w:r w:rsidRPr="008443CB">
        <w:rPr>
          <w:color w:val="808080" w:themeColor="background1" w:themeShade="80"/>
          <w:sz w:val="20"/>
          <w:szCs w:val="20"/>
        </w:rPr>
        <w:t>(1) 'P' (pequeño), 'G' (grande), 'E' (extragrande)</w:t>
      </w:r>
    </w:p>
    <w:tbl>
      <w:tblPr>
        <w:tblStyle w:val="Tablanormal1"/>
        <w:tblW w:w="9030" w:type="dxa"/>
        <w:tblLayout w:type="fixed"/>
        <w:tblLook w:val="0600" w:firstRow="0" w:lastRow="0" w:firstColumn="0" w:lastColumn="0" w:noHBand="1" w:noVBand="1"/>
      </w:tblPr>
      <w:tblGrid>
        <w:gridCol w:w="2405"/>
        <w:gridCol w:w="2693"/>
        <w:gridCol w:w="3932"/>
      </w:tblGrid>
      <w:tr w:rsidR="00F67389" w14:paraId="64E71C0A" w14:textId="77777777" w:rsidTr="00F67389">
        <w:tc>
          <w:tcPr>
            <w:tcW w:w="2405" w:type="dxa"/>
          </w:tcPr>
          <w:p w14:paraId="45AD0D5C" w14:textId="5E18EF75" w:rsidR="00F67389" w:rsidRDefault="00F67389" w:rsidP="00F67389">
            <w:pPr>
              <w:widowControl w:val="0"/>
              <w:pBdr>
                <w:top w:val="nil"/>
                <w:left w:val="nil"/>
                <w:bottom w:val="nil"/>
                <w:right w:val="nil"/>
                <w:between w:val="nil"/>
              </w:pBdr>
              <w:jc w:val="center"/>
              <w:rPr>
                <w:b/>
              </w:rPr>
            </w:pPr>
            <w:r>
              <w:rPr>
                <w:b/>
              </w:rPr>
              <w:t>Situación/es de prueba</w:t>
            </w:r>
          </w:p>
        </w:tc>
        <w:tc>
          <w:tcPr>
            <w:tcW w:w="2693" w:type="dxa"/>
          </w:tcPr>
          <w:p w14:paraId="1AE65C90" w14:textId="400544C1" w:rsidR="00F67389" w:rsidRDefault="00F67389" w:rsidP="00F67389">
            <w:pPr>
              <w:widowControl w:val="0"/>
              <w:pBdr>
                <w:top w:val="nil"/>
                <w:left w:val="nil"/>
                <w:bottom w:val="nil"/>
                <w:right w:val="nil"/>
                <w:between w:val="nil"/>
              </w:pBdr>
              <w:jc w:val="center"/>
              <w:rPr>
                <w:b/>
              </w:rPr>
            </w:pPr>
            <w:proofErr w:type="spellStart"/>
            <w:r>
              <w:rPr>
                <w:b/>
              </w:rPr>
              <w:t>idSalida</w:t>
            </w:r>
            <w:proofErr w:type="spellEnd"/>
          </w:p>
        </w:tc>
        <w:tc>
          <w:tcPr>
            <w:tcW w:w="3932" w:type="dxa"/>
          </w:tcPr>
          <w:p w14:paraId="1279C77F" w14:textId="77777777" w:rsidR="00F67389" w:rsidRDefault="00F67389" w:rsidP="00F67389">
            <w:pPr>
              <w:widowControl w:val="0"/>
              <w:pBdr>
                <w:top w:val="nil"/>
                <w:left w:val="nil"/>
                <w:bottom w:val="nil"/>
                <w:right w:val="nil"/>
                <w:between w:val="nil"/>
              </w:pBdr>
              <w:jc w:val="center"/>
              <w:rPr>
                <w:b/>
              </w:rPr>
            </w:pPr>
            <w:r>
              <w:rPr>
                <w:b/>
              </w:rPr>
              <w:t>Lista de Vehículos</w:t>
            </w:r>
          </w:p>
        </w:tc>
      </w:tr>
      <w:tr w:rsidR="00F67389" w14:paraId="3AF15B4B" w14:textId="77777777" w:rsidTr="00F67389">
        <w:tc>
          <w:tcPr>
            <w:tcW w:w="2405" w:type="dxa"/>
            <w:vAlign w:val="center"/>
          </w:tcPr>
          <w:p w14:paraId="112BA1B9" w14:textId="77777777" w:rsidR="00F67389" w:rsidRDefault="00F67389" w:rsidP="00F67389">
            <w:pPr>
              <w:widowControl w:val="0"/>
              <w:jc w:val="center"/>
            </w:pPr>
            <w:r>
              <w:t>1.1.1.2</w:t>
            </w:r>
          </w:p>
          <w:p w14:paraId="51E7F3DF" w14:textId="77777777" w:rsidR="00F67389" w:rsidRDefault="00F67389" w:rsidP="00F67389">
            <w:pPr>
              <w:widowControl w:val="0"/>
              <w:jc w:val="center"/>
              <w:rPr>
                <w:b/>
              </w:rPr>
            </w:pPr>
            <w:r>
              <w:t>3.1.1.2</w:t>
            </w:r>
          </w:p>
        </w:tc>
        <w:tc>
          <w:tcPr>
            <w:tcW w:w="2693" w:type="dxa"/>
            <w:vAlign w:val="center"/>
          </w:tcPr>
          <w:p w14:paraId="4A839EA8" w14:textId="77777777" w:rsidR="00F67389" w:rsidRDefault="00F67389" w:rsidP="00F67389">
            <w:pPr>
              <w:widowControl w:val="0"/>
              <w:pBdr>
                <w:top w:val="nil"/>
                <w:left w:val="nil"/>
                <w:bottom w:val="nil"/>
                <w:right w:val="nil"/>
                <w:between w:val="nil"/>
              </w:pBdr>
              <w:jc w:val="center"/>
              <w:rPr>
                <w:b/>
              </w:rPr>
            </w:pPr>
            <w:r>
              <w:rPr>
                <w:b/>
              </w:rPr>
              <w:t>1</w:t>
            </w:r>
          </w:p>
        </w:tc>
        <w:tc>
          <w:tcPr>
            <w:tcW w:w="3932" w:type="dxa"/>
            <w:vAlign w:val="center"/>
          </w:tcPr>
          <w:p w14:paraId="366A7B68" w14:textId="02C0F861" w:rsidR="00F67389" w:rsidRPr="00F67389" w:rsidRDefault="00F67389" w:rsidP="00F67389">
            <w:pPr>
              <w:widowControl w:val="0"/>
              <w:jc w:val="center"/>
            </w:pPr>
            <w:r w:rsidRPr="00F67389">
              <w:t>1 N NULL P 1</w:t>
            </w:r>
          </w:p>
          <w:p w14:paraId="2E0D1F99" w14:textId="77777777" w:rsidR="00F67389" w:rsidRPr="00F67389" w:rsidRDefault="00F67389" w:rsidP="00F67389">
            <w:pPr>
              <w:widowControl w:val="0"/>
              <w:jc w:val="center"/>
            </w:pPr>
            <w:r w:rsidRPr="00F67389">
              <w:t>4 F 5 G 1</w:t>
            </w:r>
          </w:p>
          <w:p w14:paraId="4881E9C1" w14:textId="77777777" w:rsidR="00F67389" w:rsidRPr="00F67389" w:rsidRDefault="00F67389" w:rsidP="00F67389">
            <w:pPr>
              <w:widowControl w:val="0"/>
              <w:jc w:val="center"/>
            </w:pPr>
            <w:r w:rsidRPr="00F67389">
              <w:t>5 L 10 E 1</w:t>
            </w:r>
          </w:p>
        </w:tc>
      </w:tr>
      <w:tr w:rsidR="00F67389" w14:paraId="0FB1EC8A" w14:textId="77777777" w:rsidTr="00F67389">
        <w:tc>
          <w:tcPr>
            <w:tcW w:w="2405" w:type="dxa"/>
            <w:vAlign w:val="center"/>
          </w:tcPr>
          <w:p w14:paraId="58481F57" w14:textId="77777777" w:rsidR="00F67389" w:rsidRDefault="00F67389" w:rsidP="00F67389">
            <w:pPr>
              <w:widowControl w:val="0"/>
              <w:jc w:val="center"/>
            </w:pPr>
            <w:r>
              <w:t>1.1.1.1</w:t>
            </w:r>
          </w:p>
          <w:p w14:paraId="61E7374D" w14:textId="77777777" w:rsidR="00F67389" w:rsidRDefault="00F67389" w:rsidP="00F67389">
            <w:pPr>
              <w:widowControl w:val="0"/>
              <w:jc w:val="center"/>
            </w:pPr>
            <w:r>
              <w:t>1.3</w:t>
            </w:r>
          </w:p>
          <w:p w14:paraId="7E4177FC" w14:textId="77777777" w:rsidR="00F67389" w:rsidRDefault="00F67389" w:rsidP="00F67389">
            <w:pPr>
              <w:widowControl w:val="0"/>
              <w:jc w:val="center"/>
            </w:pPr>
            <w:r>
              <w:t>3.1.1.1</w:t>
            </w:r>
          </w:p>
          <w:p w14:paraId="30A4F7C8" w14:textId="77777777" w:rsidR="00F67389" w:rsidRDefault="00F67389" w:rsidP="00F67389">
            <w:pPr>
              <w:widowControl w:val="0"/>
              <w:jc w:val="center"/>
            </w:pPr>
            <w:r>
              <w:t>3.3</w:t>
            </w:r>
          </w:p>
          <w:p w14:paraId="43C28999" w14:textId="77777777" w:rsidR="00F67389" w:rsidRDefault="00F67389" w:rsidP="00F67389">
            <w:pPr>
              <w:widowControl w:val="0"/>
              <w:jc w:val="center"/>
              <w:rPr>
                <w:b/>
              </w:rPr>
            </w:pPr>
            <w:r>
              <w:t>6</w:t>
            </w:r>
          </w:p>
        </w:tc>
        <w:tc>
          <w:tcPr>
            <w:tcW w:w="2693" w:type="dxa"/>
            <w:vAlign w:val="center"/>
          </w:tcPr>
          <w:p w14:paraId="19259989" w14:textId="77777777" w:rsidR="00F67389" w:rsidRDefault="00F67389" w:rsidP="00F67389">
            <w:pPr>
              <w:widowControl w:val="0"/>
              <w:pBdr>
                <w:top w:val="nil"/>
                <w:left w:val="nil"/>
                <w:bottom w:val="nil"/>
                <w:right w:val="nil"/>
                <w:between w:val="nil"/>
              </w:pBdr>
              <w:jc w:val="center"/>
              <w:rPr>
                <w:b/>
              </w:rPr>
            </w:pPr>
            <w:r>
              <w:rPr>
                <w:b/>
              </w:rPr>
              <w:t>2</w:t>
            </w:r>
          </w:p>
        </w:tc>
        <w:tc>
          <w:tcPr>
            <w:tcW w:w="3932" w:type="dxa"/>
            <w:vAlign w:val="center"/>
          </w:tcPr>
          <w:p w14:paraId="527FE646" w14:textId="020CCC06" w:rsidR="00F67389" w:rsidRPr="00F67389" w:rsidRDefault="00F67389" w:rsidP="00F67389">
            <w:pPr>
              <w:widowControl w:val="0"/>
              <w:pBdr>
                <w:top w:val="nil"/>
                <w:left w:val="nil"/>
                <w:bottom w:val="nil"/>
                <w:right w:val="nil"/>
                <w:between w:val="nil"/>
              </w:pBdr>
              <w:jc w:val="center"/>
            </w:pPr>
            <w:r w:rsidRPr="00F67389">
              <w:t>1 N NULL P 1</w:t>
            </w:r>
          </w:p>
        </w:tc>
      </w:tr>
      <w:tr w:rsidR="00F67389" w14:paraId="318E3F49" w14:textId="77777777" w:rsidTr="00F67389">
        <w:trPr>
          <w:trHeight w:val="447"/>
        </w:trPr>
        <w:tc>
          <w:tcPr>
            <w:tcW w:w="2405" w:type="dxa"/>
            <w:vAlign w:val="center"/>
          </w:tcPr>
          <w:p w14:paraId="37CC2D32" w14:textId="77777777" w:rsidR="00F67389" w:rsidRDefault="00F67389" w:rsidP="00F67389">
            <w:pPr>
              <w:widowControl w:val="0"/>
              <w:jc w:val="center"/>
            </w:pPr>
            <w:r>
              <w:t>1.1.1.3</w:t>
            </w:r>
          </w:p>
          <w:p w14:paraId="2EEEA072" w14:textId="77777777" w:rsidR="00F67389" w:rsidRDefault="00F67389" w:rsidP="00F67389">
            <w:pPr>
              <w:widowControl w:val="0"/>
              <w:jc w:val="center"/>
            </w:pPr>
            <w:r>
              <w:t>1.2.1.1</w:t>
            </w:r>
          </w:p>
          <w:p w14:paraId="138E019F" w14:textId="77777777" w:rsidR="00F67389" w:rsidRDefault="00F67389" w:rsidP="00F67389">
            <w:pPr>
              <w:widowControl w:val="0"/>
              <w:jc w:val="center"/>
            </w:pPr>
            <w:r>
              <w:t>3.1.1.4</w:t>
            </w:r>
          </w:p>
          <w:p w14:paraId="49E0D9D2" w14:textId="77777777" w:rsidR="00F67389" w:rsidRDefault="00F67389" w:rsidP="00F67389">
            <w:pPr>
              <w:widowControl w:val="0"/>
              <w:jc w:val="center"/>
            </w:pPr>
            <w:r>
              <w:t>7.3.2.2</w:t>
            </w:r>
          </w:p>
          <w:p w14:paraId="52113BCF" w14:textId="77777777" w:rsidR="00F67389" w:rsidRDefault="00F67389" w:rsidP="00F67389">
            <w:pPr>
              <w:widowControl w:val="0"/>
              <w:jc w:val="center"/>
            </w:pPr>
            <w:r>
              <w:t>7.3.1</w:t>
            </w:r>
          </w:p>
        </w:tc>
        <w:tc>
          <w:tcPr>
            <w:tcW w:w="2693" w:type="dxa"/>
            <w:vAlign w:val="center"/>
          </w:tcPr>
          <w:p w14:paraId="7A304AF7" w14:textId="77777777" w:rsidR="00F67389" w:rsidRDefault="00F67389" w:rsidP="00F67389">
            <w:pPr>
              <w:widowControl w:val="0"/>
              <w:pBdr>
                <w:top w:val="nil"/>
                <w:left w:val="nil"/>
                <w:bottom w:val="nil"/>
                <w:right w:val="nil"/>
                <w:between w:val="nil"/>
              </w:pBdr>
              <w:jc w:val="center"/>
              <w:rPr>
                <w:b/>
              </w:rPr>
            </w:pPr>
            <w:r>
              <w:rPr>
                <w:b/>
              </w:rPr>
              <w:t>4</w:t>
            </w:r>
          </w:p>
        </w:tc>
        <w:tc>
          <w:tcPr>
            <w:tcW w:w="3932" w:type="dxa"/>
            <w:vAlign w:val="center"/>
          </w:tcPr>
          <w:p w14:paraId="29B8CC9C" w14:textId="77777777" w:rsidR="00F67389" w:rsidRPr="00F67389" w:rsidRDefault="00F67389" w:rsidP="00F67389">
            <w:pPr>
              <w:widowControl w:val="0"/>
              <w:jc w:val="center"/>
            </w:pPr>
            <w:r w:rsidRPr="00F67389">
              <w:t>5 L 10 E 1</w:t>
            </w:r>
          </w:p>
        </w:tc>
      </w:tr>
      <w:tr w:rsidR="00F67389" w14:paraId="24E6BFC4" w14:textId="77777777" w:rsidTr="00F67389">
        <w:trPr>
          <w:trHeight w:val="432"/>
        </w:trPr>
        <w:tc>
          <w:tcPr>
            <w:tcW w:w="2405" w:type="dxa"/>
            <w:vAlign w:val="center"/>
          </w:tcPr>
          <w:p w14:paraId="391E995A" w14:textId="77777777" w:rsidR="00F67389" w:rsidRDefault="00F67389" w:rsidP="00F67389">
            <w:pPr>
              <w:widowControl w:val="0"/>
              <w:jc w:val="center"/>
            </w:pPr>
            <w:r>
              <w:t>1.2.2.1</w:t>
            </w:r>
          </w:p>
          <w:p w14:paraId="65EDF69F" w14:textId="77777777" w:rsidR="00F67389" w:rsidRDefault="00F67389" w:rsidP="00F67389">
            <w:pPr>
              <w:widowControl w:val="0"/>
              <w:jc w:val="center"/>
            </w:pPr>
            <w:r>
              <w:t>1.2.2.2</w:t>
            </w:r>
          </w:p>
          <w:p w14:paraId="751B254C" w14:textId="77777777" w:rsidR="00F67389" w:rsidRDefault="00F67389" w:rsidP="00F67389">
            <w:pPr>
              <w:widowControl w:val="0"/>
              <w:jc w:val="center"/>
            </w:pPr>
            <w:r>
              <w:t>1.2.2.4</w:t>
            </w:r>
          </w:p>
          <w:p w14:paraId="2D72D843" w14:textId="77777777" w:rsidR="00F67389" w:rsidRDefault="00F67389" w:rsidP="00F67389">
            <w:pPr>
              <w:widowControl w:val="0"/>
              <w:jc w:val="center"/>
            </w:pPr>
            <w:r>
              <w:t>2.1.2</w:t>
            </w:r>
          </w:p>
          <w:p w14:paraId="29DF3B5D" w14:textId="77777777" w:rsidR="00F67389" w:rsidRDefault="00F67389" w:rsidP="00F67389">
            <w:pPr>
              <w:widowControl w:val="0"/>
              <w:jc w:val="center"/>
            </w:pPr>
            <w:r>
              <w:t>4.1.2</w:t>
            </w:r>
          </w:p>
        </w:tc>
        <w:tc>
          <w:tcPr>
            <w:tcW w:w="2693" w:type="dxa"/>
            <w:vAlign w:val="center"/>
          </w:tcPr>
          <w:p w14:paraId="73F51B06" w14:textId="77777777" w:rsidR="00F67389" w:rsidRDefault="00F67389" w:rsidP="00F67389">
            <w:pPr>
              <w:widowControl w:val="0"/>
              <w:pBdr>
                <w:top w:val="nil"/>
                <w:left w:val="nil"/>
                <w:bottom w:val="nil"/>
                <w:right w:val="nil"/>
                <w:between w:val="nil"/>
              </w:pBdr>
              <w:jc w:val="center"/>
              <w:rPr>
                <w:b/>
              </w:rPr>
            </w:pPr>
            <w:r>
              <w:rPr>
                <w:b/>
              </w:rPr>
              <w:t>5</w:t>
            </w:r>
          </w:p>
        </w:tc>
        <w:tc>
          <w:tcPr>
            <w:tcW w:w="3932" w:type="dxa"/>
            <w:vAlign w:val="center"/>
          </w:tcPr>
          <w:p w14:paraId="1D1AB6E2" w14:textId="77777777" w:rsidR="00F67389" w:rsidRPr="00F67389" w:rsidRDefault="00F67389" w:rsidP="00F67389">
            <w:pPr>
              <w:widowControl w:val="0"/>
              <w:jc w:val="center"/>
            </w:pPr>
          </w:p>
        </w:tc>
      </w:tr>
      <w:tr w:rsidR="00F67389" w14:paraId="4EFD149F" w14:textId="77777777" w:rsidTr="00F67389">
        <w:tc>
          <w:tcPr>
            <w:tcW w:w="2405" w:type="dxa"/>
            <w:vAlign w:val="center"/>
          </w:tcPr>
          <w:p w14:paraId="43577681" w14:textId="77777777" w:rsidR="00F67389" w:rsidRDefault="00F67389" w:rsidP="00F67389">
            <w:pPr>
              <w:widowControl w:val="0"/>
              <w:jc w:val="center"/>
            </w:pPr>
            <w:r>
              <w:t>1.1.2.1</w:t>
            </w:r>
          </w:p>
          <w:p w14:paraId="0D6A0477" w14:textId="77777777" w:rsidR="00F67389" w:rsidRDefault="00F67389" w:rsidP="00F67389">
            <w:pPr>
              <w:widowControl w:val="0"/>
              <w:jc w:val="center"/>
            </w:pPr>
            <w:r>
              <w:t>2.1.1</w:t>
            </w:r>
          </w:p>
          <w:p w14:paraId="3739F54A" w14:textId="77777777" w:rsidR="00F67389" w:rsidRDefault="00F67389" w:rsidP="00F67389">
            <w:pPr>
              <w:widowControl w:val="0"/>
              <w:jc w:val="center"/>
            </w:pPr>
            <w:r>
              <w:t>2.2</w:t>
            </w:r>
          </w:p>
          <w:p w14:paraId="4583EA3B" w14:textId="77777777" w:rsidR="00F67389" w:rsidRDefault="00F67389" w:rsidP="00F67389">
            <w:pPr>
              <w:widowControl w:val="0"/>
              <w:jc w:val="center"/>
            </w:pPr>
            <w:r>
              <w:t>3.1.2.1</w:t>
            </w:r>
          </w:p>
          <w:p w14:paraId="70BDA4CF" w14:textId="77777777" w:rsidR="00F67389" w:rsidRDefault="00F67389" w:rsidP="00F67389">
            <w:pPr>
              <w:widowControl w:val="0"/>
              <w:jc w:val="center"/>
            </w:pPr>
            <w:r>
              <w:t>3.2.1.1</w:t>
            </w:r>
          </w:p>
          <w:p w14:paraId="36688F10" w14:textId="77777777" w:rsidR="00F67389" w:rsidRDefault="00F67389" w:rsidP="00F67389">
            <w:pPr>
              <w:widowControl w:val="0"/>
              <w:jc w:val="center"/>
            </w:pPr>
            <w:r>
              <w:t>3.2.1.2</w:t>
            </w:r>
          </w:p>
          <w:p w14:paraId="64452803" w14:textId="77777777" w:rsidR="00F67389" w:rsidRDefault="00F67389" w:rsidP="00F67389">
            <w:pPr>
              <w:widowControl w:val="0"/>
              <w:jc w:val="center"/>
            </w:pPr>
            <w:r>
              <w:t>3.2.2.3</w:t>
            </w:r>
          </w:p>
          <w:p w14:paraId="4C1CD4B4" w14:textId="77777777" w:rsidR="00F67389" w:rsidRDefault="00F67389" w:rsidP="00F67389">
            <w:pPr>
              <w:widowControl w:val="0"/>
              <w:jc w:val="center"/>
            </w:pPr>
            <w:r>
              <w:t>4.1.1</w:t>
            </w:r>
          </w:p>
        </w:tc>
        <w:tc>
          <w:tcPr>
            <w:tcW w:w="2693" w:type="dxa"/>
            <w:vAlign w:val="center"/>
          </w:tcPr>
          <w:p w14:paraId="0918E086" w14:textId="77777777" w:rsidR="00F67389" w:rsidRDefault="00F67389" w:rsidP="00F67389">
            <w:pPr>
              <w:widowControl w:val="0"/>
              <w:pBdr>
                <w:top w:val="nil"/>
                <w:left w:val="nil"/>
                <w:bottom w:val="nil"/>
                <w:right w:val="nil"/>
                <w:between w:val="nil"/>
              </w:pBdr>
              <w:jc w:val="center"/>
              <w:rPr>
                <w:b/>
              </w:rPr>
            </w:pPr>
            <w:r>
              <w:rPr>
                <w:b/>
              </w:rPr>
              <w:t>6</w:t>
            </w:r>
          </w:p>
        </w:tc>
        <w:tc>
          <w:tcPr>
            <w:tcW w:w="3932" w:type="dxa"/>
            <w:vAlign w:val="center"/>
          </w:tcPr>
          <w:p w14:paraId="1A6A3412" w14:textId="37FE8DFD" w:rsidR="00F67389" w:rsidRPr="004F3C69" w:rsidRDefault="00F67389" w:rsidP="00F67389">
            <w:pPr>
              <w:widowControl w:val="0"/>
              <w:jc w:val="center"/>
              <w:rPr>
                <w:lang w:val="en-US"/>
              </w:rPr>
            </w:pPr>
            <w:r w:rsidRPr="004F3C69">
              <w:rPr>
                <w:lang w:val="en-US"/>
              </w:rPr>
              <w:t>3 N NULL P 3</w:t>
            </w:r>
          </w:p>
          <w:p w14:paraId="775C63A3" w14:textId="1CC46BF6" w:rsidR="00F67389" w:rsidRPr="004F3C69" w:rsidRDefault="00F67389" w:rsidP="00F67389">
            <w:pPr>
              <w:widowControl w:val="0"/>
              <w:jc w:val="center"/>
              <w:rPr>
                <w:lang w:val="en-US"/>
              </w:rPr>
            </w:pPr>
            <w:r w:rsidRPr="004F3C69">
              <w:rPr>
                <w:lang w:val="en-US"/>
              </w:rPr>
              <w:t>6 N NULL P 4</w:t>
            </w:r>
          </w:p>
          <w:p w14:paraId="2E6760E6" w14:textId="77777777" w:rsidR="00F67389" w:rsidRPr="00F67389" w:rsidRDefault="00F67389" w:rsidP="00F67389">
            <w:pPr>
              <w:widowControl w:val="0"/>
              <w:jc w:val="center"/>
            </w:pPr>
            <w:r w:rsidRPr="00F67389">
              <w:t>7 N 7 E 3</w:t>
            </w:r>
          </w:p>
        </w:tc>
      </w:tr>
      <w:tr w:rsidR="00F67389" w14:paraId="2107AFCD" w14:textId="77777777" w:rsidTr="00F67389">
        <w:tc>
          <w:tcPr>
            <w:tcW w:w="2405" w:type="dxa"/>
            <w:vAlign w:val="center"/>
          </w:tcPr>
          <w:p w14:paraId="5E0CF306" w14:textId="77777777" w:rsidR="00F67389" w:rsidRDefault="00F67389" w:rsidP="00F67389">
            <w:pPr>
              <w:widowControl w:val="0"/>
              <w:jc w:val="center"/>
            </w:pPr>
            <w:r>
              <w:t>1.1.2.2</w:t>
            </w:r>
          </w:p>
        </w:tc>
        <w:tc>
          <w:tcPr>
            <w:tcW w:w="2693" w:type="dxa"/>
            <w:vAlign w:val="center"/>
          </w:tcPr>
          <w:p w14:paraId="31D41029" w14:textId="77777777" w:rsidR="00F67389" w:rsidRDefault="00F67389" w:rsidP="00F67389">
            <w:pPr>
              <w:widowControl w:val="0"/>
              <w:pBdr>
                <w:top w:val="nil"/>
                <w:left w:val="nil"/>
                <w:bottom w:val="nil"/>
                <w:right w:val="nil"/>
                <w:between w:val="nil"/>
              </w:pBdr>
              <w:jc w:val="center"/>
              <w:rPr>
                <w:b/>
              </w:rPr>
            </w:pPr>
            <w:r>
              <w:rPr>
                <w:b/>
              </w:rPr>
              <w:t>7</w:t>
            </w:r>
          </w:p>
        </w:tc>
        <w:tc>
          <w:tcPr>
            <w:tcW w:w="3932" w:type="dxa"/>
            <w:vAlign w:val="center"/>
          </w:tcPr>
          <w:p w14:paraId="2F7CCCB6" w14:textId="46387DF8" w:rsidR="00F67389" w:rsidRPr="00F67389" w:rsidRDefault="00F67389" w:rsidP="00F67389">
            <w:pPr>
              <w:widowControl w:val="0"/>
              <w:jc w:val="center"/>
            </w:pPr>
            <w:r w:rsidRPr="00F67389">
              <w:t>6 N NULL P 4</w:t>
            </w:r>
          </w:p>
          <w:p w14:paraId="0C4A7F70" w14:textId="5C8C1334" w:rsidR="00F67389" w:rsidRPr="00F67389" w:rsidRDefault="00F67389" w:rsidP="00F67389">
            <w:pPr>
              <w:widowControl w:val="0"/>
              <w:jc w:val="center"/>
            </w:pPr>
            <w:r w:rsidRPr="00F67389">
              <w:t>7 N 7 E 3</w:t>
            </w:r>
          </w:p>
        </w:tc>
      </w:tr>
      <w:tr w:rsidR="00F67389" w14:paraId="3E8C90AC" w14:textId="77777777" w:rsidTr="00F67389">
        <w:tc>
          <w:tcPr>
            <w:tcW w:w="2405" w:type="dxa"/>
            <w:vAlign w:val="center"/>
          </w:tcPr>
          <w:p w14:paraId="3EF00338" w14:textId="77777777" w:rsidR="00F67389" w:rsidRDefault="00F67389" w:rsidP="00F67389">
            <w:pPr>
              <w:widowControl w:val="0"/>
              <w:jc w:val="center"/>
            </w:pPr>
            <w:r>
              <w:t>1.1.2.3</w:t>
            </w:r>
          </w:p>
          <w:p w14:paraId="18B85A95" w14:textId="77777777" w:rsidR="00F67389" w:rsidRDefault="00F67389" w:rsidP="00F67389">
            <w:pPr>
              <w:widowControl w:val="0"/>
              <w:jc w:val="center"/>
            </w:pPr>
            <w:r>
              <w:t>3.2.2.4</w:t>
            </w:r>
          </w:p>
          <w:p w14:paraId="7377B46F" w14:textId="77777777" w:rsidR="00F67389" w:rsidRDefault="00F67389" w:rsidP="00F67389">
            <w:pPr>
              <w:widowControl w:val="0"/>
              <w:jc w:val="center"/>
            </w:pPr>
            <w:r>
              <w:t>7.1.1.1</w:t>
            </w:r>
          </w:p>
          <w:p w14:paraId="5251E9E7" w14:textId="77777777" w:rsidR="00F67389" w:rsidRDefault="00F67389" w:rsidP="00F67389">
            <w:pPr>
              <w:widowControl w:val="0"/>
              <w:jc w:val="center"/>
            </w:pPr>
            <w:r>
              <w:t>7.1.2</w:t>
            </w:r>
          </w:p>
        </w:tc>
        <w:tc>
          <w:tcPr>
            <w:tcW w:w="2693" w:type="dxa"/>
            <w:vAlign w:val="center"/>
          </w:tcPr>
          <w:p w14:paraId="2B872C32" w14:textId="77777777" w:rsidR="00F67389" w:rsidRDefault="00F67389" w:rsidP="00F67389">
            <w:pPr>
              <w:widowControl w:val="0"/>
              <w:pBdr>
                <w:top w:val="nil"/>
                <w:left w:val="nil"/>
                <w:bottom w:val="nil"/>
                <w:right w:val="nil"/>
                <w:between w:val="nil"/>
              </w:pBdr>
              <w:jc w:val="center"/>
              <w:rPr>
                <w:b/>
              </w:rPr>
            </w:pPr>
            <w:r>
              <w:rPr>
                <w:b/>
              </w:rPr>
              <w:t>8</w:t>
            </w:r>
          </w:p>
        </w:tc>
        <w:tc>
          <w:tcPr>
            <w:tcW w:w="3932" w:type="dxa"/>
            <w:vAlign w:val="center"/>
          </w:tcPr>
          <w:p w14:paraId="7BB73581" w14:textId="77777777" w:rsidR="00F67389" w:rsidRPr="00F67389" w:rsidRDefault="00F67389" w:rsidP="00F67389">
            <w:pPr>
              <w:widowControl w:val="0"/>
              <w:jc w:val="center"/>
            </w:pPr>
            <w:r w:rsidRPr="00F67389">
              <w:t>7 N 7 E 3</w:t>
            </w:r>
          </w:p>
        </w:tc>
      </w:tr>
      <w:tr w:rsidR="00F67389" w14:paraId="5970EA7A" w14:textId="77777777" w:rsidTr="00F67389">
        <w:tc>
          <w:tcPr>
            <w:tcW w:w="2405" w:type="dxa"/>
            <w:vAlign w:val="center"/>
          </w:tcPr>
          <w:p w14:paraId="3196E53C" w14:textId="77777777" w:rsidR="00F67389" w:rsidRDefault="00F67389" w:rsidP="00F67389">
            <w:pPr>
              <w:widowControl w:val="0"/>
              <w:jc w:val="center"/>
              <w:rPr>
                <w:b/>
              </w:rPr>
            </w:pPr>
            <w:r>
              <w:t>1.2.1.2</w:t>
            </w:r>
          </w:p>
        </w:tc>
        <w:tc>
          <w:tcPr>
            <w:tcW w:w="2693" w:type="dxa"/>
            <w:vAlign w:val="center"/>
          </w:tcPr>
          <w:p w14:paraId="04E504F8" w14:textId="77777777" w:rsidR="00F67389" w:rsidRDefault="00F67389" w:rsidP="00F67389">
            <w:pPr>
              <w:widowControl w:val="0"/>
              <w:pBdr>
                <w:top w:val="nil"/>
                <w:left w:val="nil"/>
                <w:bottom w:val="nil"/>
                <w:right w:val="nil"/>
                <w:between w:val="nil"/>
              </w:pBdr>
              <w:jc w:val="center"/>
              <w:rPr>
                <w:b/>
              </w:rPr>
            </w:pPr>
            <w:r>
              <w:rPr>
                <w:b/>
              </w:rPr>
              <w:t>9</w:t>
            </w:r>
          </w:p>
        </w:tc>
        <w:tc>
          <w:tcPr>
            <w:tcW w:w="3932" w:type="dxa"/>
            <w:vAlign w:val="center"/>
          </w:tcPr>
          <w:p w14:paraId="60FC4D39" w14:textId="00AAB2EF" w:rsidR="00F67389" w:rsidRPr="004F3C69" w:rsidRDefault="00F67389" w:rsidP="00F67389">
            <w:pPr>
              <w:widowControl w:val="0"/>
              <w:jc w:val="center"/>
              <w:rPr>
                <w:lang w:val="en-US"/>
              </w:rPr>
            </w:pPr>
            <w:r w:rsidRPr="004F3C69">
              <w:rPr>
                <w:lang w:val="en-US"/>
              </w:rPr>
              <w:t>1 N NULL P 1</w:t>
            </w:r>
          </w:p>
          <w:p w14:paraId="4A2B6736" w14:textId="0886A29C" w:rsidR="00F67389" w:rsidRPr="004F3C69" w:rsidRDefault="00F67389" w:rsidP="00F67389">
            <w:pPr>
              <w:widowControl w:val="0"/>
              <w:jc w:val="center"/>
              <w:rPr>
                <w:lang w:val="en-US"/>
              </w:rPr>
            </w:pPr>
            <w:r w:rsidRPr="004F3C69">
              <w:rPr>
                <w:lang w:val="en-US"/>
              </w:rPr>
              <w:t>2 N NULL P 2</w:t>
            </w:r>
          </w:p>
          <w:p w14:paraId="7E2364D8" w14:textId="77777777" w:rsidR="00F67389" w:rsidRPr="00F67389" w:rsidRDefault="00F67389" w:rsidP="00F67389">
            <w:pPr>
              <w:widowControl w:val="0"/>
              <w:jc w:val="center"/>
            </w:pPr>
            <w:r w:rsidRPr="00F67389">
              <w:t>4 F 5 G 1</w:t>
            </w:r>
          </w:p>
          <w:p w14:paraId="2EE0B7B1" w14:textId="77777777" w:rsidR="00F67389" w:rsidRPr="00F67389" w:rsidRDefault="00F67389" w:rsidP="00F67389">
            <w:pPr>
              <w:widowControl w:val="0"/>
              <w:jc w:val="center"/>
            </w:pPr>
            <w:r w:rsidRPr="00F67389">
              <w:t>5 L 10 E 1</w:t>
            </w:r>
          </w:p>
          <w:p w14:paraId="0EF14857" w14:textId="04C99B52" w:rsidR="00F67389" w:rsidRPr="00F67389" w:rsidRDefault="00F67389" w:rsidP="00F67389">
            <w:pPr>
              <w:widowControl w:val="0"/>
              <w:jc w:val="center"/>
            </w:pPr>
            <w:r w:rsidRPr="00F67389">
              <w:t>7 N 7 E 3</w:t>
            </w:r>
          </w:p>
        </w:tc>
      </w:tr>
      <w:tr w:rsidR="00F67389" w14:paraId="0E3F8DE4" w14:textId="77777777" w:rsidTr="00F67389">
        <w:tc>
          <w:tcPr>
            <w:tcW w:w="2405" w:type="dxa"/>
            <w:vAlign w:val="center"/>
          </w:tcPr>
          <w:p w14:paraId="5BE01EFD" w14:textId="77777777" w:rsidR="00F67389" w:rsidRDefault="00F67389" w:rsidP="00F67389">
            <w:pPr>
              <w:widowControl w:val="0"/>
              <w:jc w:val="center"/>
            </w:pPr>
            <w:r>
              <w:t>3.1.2.2</w:t>
            </w:r>
          </w:p>
          <w:p w14:paraId="4011B37D" w14:textId="77777777" w:rsidR="00F67389" w:rsidRDefault="00F67389" w:rsidP="00F67389">
            <w:pPr>
              <w:widowControl w:val="0"/>
              <w:jc w:val="center"/>
            </w:pPr>
            <w:r>
              <w:t>3.1.2.3</w:t>
            </w:r>
          </w:p>
          <w:p w14:paraId="021FAB9D" w14:textId="77777777" w:rsidR="00F67389" w:rsidRDefault="00F67389" w:rsidP="00F67389">
            <w:pPr>
              <w:widowControl w:val="0"/>
              <w:jc w:val="center"/>
            </w:pPr>
            <w:r>
              <w:t>3.2.2.2</w:t>
            </w:r>
          </w:p>
        </w:tc>
        <w:tc>
          <w:tcPr>
            <w:tcW w:w="2693" w:type="dxa"/>
            <w:vAlign w:val="center"/>
          </w:tcPr>
          <w:p w14:paraId="14075A6A" w14:textId="77777777" w:rsidR="00F67389" w:rsidRDefault="00F67389" w:rsidP="00F67389">
            <w:pPr>
              <w:widowControl w:val="0"/>
              <w:pBdr>
                <w:top w:val="nil"/>
                <w:left w:val="nil"/>
                <w:bottom w:val="nil"/>
                <w:right w:val="nil"/>
                <w:between w:val="nil"/>
              </w:pBdr>
              <w:jc w:val="center"/>
              <w:rPr>
                <w:b/>
              </w:rPr>
            </w:pPr>
            <w:r>
              <w:rPr>
                <w:b/>
              </w:rPr>
              <w:t>10</w:t>
            </w:r>
          </w:p>
        </w:tc>
        <w:tc>
          <w:tcPr>
            <w:tcW w:w="3932" w:type="dxa"/>
            <w:vAlign w:val="center"/>
          </w:tcPr>
          <w:p w14:paraId="792446B5" w14:textId="45D14C5C" w:rsidR="00F67389" w:rsidRPr="00F67389" w:rsidRDefault="00F67389" w:rsidP="00F67389">
            <w:pPr>
              <w:widowControl w:val="0"/>
              <w:jc w:val="center"/>
            </w:pPr>
            <w:r w:rsidRPr="00F67389">
              <w:t>3 N NULL P 3</w:t>
            </w:r>
          </w:p>
          <w:p w14:paraId="7FB9996B" w14:textId="77777777" w:rsidR="00F67389" w:rsidRPr="00F67389" w:rsidRDefault="00F67389" w:rsidP="00F67389">
            <w:pPr>
              <w:widowControl w:val="0"/>
              <w:jc w:val="center"/>
            </w:pPr>
            <w:r w:rsidRPr="00F67389">
              <w:t>7 N 7 E 3</w:t>
            </w:r>
          </w:p>
        </w:tc>
      </w:tr>
      <w:tr w:rsidR="00F67389" w14:paraId="7A99A42B" w14:textId="77777777" w:rsidTr="00F67389">
        <w:tc>
          <w:tcPr>
            <w:tcW w:w="2405" w:type="dxa"/>
            <w:vAlign w:val="center"/>
          </w:tcPr>
          <w:p w14:paraId="37332C96" w14:textId="77777777" w:rsidR="00F67389" w:rsidRDefault="00F67389" w:rsidP="00F67389">
            <w:pPr>
              <w:widowControl w:val="0"/>
              <w:jc w:val="center"/>
            </w:pPr>
            <w:r>
              <w:t>1.2.2.3</w:t>
            </w:r>
          </w:p>
          <w:p w14:paraId="41423848" w14:textId="77777777" w:rsidR="00F67389" w:rsidRDefault="00F67389" w:rsidP="00F67389">
            <w:pPr>
              <w:widowControl w:val="0"/>
              <w:jc w:val="center"/>
            </w:pPr>
            <w:r>
              <w:t>3.2.1.3</w:t>
            </w:r>
          </w:p>
        </w:tc>
        <w:tc>
          <w:tcPr>
            <w:tcW w:w="2693" w:type="dxa"/>
            <w:vAlign w:val="center"/>
          </w:tcPr>
          <w:p w14:paraId="2475E811" w14:textId="77777777" w:rsidR="00F67389" w:rsidRDefault="00F67389" w:rsidP="00F67389">
            <w:pPr>
              <w:widowControl w:val="0"/>
              <w:pBdr>
                <w:top w:val="nil"/>
                <w:left w:val="nil"/>
                <w:bottom w:val="nil"/>
                <w:right w:val="nil"/>
                <w:between w:val="nil"/>
              </w:pBdr>
              <w:jc w:val="center"/>
              <w:rPr>
                <w:b/>
              </w:rPr>
            </w:pPr>
            <w:r>
              <w:rPr>
                <w:b/>
              </w:rPr>
              <w:t>11</w:t>
            </w:r>
          </w:p>
        </w:tc>
        <w:tc>
          <w:tcPr>
            <w:tcW w:w="3932" w:type="dxa"/>
            <w:vAlign w:val="center"/>
          </w:tcPr>
          <w:p w14:paraId="5A5499B5" w14:textId="7083D4BC" w:rsidR="00F67389" w:rsidRPr="00F67389" w:rsidRDefault="00F67389" w:rsidP="00F67389">
            <w:pPr>
              <w:widowControl w:val="0"/>
              <w:jc w:val="center"/>
            </w:pPr>
            <w:r w:rsidRPr="00F67389">
              <w:t>3 N NULL P 3</w:t>
            </w:r>
          </w:p>
        </w:tc>
      </w:tr>
      <w:tr w:rsidR="00F67389" w14:paraId="7899AEE8" w14:textId="77777777" w:rsidTr="00F67389">
        <w:tc>
          <w:tcPr>
            <w:tcW w:w="2405" w:type="dxa"/>
            <w:vAlign w:val="center"/>
          </w:tcPr>
          <w:p w14:paraId="733C09A4" w14:textId="77777777" w:rsidR="00F67389" w:rsidRDefault="00F67389" w:rsidP="00F67389">
            <w:pPr>
              <w:widowControl w:val="0"/>
              <w:jc w:val="center"/>
            </w:pPr>
            <w:r>
              <w:t>3.2.2.1</w:t>
            </w:r>
          </w:p>
          <w:p w14:paraId="614ADAE0" w14:textId="77777777" w:rsidR="00F67389" w:rsidRDefault="00F67389" w:rsidP="00F67389">
            <w:pPr>
              <w:widowControl w:val="0"/>
              <w:jc w:val="center"/>
            </w:pPr>
            <w:r>
              <w:t>5</w:t>
            </w:r>
          </w:p>
        </w:tc>
        <w:tc>
          <w:tcPr>
            <w:tcW w:w="2693" w:type="dxa"/>
            <w:vAlign w:val="center"/>
          </w:tcPr>
          <w:p w14:paraId="0FBBBEC9" w14:textId="77777777" w:rsidR="00F67389" w:rsidRDefault="00F67389" w:rsidP="00F67389">
            <w:pPr>
              <w:widowControl w:val="0"/>
              <w:pBdr>
                <w:top w:val="nil"/>
                <w:left w:val="nil"/>
                <w:bottom w:val="nil"/>
                <w:right w:val="nil"/>
                <w:between w:val="nil"/>
              </w:pBdr>
              <w:jc w:val="center"/>
              <w:rPr>
                <w:b/>
              </w:rPr>
            </w:pPr>
            <w:r>
              <w:rPr>
                <w:b/>
              </w:rPr>
              <w:t>12</w:t>
            </w:r>
          </w:p>
        </w:tc>
        <w:tc>
          <w:tcPr>
            <w:tcW w:w="3932" w:type="dxa"/>
            <w:vAlign w:val="center"/>
          </w:tcPr>
          <w:p w14:paraId="3092DEB7" w14:textId="6CD62DEB" w:rsidR="00F67389" w:rsidRPr="004F3C69" w:rsidRDefault="00F67389" w:rsidP="00F67389">
            <w:pPr>
              <w:widowControl w:val="0"/>
              <w:jc w:val="center"/>
              <w:rPr>
                <w:lang w:val="en-US"/>
              </w:rPr>
            </w:pPr>
            <w:r w:rsidRPr="004F3C69">
              <w:rPr>
                <w:lang w:val="en-US"/>
              </w:rPr>
              <w:t>2 N NULL P 2</w:t>
            </w:r>
          </w:p>
          <w:p w14:paraId="0D76E714" w14:textId="45CF3BA4" w:rsidR="00F67389" w:rsidRPr="004F3C69" w:rsidRDefault="00F67389" w:rsidP="00F67389">
            <w:pPr>
              <w:widowControl w:val="0"/>
              <w:jc w:val="center"/>
              <w:rPr>
                <w:lang w:val="en-US"/>
              </w:rPr>
            </w:pPr>
            <w:r w:rsidRPr="004F3C69">
              <w:rPr>
                <w:lang w:val="en-US"/>
              </w:rPr>
              <w:t>3 N NULL P 3</w:t>
            </w:r>
          </w:p>
          <w:p w14:paraId="258BA084" w14:textId="77777777" w:rsidR="00F67389" w:rsidRPr="00F67389" w:rsidRDefault="00F67389" w:rsidP="00F67389">
            <w:pPr>
              <w:widowControl w:val="0"/>
              <w:jc w:val="center"/>
            </w:pPr>
            <w:r w:rsidRPr="00F67389">
              <w:t>7 N 7 E 3</w:t>
            </w:r>
          </w:p>
        </w:tc>
      </w:tr>
      <w:tr w:rsidR="00F67389" w14:paraId="6FED0538" w14:textId="77777777" w:rsidTr="00F67389">
        <w:tc>
          <w:tcPr>
            <w:tcW w:w="2405" w:type="dxa"/>
            <w:vAlign w:val="center"/>
          </w:tcPr>
          <w:p w14:paraId="3AD7FB02" w14:textId="77777777" w:rsidR="00F67389" w:rsidRDefault="00F67389" w:rsidP="00F67389">
            <w:pPr>
              <w:widowControl w:val="0"/>
              <w:jc w:val="center"/>
              <w:rPr>
                <w:b/>
              </w:rPr>
            </w:pPr>
            <w:r>
              <w:t>1.2.1.3</w:t>
            </w:r>
          </w:p>
        </w:tc>
        <w:tc>
          <w:tcPr>
            <w:tcW w:w="2693" w:type="dxa"/>
            <w:vAlign w:val="center"/>
          </w:tcPr>
          <w:p w14:paraId="0AC557F8" w14:textId="77777777" w:rsidR="00F67389" w:rsidRDefault="00F67389" w:rsidP="00F67389">
            <w:pPr>
              <w:widowControl w:val="0"/>
              <w:pBdr>
                <w:top w:val="nil"/>
                <w:left w:val="nil"/>
                <w:bottom w:val="nil"/>
                <w:right w:val="nil"/>
                <w:between w:val="nil"/>
              </w:pBdr>
              <w:jc w:val="center"/>
              <w:rPr>
                <w:b/>
              </w:rPr>
            </w:pPr>
            <w:r>
              <w:rPr>
                <w:b/>
              </w:rPr>
              <w:t>13</w:t>
            </w:r>
          </w:p>
        </w:tc>
        <w:tc>
          <w:tcPr>
            <w:tcW w:w="3932" w:type="dxa"/>
            <w:vAlign w:val="center"/>
          </w:tcPr>
          <w:p w14:paraId="4FCC6935" w14:textId="591C470F" w:rsidR="00F67389" w:rsidRPr="00F67389" w:rsidRDefault="00F67389" w:rsidP="00F67389">
            <w:pPr>
              <w:widowControl w:val="0"/>
              <w:jc w:val="center"/>
            </w:pPr>
            <w:r w:rsidRPr="00F67389">
              <w:t>2 N NULL P 2</w:t>
            </w:r>
          </w:p>
        </w:tc>
      </w:tr>
      <w:tr w:rsidR="00F67389" w14:paraId="11A9F66D" w14:textId="77777777" w:rsidTr="00F67389">
        <w:tc>
          <w:tcPr>
            <w:tcW w:w="2405" w:type="dxa"/>
            <w:vAlign w:val="center"/>
          </w:tcPr>
          <w:p w14:paraId="72EE35EB" w14:textId="77777777" w:rsidR="00F67389" w:rsidRDefault="00F67389" w:rsidP="00F67389">
            <w:pPr>
              <w:widowControl w:val="0"/>
              <w:jc w:val="center"/>
            </w:pPr>
            <w:r>
              <w:lastRenderedPageBreak/>
              <w:t>7.2.2.1</w:t>
            </w:r>
          </w:p>
          <w:p w14:paraId="47390553" w14:textId="64F75AF4" w:rsidR="00F67389" w:rsidRDefault="00F67389" w:rsidP="00F67389">
            <w:pPr>
              <w:widowControl w:val="0"/>
              <w:jc w:val="center"/>
            </w:pPr>
            <w:r>
              <w:t>7.2.1</w:t>
            </w:r>
          </w:p>
        </w:tc>
        <w:tc>
          <w:tcPr>
            <w:tcW w:w="2693" w:type="dxa"/>
            <w:vAlign w:val="center"/>
          </w:tcPr>
          <w:p w14:paraId="718E1837" w14:textId="77777777" w:rsidR="00F67389" w:rsidRDefault="00F67389" w:rsidP="00F67389">
            <w:pPr>
              <w:widowControl w:val="0"/>
              <w:pBdr>
                <w:top w:val="nil"/>
                <w:left w:val="nil"/>
                <w:bottom w:val="nil"/>
                <w:right w:val="nil"/>
                <w:between w:val="nil"/>
              </w:pBdr>
              <w:jc w:val="center"/>
              <w:rPr>
                <w:b/>
              </w:rPr>
            </w:pPr>
            <w:r>
              <w:rPr>
                <w:b/>
              </w:rPr>
              <w:t>14</w:t>
            </w:r>
          </w:p>
        </w:tc>
        <w:tc>
          <w:tcPr>
            <w:tcW w:w="3932" w:type="dxa"/>
            <w:vAlign w:val="center"/>
          </w:tcPr>
          <w:p w14:paraId="7343F8BA" w14:textId="77777777" w:rsidR="00F67389" w:rsidRPr="00F67389" w:rsidRDefault="00F67389" w:rsidP="00F67389">
            <w:pPr>
              <w:widowControl w:val="0"/>
              <w:jc w:val="center"/>
            </w:pPr>
            <w:r w:rsidRPr="00F67389">
              <w:t>4 F 5 G 1</w:t>
            </w:r>
          </w:p>
        </w:tc>
      </w:tr>
      <w:tr w:rsidR="00F67389" w14:paraId="0D523231" w14:textId="77777777" w:rsidTr="00F67389">
        <w:tc>
          <w:tcPr>
            <w:tcW w:w="2405" w:type="dxa"/>
            <w:vAlign w:val="center"/>
          </w:tcPr>
          <w:p w14:paraId="405F7B01" w14:textId="77777777" w:rsidR="00F67389" w:rsidRDefault="00F67389" w:rsidP="00F67389">
            <w:pPr>
              <w:widowControl w:val="0"/>
              <w:jc w:val="center"/>
            </w:pPr>
            <w:r>
              <w:t>7.3.2.2</w:t>
            </w:r>
          </w:p>
          <w:p w14:paraId="29FEB32D" w14:textId="77777777" w:rsidR="00F67389" w:rsidRDefault="00F67389" w:rsidP="00F67389">
            <w:pPr>
              <w:widowControl w:val="0"/>
              <w:jc w:val="center"/>
            </w:pPr>
            <w:r>
              <w:t>7.3.1</w:t>
            </w:r>
          </w:p>
        </w:tc>
        <w:tc>
          <w:tcPr>
            <w:tcW w:w="2693" w:type="dxa"/>
            <w:vAlign w:val="center"/>
          </w:tcPr>
          <w:p w14:paraId="2B2C88B6" w14:textId="77777777" w:rsidR="00F67389" w:rsidRDefault="00F67389" w:rsidP="00F67389">
            <w:pPr>
              <w:widowControl w:val="0"/>
              <w:pBdr>
                <w:top w:val="nil"/>
                <w:left w:val="nil"/>
                <w:bottom w:val="nil"/>
                <w:right w:val="nil"/>
                <w:between w:val="nil"/>
              </w:pBdr>
              <w:jc w:val="center"/>
              <w:rPr>
                <w:b/>
              </w:rPr>
            </w:pPr>
            <w:r>
              <w:rPr>
                <w:b/>
              </w:rPr>
              <w:t>15</w:t>
            </w:r>
          </w:p>
        </w:tc>
        <w:tc>
          <w:tcPr>
            <w:tcW w:w="3932" w:type="dxa"/>
            <w:vAlign w:val="center"/>
          </w:tcPr>
          <w:p w14:paraId="27AFE25D" w14:textId="45583BB5" w:rsidR="00F67389" w:rsidRPr="00F67389" w:rsidRDefault="00F67389" w:rsidP="00F67389">
            <w:pPr>
              <w:widowControl w:val="0"/>
              <w:jc w:val="center"/>
            </w:pPr>
            <w:r w:rsidRPr="00F67389">
              <w:t>5 L 10 E 1</w:t>
            </w:r>
          </w:p>
          <w:p w14:paraId="218BDAB6" w14:textId="77777777" w:rsidR="00F67389" w:rsidRPr="00F67389" w:rsidRDefault="00F67389" w:rsidP="00F67389">
            <w:pPr>
              <w:widowControl w:val="0"/>
              <w:jc w:val="center"/>
            </w:pPr>
            <w:r w:rsidRPr="00F67389">
              <w:t>7 N 7 E 3</w:t>
            </w:r>
          </w:p>
        </w:tc>
      </w:tr>
    </w:tbl>
    <w:p w14:paraId="3C3634A2" w14:textId="77777777" w:rsidR="008443CB" w:rsidRPr="008443CB" w:rsidRDefault="008443CB" w:rsidP="008443CB"/>
    <w:p w14:paraId="30BD4D14" w14:textId="1CDCAB73" w:rsidR="00590446" w:rsidRDefault="00E033E7" w:rsidP="00E2367D">
      <w:pPr>
        <w:pStyle w:val="Ttulo1"/>
        <w:pBdr>
          <w:bottom w:val="single" w:sz="4" w:space="1" w:color="auto"/>
        </w:pBdr>
      </w:pPr>
      <w:bookmarkStart w:id="24" w:name="_Toc153630715"/>
      <w:r>
        <w:t>C</w:t>
      </w:r>
      <w:r w:rsidR="00590446" w:rsidRPr="00E2367D">
        <w:t>asos de prueba</w:t>
      </w:r>
      <w:bookmarkEnd w:id="24"/>
    </w:p>
    <w:p w14:paraId="56F4FBDA" w14:textId="77777777" w:rsidR="00A14C0D" w:rsidRPr="00A14C0D" w:rsidRDefault="00A14C0D" w:rsidP="00A14C0D">
      <w:pPr>
        <w:rPr>
          <w:sz w:val="2"/>
          <w:szCs w:val="2"/>
        </w:rPr>
      </w:pPr>
    </w:p>
    <w:tbl>
      <w:tblPr>
        <w:tblStyle w:val="Tablanormal1"/>
        <w:tblW w:w="9285" w:type="dxa"/>
        <w:tblLayout w:type="fixed"/>
        <w:tblLook w:val="0600" w:firstRow="0" w:lastRow="0" w:firstColumn="0" w:lastColumn="0" w:noHBand="1" w:noVBand="1"/>
      </w:tblPr>
      <w:tblGrid>
        <w:gridCol w:w="1020"/>
        <w:gridCol w:w="2377"/>
        <w:gridCol w:w="3969"/>
        <w:gridCol w:w="993"/>
        <w:gridCol w:w="926"/>
      </w:tblGrid>
      <w:tr w:rsidR="00A14C0D" w14:paraId="42D902D6" w14:textId="77777777" w:rsidTr="00A14C0D">
        <w:trPr>
          <w:trHeight w:val="328"/>
        </w:trPr>
        <w:tc>
          <w:tcPr>
            <w:tcW w:w="1020" w:type="dxa"/>
          </w:tcPr>
          <w:p w14:paraId="78743021" w14:textId="2CCA5FBA" w:rsidR="00A14C0D" w:rsidRDefault="00A14C0D" w:rsidP="00A14C0D">
            <w:pPr>
              <w:widowControl w:val="0"/>
              <w:pBdr>
                <w:top w:val="nil"/>
                <w:left w:val="nil"/>
                <w:bottom w:val="nil"/>
                <w:right w:val="nil"/>
                <w:between w:val="nil"/>
              </w:pBdr>
              <w:jc w:val="center"/>
              <w:rPr>
                <w:b/>
              </w:rPr>
            </w:pPr>
            <w:proofErr w:type="spellStart"/>
            <w:r>
              <w:rPr>
                <w:b/>
              </w:rPr>
              <w:t>idCaso</w:t>
            </w:r>
            <w:proofErr w:type="spellEnd"/>
          </w:p>
        </w:tc>
        <w:tc>
          <w:tcPr>
            <w:tcW w:w="2377" w:type="dxa"/>
          </w:tcPr>
          <w:p w14:paraId="1C675EF9" w14:textId="24C283F5" w:rsidR="00A14C0D" w:rsidRDefault="00A14C0D" w:rsidP="00A14C0D">
            <w:pPr>
              <w:widowControl w:val="0"/>
              <w:pBdr>
                <w:top w:val="nil"/>
                <w:left w:val="nil"/>
                <w:bottom w:val="nil"/>
                <w:right w:val="nil"/>
                <w:between w:val="nil"/>
              </w:pBdr>
              <w:jc w:val="center"/>
              <w:rPr>
                <w:b/>
              </w:rPr>
            </w:pPr>
            <w:r>
              <w:rPr>
                <w:b/>
              </w:rPr>
              <w:t>Situación/es de prueba</w:t>
            </w:r>
          </w:p>
        </w:tc>
        <w:tc>
          <w:tcPr>
            <w:tcW w:w="3969" w:type="dxa"/>
          </w:tcPr>
          <w:p w14:paraId="44B32909" w14:textId="77777777" w:rsidR="00A14C0D" w:rsidRDefault="00A14C0D" w:rsidP="00A14C0D">
            <w:pPr>
              <w:widowControl w:val="0"/>
              <w:pBdr>
                <w:top w:val="nil"/>
                <w:left w:val="nil"/>
                <w:bottom w:val="nil"/>
                <w:right w:val="nil"/>
                <w:between w:val="nil"/>
              </w:pBdr>
              <w:jc w:val="center"/>
              <w:rPr>
                <w:b/>
              </w:rPr>
            </w:pPr>
            <w:r>
              <w:rPr>
                <w:b/>
              </w:rPr>
              <w:t>Descripción</w:t>
            </w:r>
          </w:p>
        </w:tc>
        <w:tc>
          <w:tcPr>
            <w:tcW w:w="993" w:type="dxa"/>
          </w:tcPr>
          <w:p w14:paraId="283A090D" w14:textId="77777777" w:rsidR="00A14C0D" w:rsidRDefault="00A14C0D" w:rsidP="00A14C0D">
            <w:pPr>
              <w:widowControl w:val="0"/>
              <w:pBdr>
                <w:top w:val="nil"/>
                <w:left w:val="nil"/>
                <w:bottom w:val="nil"/>
                <w:right w:val="nil"/>
                <w:between w:val="nil"/>
              </w:pBdr>
              <w:jc w:val="center"/>
              <w:rPr>
                <w:b/>
                <w:sz w:val="20"/>
                <w:szCs w:val="20"/>
              </w:rPr>
            </w:pPr>
            <w:r>
              <w:rPr>
                <w:b/>
                <w:sz w:val="20"/>
                <w:szCs w:val="20"/>
              </w:rPr>
              <w:t>Entradas</w:t>
            </w:r>
          </w:p>
        </w:tc>
        <w:tc>
          <w:tcPr>
            <w:tcW w:w="926" w:type="dxa"/>
          </w:tcPr>
          <w:p w14:paraId="5579F5D6" w14:textId="54A7E637" w:rsidR="00A14C0D" w:rsidRDefault="00A14C0D" w:rsidP="00A14C0D">
            <w:pPr>
              <w:widowControl w:val="0"/>
              <w:pBdr>
                <w:top w:val="nil"/>
                <w:left w:val="nil"/>
                <w:bottom w:val="nil"/>
                <w:right w:val="nil"/>
                <w:between w:val="nil"/>
              </w:pBdr>
              <w:jc w:val="center"/>
              <w:rPr>
                <w:b/>
                <w:sz w:val="20"/>
                <w:szCs w:val="20"/>
              </w:rPr>
            </w:pPr>
            <w:r>
              <w:rPr>
                <w:b/>
                <w:sz w:val="20"/>
                <w:szCs w:val="20"/>
              </w:rPr>
              <w:t>Salidas</w:t>
            </w:r>
          </w:p>
        </w:tc>
      </w:tr>
      <w:tr w:rsidR="00A14C0D" w14:paraId="1F742CB5" w14:textId="77777777" w:rsidTr="00A14C0D">
        <w:tc>
          <w:tcPr>
            <w:tcW w:w="1020" w:type="dxa"/>
            <w:vAlign w:val="center"/>
          </w:tcPr>
          <w:p w14:paraId="1A4E9B65" w14:textId="1150A54B" w:rsidR="00A14C0D" w:rsidRPr="00A14C0D" w:rsidRDefault="00A14C0D" w:rsidP="00A14C0D">
            <w:pPr>
              <w:widowControl w:val="0"/>
              <w:pBdr>
                <w:top w:val="nil"/>
                <w:left w:val="nil"/>
                <w:bottom w:val="nil"/>
                <w:right w:val="nil"/>
                <w:between w:val="nil"/>
              </w:pBdr>
              <w:jc w:val="center"/>
              <w:rPr>
                <w:b/>
                <w:bCs/>
              </w:rPr>
            </w:pPr>
            <w:r w:rsidRPr="00A14C0D">
              <w:rPr>
                <w:b/>
                <w:bCs/>
              </w:rPr>
              <w:t>1</w:t>
            </w:r>
          </w:p>
        </w:tc>
        <w:tc>
          <w:tcPr>
            <w:tcW w:w="2377" w:type="dxa"/>
            <w:vAlign w:val="center"/>
          </w:tcPr>
          <w:p w14:paraId="54AC2863" w14:textId="77777777" w:rsidR="00A14C0D" w:rsidRDefault="00A14C0D" w:rsidP="00A14C0D">
            <w:pPr>
              <w:widowControl w:val="0"/>
              <w:pBdr>
                <w:top w:val="nil"/>
                <w:left w:val="nil"/>
                <w:bottom w:val="nil"/>
                <w:right w:val="nil"/>
                <w:between w:val="nil"/>
              </w:pBdr>
              <w:jc w:val="center"/>
            </w:pPr>
            <w:r>
              <w:t>1.1.1.1</w:t>
            </w:r>
          </w:p>
          <w:p w14:paraId="6B964EBB" w14:textId="77777777" w:rsidR="00A14C0D" w:rsidRDefault="00A14C0D" w:rsidP="00A14C0D">
            <w:pPr>
              <w:widowControl w:val="0"/>
              <w:jc w:val="center"/>
            </w:pPr>
            <w:r>
              <w:t>3.1.1.1</w:t>
            </w:r>
          </w:p>
          <w:p w14:paraId="005743F0" w14:textId="77777777" w:rsidR="00A14C0D" w:rsidRDefault="00A14C0D" w:rsidP="00A14C0D">
            <w:pPr>
              <w:widowControl w:val="0"/>
              <w:pBdr>
                <w:top w:val="nil"/>
                <w:left w:val="nil"/>
                <w:bottom w:val="nil"/>
                <w:right w:val="nil"/>
                <w:between w:val="nil"/>
              </w:pBdr>
              <w:jc w:val="center"/>
            </w:pPr>
            <w:r>
              <w:t>1.3</w:t>
            </w:r>
          </w:p>
          <w:p w14:paraId="2ED60629" w14:textId="77777777" w:rsidR="00A14C0D" w:rsidRDefault="00A14C0D" w:rsidP="00A14C0D">
            <w:pPr>
              <w:widowControl w:val="0"/>
              <w:pBdr>
                <w:top w:val="nil"/>
                <w:left w:val="nil"/>
                <w:bottom w:val="nil"/>
                <w:right w:val="nil"/>
                <w:between w:val="nil"/>
              </w:pBdr>
              <w:jc w:val="center"/>
            </w:pPr>
            <w:r>
              <w:t>3.3</w:t>
            </w:r>
          </w:p>
          <w:p w14:paraId="63B720AB" w14:textId="77777777" w:rsidR="00A14C0D" w:rsidRDefault="00A14C0D" w:rsidP="00A14C0D">
            <w:pPr>
              <w:widowControl w:val="0"/>
              <w:pBdr>
                <w:top w:val="nil"/>
                <w:left w:val="nil"/>
                <w:bottom w:val="nil"/>
                <w:right w:val="nil"/>
                <w:between w:val="nil"/>
              </w:pBdr>
              <w:jc w:val="center"/>
            </w:pPr>
            <w:r>
              <w:t>6</w:t>
            </w:r>
          </w:p>
        </w:tc>
        <w:tc>
          <w:tcPr>
            <w:tcW w:w="3969" w:type="dxa"/>
            <w:vAlign w:val="center"/>
          </w:tcPr>
          <w:p w14:paraId="036D3D2E" w14:textId="076D67FB" w:rsidR="00A14C0D" w:rsidRDefault="00A14C0D" w:rsidP="00A14C0D">
            <w:pPr>
              <w:widowControl w:val="0"/>
              <w:pBdr>
                <w:top w:val="nil"/>
                <w:left w:val="nil"/>
                <w:bottom w:val="nil"/>
                <w:right w:val="nil"/>
                <w:between w:val="nil"/>
              </w:pBdr>
              <w:rPr>
                <w:sz w:val="20"/>
                <w:szCs w:val="20"/>
              </w:rPr>
            </w:pPr>
            <w:r>
              <w:rPr>
                <w:sz w:val="20"/>
                <w:szCs w:val="20"/>
              </w:rPr>
              <w:t xml:space="preserve">Cliente reserva con éxito un vehículo de tipo normal, que tiene viajes </w:t>
            </w:r>
            <w:r>
              <w:rPr>
                <w:b/>
                <w:i/>
                <w:sz w:val="20"/>
                <w:szCs w:val="20"/>
              </w:rPr>
              <w:t xml:space="preserve">inmediatamente </w:t>
            </w:r>
            <w:r>
              <w:rPr>
                <w:sz w:val="20"/>
                <w:szCs w:val="20"/>
              </w:rPr>
              <w:t>antes y después.</w:t>
            </w:r>
          </w:p>
        </w:tc>
        <w:tc>
          <w:tcPr>
            <w:tcW w:w="993" w:type="dxa"/>
            <w:vAlign w:val="center"/>
          </w:tcPr>
          <w:p w14:paraId="10D0C742" w14:textId="77777777" w:rsidR="00A14C0D" w:rsidRDefault="00A14C0D" w:rsidP="00A14C0D">
            <w:pPr>
              <w:widowControl w:val="0"/>
              <w:pBdr>
                <w:top w:val="nil"/>
                <w:left w:val="nil"/>
                <w:bottom w:val="nil"/>
                <w:right w:val="nil"/>
                <w:between w:val="nil"/>
              </w:pBdr>
              <w:jc w:val="center"/>
            </w:pPr>
            <w:r>
              <w:t>1</w:t>
            </w:r>
          </w:p>
        </w:tc>
        <w:tc>
          <w:tcPr>
            <w:tcW w:w="926" w:type="dxa"/>
            <w:vAlign w:val="center"/>
          </w:tcPr>
          <w:p w14:paraId="3478F5A3" w14:textId="5DE1F188" w:rsidR="00A14C0D" w:rsidRDefault="00A14C0D" w:rsidP="00A14C0D">
            <w:pPr>
              <w:widowControl w:val="0"/>
              <w:pBdr>
                <w:top w:val="nil"/>
                <w:left w:val="nil"/>
                <w:bottom w:val="nil"/>
                <w:right w:val="nil"/>
                <w:between w:val="nil"/>
              </w:pBdr>
              <w:jc w:val="center"/>
            </w:pPr>
            <w:r>
              <w:t>2</w:t>
            </w:r>
          </w:p>
        </w:tc>
      </w:tr>
      <w:tr w:rsidR="00A14C0D" w14:paraId="105FBB7F" w14:textId="77777777" w:rsidTr="00A14C0D">
        <w:tc>
          <w:tcPr>
            <w:tcW w:w="1020" w:type="dxa"/>
            <w:vAlign w:val="center"/>
          </w:tcPr>
          <w:p w14:paraId="46E3E1F6" w14:textId="77777777" w:rsidR="00A14C0D" w:rsidRPr="00A14C0D" w:rsidRDefault="00A14C0D" w:rsidP="00A14C0D">
            <w:pPr>
              <w:widowControl w:val="0"/>
              <w:pBdr>
                <w:top w:val="nil"/>
                <w:left w:val="nil"/>
                <w:bottom w:val="nil"/>
                <w:right w:val="nil"/>
                <w:between w:val="nil"/>
              </w:pBdr>
              <w:jc w:val="center"/>
              <w:rPr>
                <w:b/>
                <w:bCs/>
              </w:rPr>
            </w:pPr>
            <w:r w:rsidRPr="00A14C0D">
              <w:rPr>
                <w:b/>
                <w:bCs/>
              </w:rPr>
              <w:t>2</w:t>
            </w:r>
          </w:p>
        </w:tc>
        <w:tc>
          <w:tcPr>
            <w:tcW w:w="2377" w:type="dxa"/>
            <w:vAlign w:val="center"/>
          </w:tcPr>
          <w:p w14:paraId="237939DE" w14:textId="0470391E" w:rsidR="00A14C0D" w:rsidRDefault="00A14C0D" w:rsidP="00A14C0D">
            <w:pPr>
              <w:widowControl w:val="0"/>
              <w:pBdr>
                <w:top w:val="nil"/>
                <w:left w:val="nil"/>
                <w:bottom w:val="nil"/>
                <w:right w:val="nil"/>
                <w:between w:val="nil"/>
              </w:pBdr>
              <w:jc w:val="center"/>
            </w:pPr>
            <w:r>
              <w:t>1.1.1.3</w:t>
            </w:r>
          </w:p>
        </w:tc>
        <w:tc>
          <w:tcPr>
            <w:tcW w:w="3969" w:type="dxa"/>
            <w:vAlign w:val="center"/>
          </w:tcPr>
          <w:p w14:paraId="7CADB271" w14:textId="380688A6" w:rsidR="00A14C0D" w:rsidRDefault="00A14C0D" w:rsidP="00A14C0D">
            <w:pPr>
              <w:widowControl w:val="0"/>
              <w:pBdr>
                <w:top w:val="nil"/>
                <w:left w:val="nil"/>
                <w:bottom w:val="nil"/>
                <w:right w:val="nil"/>
                <w:between w:val="nil"/>
              </w:pBdr>
              <w:rPr>
                <w:sz w:val="18"/>
                <w:szCs w:val="18"/>
              </w:rPr>
            </w:pPr>
            <w:r>
              <w:rPr>
                <w:sz w:val="20"/>
                <w:szCs w:val="20"/>
              </w:rPr>
              <w:t>Cliente intenta reservar un vehículo con puntuación mínima de 7, para un trayecto que terminaría durante el siguiente viaje reservado anteriormente</w:t>
            </w:r>
            <w:r>
              <w:rPr>
                <w:sz w:val="18"/>
                <w:szCs w:val="18"/>
              </w:rPr>
              <w:t>. (</w:t>
            </w:r>
            <w:r>
              <w:rPr>
                <w:i/>
                <w:sz w:val="16"/>
                <w:szCs w:val="16"/>
              </w:rPr>
              <w:t>no deja reservar el 1</w:t>
            </w:r>
            <w:r>
              <w:rPr>
                <w:sz w:val="18"/>
                <w:szCs w:val="18"/>
              </w:rPr>
              <w:t>)</w:t>
            </w:r>
          </w:p>
        </w:tc>
        <w:tc>
          <w:tcPr>
            <w:tcW w:w="993" w:type="dxa"/>
            <w:vAlign w:val="center"/>
          </w:tcPr>
          <w:p w14:paraId="2EA38D1E" w14:textId="77777777" w:rsidR="00A14C0D" w:rsidRDefault="00A14C0D" w:rsidP="00A14C0D">
            <w:pPr>
              <w:widowControl w:val="0"/>
              <w:pBdr>
                <w:top w:val="nil"/>
                <w:left w:val="nil"/>
                <w:bottom w:val="nil"/>
                <w:right w:val="nil"/>
                <w:between w:val="nil"/>
              </w:pBdr>
              <w:jc w:val="center"/>
            </w:pPr>
            <w:r>
              <w:t>3</w:t>
            </w:r>
          </w:p>
        </w:tc>
        <w:tc>
          <w:tcPr>
            <w:tcW w:w="926" w:type="dxa"/>
            <w:vAlign w:val="center"/>
          </w:tcPr>
          <w:p w14:paraId="5369794F" w14:textId="77777777" w:rsidR="00A14C0D" w:rsidRDefault="00A14C0D" w:rsidP="00A14C0D">
            <w:pPr>
              <w:widowControl w:val="0"/>
              <w:pBdr>
                <w:top w:val="nil"/>
                <w:left w:val="nil"/>
                <w:bottom w:val="nil"/>
                <w:right w:val="nil"/>
                <w:between w:val="nil"/>
              </w:pBdr>
              <w:jc w:val="center"/>
            </w:pPr>
            <w:r>
              <w:t>4</w:t>
            </w:r>
          </w:p>
        </w:tc>
      </w:tr>
      <w:tr w:rsidR="00A14C0D" w14:paraId="531C400D" w14:textId="77777777" w:rsidTr="00A14C0D">
        <w:trPr>
          <w:trHeight w:val="654"/>
        </w:trPr>
        <w:tc>
          <w:tcPr>
            <w:tcW w:w="1020" w:type="dxa"/>
            <w:vAlign w:val="center"/>
          </w:tcPr>
          <w:p w14:paraId="43A8AAEA" w14:textId="77777777" w:rsidR="00A14C0D" w:rsidRPr="00A14C0D" w:rsidRDefault="00A14C0D" w:rsidP="00A14C0D">
            <w:pPr>
              <w:widowControl w:val="0"/>
              <w:pBdr>
                <w:top w:val="nil"/>
                <w:left w:val="nil"/>
                <w:bottom w:val="nil"/>
                <w:right w:val="nil"/>
                <w:between w:val="nil"/>
              </w:pBdr>
              <w:jc w:val="center"/>
              <w:rPr>
                <w:b/>
                <w:bCs/>
              </w:rPr>
            </w:pPr>
            <w:r w:rsidRPr="00A14C0D">
              <w:rPr>
                <w:b/>
                <w:bCs/>
              </w:rPr>
              <w:t>3</w:t>
            </w:r>
          </w:p>
        </w:tc>
        <w:tc>
          <w:tcPr>
            <w:tcW w:w="2377" w:type="dxa"/>
            <w:vAlign w:val="center"/>
          </w:tcPr>
          <w:p w14:paraId="38B19A31" w14:textId="77777777" w:rsidR="00A14C0D" w:rsidRDefault="00A14C0D" w:rsidP="00A14C0D">
            <w:pPr>
              <w:widowControl w:val="0"/>
              <w:pBdr>
                <w:top w:val="nil"/>
                <w:left w:val="nil"/>
                <w:bottom w:val="nil"/>
                <w:right w:val="nil"/>
                <w:between w:val="nil"/>
              </w:pBdr>
              <w:jc w:val="center"/>
            </w:pPr>
            <w:r>
              <w:t>3.1.1.4</w:t>
            </w:r>
          </w:p>
        </w:tc>
        <w:tc>
          <w:tcPr>
            <w:tcW w:w="3969" w:type="dxa"/>
            <w:vAlign w:val="center"/>
          </w:tcPr>
          <w:p w14:paraId="107512B6" w14:textId="77777777" w:rsidR="00A14C0D" w:rsidRDefault="00A14C0D" w:rsidP="00A14C0D">
            <w:pPr>
              <w:widowControl w:val="0"/>
              <w:pBdr>
                <w:top w:val="nil"/>
                <w:left w:val="nil"/>
                <w:bottom w:val="nil"/>
                <w:right w:val="nil"/>
                <w:between w:val="nil"/>
              </w:pBdr>
              <w:rPr>
                <w:sz w:val="20"/>
                <w:szCs w:val="20"/>
              </w:rPr>
            </w:pPr>
            <w:r>
              <w:rPr>
                <w:sz w:val="20"/>
                <w:szCs w:val="20"/>
              </w:rPr>
              <w:t>Cliente intenta reservar un vehículo con un maletero extragrande cuando este todavía no ha finalizado su viaje anterior.</w:t>
            </w:r>
          </w:p>
        </w:tc>
        <w:tc>
          <w:tcPr>
            <w:tcW w:w="993" w:type="dxa"/>
            <w:vAlign w:val="center"/>
          </w:tcPr>
          <w:p w14:paraId="765B797A" w14:textId="77777777" w:rsidR="00A14C0D" w:rsidRDefault="00A14C0D" w:rsidP="00A14C0D">
            <w:pPr>
              <w:widowControl w:val="0"/>
              <w:pBdr>
                <w:top w:val="nil"/>
                <w:left w:val="nil"/>
                <w:bottom w:val="nil"/>
                <w:right w:val="nil"/>
                <w:between w:val="nil"/>
              </w:pBdr>
              <w:jc w:val="center"/>
            </w:pPr>
            <w:r>
              <w:t>2</w:t>
            </w:r>
          </w:p>
        </w:tc>
        <w:tc>
          <w:tcPr>
            <w:tcW w:w="926" w:type="dxa"/>
            <w:vAlign w:val="center"/>
          </w:tcPr>
          <w:p w14:paraId="2E50215A" w14:textId="77777777" w:rsidR="00A14C0D" w:rsidRDefault="00A14C0D" w:rsidP="00A14C0D">
            <w:pPr>
              <w:widowControl w:val="0"/>
              <w:pBdr>
                <w:top w:val="nil"/>
                <w:left w:val="nil"/>
                <w:bottom w:val="nil"/>
                <w:right w:val="nil"/>
                <w:between w:val="nil"/>
              </w:pBdr>
              <w:jc w:val="center"/>
            </w:pPr>
            <w:r>
              <w:t>4</w:t>
            </w:r>
          </w:p>
        </w:tc>
      </w:tr>
      <w:tr w:rsidR="00A14C0D" w14:paraId="0264E35B" w14:textId="77777777" w:rsidTr="00A14C0D">
        <w:trPr>
          <w:trHeight w:val="87"/>
        </w:trPr>
        <w:tc>
          <w:tcPr>
            <w:tcW w:w="1020" w:type="dxa"/>
            <w:vAlign w:val="center"/>
          </w:tcPr>
          <w:p w14:paraId="7DD22210" w14:textId="77777777" w:rsidR="00A14C0D" w:rsidRPr="00A14C0D" w:rsidRDefault="00A14C0D" w:rsidP="00A14C0D">
            <w:pPr>
              <w:widowControl w:val="0"/>
              <w:pBdr>
                <w:top w:val="nil"/>
                <w:left w:val="nil"/>
                <w:bottom w:val="nil"/>
                <w:right w:val="nil"/>
                <w:between w:val="nil"/>
              </w:pBdr>
              <w:jc w:val="center"/>
              <w:rPr>
                <w:b/>
                <w:bCs/>
              </w:rPr>
            </w:pPr>
            <w:r w:rsidRPr="00A14C0D">
              <w:rPr>
                <w:b/>
                <w:bCs/>
              </w:rPr>
              <w:t>4</w:t>
            </w:r>
          </w:p>
        </w:tc>
        <w:tc>
          <w:tcPr>
            <w:tcW w:w="2377" w:type="dxa"/>
            <w:vAlign w:val="center"/>
          </w:tcPr>
          <w:p w14:paraId="0171BCDF" w14:textId="77777777" w:rsidR="00A14C0D" w:rsidRDefault="00A14C0D" w:rsidP="00A14C0D">
            <w:pPr>
              <w:widowControl w:val="0"/>
              <w:pBdr>
                <w:top w:val="nil"/>
                <w:left w:val="nil"/>
                <w:bottom w:val="nil"/>
                <w:right w:val="nil"/>
                <w:between w:val="nil"/>
              </w:pBdr>
              <w:jc w:val="center"/>
            </w:pPr>
            <w:r>
              <w:t>1.1.1.2</w:t>
            </w:r>
          </w:p>
          <w:p w14:paraId="036770A3" w14:textId="77777777" w:rsidR="00A14C0D" w:rsidRDefault="00A14C0D" w:rsidP="00A14C0D">
            <w:pPr>
              <w:widowControl w:val="0"/>
              <w:pBdr>
                <w:top w:val="nil"/>
                <w:left w:val="nil"/>
                <w:bottom w:val="nil"/>
                <w:right w:val="nil"/>
                <w:between w:val="nil"/>
              </w:pBdr>
              <w:jc w:val="center"/>
            </w:pPr>
            <w:r>
              <w:t>3.1.1.2</w:t>
            </w:r>
          </w:p>
        </w:tc>
        <w:tc>
          <w:tcPr>
            <w:tcW w:w="3969" w:type="dxa"/>
            <w:vAlign w:val="center"/>
          </w:tcPr>
          <w:p w14:paraId="1276688D" w14:textId="23217403" w:rsidR="00A14C0D" w:rsidRDefault="00A14C0D" w:rsidP="00A14C0D">
            <w:pPr>
              <w:widowControl w:val="0"/>
              <w:rPr>
                <w:sz w:val="20"/>
                <w:szCs w:val="20"/>
              </w:rPr>
            </w:pPr>
            <w:r>
              <w:rPr>
                <w:sz w:val="20"/>
                <w:szCs w:val="20"/>
              </w:rPr>
              <w:t>Cliente reserva con éxito un vehículo que tiene viajes antes y después. (no inmediatos)</w:t>
            </w:r>
          </w:p>
        </w:tc>
        <w:tc>
          <w:tcPr>
            <w:tcW w:w="993" w:type="dxa"/>
            <w:vAlign w:val="center"/>
          </w:tcPr>
          <w:p w14:paraId="6395B6CF" w14:textId="77777777" w:rsidR="00A14C0D" w:rsidRDefault="00A14C0D" w:rsidP="00A14C0D">
            <w:pPr>
              <w:widowControl w:val="0"/>
              <w:pBdr>
                <w:top w:val="nil"/>
                <w:left w:val="nil"/>
                <w:bottom w:val="nil"/>
                <w:right w:val="nil"/>
                <w:between w:val="nil"/>
              </w:pBdr>
              <w:jc w:val="center"/>
            </w:pPr>
            <w:r>
              <w:t>4</w:t>
            </w:r>
          </w:p>
        </w:tc>
        <w:tc>
          <w:tcPr>
            <w:tcW w:w="926" w:type="dxa"/>
            <w:vAlign w:val="center"/>
          </w:tcPr>
          <w:p w14:paraId="019313A2" w14:textId="77777777" w:rsidR="00A14C0D" w:rsidRDefault="00A14C0D" w:rsidP="00A14C0D">
            <w:pPr>
              <w:widowControl w:val="0"/>
              <w:pBdr>
                <w:top w:val="nil"/>
                <w:left w:val="nil"/>
                <w:bottom w:val="nil"/>
                <w:right w:val="nil"/>
                <w:between w:val="nil"/>
              </w:pBdr>
              <w:jc w:val="center"/>
            </w:pPr>
            <w:r>
              <w:t>1</w:t>
            </w:r>
          </w:p>
        </w:tc>
      </w:tr>
      <w:tr w:rsidR="00A14C0D" w14:paraId="36C6ED22" w14:textId="77777777" w:rsidTr="00A14C0D">
        <w:trPr>
          <w:trHeight w:val="87"/>
        </w:trPr>
        <w:tc>
          <w:tcPr>
            <w:tcW w:w="1020" w:type="dxa"/>
            <w:vAlign w:val="center"/>
          </w:tcPr>
          <w:p w14:paraId="7372C1B2" w14:textId="77777777" w:rsidR="00A14C0D" w:rsidRPr="00A14C0D" w:rsidRDefault="00A14C0D" w:rsidP="00A14C0D">
            <w:pPr>
              <w:widowControl w:val="0"/>
              <w:pBdr>
                <w:top w:val="nil"/>
                <w:left w:val="nil"/>
                <w:bottom w:val="nil"/>
                <w:right w:val="nil"/>
                <w:between w:val="nil"/>
              </w:pBdr>
              <w:jc w:val="center"/>
              <w:rPr>
                <w:b/>
                <w:bCs/>
              </w:rPr>
            </w:pPr>
            <w:r w:rsidRPr="00A14C0D">
              <w:rPr>
                <w:b/>
                <w:bCs/>
              </w:rPr>
              <w:t>5</w:t>
            </w:r>
          </w:p>
        </w:tc>
        <w:tc>
          <w:tcPr>
            <w:tcW w:w="2377" w:type="dxa"/>
            <w:vAlign w:val="center"/>
          </w:tcPr>
          <w:p w14:paraId="147DB261" w14:textId="77777777" w:rsidR="00A14C0D" w:rsidRDefault="00A14C0D" w:rsidP="00A14C0D">
            <w:pPr>
              <w:widowControl w:val="0"/>
              <w:pBdr>
                <w:top w:val="nil"/>
                <w:left w:val="nil"/>
                <w:bottom w:val="nil"/>
                <w:right w:val="nil"/>
                <w:between w:val="nil"/>
              </w:pBdr>
              <w:jc w:val="center"/>
            </w:pPr>
            <w:r>
              <w:t>2.1.2</w:t>
            </w:r>
          </w:p>
          <w:p w14:paraId="3530DCF9" w14:textId="77777777" w:rsidR="00A14C0D" w:rsidRDefault="00A14C0D" w:rsidP="00A14C0D">
            <w:pPr>
              <w:widowControl w:val="0"/>
              <w:pBdr>
                <w:top w:val="nil"/>
                <w:left w:val="nil"/>
                <w:bottom w:val="nil"/>
                <w:right w:val="nil"/>
                <w:between w:val="nil"/>
              </w:pBdr>
              <w:jc w:val="center"/>
            </w:pPr>
            <w:r>
              <w:t>4.1.2</w:t>
            </w:r>
          </w:p>
        </w:tc>
        <w:tc>
          <w:tcPr>
            <w:tcW w:w="3969" w:type="dxa"/>
            <w:vAlign w:val="center"/>
          </w:tcPr>
          <w:p w14:paraId="2E9A1CF7" w14:textId="77777777" w:rsidR="00A14C0D" w:rsidRDefault="00A14C0D" w:rsidP="00A14C0D">
            <w:pPr>
              <w:widowControl w:val="0"/>
              <w:rPr>
                <w:sz w:val="20"/>
                <w:szCs w:val="20"/>
              </w:rPr>
            </w:pPr>
            <w:r>
              <w:rPr>
                <w:sz w:val="20"/>
                <w:szCs w:val="20"/>
              </w:rPr>
              <w:t>Cliente reserva un vehículo sin viaje antes ni después, pero este no podrá estar en su zona antes de las 00:00.</w:t>
            </w:r>
          </w:p>
        </w:tc>
        <w:tc>
          <w:tcPr>
            <w:tcW w:w="993" w:type="dxa"/>
            <w:vAlign w:val="center"/>
          </w:tcPr>
          <w:p w14:paraId="695607C5" w14:textId="77777777" w:rsidR="00A14C0D" w:rsidRDefault="00A14C0D" w:rsidP="00A14C0D">
            <w:pPr>
              <w:widowControl w:val="0"/>
              <w:pBdr>
                <w:top w:val="nil"/>
                <w:left w:val="nil"/>
                <w:bottom w:val="nil"/>
                <w:right w:val="nil"/>
                <w:between w:val="nil"/>
              </w:pBdr>
              <w:jc w:val="center"/>
            </w:pPr>
            <w:r>
              <w:t>26</w:t>
            </w:r>
          </w:p>
        </w:tc>
        <w:tc>
          <w:tcPr>
            <w:tcW w:w="926" w:type="dxa"/>
            <w:vAlign w:val="center"/>
          </w:tcPr>
          <w:p w14:paraId="2474FAD1" w14:textId="77777777" w:rsidR="00A14C0D" w:rsidRDefault="00A14C0D" w:rsidP="00A14C0D">
            <w:pPr>
              <w:widowControl w:val="0"/>
              <w:pBdr>
                <w:top w:val="nil"/>
                <w:left w:val="nil"/>
                <w:bottom w:val="nil"/>
                <w:right w:val="nil"/>
                <w:between w:val="nil"/>
              </w:pBdr>
              <w:jc w:val="center"/>
            </w:pPr>
            <w:r>
              <w:t>5</w:t>
            </w:r>
          </w:p>
        </w:tc>
      </w:tr>
      <w:tr w:rsidR="00A14C0D" w14:paraId="1BE275B9" w14:textId="77777777" w:rsidTr="00A14C0D">
        <w:trPr>
          <w:trHeight w:val="87"/>
        </w:trPr>
        <w:tc>
          <w:tcPr>
            <w:tcW w:w="1020" w:type="dxa"/>
            <w:vAlign w:val="center"/>
          </w:tcPr>
          <w:p w14:paraId="0883F697" w14:textId="77777777" w:rsidR="00A14C0D" w:rsidRPr="00A14C0D" w:rsidRDefault="00A14C0D" w:rsidP="00A14C0D">
            <w:pPr>
              <w:widowControl w:val="0"/>
              <w:pBdr>
                <w:top w:val="nil"/>
                <w:left w:val="nil"/>
                <w:bottom w:val="nil"/>
                <w:right w:val="nil"/>
                <w:between w:val="nil"/>
              </w:pBdr>
              <w:jc w:val="center"/>
              <w:rPr>
                <w:b/>
                <w:bCs/>
              </w:rPr>
            </w:pPr>
            <w:r w:rsidRPr="00A14C0D">
              <w:rPr>
                <w:b/>
                <w:bCs/>
              </w:rPr>
              <w:t>6</w:t>
            </w:r>
          </w:p>
        </w:tc>
        <w:tc>
          <w:tcPr>
            <w:tcW w:w="2377" w:type="dxa"/>
            <w:vAlign w:val="center"/>
          </w:tcPr>
          <w:p w14:paraId="4997AC09" w14:textId="77777777" w:rsidR="00A14C0D" w:rsidRDefault="00A14C0D" w:rsidP="00A14C0D">
            <w:pPr>
              <w:widowControl w:val="0"/>
              <w:pBdr>
                <w:top w:val="nil"/>
                <w:left w:val="nil"/>
                <w:bottom w:val="nil"/>
                <w:right w:val="nil"/>
                <w:between w:val="nil"/>
              </w:pBdr>
              <w:jc w:val="center"/>
            </w:pPr>
            <w:r>
              <w:t>1.1.2.1</w:t>
            </w:r>
          </w:p>
          <w:p w14:paraId="5AAFC36A" w14:textId="77777777" w:rsidR="00A14C0D" w:rsidRDefault="00A14C0D" w:rsidP="00A14C0D">
            <w:pPr>
              <w:widowControl w:val="0"/>
              <w:pBdr>
                <w:top w:val="nil"/>
                <w:left w:val="nil"/>
                <w:bottom w:val="nil"/>
                <w:right w:val="nil"/>
                <w:between w:val="nil"/>
              </w:pBdr>
              <w:jc w:val="center"/>
            </w:pPr>
            <w:r>
              <w:t>4.1.1</w:t>
            </w:r>
          </w:p>
          <w:p w14:paraId="23E893CC" w14:textId="77777777" w:rsidR="00A14C0D" w:rsidRDefault="00A14C0D" w:rsidP="00A14C0D">
            <w:pPr>
              <w:widowControl w:val="0"/>
              <w:pBdr>
                <w:top w:val="nil"/>
                <w:left w:val="nil"/>
                <w:bottom w:val="nil"/>
                <w:right w:val="nil"/>
                <w:between w:val="nil"/>
              </w:pBdr>
              <w:jc w:val="center"/>
            </w:pPr>
          </w:p>
        </w:tc>
        <w:tc>
          <w:tcPr>
            <w:tcW w:w="3969" w:type="dxa"/>
            <w:vAlign w:val="center"/>
          </w:tcPr>
          <w:p w14:paraId="2C7ACE3B" w14:textId="6908F398" w:rsidR="00A14C0D" w:rsidRDefault="00A14C0D" w:rsidP="00A14C0D">
            <w:pPr>
              <w:widowControl w:val="0"/>
              <w:rPr>
                <w:sz w:val="20"/>
                <w:szCs w:val="20"/>
              </w:rPr>
            </w:pPr>
            <w:r>
              <w:rPr>
                <w:sz w:val="20"/>
                <w:szCs w:val="20"/>
              </w:rPr>
              <w:t>Cliente reserva un vehículo de otra zona que está en la zona en la que se encuentra, a la hora a la que termina el viaje anterior.</w:t>
            </w:r>
          </w:p>
        </w:tc>
        <w:tc>
          <w:tcPr>
            <w:tcW w:w="993" w:type="dxa"/>
            <w:vAlign w:val="center"/>
          </w:tcPr>
          <w:p w14:paraId="7E466E18" w14:textId="77777777" w:rsidR="00A14C0D" w:rsidRDefault="00A14C0D" w:rsidP="00A14C0D">
            <w:pPr>
              <w:widowControl w:val="0"/>
              <w:pBdr>
                <w:top w:val="nil"/>
                <w:left w:val="nil"/>
                <w:bottom w:val="nil"/>
                <w:right w:val="nil"/>
                <w:between w:val="nil"/>
              </w:pBdr>
              <w:jc w:val="center"/>
            </w:pPr>
            <w:r>
              <w:t>6</w:t>
            </w:r>
          </w:p>
        </w:tc>
        <w:tc>
          <w:tcPr>
            <w:tcW w:w="926" w:type="dxa"/>
            <w:vAlign w:val="center"/>
          </w:tcPr>
          <w:p w14:paraId="6EFA858D" w14:textId="77777777" w:rsidR="00A14C0D" w:rsidRDefault="00A14C0D" w:rsidP="00A14C0D">
            <w:pPr>
              <w:widowControl w:val="0"/>
              <w:pBdr>
                <w:top w:val="nil"/>
                <w:left w:val="nil"/>
                <w:bottom w:val="nil"/>
                <w:right w:val="nil"/>
                <w:between w:val="nil"/>
              </w:pBdr>
              <w:jc w:val="center"/>
            </w:pPr>
            <w:r>
              <w:t>6</w:t>
            </w:r>
          </w:p>
        </w:tc>
      </w:tr>
      <w:tr w:rsidR="00A14C0D" w14:paraId="20810E98" w14:textId="77777777" w:rsidTr="00A14C0D">
        <w:trPr>
          <w:trHeight w:val="87"/>
        </w:trPr>
        <w:tc>
          <w:tcPr>
            <w:tcW w:w="1020" w:type="dxa"/>
            <w:vAlign w:val="center"/>
          </w:tcPr>
          <w:p w14:paraId="59CB0BA7" w14:textId="77777777" w:rsidR="00A14C0D" w:rsidRPr="00A14C0D" w:rsidRDefault="00A14C0D" w:rsidP="00A14C0D">
            <w:pPr>
              <w:widowControl w:val="0"/>
              <w:pBdr>
                <w:top w:val="nil"/>
                <w:left w:val="nil"/>
                <w:bottom w:val="nil"/>
                <w:right w:val="nil"/>
                <w:between w:val="nil"/>
              </w:pBdr>
              <w:jc w:val="center"/>
              <w:rPr>
                <w:b/>
                <w:bCs/>
              </w:rPr>
            </w:pPr>
            <w:r w:rsidRPr="00A14C0D">
              <w:rPr>
                <w:b/>
                <w:bCs/>
              </w:rPr>
              <w:t>7</w:t>
            </w:r>
          </w:p>
        </w:tc>
        <w:tc>
          <w:tcPr>
            <w:tcW w:w="2377" w:type="dxa"/>
            <w:vAlign w:val="center"/>
          </w:tcPr>
          <w:p w14:paraId="5D8AF084" w14:textId="77777777" w:rsidR="00A14C0D" w:rsidRDefault="00A14C0D" w:rsidP="00A14C0D">
            <w:pPr>
              <w:widowControl w:val="0"/>
              <w:pBdr>
                <w:top w:val="nil"/>
                <w:left w:val="nil"/>
                <w:bottom w:val="nil"/>
                <w:right w:val="nil"/>
                <w:between w:val="nil"/>
              </w:pBdr>
              <w:jc w:val="center"/>
            </w:pPr>
            <w:r>
              <w:t>1.1.2.2</w:t>
            </w:r>
          </w:p>
        </w:tc>
        <w:tc>
          <w:tcPr>
            <w:tcW w:w="3969" w:type="dxa"/>
            <w:vAlign w:val="center"/>
          </w:tcPr>
          <w:p w14:paraId="3639D28B" w14:textId="438763E8" w:rsidR="00A14C0D" w:rsidRDefault="00A14C0D" w:rsidP="00A14C0D">
            <w:pPr>
              <w:widowControl w:val="0"/>
              <w:rPr>
                <w:sz w:val="20"/>
                <w:szCs w:val="20"/>
              </w:rPr>
            </w:pPr>
            <w:r>
              <w:rPr>
                <w:sz w:val="20"/>
                <w:szCs w:val="20"/>
              </w:rPr>
              <w:t>Cliente reserva un vehículo de otra zona que está en la zona en la que se encuentra, una hora después de la que termina el viaje anterior.</w:t>
            </w:r>
          </w:p>
        </w:tc>
        <w:tc>
          <w:tcPr>
            <w:tcW w:w="993" w:type="dxa"/>
            <w:vAlign w:val="center"/>
          </w:tcPr>
          <w:p w14:paraId="634EE91F" w14:textId="77777777" w:rsidR="00A14C0D" w:rsidRDefault="00A14C0D" w:rsidP="00A14C0D">
            <w:pPr>
              <w:widowControl w:val="0"/>
              <w:pBdr>
                <w:top w:val="nil"/>
                <w:left w:val="nil"/>
                <w:bottom w:val="nil"/>
                <w:right w:val="nil"/>
                <w:between w:val="nil"/>
              </w:pBdr>
              <w:jc w:val="center"/>
            </w:pPr>
            <w:r>
              <w:t>8</w:t>
            </w:r>
          </w:p>
        </w:tc>
        <w:tc>
          <w:tcPr>
            <w:tcW w:w="926" w:type="dxa"/>
            <w:vAlign w:val="center"/>
          </w:tcPr>
          <w:p w14:paraId="6552472A" w14:textId="77777777" w:rsidR="00A14C0D" w:rsidRDefault="00A14C0D" w:rsidP="00A14C0D">
            <w:pPr>
              <w:widowControl w:val="0"/>
              <w:pBdr>
                <w:top w:val="nil"/>
                <w:left w:val="nil"/>
                <w:bottom w:val="nil"/>
                <w:right w:val="nil"/>
                <w:between w:val="nil"/>
              </w:pBdr>
              <w:jc w:val="center"/>
            </w:pPr>
            <w:r>
              <w:t>7</w:t>
            </w:r>
          </w:p>
        </w:tc>
      </w:tr>
      <w:tr w:rsidR="00A14C0D" w14:paraId="60BFCA85" w14:textId="77777777" w:rsidTr="00A14C0D">
        <w:trPr>
          <w:trHeight w:val="87"/>
        </w:trPr>
        <w:tc>
          <w:tcPr>
            <w:tcW w:w="1020" w:type="dxa"/>
            <w:vAlign w:val="center"/>
          </w:tcPr>
          <w:p w14:paraId="1219AC1F" w14:textId="77777777" w:rsidR="00A14C0D" w:rsidRPr="00A14C0D" w:rsidRDefault="00A14C0D" w:rsidP="00A14C0D">
            <w:pPr>
              <w:widowControl w:val="0"/>
              <w:pBdr>
                <w:top w:val="nil"/>
                <w:left w:val="nil"/>
                <w:bottom w:val="nil"/>
                <w:right w:val="nil"/>
                <w:between w:val="nil"/>
              </w:pBdr>
              <w:jc w:val="center"/>
              <w:rPr>
                <w:b/>
                <w:bCs/>
              </w:rPr>
            </w:pPr>
            <w:r w:rsidRPr="00A14C0D">
              <w:rPr>
                <w:b/>
                <w:bCs/>
              </w:rPr>
              <w:t>8</w:t>
            </w:r>
          </w:p>
        </w:tc>
        <w:tc>
          <w:tcPr>
            <w:tcW w:w="2377" w:type="dxa"/>
            <w:vAlign w:val="center"/>
          </w:tcPr>
          <w:p w14:paraId="7DECDF00" w14:textId="77777777" w:rsidR="00A14C0D" w:rsidRDefault="00A14C0D" w:rsidP="00A14C0D">
            <w:pPr>
              <w:widowControl w:val="0"/>
              <w:pBdr>
                <w:top w:val="nil"/>
                <w:left w:val="nil"/>
                <w:bottom w:val="nil"/>
                <w:right w:val="nil"/>
                <w:between w:val="nil"/>
              </w:pBdr>
              <w:jc w:val="center"/>
            </w:pPr>
            <w:r>
              <w:t>1.1.2.3</w:t>
            </w:r>
          </w:p>
        </w:tc>
        <w:tc>
          <w:tcPr>
            <w:tcW w:w="3969" w:type="dxa"/>
            <w:vAlign w:val="center"/>
          </w:tcPr>
          <w:p w14:paraId="0333F69E" w14:textId="6EA6716B" w:rsidR="00A14C0D" w:rsidRDefault="00A14C0D" w:rsidP="00A14C0D">
            <w:pPr>
              <w:widowControl w:val="0"/>
              <w:rPr>
                <w:sz w:val="20"/>
                <w:szCs w:val="20"/>
              </w:rPr>
            </w:pPr>
            <w:r>
              <w:rPr>
                <w:sz w:val="20"/>
                <w:szCs w:val="20"/>
              </w:rPr>
              <w:t>Cliente reserva un vehículo de otra zona, que está en la zona en la que se encuentra, una hora antes de la que termina el viaje anterior. Aplica el filtro de maletero grande.</w:t>
            </w:r>
          </w:p>
        </w:tc>
        <w:tc>
          <w:tcPr>
            <w:tcW w:w="993" w:type="dxa"/>
            <w:vAlign w:val="center"/>
          </w:tcPr>
          <w:p w14:paraId="7B88C95C" w14:textId="77777777" w:rsidR="00A14C0D" w:rsidRDefault="00A14C0D" w:rsidP="00A14C0D">
            <w:pPr>
              <w:widowControl w:val="0"/>
              <w:pBdr>
                <w:top w:val="nil"/>
                <w:left w:val="nil"/>
                <w:bottom w:val="nil"/>
                <w:right w:val="nil"/>
                <w:between w:val="nil"/>
              </w:pBdr>
              <w:jc w:val="center"/>
            </w:pPr>
            <w:r>
              <w:t>7</w:t>
            </w:r>
          </w:p>
        </w:tc>
        <w:tc>
          <w:tcPr>
            <w:tcW w:w="926" w:type="dxa"/>
            <w:vAlign w:val="center"/>
          </w:tcPr>
          <w:p w14:paraId="49A1D6F1" w14:textId="77777777" w:rsidR="00A14C0D" w:rsidRDefault="00A14C0D" w:rsidP="00A14C0D">
            <w:pPr>
              <w:widowControl w:val="0"/>
              <w:pBdr>
                <w:top w:val="nil"/>
                <w:left w:val="nil"/>
                <w:bottom w:val="nil"/>
                <w:right w:val="nil"/>
                <w:between w:val="nil"/>
              </w:pBdr>
              <w:jc w:val="center"/>
            </w:pPr>
            <w:r>
              <w:t>8</w:t>
            </w:r>
          </w:p>
        </w:tc>
      </w:tr>
      <w:tr w:rsidR="00A14C0D" w14:paraId="57E866EC" w14:textId="77777777" w:rsidTr="00A14C0D">
        <w:trPr>
          <w:trHeight w:val="87"/>
        </w:trPr>
        <w:tc>
          <w:tcPr>
            <w:tcW w:w="1020" w:type="dxa"/>
            <w:vAlign w:val="center"/>
          </w:tcPr>
          <w:p w14:paraId="38C92A88" w14:textId="77777777" w:rsidR="00A14C0D" w:rsidRPr="00A14C0D" w:rsidRDefault="00A14C0D" w:rsidP="00A14C0D">
            <w:pPr>
              <w:widowControl w:val="0"/>
              <w:pBdr>
                <w:top w:val="nil"/>
                <w:left w:val="nil"/>
                <w:bottom w:val="nil"/>
                <w:right w:val="nil"/>
                <w:between w:val="nil"/>
              </w:pBdr>
              <w:jc w:val="center"/>
              <w:rPr>
                <w:b/>
                <w:bCs/>
              </w:rPr>
            </w:pPr>
            <w:r w:rsidRPr="00A14C0D">
              <w:rPr>
                <w:b/>
                <w:bCs/>
              </w:rPr>
              <w:t>9</w:t>
            </w:r>
          </w:p>
        </w:tc>
        <w:tc>
          <w:tcPr>
            <w:tcW w:w="2377" w:type="dxa"/>
            <w:vAlign w:val="center"/>
          </w:tcPr>
          <w:p w14:paraId="531E3FBC" w14:textId="604BF7D2" w:rsidR="00A14C0D" w:rsidRDefault="00A14C0D" w:rsidP="00A14C0D">
            <w:pPr>
              <w:widowControl w:val="0"/>
              <w:pBdr>
                <w:top w:val="nil"/>
                <w:left w:val="nil"/>
                <w:bottom w:val="nil"/>
                <w:right w:val="nil"/>
                <w:between w:val="nil"/>
              </w:pBdr>
              <w:jc w:val="center"/>
            </w:pPr>
            <w:r>
              <w:t>1.2.1.1</w:t>
            </w:r>
          </w:p>
        </w:tc>
        <w:tc>
          <w:tcPr>
            <w:tcW w:w="3969" w:type="dxa"/>
            <w:vAlign w:val="center"/>
          </w:tcPr>
          <w:p w14:paraId="4A7FDF65" w14:textId="77777777" w:rsidR="00A14C0D" w:rsidRDefault="00A14C0D" w:rsidP="00A14C0D">
            <w:pPr>
              <w:widowControl w:val="0"/>
              <w:rPr>
                <w:sz w:val="20"/>
                <w:szCs w:val="20"/>
              </w:rPr>
            </w:pPr>
            <w:r>
              <w:rPr>
                <w:sz w:val="20"/>
                <w:szCs w:val="20"/>
              </w:rPr>
              <w:t>Cliente reserva desde una zona limítrofe a un coche que está en su zona asignada a la hora que finaliza el trayecto anterior. Aplica el filtro de coches de lujo.</w:t>
            </w:r>
          </w:p>
        </w:tc>
        <w:tc>
          <w:tcPr>
            <w:tcW w:w="993" w:type="dxa"/>
            <w:vAlign w:val="center"/>
          </w:tcPr>
          <w:p w14:paraId="26AA0633" w14:textId="77777777" w:rsidR="00A14C0D" w:rsidRDefault="00A14C0D" w:rsidP="00A14C0D">
            <w:pPr>
              <w:widowControl w:val="0"/>
              <w:pBdr>
                <w:top w:val="nil"/>
                <w:left w:val="nil"/>
                <w:bottom w:val="nil"/>
                <w:right w:val="nil"/>
                <w:between w:val="nil"/>
              </w:pBdr>
              <w:jc w:val="center"/>
            </w:pPr>
            <w:r>
              <w:t>9</w:t>
            </w:r>
          </w:p>
        </w:tc>
        <w:tc>
          <w:tcPr>
            <w:tcW w:w="926" w:type="dxa"/>
            <w:vAlign w:val="center"/>
          </w:tcPr>
          <w:p w14:paraId="63BCAA91" w14:textId="77777777" w:rsidR="00A14C0D" w:rsidRDefault="00A14C0D" w:rsidP="00A14C0D">
            <w:pPr>
              <w:widowControl w:val="0"/>
              <w:pBdr>
                <w:top w:val="nil"/>
                <w:left w:val="nil"/>
                <w:bottom w:val="nil"/>
                <w:right w:val="nil"/>
                <w:between w:val="nil"/>
              </w:pBdr>
              <w:jc w:val="center"/>
              <w:rPr>
                <w:sz w:val="18"/>
                <w:szCs w:val="18"/>
              </w:rPr>
            </w:pPr>
            <w:r>
              <w:t>4</w:t>
            </w:r>
          </w:p>
        </w:tc>
      </w:tr>
      <w:tr w:rsidR="00A14C0D" w14:paraId="15CB8D0F" w14:textId="77777777" w:rsidTr="00A14C0D">
        <w:trPr>
          <w:trHeight w:val="87"/>
        </w:trPr>
        <w:tc>
          <w:tcPr>
            <w:tcW w:w="1020" w:type="dxa"/>
            <w:vAlign w:val="center"/>
          </w:tcPr>
          <w:p w14:paraId="09C15B4E" w14:textId="77777777" w:rsidR="00A14C0D" w:rsidRPr="00A14C0D" w:rsidRDefault="00A14C0D" w:rsidP="00A14C0D">
            <w:pPr>
              <w:widowControl w:val="0"/>
              <w:pBdr>
                <w:top w:val="nil"/>
                <w:left w:val="nil"/>
                <w:bottom w:val="nil"/>
                <w:right w:val="nil"/>
                <w:between w:val="nil"/>
              </w:pBdr>
              <w:jc w:val="center"/>
              <w:rPr>
                <w:b/>
                <w:bCs/>
              </w:rPr>
            </w:pPr>
            <w:r w:rsidRPr="00A14C0D">
              <w:rPr>
                <w:b/>
                <w:bCs/>
              </w:rPr>
              <w:t>10</w:t>
            </w:r>
          </w:p>
        </w:tc>
        <w:tc>
          <w:tcPr>
            <w:tcW w:w="2377" w:type="dxa"/>
            <w:vAlign w:val="center"/>
          </w:tcPr>
          <w:p w14:paraId="6262A895" w14:textId="5D6F1329" w:rsidR="00A14C0D" w:rsidRDefault="00A14C0D" w:rsidP="00A14C0D">
            <w:pPr>
              <w:widowControl w:val="0"/>
              <w:pBdr>
                <w:top w:val="nil"/>
                <w:left w:val="nil"/>
                <w:bottom w:val="nil"/>
                <w:right w:val="nil"/>
                <w:between w:val="nil"/>
              </w:pBdr>
              <w:jc w:val="center"/>
            </w:pPr>
            <w:r>
              <w:t>1.2.1.2</w:t>
            </w:r>
          </w:p>
        </w:tc>
        <w:tc>
          <w:tcPr>
            <w:tcW w:w="3969" w:type="dxa"/>
            <w:vAlign w:val="center"/>
          </w:tcPr>
          <w:p w14:paraId="7DEA4A45" w14:textId="77777777" w:rsidR="00A14C0D" w:rsidRDefault="00A14C0D" w:rsidP="00A14C0D">
            <w:pPr>
              <w:widowControl w:val="0"/>
              <w:rPr>
                <w:sz w:val="20"/>
                <w:szCs w:val="20"/>
              </w:rPr>
            </w:pPr>
            <w:r>
              <w:rPr>
                <w:sz w:val="20"/>
                <w:szCs w:val="20"/>
              </w:rPr>
              <w:t>Cliente reserva desde una zona limítrofe a un coche que está en su zona asignada después de la hora a la que finaliza el trayecto anterior</w:t>
            </w:r>
          </w:p>
        </w:tc>
        <w:tc>
          <w:tcPr>
            <w:tcW w:w="993" w:type="dxa"/>
            <w:vAlign w:val="center"/>
          </w:tcPr>
          <w:p w14:paraId="203039B8" w14:textId="77777777" w:rsidR="00A14C0D" w:rsidRDefault="00A14C0D" w:rsidP="00A14C0D">
            <w:pPr>
              <w:widowControl w:val="0"/>
              <w:pBdr>
                <w:top w:val="nil"/>
                <w:left w:val="nil"/>
                <w:bottom w:val="nil"/>
                <w:right w:val="nil"/>
                <w:between w:val="nil"/>
              </w:pBdr>
              <w:jc w:val="center"/>
            </w:pPr>
            <w:r>
              <w:t>10</w:t>
            </w:r>
          </w:p>
        </w:tc>
        <w:tc>
          <w:tcPr>
            <w:tcW w:w="926" w:type="dxa"/>
            <w:vAlign w:val="center"/>
          </w:tcPr>
          <w:p w14:paraId="75231D09" w14:textId="77777777" w:rsidR="00A14C0D" w:rsidRDefault="00A14C0D" w:rsidP="00A14C0D">
            <w:pPr>
              <w:widowControl w:val="0"/>
              <w:pBdr>
                <w:top w:val="nil"/>
                <w:left w:val="nil"/>
                <w:bottom w:val="nil"/>
                <w:right w:val="nil"/>
                <w:between w:val="nil"/>
              </w:pBdr>
              <w:jc w:val="center"/>
            </w:pPr>
            <w:r>
              <w:t>9</w:t>
            </w:r>
          </w:p>
          <w:p w14:paraId="5F1DD043" w14:textId="77777777" w:rsidR="00A14C0D" w:rsidRDefault="00A14C0D" w:rsidP="00A14C0D">
            <w:pPr>
              <w:widowControl w:val="0"/>
              <w:pBdr>
                <w:top w:val="nil"/>
                <w:left w:val="nil"/>
                <w:bottom w:val="nil"/>
                <w:right w:val="nil"/>
                <w:between w:val="nil"/>
              </w:pBdr>
              <w:jc w:val="center"/>
            </w:pPr>
          </w:p>
        </w:tc>
      </w:tr>
      <w:tr w:rsidR="00A14C0D" w14:paraId="39CF29BA" w14:textId="77777777" w:rsidTr="00A14C0D">
        <w:trPr>
          <w:trHeight w:val="87"/>
        </w:trPr>
        <w:tc>
          <w:tcPr>
            <w:tcW w:w="1020" w:type="dxa"/>
            <w:vAlign w:val="center"/>
          </w:tcPr>
          <w:p w14:paraId="3CEF2F72" w14:textId="77777777" w:rsidR="00A14C0D" w:rsidRPr="00A14C0D" w:rsidRDefault="00A14C0D" w:rsidP="00A14C0D">
            <w:pPr>
              <w:widowControl w:val="0"/>
              <w:pBdr>
                <w:top w:val="nil"/>
                <w:left w:val="nil"/>
                <w:bottom w:val="nil"/>
                <w:right w:val="nil"/>
                <w:between w:val="nil"/>
              </w:pBdr>
              <w:jc w:val="center"/>
              <w:rPr>
                <w:b/>
                <w:bCs/>
              </w:rPr>
            </w:pPr>
            <w:r w:rsidRPr="00A14C0D">
              <w:rPr>
                <w:b/>
                <w:bCs/>
              </w:rPr>
              <w:t>11</w:t>
            </w:r>
          </w:p>
          <w:p w14:paraId="3EFC0EB1" w14:textId="77777777" w:rsidR="00A14C0D" w:rsidRPr="00A14C0D" w:rsidRDefault="00A14C0D" w:rsidP="00A14C0D">
            <w:pPr>
              <w:widowControl w:val="0"/>
              <w:pBdr>
                <w:top w:val="nil"/>
                <w:left w:val="nil"/>
                <w:bottom w:val="nil"/>
                <w:right w:val="nil"/>
                <w:between w:val="nil"/>
              </w:pBdr>
              <w:jc w:val="center"/>
              <w:rPr>
                <w:b/>
                <w:bCs/>
              </w:rPr>
            </w:pPr>
          </w:p>
        </w:tc>
        <w:tc>
          <w:tcPr>
            <w:tcW w:w="2377" w:type="dxa"/>
            <w:vAlign w:val="center"/>
          </w:tcPr>
          <w:p w14:paraId="66CC73D1" w14:textId="77777777" w:rsidR="00A14C0D" w:rsidRDefault="00A14C0D" w:rsidP="00A14C0D">
            <w:pPr>
              <w:widowControl w:val="0"/>
              <w:pBdr>
                <w:top w:val="nil"/>
                <w:left w:val="nil"/>
                <w:bottom w:val="nil"/>
                <w:right w:val="nil"/>
                <w:between w:val="nil"/>
              </w:pBdr>
              <w:jc w:val="center"/>
            </w:pPr>
            <w:r>
              <w:t>1.2.1.3</w:t>
            </w:r>
          </w:p>
        </w:tc>
        <w:tc>
          <w:tcPr>
            <w:tcW w:w="3969" w:type="dxa"/>
            <w:vAlign w:val="center"/>
          </w:tcPr>
          <w:p w14:paraId="4C83F8C2" w14:textId="77777777" w:rsidR="00A14C0D" w:rsidRDefault="00A14C0D" w:rsidP="00A14C0D">
            <w:pPr>
              <w:widowControl w:val="0"/>
              <w:rPr>
                <w:sz w:val="20"/>
                <w:szCs w:val="20"/>
              </w:rPr>
            </w:pPr>
            <w:r>
              <w:rPr>
                <w:sz w:val="20"/>
                <w:szCs w:val="20"/>
              </w:rPr>
              <w:t>Cliente reserva desde una zona limítrofe a un coche que está en su zona asignada antes de la hora a la que finaliza el trayecto anterior</w:t>
            </w:r>
          </w:p>
        </w:tc>
        <w:tc>
          <w:tcPr>
            <w:tcW w:w="993" w:type="dxa"/>
            <w:vAlign w:val="center"/>
          </w:tcPr>
          <w:p w14:paraId="7DEB1087" w14:textId="77777777" w:rsidR="00A14C0D" w:rsidRDefault="00A14C0D" w:rsidP="00A14C0D">
            <w:pPr>
              <w:widowControl w:val="0"/>
              <w:pBdr>
                <w:top w:val="nil"/>
                <w:left w:val="nil"/>
                <w:bottom w:val="nil"/>
                <w:right w:val="nil"/>
                <w:between w:val="nil"/>
              </w:pBdr>
              <w:jc w:val="center"/>
            </w:pPr>
            <w:r>
              <w:t>11</w:t>
            </w:r>
          </w:p>
        </w:tc>
        <w:tc>
          <w:tcPr>
            <w:tcW w:w="926" w:type="dxa"/>
            <w:vAlign w:val="center"/>
          </w:tcPr>
          <w:p w14:paraId="3DE5F405" w14:textId="77777777" w:rsidR="00A14C0D" w:rsidRDefault="00A14C0D" w:rsidP="00A14C0D">
            <w:pPr>
              <w:widowControl w:val="0"/>
              <w:pBdr>
                <w:top w:val="nil"/>
                <w:left w:val="nil"/>
                <w:bottom w:val="nil"/>
                <w:right w:val="nil"/>
                <w:between w:val="nil"/>
              </w:pBdr>
              <w:jc w:val="center"/>
            </w:pPr>
            <w:r>
              <w:t>13</w:t>
            </w:r>
          </w:p>
        </w:tc>
      </w:tr>
      <w:tr w:rsidR="00A14C0D" w14:paraId="146DB85A" w14:textId="77777777" w:rsidTr="00A14C0D">
        <w:trPr>
          <w:trHeight w:val="87"/>
        </w:trPr>
        <w:tc>
          <w:tcPr>
            <w:tcW w:w="1020" w:type="dxa"/>
            <w:vAlign w:val="center"/>
          </w:tcPr>
          <w:p w14:paraId="5B808A1A" w14:textId="77777777" w:rsidR="00A14C0D" w:rsidRPr="00A14C0D" w:rsidRDefault="00A14C0D" w:rsidP="00A14C0D">
            <w:pPr>
              <w:widowControl w:val="0"/>
              <w:pBdr>
                <w:top w:val="nil"/>
                <w:left w:val="nil"/>
                <w:bottom w:val="nil"/>
                <w:right w:val="nil"/>
                <w:between w:val="nil"/>
              </w:pBdr>
              <w:jc w:val="center"/>
              <w:rPr>
                <w:b/>
                <w:bCs/>
              </w:rPr>
            </w:pPr>
            <w:r w:rsidRPr="00A14C0D">
              <w:rPr>
                <w:b/>
                <w:bCs/>
              </w:rPr>
              <w:t>12</w:t>
            </w:r>
          </w:p>
        </w:tc>
        <w:tc>
          <w:tcPr>
            <w:tcW w:w="2377" w:type="dxa"/>
            <w:vAlign w:val="center"/>
          </w:tcPr>
          <w:p w14:paraId="6D3EF6DC" w14:textId="77777777" w:rsidR="00A14C0D" w:rsidRDefault="00A14C0D" w:rsidP="00A14C0D">
            <w:pPr>
              <w:widowControl w:val="0"/>
              <w:pBdr>
                <w:top w:val="nil"/>
                <w:left w:val="nil"/>
                <w:bottom w:val="nil"/>
                <w:right w:val="nil"/>
                <w:between w:val="nil"/>
              </w:pBdr>
              <w:jc w:val="center"/>
            </w:pPr>
            <w:r>
              <w:t>1.2.2.1</w:t>
            </w:r>
          </w:p>
        </w:tc>
        <w:tc>
          <w:tcPr>
            <w:tcW w:w="3969" w:type="dxa"/>
            <w:vAlign w:val="center"/>
          </w:tcPr>
          <w:p w14:paraId="239159F3" w14:textId="77777777" w:rsidR="00A14C0D" w:rsidRDefault="00A14C0D" w:rsidP="00A14C0D">
            <w:pPr>
              <w:widowControl w:val="0"/>
              <w:rPr>
                <w:sz w:val="20"/>
                <w:szCs w:val="20"/>
              </w:rPr>
            </w:pPr>
            <w:r>
              <w:rPr>
                <w:sz w:val="20"/>
                <w:szCs w:val="20"/>
              </w:rPr>
              <w:t>Cliente reserva desde una zona limítrofe a un coche que no está en su zona asignada, a la hora que finaliza su trayecto anterior.</w:t>
            </w:r>
          </w:p>
        </w:tc>
        <w:tc>
          <w:tcPr>
            <w:tcW w:w="993" w:type="dxa"/>
            <w:vAlign w:val="center"/>
          </w:tcPr>
          <w:p w14:paraId="1A3474DB" w14:textId="77777777" w:rsidR="00A14C0D" w:rsidRDefault="00A14C0D" w:rsidP="00A14C0D">
            <w:pPr>
              <w:widowControl w:val="0"/>
              <w:pBdr>
                <w:top w:val="nil"/>
                <w:left w:val="nil"/>
                <w:bottom w:val="nil"/>
                <w:right w:val="nil"/>
                <w:between w:val="nil"/>
              </w:pBdr>
              <w:jc w:val="center"/>
            </w:pPr>
            <w:r>
              <w:t>12</w:t>
            </w:r>
          </w:p>
        </w:tc>
        <w:tc>
          <w:tcPr>
            <w:tcW w:w="926" w:type="dxa"/>
            <w:vAlign w:val="center"/>
          </w:tcPr>
          <w:p w14:paraId="6973A429" w14:textId="77777777" w:rsidR="00A14C0D" w:rsidRDefault="00A14C0D" w:rsidP="00A14C0D">
            <w:pPr>
              <w:widowControl w:val="0"/>
              <w:pBdr>
                <w:top w:val="nil"/>
                <w:left w:val="nil"/>
                <w:bottom w:val="nil"/>
                <w:right w:val="nil"/>
                <w:between w:val="nil"/>
              </w:pBdr>
              <w:jc w:val="center"/>
            </w:pPr>
            <w:r>
              <w:t>5</w:t>
            </w:r>
          </w:p>
        </w:tc>
      </w:tr>
      <w:tr w:rsidR="00A14C0D" w14:paraId="181BEA25" w14:textId="77777777" w:rsidTr="00A14C0D">
        <w:trPr>
          <w:trHeight w:val="87"/>
        </w:trPr>
        <w:tc>
          <w:tcPr>
            <w:tcW w:w="1020" w:type="dxa"/>
            <w:vAlign w:val="center"/>
          </w:tcPr>
          <w:p w14:paraId="5046070C" w14:textId="77777777" w:rsidR="00A14C0D" w:rsidRPr="00A14C0D" w:rsidRDefault="00A14C0D" w:rsidP="00A14C0D">
            <w:pPr>
              <w:widowControl w:val="0"/>
              <w:pBdr>
                <w:top w:val="nil"/>
                <w:left w:val="nil"/>
                <w:bottom w:val="nil"/>
                <w:right w:val="nil"/>
                <w:between w:val="nil"/>
              </w:pBdr>
              <w:jc w:val="center"/>
              <w:rPr>
                <w:b/>
                <w:bCs/>
              </w:rPr>
            </w:pPr>
            <w:r w:rsidRPr="00A14C0D">
              <w:rPr>
                <w:b/>
                <w:bCs/>
              </w:rPr>
              <w:t>13</w:t>
            </w:r>
          </w:p>
        </w:tc>
        <w:tc>
          <w:tcPr>
            <w:tcW w:w="2377" w:type="dxa"/>
            <w:vAlign w:val="center"/>
          </w:tcPr>
          <w:p w14:paraId="29893399" w14:textId="77777777" w:rsidR="00A14C0D" w:rsidRDefault="00A14C0D" w:rsidP="00A14C0D">
            <w:pPr>
              <w:widowControl w:val="0"/>
              <w:pBdr>
                <w:top w:val="nil"/>
                <w:left w:val="nil"/>
                <w:bottom w:val="nil"/>
                <w:right w:val="nil"/>
                <w:between w:val="nil"/>
              </w:pBdr>
              <w:jc w:val="center"/>
            </w:pPr>
            <w:r>
              <w:t>1.2.2.2</w:t>
            </w:r>
          </w:p>
        </w:tc>
        <w:tc>
          <w:tcPr>
            <w:tcW w:w="3969" w:type="dxa"/>
            <w:vAlign w:val="center"/>
          </w:tcPr>
          <w:p w14:paraId="0F8D3F10" w14:textId="4A55FDC8" w:rsidR="00A14C0D" w:rsidRDefault="00A14C0D" w:rsidP="00A14C0D">
            <w:pPr>
              <w:widowControl w:val="0"/>
              <w:rPr>
                <w:sz w:val="20"/>
                <w:szCs w:val="20"/>
              </w:rPr>
            </w:pPr>
            <w:r>
              <w:rPr>
                <w:sz w:val="20"/>
                <w:szCs w:val="20"/>
              </w:rPr>
              <w:t xml:space="preserve">Cliente reserva desde una zona limítrofe a un coche que no está en su zona asignada más de una </w:t>
            </w:r>
            <w:r w:rsidR="00B16308">
              <w:rPr>
                <w:sz w:val="20"/>
                <w:szCs w:val="20"/>
              </w:rPr>
              <w:t>hora después</w:t>
            </w:r>
            <w:r>
              <w:rPr>
                <w:sz w:val="20"/>
                <w:szCs w:val="20"/>
              </w:rPr>
              <w:t xml:space="preserve"> de la hora a la que finaliza el trayecto anterior</w:t>
            </w:r>
          </w:p>
        </w:tc>
        <w:tc>
          <w:tcPr>
            <w:tcW w:w="993" w:type="dxa"/>
            <w:vAlign w:val="center"/>
          </w:tcPr>
          <w:p w14:paraId="38B9116B" w14:textId="77777777" w:rsidR="00A14C0D" w:rsidRDefault="00A14C0D" w:rsidP="00A14C0D">
            <w:pPr>
              <w:widowControl w:val="0"/>
              <w:pBdr>
                <w:top w:val="nil"/>
                <w:left w:val="nil"/>
                <w:bottom w:val="nil"/>
                <w:right w:val="nil"/>
                <w:between w:val="nil"/>
              </w:pBdr>
              <w:jc w:val="center"/>
            </w:pPr>
            <w:r>
              <w:t>13</w:t>
            </w:r>
          </w:p>
        </w:tc>
        <w:tc>
          <w:tcPr>
            <w:tcW w:w="926" w:type="dxa"/>
            <w:vAlign w:val="center"/>
          </w:tcPr>
          <w:p w14:paraId="2EDE1016" w14:textId="77777777" w:rsidR="00A14C0D" w:rsidRDefault="00A14C0D" w:rsidP="00A14C0D">
            <w:pPr>
              <w:widowControl w:val="0"/>
              <w:pBdr>
                <w:top w:val="nil"/>
                <w:left w:val="nil"/>
                <w:bottom w:val="nil"/>
                <w:right w:val="nil"/>
                <w:between w:val="nil"/>
              </w:pBdr>
              <w:jc w:val="center"/>
            </w:pPr>
            <w:r>
              <w:t>5</w:t>
            </w:r>
          </w:p>
        </w:tc>
      </w:tr>
      <w:tr w:rsidR="00A14C0D" w14:paraId="6FBFFE62" w14:textId="77777777" w:rsidTr="00A14C0D">
        <w:trPr>
          <w:trHeight w:val="87"/>
        </w:trPr>
        <w:tc>
          <w:tcPr>
            <w:tcW w:w="1020" w:type="dxa"/>
            <w:vAlign w:val="center"/>
          </w:tcPr>
          <w:p w14:paraId="01F2523B" w14:textId="3FFBCC97" w:rsidR="00A14C0D" w:rsidRPr="00A14C0D" w:rsidRDefault="00A14C0D" w:rsidP="00A14C0D">
            <w:pPr>
              <w:widowControl w:val="0"/>
              <w:pBdr>
                <w:top w:val="nil"/>
                <w:left w:val="nil"/>
                <w:bottom w:val="nil"/>
                <w:right w:val="nil"/>
                <w:between w:val="nil"/>
              </w:pBdr>
              <w:jc w:val="center"/>
              <w:rPr>
                <w:b/>
                <w:bCs/>
              </w:rPr>
            </w:pPr>
            <w:r w:rsidRPr="00A14C0D">
              <w:rPr>
                <w:b/>
                <w:bCs/>
              </w:rPr>
              <w:lastRenderedPageBreak/>
              <w:t>14</w:t>
            </w:r>
          </w:p>
        </w:tc>
        <w:tc>
          <w:tcPr>
            <w:tcW w:w="2377" w:type="dxa"/>
            <w:vAlign w:val="center"/>
          </w:tcPr>
          <w:p w14:paraId="48494B2B" w14:textId="77777777" w:rsidR="00A14C0D" w:rsidRDefault="00A14C0D" w:rsidP="00A14C0D">
            <w:pPr>
              <w:widowControl w:val="0"/>
              <w:jc w:val="center"/>
            </w:pPr>
            <w:r>
              <w:t>1.2.2.3</w:t>
            </w:r>
          </w:p>
        </w:tc>
        <w:tc>
          <w:tcPr>
            <w:tcW w:w="3969" w:type="dxa"/>
            <w:vAlign w:val="center"/>
          </w:tcPr>
          <w:p w14:paraId="3ED59122" w14:textId="77777777" w:rsidR="00A14C0D" w:rsidRDefault="00A14C0D" w:rsidP="00A14C0D">
            <w:pPr>
              <w:widowControl w:val="0"/>
              <w:rPr>
                <w:sz w:val="20"/>
                <w:szCs w:val="20"/>
              </w:rPr>
            </w:pPr>
            <w:r>
              <w:rPr>
                <w:sz w:val="20"/>
                <w:szCs w:val="20"/>
              </w:rPr>
              <w:t>Cliente reserva desde una zona limítrofe a un coche que no está en su zona asignada justamente una hora después de haber finalizado su trayecto anterior.</w:t>
            </w:r>
          </w:p>
        </w:tc>
        <w:tc>
          <w:tcPr>
            <w:tcW w:w="993" w:type="dxa"/>
            <w:vAlign w:val="center"/>
          </w:tcPr>
          <w:p w14:paraId="222D8E09" w14:textId="77777777" w:rsidR="00A14C0D" w:rsidRDefault="00A14C0D" w:rsidP="00A14C0D">
            <w:pPr>
              <w:widowControl w:val="0"/>
              <w:pBdr>
                <w:top w:val="nil"/>
                <w:left w:val="nil"/>
                <w:bottom w:val="nil"/>
                <w:right w:val="nil"/>
                <w:between w:val="nil"/>
              </w:pBdr>
              <w:jc w:val="center"/>
            </w:pPr>
            <w:r>
              <w:t>14</w:t>
            </w:r>
          </w:p>
        </w:tc>
        <w:tc>
          <w:tcPr>
            <w:tcW w:w="926" w:type="dxa"/>
            <w:vAlign w:val="center"/>
          </w:tcPr>
          <w:p w14:paraId="48AEAA17" w14:textId="77777777" w:rsidR="00A14C0D" w:rsidRDefault="00A14C0D" w:rsidP="00A14C0D">
            <w:pPr>
              <w:widowControl w:val="0"/>
              <w:pBdr>
                <w:top w:val="nil"/>
                <w:left w:val="nil"/>
                <w:bottom w:val="nil"/>
                <w:right w:val="nil"/>
                <w:between w:val="nil"/>
              </w:pBdr>
              <w:jc w:val="center"/>
            </w:pPr>
            <w:r>
              <w:t>11</w:t>
            </w:r>
          </w:p>
        </w:tc>
      </w:tr>
      <w:tr w:rsidR="00A14C0D" w14:paraId="6D9D81E8" w14:textId="77777777" w:rsidTr="00A14C0D">
        <w:trPr>
          <w:trHeight w:val="87"/>
        </w:trPr>
        <w:tc>
          <w:tcPr>
            <w:tcW w:w="1020" w:type="dxa"/>
            <w:vAlign w:val="center"/>
          </w:tcPr>
          <w:p w14:paraId="338EE120" w14:textId="77777777" w:rsidR="00A14C0D" w:rsidRPr="00A14C0D" w:rsidRDefault="00A14C0D" w:rsidP="00A14C0D">
            <w:pPr>
              <w:widowControl w:val="0"/>
              <w:pBdr>
                <w:top w:val="nil"/>
                <w:left w:val="nil"/>
                <w:bottom w:val="nil"/>
                <w:right w:val="nil"/>
                <w:between w:val="nil"/>
              </w:pBdr>
              <w:jc w:val="center"/>
              <w:rPr>
                <w:b/>
                <w:bCs/>
              </w:rPr>
            </w:pPr>
            <w:r w:rsidRPr="00A14C0D">
              <w:rPr>
                <w:b/>
                <w:bCs/>
              </w:rPr>
              <w:t>15</w:t>
            </w:r>
          </w:p>
        </w:tc>
        <w:tc>
          <w:tcPr>
            <w:tcW w:w="2377" w:type="dxa"/>
            <w:vAlign w:val="center"/>
          </w:tcPr>
          <w:p w14:paraId="0B5F5548" w14:textId="77777777" w:rsidR="00A14C0D" w:rsidRDefault="00A14C0D" w:rsidP="00A14C0D">
            <w:pPr>
              <w:widowControl w:val="0"/>
              <w:jc w:val="center"/>
            </w:pPr>
            <w:r>
              <w:t>1.2.2.4</w:t>
            </w:r>
          </w:p>
        </w:tc>
        <w:tc>
          <w:tcPr>
            <w:tcW w:w="3969" w:type="dxa"/>
            <w:vAlign w:val="center"/>
          </w:tcPr>
          <w:p w14:paraId="635757A9" w14:textId="77777777" w:rsidR="00A14C0D" w:rsidRDefault="00A14C0D" w:rsidP="00A14C0D">
            <w:pPr>
              <w:widowControl w:val="0"/>
              <w:rPr>
                <w:sz w:val="20"/>
                <w:szCs w:val="20"/>
              </w:rPr>
            </w:pPr>
            <w:r>
              <w:rPr>
                <w:sz w:val="20"/>
                <w:szCs w:val="20"/>
              </w:rPr>
              <w:t>Cliente reserva desde una zona limítrofe a un coche que no está en su zona asignada antes de que haya finalizado el trayecto anterior.</w:t>
            </w:r>
          </w:p>
        </w:tc>
        <w:tc>
          <w:tcPr>
            <w:tcW w:w="993" w:type="dxa"/>
            <w:vAlign w:val="center"/>
          </w:tcPr>
          <w:p w14:paraId="28CAEA8D" w14:textId="77777777" w:rsidR="00A14C0D" w:rsidRDefault="00A14C0D" w:rsidP="00A14C0D">
            <w:pPr>
              <w:widowControl w:val="0"/>
              <w:pBdr>
                <w:top w:val="nil"/>
                <w:left w:val="nil"/>
                <w:bottom w:val="nil"/>
                <w:right w:val="nil"/>
                <w:between w:val="nil"/>
              </w:pBdr>
              <w:jc w:val="center"/>
            </w:pPr>
            <w:r>
              <w:t>15</w:t>
            </w:r>
          </w:p>
        </w:tc>
        <w:tc>
          <w:tcPr>
            <w:tcW w:w="926" w:type="dxa"/>
            <w:vAlign w:val="center"/>
          </w:tcPr>
          <w:p w14:paraId="0B94FC3E" w14:textId="77777777" w:rsidR="00A14C0D" w:rsidRDefault="00A14C0D" w:rsidP="00A14C0D">
            <w:pPr>
              <w:widowControl w:val="0"/>
              <w:pBdr>
                <w:top w:val="nil"/>
                <w:left w:val="nil"/>
                <w:bottom w:val="nil"/>
                <w:right w:val="nil"/>
                <w:between w:val="nil"/>
              </w:pBdr>
              <w:jc w:val="center"/>
            </w:pPr>
            <w:r>
              <w:t>5</w:t>
            </w:r>
          </w:p>
        </w:tc>
      </w:tr>
      <w:tr w:rsidR="00A14C0D" w14:paraId="73871C91" w14:textId="77777777" w:rsidTr="00A14C0D">
        <w:trPr>
          <w:trHeight w:val="87"/>
        </w:trPr>
        <w:tc>
          <w:tcPr>
            <w:tcW w:w="1020" w:type="dxa"/>
            <w:vAlign w:val="center"/>
          </w:tcPr>
          <w:p w14:paraId="4E8D81A3" w14:textId="77777777" w:rsidR="00A14C0D" w:rsidRPr="00A14C0D" w:rsidRDefault="00A14C0D" w:rsidP="00A14C0D">
            <w:pPr>
              <w:widowControl w:val="0"/>
              <w:pBdr>
                <w:top w:val="nil"/>
                <w:left w:val="nil"/>
                <w:bottom w:val="nil"/>
                <w:right w:val="nil"/>
                <w:between w:val="nil"/>
              </w:pBdr>
              <w:jc w:val="center"/>
              <w:rPr>
                <w:b/>
                <w:bCs/>
              </w:rPr>
            </w:pPr>
            <w:r w:rsidRPr="00A14C0D">
              <w:rPr>
                <w:b/>
                <w:bCs/>
              </w:rPr>
              <w:t>16</w:t>
            </w:r>
          </w:p>
        </w:tc>
        <w:tc>
          <w:tcPr>
            <w:tcW w:w="2377" w:type="dxa"/>
            <w:vAlign w:val="center"/>
          </w:tcPr>
          <w:p w14:paraId="25B33AD6" w14:textId="77777777" w:rsidR="00A14C0D" w:rsidRDefault="00A14C0D" w:rsidP="00A14C0D">
            <w:pPr>
              <w:widowControl w:val="0"/>
              <w:pBdr>
                <w:top w:val="nil"/>
                <w:left w:val="nil"/>
                <w:bottom w:val="nil"/>
                <w:right w:val="nil"/>
                <w:between w:val="nil"/>
              </w:pBdr>
              <w:jc w:val="center"/>
            </w:pPr>
            <w:r>
              <w:t>3.1.2.1</w:t>
            </w:r>
          </w:p>
          <w:p w14:paraId="67E4D771" w14:textId="77777777" w:rsidR="00A14C0D" w:rsidRDefault="00A14C0D" w:rsidP="00A14C0D">
            <w:pPr>
              <w:widowControl w:val="0"/>
              <w:pBdr>
                <w:top w:val="nil"/>
                <w:left w:val="nil"/>
                <w:bottom w:val="nil"/>
                <w:right w:val="nil"/>
                <w:between w:val="nil"/>
              </w:pBdr>
              <w:jc w:val="center"/>
            </w:pPr>
            <w:r>
              <w:t>2.1.1</w:t>
            </w:r>
          </w:p>
          <w:p w14:paraId="5129F0A0" w14:textId="77777777" w:rsidR="00A14C0D" w:rsidRDefault="00A14C0D" w:rsidP="00A14C0D">
            <w:pPr>
              <w:widowControl w:val="0"/>
              <w:pBdr>
                <w:top w:val="nil"/>
                <w:left w:val="nil"/>
                <w:bottom w:val="nil"/>
                <w:right w:val="nil"/>
                <w:between w:val="nil"/>
              </w:pBdr>
              <w:jc w:val="center"/>
            </w:pPr>
            <w:r>
              <w:t>2.2</w:t>
            </w:r>
          </w:p>
        </w:tc>
        <w:tc>
          <w:tcPr>
            <w:tcW w:w="3969" w:type="dxa"/>
            <w:vAlign w:val="center"/>
          </w:tcPr>
          <w:p w14:paraId="51011D84" w14:textId="77777777" w:rsidR="00A14C0D" w:rsidRDefault="00A14C0D" w:rsidP="00A14C0D">
            <w:pPr>
              <w:widowControl w:val="0"/>
              <w:rPr>
                <w:sz w:val="20"/>
                <w:szCs w:val="20"/>
              </w:rPr>
            </w:pPr>
            <w:r>
              <w:rPr>
                <w:sz w:val="20"/>
                <w:szCs w:val="20"/>
              </w:rPr>
              <w:t>Cliente reserva un viaje que termina en la zona de salida del siguiente, en una zona que no es la zona asignada del vehículo, acabando su viaje a la vez que empieza el siguiente.</w:t>
            </w:r>
          </w:p>
        </w:tc>
        <w:tc>
          <w:tcPr>
            <w:tcW w:w="993" w:type="dxa"/>
            <w:vAlign w:val="center"/>
          </w:tcPr>
          <w:p w14:paraId="32D6204E" w14:textId="77777777" w:rsidR="00A14C0D" w:rsidRDefault="00A14C0D" w:rsidP="00A14C0D">
            <w:pPr>
              <w:widowControl w:val="0"/>
              <w:pBdr>
                <w:top w:val="nil"/>
                <w:left w:val="nil"/>
                <w:bottom w:val="nil"/>
                <w:right w:val="nil"/>
                <w:between w:val="nil"/>
              </w:pBdr>
              <w:jc w:val="center"/>
            </w:pPr>
            <w:r>
              <w:t>16</w:t>
            </w:r>
          </w:p>
        </w:tc>
        <w:tc>
          <w:tcPr>
            <w:tcW w:w="926" w:type="dxa"/>
            <w:vAlign w:val="center"/>
          </w:tcPr>
          <w:p w14:paraId="5BA21186" w14:textId="77777777" w:rsidR="00A14C0D" w:rsidRDefault="00A14C0D" w:rsidP="00A14C0D">
            <w:pPr>
              <w:widowControl w:val="0"/>
              <w:pBdr>
                <w:top w:val="nil"/>
                <w:left w:val="nil"/>
                <w:bottom w:val="nil"/>
                <w:right w:val="nil"/>
                <w:between w:val="nil"/>
              </w:pBdr>
              <w:jc w:val="center"/>
            </w:pPr>
            <w:r>
              <w:t>6</w:t>
            </w:r>
          </w:p>
        </w:tc>
      </w:tr>
      <w:tr w:rsidR="00A14C0D" w14:paraId="1A291E2E" w14:textId="77777777" w:rsidTr="00A14C0D">
        <w:trPr>
          <w:trHeight w:val="87"/>
        </w:trPr>
        <w:tc>
          <w:tcPr>
            <w:tcW w:w="1020" w:type="dxa"/>
            <w:vAlign w:val="center"/>
          </w:tcPr>
          <w:p w14:paraId="215FCD2E" w14:textId="77777777" w:rsidR="00A14C0D" w:rsidRPr="00A14C0D" w:rsidRDefault="00A14C0D" w:rsidP="00A14C0D">
            <w:pPr>
              <w:widowControl w:val="0"/>
              <w:pBdr>
                <w:top w:val="nil"/>
                <w:left w:val="nil"/>
                <w:bottom w:val="nil"/>
                <w:right w:val="nil"/>
                <w:between w:val="nil"/>
              </w:pBdr>
              <w:jc w:val="center"/>
              <w:rPr>
                <w:b/>
                <w:bCs/>
              </w:rPr>
            </w:pPr>
            <w:r w:rsidRPr="00A14C0D">
              <w:rPr>
                <w:b/>
                <w:bCs/>
              </w:rPr>
              <w:t>17</w:t>
            </w:r>
          </w:p>
        </w:tc>
        <w:tc>
          <w:tcPr>
            <w:tcW w:w="2377" w:type="dxa"/>
            <w:vAlign w:val="center"/>
          </w:tcPr>
          <w:p w14:paraId="734F23C4" w14:textId="77777777" w:rsidR="00A14C0D" w:rsidRDefault="00A14C0D" w:rsidP="00A14C0D">
            <w:pPr>
              <w:widowControl w:val="0"/>
              <w:pBdr>
                <w:top w:val="nil"/>
                <w:left w:val="nil"/>
                <w:bottom w:val="nil"/>
                <w:right w:val="nil"/>
                <w:between w:val="nil"/>
              </w:pBdr>
              <w:jc w:val="center"/>
            </w:pPr>
            <w:r>
              <w:t>3.1.2.2</w:t>
            </w:r>
          </w:p>
        </w:tc>
        <w:tc>
          <w:tcPr>
            <w:tcW w:w="3969" w:type="dxa"/>
            <w:vAlign w:val="center"/>
          </w:tcPr>
          <w:p w14:paraId="3E1C1009" w14:textId="77777777" w:rsidR="00A14C0D" w:rsidRDefault="00A14C0D" w:rsidP="00A14C0D">
            <w:pPr>
              <w:widowControl w:val="0"/>
              <w:rPr>
                <w:sz w:val="20"/>
                <w:szCs w:val="20"/>
              </w:rPr>
            </w:pPr>
            <w:r>
              <w:rPr>
                <w:sz w:val="20"/>
                <w:szCs w:val="20"/>
              </w:rPr>
              <w:t>Cliente reserva un viaje que termina en la zona de salida del siguiente, en una zona que no es la zona asignada del vehículo, acabando su viaje a después de la hora a la que empieza el siguiente.</w:t>
            </w:r>
          </w:p>
        </w:tc>
        <w:tc>
          <w:tcPr>
            <w:tcW w:w="993" w:type="dxa"/>
            <w:vAlign w:val="center"/>
          </w:tcPr>
          <w:p w14:paraId="55A01098" w14:textId="77777777" w:rsidR="00A14C0D" w:rsidRDefault="00A14C0D" w:rsidP="00A14C0D">
            <w:pPr>
              <w:widowControl w:val="0"/>
              <w:pBdr>
                <w:top w:val="nil"/>
                <w:left w:val="nil"/>
                <w:bottom w:val="nil"/>
                <w:right w:val="nil"/>
                <w:between w:val="nil"/>
              </w:pBdr>
              <w:jc w:val="center"/>
            </w:pPr>
            <w:r>
              <w:t>17</w:t>
            </w:r>
          </w:p>
        </w:tc>
        <w:tc>
          <w:tcPr>
            <w:tcW w:w="926" w:type="dxa"/>
            <w:vAlign w:val="center"/>
          </w:tcPr>
          <w:p w14:paraId="78A98390" w14:textId="77777777" w:rsidR="00A14C0D" w:rsidRDefault="00A14C0D" w:rsidP="00A14C0D">
            <w:pPr>
              <w:widowControl w:val="0"/>
              <w:pBdr>
                <w:top w:val="nil"/>
                <w:left w:val="nil"/>
                <w:bottom w:val="nil"/>
                <w:right w:val="nil"/>
                <w:between w:val="nil"/>
              </w:pBdr>
              <w:jc w:val="center"/>
            </w:pPr>
            <w:r>
              <w:t>10</w:t>
            </w:r>
          </w:p>
        </w:tc>
      </w:tr>
      <w:tr w:rsidR="00A14C0D" w14:paraId="2CC02F8D" w14:textId="77777777" w:rsidTr="00A14C0D">
        <w:trPr>
          <w:trHeight w:val="87"/>
        </w:trPr>
        <w:tc>
          <w:tcPr>
            <w:tcW w:w="1020" w:type="dxa"/>
            <w:vAlign w:val="center"/>
          </w:tcPr>
          <w:p w14:paraId="36778FB9" w14:textId="77777777" w:rsidR="00A14C0D" w:rsidRPr="00A14C0D" w:rsidRDefault="00A14C0D" w:rsidP="00A14C0D">
            <w:pPr>
              <w:widowControl w:val="0"/>
              <w:pBdr>
                <w:top w:val="nil"/>
                <w:left w:val="nil"/>
                <w:bottom w:val="nil"/>
                <w:right w:val="nil"/>
                <w:between w:val="nil"/>
              </w:pBdr>
              <w:jc w:val="center"/>
              <w:rPr>
                <w:b/>
                <w:bCs/>
              </w:rPr>
            </w:pPr>
            <w:r w:rsidRPr="00A14C0D">
              <w:rPr>
                <w:b/>
                <w:bCs/>
              </w:rPr>
              <w:t>18</w:t>
            </w:r>
          </w:p>
        </w:tc>
        <w:tc>
          <w:tcPr>
            <w:tcW w:w="2377" w:type="dxa"/>
            <w:vAlign w:val="center"/>
          </w:tcPr>
          <w:p w14:paraId="23D16AD9" w14:textId="77777777" w:rsidR="00A14C0D" w:rsidRDefault="00A14C0D" w:rsidP="00A14C0D">
            <w:pPr>
              <w:widowControl w:val="0"/>
              <w:jc w:val="center"/>
            </w:pPr>
            <w:r>
              <w:t>3.1.2.3</w:t>
            </w:r>
          </w:p>
        </w:tc>
        <w:tc>
          <w:tcPr>
            <w:tcW w:w="3969" w:type="dxa"/>
            <w:vAlign w:val="center"/>
          </w:tcPr>
          <w:p w14:paraId="33FCDAFA" w14:textId="77777777" w:rsidR="00A14C0D" w:rsidRDefault="00A14C0D" w:rsidP="00A14C0D">
            <w:pPr>
              <w:widowControl w:val="0"/>
              <w:rPr>
                <w:sz w:val="20"/>
                <w:szCs w:val="20"/>
              </w:rPr>
            </w:pPr>
            <w:r>
              <w:rPr>
                <w:sz w:val="20"/>
                <w:szCs w:val="20"/>
              </w:rPr>
              <w:t>Cliente reserva un viaje que termina en la zona de salida del siguiente, en una zona que no es la zona asignada del vehículo, acabando su viaje antes de que empiece el siguiente.</w:t>
            </w:r>
          </w:p>
        </w:tc>
        <w:tc>
          <w:tcPr>
            <w:tcW w:w="993" w:type="dxa"/>
            <w:vAlign w:val="center"/>
          </w:tcPr>
          <w:p w14:paraId="066981FD" w14:textId="77777777" w:rsidR="00A14C0D" w:rsidRDefault="00A14C0D" w:rsidP="00A14C0D">
            <w:pPr>
              <w:widowControl w:val="0"/>
              <w:pBdr>
                <w:top w:val="nil"/>
                <w:left w:val="nil"/>
                <w:bottom w:val="nil"/>
                <w:right w:val="nil"/>
                <w:between w:val="nil"/>
              </w:pBdr>
              <w:jc w:val="center"/>
            </w:pPr>
            <w:r>
              <w:t>18</w:t>
            </w:r>
          </w:p>
        </w:tc>
        <w:tc>
          <w:tcPr>
            <w:tcW w:w="926" w:type="dxa"/>
            <w:vAlign w:val="center"/>
          </w:tcPr>
          <w:p w14:paraId="18AC803C" w14:textId="77777777" w:rsidR="00A14C0D" w:rsidRDefault="00A14C0D" w:rsidP="00A14C0D">
            <w:pPr>
              <w:widowControl w:val="0"/>
              <w:pBdr>
                <w:top w:val="nil"/>
                <w:left w:val="nil"/>
                <w:bottom w:val="nil"/>
                <w:right w:val="nil"/>
                <w:between w:val="nil"/>
              </w:pBdr>
              <w:jc w:val="center"/>
            </w:pPr>
            <w:r>
              <w:t>10</w:t>
            </w:r>
          </w:p>
        </w:tc>
      </w:tr>
      <w:tr w:rsidR="00A14C0D" w14:paraId="05217488" w14:textId="77777777" w:rsidTr="00A14C0D">
        <w:trPr>
          <w:trHeight w:val="87"/>
        </w:trPr>
        <w:tc>
          <w:tcPr>
            <w:tcW w:w="1020" w:type="dxa"/>
            <w:vAlign w:val="center"/>
          </w:tcPr>
          <w:p w14:paraId="63ECFF13" w14:textId="77777777" w:rsidR="00A14C0D" w:rsidRPr="00A14C0D" w:rsidRDefault="00A14C0D" w:rsidP="00A14C0D">
            <w:pPr>
              <w:widowControl w:val="0"/>
              <w:pBdr>
                <w:top w:val="nil"/>
                <w:left w:val="nil"/>
                <w:bottom w:val="nil"/>
                <w:right w:val="nil"/>
                <w:between w:val="nil"/>
              </w:pBdr>
              <w:jc w:val="center"/>
              <w:rPr>
                <w:b/>
                <w:bCs/>
              </w:rPr>
            </w:pPr>
            <w:r w:rsidRPr="00A14C0D">
              <w:rPr>
                <w:b/>
                <w:bCs/>
              </w:rPr>
              <w:t>19</w:t>
            </w:r>
          </w:p>
        </w:tc>
        <w:tc>
          <w:tcPr>
            <w:tcW w:w="2377" w:type="dxa"/>
            <w:vAlign w:val="center"/>
          </w:tcPr>
          <w:p w14:paraId="1602675A" w14:textId="77777777" w:rsidR="00A14C0D" w:rsidRDefault="00A14C0D" w:rsidP="00A14C0D">
            <w:pPr>
              <w:widowControl w:val="0"/>
              <w:jc w:val="center"/>
            </w:pPr>
            <w:r>
              <w:t>3.2.1.1</w:t>
            </w:r>
          </w:p>
        </w:tc>
        <w:tc>
          <w:tcPr>
            <w:tcW w:w="3969" w:type="dxa"/>
            <w:vAlign w:val="center"/>
          </w:tcPr>
          <w:p w14:paraId="7543AD4D" w14:textId="508A1CA3" w:rsidR="00A14C0D" w:rsidRDefault="00A14C0D" w:rsidP="00A14C0D">
            <w:pPr>
              <w:widowControl w:val="0"/>
              <w:rPr>
                <w:sz w:val="20"/>
                <w:szCs w:val="20"/>
              </w:rPr>
            </w:pPr>
            <w:r>
              <w:rPr>
                <w:sz w:val="20"/>
                <w:szCs w:val="20"/>
              </w:rPr>
              <w:t xml:space="preserve">El cliente reserva un coche para que lo recoja y </w:t>
            </w:r>
            <w:proofErr w:type="gramStart"/>
            <w:r>
              <w:rPr>
                <w:sz w:val="20"/>
                <w:szCs w:val="20"/>
              </w:rPr>
              <w:t>deposite  dentro</w:t>
            </w:r>
            <w:proofErr w:type="gramEnd"/>
            <w:r>
              <w:rPr>
                <w:sz w:val="20"/>
                <w:szCs w:val="20"/>
              </w:rPr>
              <w:t xml:space="preserve"> de una zona adyacente a  su  zona asignada; justo antes del comienzo de su trayecto siguiente.</w:t>
            </w:r>
          </w:p>
        </w:tc>
        <w:tc>
          <w:tcPr>
            <w:tcW w:w="993" w:type="dxa"/>
            <w:vAlign w:val="center"/>
          </w:tcPr>
          <w:p w14:paraId="405C595C" w14:textId="77777777" w:rsidR="00A14C0D" w:rsidRDefault="00A14C0D" w:rsidP="00A14C0D">
            <w:pPr>
              <w:widowControl w:val="0"/>
              <w:pBdr>
                <w:top w:val="nil"/>
                <w:left w:val="nil"/>
                <w:bottom w:val="nil"/>
                <w:right w:val="nil"/>
                <w:between w:val="nil"/>
              </w:pBdr>
              <w:jc w:val="center"/>
            </w:pPr>
            <w:r>
              <w:t>19</w:t>
            </w:r>
          </w:p>
        </w:tc>
        <w:tc>
          <w:tcPr>
            <w:tcW w:w="926" w:type="dxa"/>
            <w:vAlign w:val="center"/>
          </w:tcPr>
          <w:p w14:paraId="31DCF7F6" w14:textId="77777777" w:rsidR="00A14C0D" w:rsidRDefault="00A14C0D" w:rsidP="00A14C0D">
            <w:pPr>
              <w:widowControl w:val="0"/>
              <w:pBdr>
                <w:top w:val="nil"/>
                <w:left w:val="nil"/>
                <w:bottom w:val="nil"/>
                <w:right w:val="nil"/>
                <w:between w:val="nil"/>
              </w:pBdr>
              <w:jc w:val="center"/>
            </w:pPr>
            <w:r>
              <w:t>6</w:t>
            </w:r>
          </w:p>
        </w:tc>
      </w:tr>
      <w:tr w:rsidR="00A14C0D" w14:paraId="51EE8449" w14:textId="77777777" w:rsidTr="00A14C0D">
        <w:trPr>
          <w:trHeight w:val="87"/>
        </w:trPr>
        <w:tc>
          <w:tcPr>
            <w:tcW w:w="1020" w:type="dxa"/>
            <w:vAlign w:val="center"/>
          </w:tcPr>
          <w:p w14:paraId="6F8048EA" w14:textId="77777777" w:rsidR="00A14C0D" w:rsidRPr="00A14C0D" w:rsidRDefault="00A14C0D" w:rsidP="00A14C0D">
            <w:pPr>
              <w:widowControl w:val="0"/>
              <w:pBdr>
                <w:top w:val="nil"/>
                <w:left w:val="nil"/>
                <w:bottom w:val="nil"/>
                <w:right w:val="nil"/>
                <w:between w:val="nil"/>
              </w:pBdr>
              <w:jc w:val="center"/>
              <w:rPr>
                <w:b/>
                <w:bCs/>
              </w:rPr>
            </w:pPr>
            <w:r w:rsidRPr="00A14C0D">
              <w:rPr>
                <w:b/>
                <w:bCs/>
              </w:rPr>
              <w:t>20</w:t>
            </w:r>
          </w:p>
        </w:tc>
        <w:tc>
          <w:tcPr>
            <w:tcW w:w="2377" w:type="dxa"/>
            <w:vAlign w:val="center"/>
          </w:tcPr>
          <w:p w14:paraId="277A2C19" w14:textId="77777777" w:rsidR="00A14C0D" w:rsidRDefault="00A14C0D" w:rsidP="00A14C0D">
            <w:pPr>
              <w:widowControl w:val="0"/>
              <w:jc w:val="center"/>
            </w:pPr>
            <w:r>
              <w:t>3.2.1.2</w:t>
            </w:r>
          </w:p>
        </w:tc>
        <w:tc>
          <w:tcPr>
            <w:tcW w:w="3969" w:type="dxa"/>
            <w:vAlign w:val="center"/>
          </w:tcPr>
          <w:p w14:paraId="14FA94ED" w14:textId="7CCE8F5F" w:rsidR="00A14C0D" w:rsidRDefault="00A14C0D" w:rsidP="00A14C0D">
            <w:pPr>
              <w:widowControl w:val="0"/>
              <w:rPr>
                <w:sz w:val="20"/>
                <w:szCs w:val="20"/>
              </w:rPr>
            </w:pPr>
            <w:r>
              <w:rPr>
                <w:sz w:val="20"/>
                <w:szCs w:val="20"/>
              </w:rPr>
              <w:t xml:space="preserve">El cliente reserva un coche para que lo recoja y deposite   dentro de una zona adyacente </w:t>
            </w:r>
            <w:proofErr w:type="gramStart"/>
            <w:r>
              <w:rPr>
                <w:sz w:val="20"/>
                <w:szCs w:val="20"/>
              </w:rPr>
              <w:t>a  su</w:t>
            </w:r>
            <w:proofErr w:type="gramEnd"/>
            <w:r>
              <w:rPr>
                <w:sz w:val="20"/>
                <w:szCs w:val="20"/>
              </w:rPr>
              <w:t xml:space="preserve">  zona asignada, más de una hora antes del comienzo de su trayecto siguiente.</w:t>
            </w:r>
          </w:p>
        </w:tc>
        <w:tc>
          <w:tcPr>
            <w:tcW w:w="993" w:type="dxa"/>
            <w:vAlign w:val="center"/>
          </w:tcPr>
          <w:p w14:paraId="6C2FF367" w14:textId="77777777" w:rsidR="00A14C0D" w:rsidRDefault="00A14C0D" w:rsidP="00A14C0D">
            <w:pPr>
              <w:widowControl w:val="0"/>
              <w:pBdr>
                <w:top w:val="nil"/>
                <w:left w:val="nil"/>
                <w:bottom w:val="nil"/>
                <w:right w:val="nil"/>
                <w:between w:val="nil"/>
              </w:pBdr>
              <w:jc w:val="center"/>
            </w:pPr>
            <w:r>
              <w:t>20</w:t>
            </w:r>
          </w:p>
        </w:tc>
        <w:tc>
          <w:tcPr>
            <w:tcW w:w="926" w:type="dxa"/>
            <w:vAlign w:val="center"/>
          </w:tcPr>
          <w:p w14:paraId="0699B62D" w14:textId="77777777" w:rsidR="00A14C0D" w:rsidRDefault="00A14C0D" w:rsidP="00A14C0D">
            <w:pPr>
              <w:widowControl w:val="0"/>
              <w:pBdr>
                <w:top w:val="nil"/>
                <w:left w:val="nil"/>
                <w:bottom w:val="nil"/>
                <w:right w:val="nil"/>
                <w:between w:val="nil"/>
              </w:pBdr>
              <w:jc w:val="center"/>
            </w:pPr>
            <w:r>
              <w:t>6</w:t>
            </w:r>
          </w:p>
        </w:tc>
      </w:tr>
      <w:tr w:rsidR="00A14C0D" w14:paraId="531DEC10" w14:textId="77777777" w:rsidTr="00A14C0D">
        <w:trPr>
          <w:trHeight w:val="87"/>
        </w:trPr>
        <w:tc>
          <w:tcPr>
            <w:tcW w:w="1020" w:type="dxa"/>
            <w:vAlign w:val="center"/>
          </w:tcPr>
          <w:p w14:paraId="4655B73E" w14:textId="77777777" w:rsidR="00A14C0D" w:rsidRPr="00A14C0D" w:rsidRDefault="00A14C0D" w:rsidP="00A14C0D">
            <w:pPr>
              <w:widowControl w:val="0"/>
              <w:pBdr>
                <w:top w:val="nil"/>
                <w:left w:val="nil"/>
                <w:bottom w:val="nil"/>
                <w:right w:val="nil"/>
                <w:between w:val="nil"/>
              </w:pBdr>
              <w:jc w:val="center"/>
              <w:rPr>
                <w:b/>
                <w:bCs/>
              </w:rPr>
            </w:pPr>
            <w:r w:rsidRPr="00A14C0D">
              <w:rPr>
                <w:b/>
                <w:bCs/>
              </w:rPr>
              <w:t>21</w:t>
            </w:r>
          </w:p>
        </w:tc>
        <w:tc>
          <w:tcPr>
            <w:tcW w:w="2377" w:type="dxa"/>
            <w:vAlign w:val="center"/>
          </w:tcPr>
          <w:p w14:paraId="61638D61" w14:textId="77777777" w:rsidR="00A14C0D" w:rsidRDefault="00A14C0D" w:rsidP="00A14C0D">
            <w:pPr>
              <w:widowControl w:val="0"/>
              <w:jc w:val="center"/>
            </w:pPr>
            <w:r>
              <w:t>3.2.1.3</w:t>
            </w:r>
          </w:p>
        </w:tc>
        <w:tc>
          <w:tcPr>
            <w:tcW w:w="3969" w:type="dxa"/>
            <w:vAlign w:val="center"/>
          </w:tcPr>
          <w:p w14:paraId="4333A37F" w14:textId="2AC2532B" w:rsidR="00A14C0D" w:rsidRDefault="00A14C0D" w:rsidP="00A14C0D">
            <w:pPr>
              <w:widowControl w:val="0"/>
              <w:rPr>
                <w:sz w:val="20"/>
                <w:szCs w:val="20"/>
              </w:rPr>
            </w:pPr>
            <w:r>
              <w:rPr>
                <w:sz w:val="20"/>
                <w:szCs w:val="20"/>
              </w:rPr>
              <w:t xml:space="preserve">El cliente reserva un coche para que lo recoja y </w:t>
            </w:r>
            <w:proofErr w:type="gramStart"/>
            <w:r>
              <w:rPr>
                <w:sz w:val="20"/>
                <w:szCs w:val="20"/>
              </w:rPr>
              <w:t>deposite  dentro</w:t>
            </w:r>
            <w:proofErr w:type="gramEnd"/>
            <w:r>
              <w:rPr>
                <w:sz w:val="20"/>
                <w:szCs w:val="20"/>
              </w:rPr>
              <w:t xml:space="preserve"> de una zona adyacente a  su  zona asignada; habiendo pasado ya la hora de comienzo del trayecto siguiente.</w:t>
            </w:r>
          </w:p>
        </w:tc>
        <w:tc>
          <w:tcPr>
            <w:tcW w:w="993" w:type="dxa"/>
            <w:vAlign w:val="center"/>
          </w:tcPr>
          <w:p w14:paraId="2F141023" w14:textId="77777777" w:rsidR="00A14C0D" w:rsidRDefault="00A14C0D" w:rsidP="00A14C0D">
            <w:pPr>
              <w:widowControl w:val="0"/>
              <w:pBdr>
                <w:top w:val="nil"/>
                <w:left w:val="nil"/>
                <w:bottom w:val="nil"/>
                <w:right w:val="nil"/>
                <w:between w:val="nil"/>
              </w:pBdr>
              <w:jc w:val="center"/>
            </w:pPr>
            <w:r>
              <w:t>21</w:t>
            </w:r>
          </w:p>
        </w:tc>
        <w:tc>
          <w:tcPr>
            <w:tcW w:w="926" w:type="dxa"/>
            <w:vAlign w:val="center"/>
          </w:tcPr>
          <w:p w14:paraId="2FBBCFC1" w14:textId="77777777" w:rsidR="00A14C0D" w:rsidRDefault="00A14C0D" w:rsidP="00A14C0D">
            <w:pPr>
              <w:widowControl w:val="0"/>
              <w:pBdr>
                <w:top w:val="nil"/>
                <w:left w:val="nil"/>
                <w:bottom w:val="nil"/>
                <w:right w:val="nil"/>
                <w:between w:val="nil"/>
              </w:pBdr>
              <w:jc w:val="center"/>
            </w:pPr>
            <w:r>
              <w:t>11</w:t>
            </w:r>
          </w:p>
        </w:tc>
      </w:tr>
      <w:tr w:rsidR="00A14C0D" w14:paraId="0AB0B6A7" w14:textId="77777777" w:rsidTr="00A14C0D">
        <w:trPr>
          <w:trHeight w:val="447"/>
        </w:trPr>
        <w:tc>
          <w:tcPr>
            <w:tcW w:w="1020" w:type="dxa"/>
            <w:vAlign w:val="center"/>
          </w:tcPr>
          <w:p w14:paraId="3DF6108F" w14:textId="77777777" w:rsidR="00A14C0D" w:rsidRPr="00A14C0D" w:rsidRDefault="00A14C0D" w:rsidP="00A14C0D">
            <w:pPr>
              <w:widowControl w:val="0"/>
              <w:pBdr>
                <w:top w:val="nil"/>
                <w:left w:val="nil"/>
                <w:bottom w:val="nil"/>
                <w:right w:val="nil"/>
                <w:between w:val="nil"/>
              </w:pBdr>
              <w:jc w:val="center"/>
              <w:rPr>
                <w:b/>
                <w:bCs/>
              </w:rPr>
            </w:pPr>
            <w:r w:rsidRPr="00A14C0D">
              <w:rPr>
                <w:b/>
                <w:bCs/>
              </w:rPr>
              <w:t>22</w:t>
            </w:r>
          </w:p>
        </w:tc>
        <w:tc>
          <w:tcPr>
            <w:tcW w:w="2377" w:type="dxa"/>
            <w:vAlign w:val="center"/>
          </w:tcPr>
          <w:p w14:paraId="23E60343" w14:textId="77777777" w:rsidR="00A14C0D" w:rsidRDefault="00A14C0D" w:rsidP="00A14C0D">
            <w:pPr>
              <w:widowControl w:val="0"/>
              <w:jc w:val="center"/>
            </w:pPr>
            <w:r>
              <w:t>3.2.2.1</w:t>
            </w:r>
          </w:p>
          <w:p w14:paraId="4A17D57D" w14:textId="77777777" w:rsidR="00A14C0D" w:rsidRDefault="00A14C0D" w:rsidP="00A14C0D">
            <w:pPr>
              <w:widowControl w:val="0"/>
              <w:jc w:val="center"/>
            </w:pPr>
            <w:r>
              <w:t>5</w:t>
            </w:r>
          </w:p>
        </w:tc>
        <w:tc>
          <w:tcPr>
            <w:tcW w:w="3969" w:type="dxa"/>
            <w:vAlign w:val="center"/>
          </w:tcPr>
          <w:p w14:paraId="0F660670" w14:textId="77777777" w:rsidR="00A14C0D" w:rsidRDefault="00A14C0D" w:rsidP="00A14C0D">
            <w:pPr>
              <w:widowControl w:val="0"/>
              <w:rPr>
                <w:sz w:val="20"/>
                <w:szCs w:val="20"/>
              </w:rPr>
            </w:pPr>
            <w:r>
              <w:rPr>
                <w:sz w:val="20"/>
                <w:szCs w:val="20"/>
              </w:rPr>
              <w:t>Cliente reserva un coche para que le recoja en una zona limítrofe que no está en su zona asignada a la misma hora que el trayecto siguiente</w:t>
            </w:r>
          </w:p>
        </w:tc>
        <w:tc>
          <w:tcPr>
            <w:tcW w:w="993" w:type="dxa"/>
            <w:vAlign w:val="center"/>
          </w:tcPr>
          <w:p w14:paraId="5811AAFC" w14:textId="77777777" w:rsidR="00A14C0D" w:rsidRDefault="00A14C0D" w:rsidP="00A14C0D">
            <w:pPr>
              <w:widowControl w:val="0"/>
              <w:pBdr>
                <w:top w:val="nil"/>
                <w:left w:val="nil"/>
                <w:bottom w:val="nil"/>
                <w:right w:val="nil"/>
                <w:between w:val="nil"/>
              </w:pBdr>
              <w:jc w:val="center"/>
            </w:pPr>
            <w:r>
              <w:t>22</w:t>
            </w:r>
          </w:p>
        </w:tc>
        <w:tc>
          <w:tcPr>
            <w:tcW w:w="926" w:type="dxa"/>
            <w:vAlign w:val="center"/>
          </w:tcPr>
          <w:p w14:paraId="38D97D82" w14:textId="77777777" w:rsidR="00A14C0D" w:rsidRDefault="00A14C0D" w:rsidP="00A14C0D">
            <w:pPr>
              <w:widowControl w:val="0"/>
              <w:pBdr>
                <w:top w:val="nil"/>
                <w:left w:val="nil"/>
                <w:bottom w:val="nil"/>
                <w:right w:val="nil"/>
                <w:between w:val="nil"/>
              </w:pBdr>
              <w:jc w:val="center"/>
            </w:pPr>
            <w:r>
              <w:t>12</w:t>
            </w:r>
          </w:p>
        </w:tc>
      </w:tr>
      <w:tr w:rsidR="00A14C0D" w14:paraId="0352189E" w14:textId="77777777" w:rsidTr="00A14C0D">
        <w:trPr>
          <w:trHeight w:val="87"/>
        </w:trPr>
        <w:tc>
          <w:tcPr>
            <w:tcW w:w="1020" w:type="dxa"/>
            <w:vAlign w:val="center"/>
          </w:tcPr>
          <w:p w14:paraId="385BD0A7" w14:textId="77777777" w:rsidR="00A14C0D" w:rsidRPr="00A14C0D" w:rsidRDefault="00A14C0D" w:rsidP="00A14C0D">
            <w:pPr>
              <w:widowControl w:val="0"/>
              <w:pBdr>
                <w:top w:val="nil"/>
                <w:left w:val="nil"/>
                <w:bottom w:val="nil"/>
                <w:right w:val="nil"/>
                <w:between w:val="nil"/>
              </w:pBdr>
              <w:jc w:val="center"/>
              <w:rPr>
                <w:b/>
                <w:bCs/>
              </w:rPr>
            </w:pPr>
            <w:r w:rsidRPr="00A14C0D">
              <w:rPr>
                <w:b/>
                <w:bCs/>
              </w:rPr>
              <w:t>23</w:t>
            </w:r>
          </w:p>
        </w:tc>
        <w:tc>
          <w:tcPr>
            <w:tcW w:w="2377" w:type="dxa"/>
            <w:vAlign w:val="center"/>
          </w:tcPr>
          <w:p w14:paraId="3560620C" w14:textId="77777777" w:rsidR="00A14C0D" w:rsidRDefault="00A14C0D" w:rsidP="00A14C0D">
            <w:pPr>
              <w:widowControl w:val="0"/>
              <w:jc w:val="center"/>
            </w:pPr>
            <w:r>
              <w:t>3.2.2.2</w:t>
            </w:r>
          </w:p>
        </w:tc>
        <w:tc>
          <w:tcPr>
            <w:tcW w:w="3969" w:type="dxa"/>
            <w:vAlign w:val="center"/>
          </w:tcPr>
          <w:p w14:paraId="4D9E35DC" w14:textId="77777777" w:rsidR="00A14C0D" w:rsidRDefault="00A14C0D" w:rsidP="00A14C0D">
            <w:pPr>
              <w:widowControl w:val="0"/>
              <w:rPr>
                <w:sz w:val="20"/>
                <w:szCs w:val="20"/>
              </w:rPr>
            </w:pPr>
            <w:r>
              <w:rPr>
                <w:sz w:val="20"/>
                <w:szCs w:val="20"/>
              </w:rPr>
              <w:t>Cliente reserva un coche para que le recoja en una zona limítrofe que no está en su zona asignada con más de una hora de antelación al comienzo del siguiente trayecto</w:t>
            </w:r>
          </w:p>
        </w:tc>
        <w:tc>
          <w:tcPr>
            <w:tcW w:w="993" w:type="dxa"/>
            <w:vAlign w:val="center"/>
          </w:tcPr>
          <w:p w14:paraId="4985080C" w14:textId="77777777" w:rsidR="00A14C0D" w:rsidRDefault="00A14C0D" w:rsidP="00A14C0D">
            <w:pPr>
              <w:widowControl w:val="0"/>
              <w:pBdr>
                <w:top w:val="nil"/>
                <w:left w:val="nil"/>
                <w:bottom w:val="nil"/>
                <w:right w:val="nil"/>
                <w:between w:val="nil"/>
              </w:pBdr>
              <w:jc w:val="center"/>
            </w:pPr>
            <w:r>
              <w:t>23</w:t>
            </w:r>
          </w:p>
        </w:tc>
        <w:tc>
          <w:tcPr>
            <w:tcW w:w="926" w:type="dxa"/>
            <w:vAlign w:val="center"/>
          </w:tcPr>
          <w:p w14:paraId="0F928702" w14:textId="77777777" w:rsidR="00A14C0D" w:rsidRDefault="00A14C0D" w:rsidP="00A14C0D">
            <w:pPr>
              <w:widowControl w:val="0"/>
              <w:pBdr>
                <w:top w:val="nil"/>
                <w:left w:val="nil"/>
                <w:bottom w:val="nil"/>
                <w:right w:val="nil"/>
                <w:between w:val="nil"/>
              </w:pBdr>
              <w:jc w:val="center"/>
            </w:pPr>
            <w:r>
              <w:t>10</w:t>
            </w:r>
          </w:p>
        </w:tc>
      </w:tr>
      <w:tr w:rsidR="00A14C0D" w14:paraId="5F90842F" w14:textId="77777777" w:rsidTr="00A14C0D">
        <w:trPr>
          <w:trHeight w:val="87"/>
        </w:trPr>
        <w:tc>
          <w:tcPr>
            <w:tcW w:w="1020" w:type="dxa"/>
            <w:vAlign w:val="center"/>
          </w:tcPr>
          <w:p w14:paraId="7F872469" w14:textId="77777777" w:rsidR="00A14C0D" w:rsidRPr="00A14C0D" w:rsidRDefault="00A14C0D" w:rsidP="00A14C0D">
            <w:pPr>
              <w:widowControl w:val="0"/>
              <w:pBdr>
                <w:top w:val="nil"/>
                <w:left w:val="nil"/>
                <w:bottom w:val="nil"/>
                <w:right w:val="nil"/>
                <w:between w:val="nil"/>
              </w:pBdr>
              <w:jc w:val="center"/>
              <w:rPr>
                <w:b/>
                <w:bCs/>
              </w:rPr>
            </w:pPr>
            <w:r w:rsidRPr="00A14C0D">
              <w:rPr>
                <w:b/>
                <w:bCs/>
              </w:rPr>
              <w:t>24</w:t>
            </w:r>
          </w:p>
        </w:tc>
        <w:tc>
          <w:tcPr>
            <w:tcW w:w="2377" w:type="dxa"/>
            <w:vAlign w:val="center"/>
          </w:tcPr>
          <w:p w14:paraId="7E8CC721" w14:textId="77777777" w:rsidR="00A14C0D" w:rsidRDefault="00A14C0D" w:rsidP="00A14C0D">
            <w:pPr>
              <w:widowControl w:val="0"/>
              <w:jc w:val="center"/>
            </w:pPr>
            <w:r>
              <w:t>3.2.2.3</w:t>
            </w:r>
          </w:p>
        </w:tc>
        <w:tc>
          <w:tcPr>
            <w:tcW w:w="3969" w:type="dxa"/>
            <w:vAlign w:val="center"/>
          </w:tcPr>
          <w:p w14:paraId="79C03EFC" w14:textId="77777777" w:rsidR="00A14C0D" w:rsidRDefault="00A14C0D" w:rsidP="00A14C0D">
            <w:pPr>
              <w:widowControl w:val="0"/>
              <w:rPr>
                <w:sz w:val="20"/>
                <w:szCs w:val="20"/>
              </w:rPr>
            </w:pPr>
            <w:r>
              <w:rPr>
                <w:sz w:val="20"/>
                <w:szCs w:val="20"/>
              </w:rPr>
              <w:t>Cliente reserva un coche para que le recoja en una zona limítrofe que no está en su zona asignada justo con una hora de antelación al comienzo del siguiente trayecto</w:t>
            </w:r>
          </w:p>
        </w:tc>
        <w:tc>
          <w:tcPr>
            <w:tcW w:w="993" w:type="dxa"/>
            <w:vAlign w:val="center"/>
          </w:tcPr>
          <w:p w14:paraId="5F3D4F71" w14:textId="77777777" w:rsidR="00A14C0D" w:rsidRDefault="00A14C0D" w:rsidP="00A14C0D">
            <w:pPr>
              <w:widowControl w:val="0"/>
              <w:pBdr>
                <w:top w:val="nil"/>
                <w:left w:val="nil"/>
                <w:bottom w:val="nil"/>
                <w:right w:val="nil"/>
                <w:between w:val="nil"/>
              </w:pBdr>
              <w:jc w:val="center"/>
            </w:pPr>
            <w:r>
              <w:t>24</w:t>
            </w:r>
          </w:p>
        </w:tc>
        <w:tc>
          <w:tcPr>
            <w:tcW w:w="926" w:type="dxa"/>
            <w:vAlign w:val="center"/>
          </w:tcPr>
          <w:p w14:paraId="4E1D92AB" w14:textId="77777777" w:rsidR="00A14C0D" w:rsidRDefault="00A14C0D" w:rsidP="00A14C0D">
            <w:pPr>
              <w:widowControl w:val="0"/>
              <w:pBdr>
                <w:top w:val="nil"/>
                <w:left w:val="nil"/>
                <w:bottom w:val="nil"/>
                <w:right w:val="nil"/>
                <w:between w:val="nil"/>
              </w:pBdr>
              <w:jc w:val="center"/>
            </w:pPr>
            <w:r>
              <w:t>6</w:t>
            </w:r>
          </w:p>
        </w:tc>
      </w:tr>
      <w:tr w:rsidR="00A14C0D" w14:paraId="7439CB79" w14:textId="77777777" w:rsidTr="00A14C0D">
        <w:trPr>
          <w:trHeight w:val="87"/>
        </w:trPr>
        <w:tc>
          <w:tcPr>
            <w:tcW w:w="1020" w:type="dxa"/>
            <w:vAlign w:val="center"/>
          </w:tcPr>
          <w:p w14:paraId="462BE5A7" w14:textId="77777777" w:rsidR="00A14C0D" w:rsidRPr="00A14C0D" w:rsidRDefault="00A14C0D" w:rsidP="00A14C0D">
            <w:pPr>
              <w:widowControl w:val="0"/>
              <w:pBdr>
                <w:top w:val="nil"/>
                <w:left w:val="nil"/>
                <w:bottom w:val="nil"/>
                <w:right w:val="nil"/>
                <w:between w:val="nil"/>
              </w:pBdr>
              <w:jc w:val="center"/>
              <w:rPr>
                <w:b/>
                <w:bCs/>
              </w:rPr>
            </w:pPr>
            <w:r w:rsidRPr="00A14C0D">
              <w:rPr>
                <w:b/>
                <w:bCs/>
              </w:rPr>
              <w:t>25</w:t>
            </w:r>
          </w:p>
        </w:tc>
        <w:tc>
          <w:tcPr>
            <w:tcW w:w="2377" w:type="dxa"/>
            <w:vAlign w:val="center"/>
          </w:tcPr>
          <w:p w14:paraId="1D1604B2" w14:textId="77777777" w:rsidR="00A14C0D" w:rsidRDefault="00A14C0D" w:rsidP="00A14C0D">
            <w:pPr>
              <w:widowControl w:val="0"/>
              <w:jc w:val="center"/>
            </w:pPr>
            <w:r>
              <w:t>3.2.2.4</w:t>
            </w:r>
          </w:p>
        </w:tc>
        <w:tc>
          <w:tcPr>
            <w:tcW w:w="3969" w:type="dxa"/>
            <w:vAlign w:val="center"/>
          </w:tcPr>
          <w:p w14:paraId="70BEF003" w14:textId="77777777" w:rsidR="00A14C0D" w:rsidRDefault="00A14C0D" w:rsidP="00A14C0D">
            <w:pPr>
              <w:widowControl w:val="0"/>
              <w:rPr>
                <w:sz w:val="20"/>
                <w:szCs w:val="20"/>
              </w:rPr>
            </w:pPr>
            <w:r>
              <w:rPr>
                <w:sz w:val="20"/>
                <w:szCs w:val="20"/>
              </w:rPr>
              <w:t>Cliente reserva un coche para que le recoja en una zona limítrofe que no está en su zona asignada antes de que comience el siguiente trayecto</w:t>
            </w:r>
          </w:p>
        </w:tc>
        <w:tc>
          <w:tcPr>
            <w:tcW w:w="993" w:type="dxa"/>
            <w:vAlign w:val="center"/>
          </w:tcPr>
          <w:p w14:paraId="680A8AA3" w14:textId="77777777" w:rsidR="00A14C0D" w:rsidRDefault="00A14C0D" w:rsidP="00A14C0D">
            <w:pPr>
              <w:widowControl w:val="0"/>
              <w:pBdr>
                <w:top w:val="nil"/>
                <w:left w:val="nil"/>
                <w:bottom w:val="nil"/>
                <w:right w:val="nil"/>
                <w:between w:val="nil"/>
              </w:pBdr>
              <w:jc w:val="center"/>
            </w:pPr>
            <w:r>
              <w:t>25</w:t>
            </w:r>
          </w:p>
        </w:tc>
        <w:tc>
          <w:tcPr>
            <w:tcW w:w="926" w:type="dxa"/>
            <w:vAlign w:val="center"/>
          </w:tcPr>
          <w:p w14:paraId="7775909D" w14:textId="77777777" w:rsidR="00A14C0D" w:rsidRDefault="00A14C0D" w:rsidP="00A14C0D">
            <w:pPr>
              <w:widowControl w:val="0"/>
              <w:pBdr>
                <w:top w:val="nil"/>
                <w:left w:val="nil"/>
                <w:bottom w:val="nil"/>
                <w:right w:val="nil"/>
                <w:between w:val="nil"/>
              </w:pBdr>
              <w:jc w:val="center"/>
            </w:pPr>
            <w:r>
              <w:t>8</w:t>
            </w:r>
          </w:p>
        </w:tc>
      </w:tr>
      <w:tr w:rsidR="00A14C0D" w14:paraId="1DEF9D4D" w14:textId="77777777" w:rsidTr="00A14C0D">
        <w:trPr>
          <w:trHeight w:val="87"/>
        </w:trPr>
        <w:tc>
          <w:tcPr>
            <w:tcW w:w="1020" w:type="dxa"/>
            <w:vAlign w:val="center"/>
          </w:tcPr>
          <w:p w14:paraId="683FC549" w14:textId="77777777" w:rsidR="00A14C0D" w:rsidRPr="00A14C0D" w:rsidRDefault="00A14C0D" w:rsidP="00A14C0D">
            <w:pPr>
              <w:widowControl w:val="0"/>
              <w:pBdr>
                <w:top w:val="nil"/>
                <w:left w:val="nil"/>
                <w:bottom w:val="nil"/>
                <w:right w:val="nil"/>
                <w:between w:val="nil"/>
              </w:pBdr>
              <w:jc w:val="center"/>
              <w:rPr>
                <w:b/>
                <w:bCs/>
              </w:rPr>
            </w:pPr>
            <w:r w:rsidRPr="00A14C0D">
              <w:rPr>
                <w:b/>
                <w:bCs/>
              </w:rPr>
              <w:t>26</w:t>
            </w:r>
          </w:p>
        </w:tc>
        <w:tc>
          <w:tcPr>
            <w:tcW w:w="2377" w:type="dxa"/>
            <w:vAlign w:val="center"/>
          </w:tcPr>
          <w:p w14:paraId="718063BF" w14:textId="77777777" w:rsidR="00A14C0D" w:rsidRDefault="00A14C0D" w:rsidP="00A14C0D">
            <w:pPr>
              <w:widowControl w:val="0"/>
              <w:jc w:val="center"/>
            </w:pPr>
            <w:r>
              <w:t>7.1.1.1</w:t>
            </w:r>
          </w:p>
          <w:p w14:paraId="657F9B9B" w14:textId="77777777" w:rsidR="00A14C0D" w:rsidRDefault="00A14C0D" w:rsidP="00A14C0D">
            <w:pPr>
              <w:widowControl w:val="0"/>
              <w:jc w:val="center"/>
            </w:pPr>
            <w:r>
              <w:t>7.1.2</w:t>
            </w:r>
          </w:p>
        </w:tc>
        <w:tc>
          <w:tcPr>
            <w:tcW w:w="3969" w:type="dxa"/>
            <w:vAlign w:val="center"/>
          </w:tcPr>
          <w:p w14:paraId="6B818803" w14:textId="39E4A30F" w:rsidR="00A14C0D" w:rsidRDefault="00A14C0D" w:rsidP="00A14C0D">
            <w:pPr>
              <w:widowControl w:val="0"/>
              <w:rPr>
                <w:sz w:val="20"/>
                <w:szCs w:val="20"/>
              </w:rPr>
            </w:pPr>
            <w:r>
              <w:rPr>
                <w:sz w:val="20"/>
                <w:szCs w:val="20"/>
              </w:rPr>
              <w:t>Cliente realiza una reserva aplicando los filtros:</w:t>
            </w:r>
          </w:p>
          <w:p w14:paraId="6B4BF610" w14:textId="48EB6263" w:rsidR="00A14C0D" w:rsidRDefault="00A14C0D" w:rsidP="00A14C0D">
            <w:pPr>
              <w:widowControl w:val="0"/>
              <w:rPr>
                <w:sz w:val="20"/>
                <w:szCs w:val="20"/>
              </w:rPr>
            </w:pPr>
            <w:r>
              <w:rPr>
                <w:sz w:val="20"/>
                <w:szCs w:val="20"/>
              </w:rPr>
              <w:t>Tipo: Normal Puntuación:5 Tamaño</w:t>
            </w:r>
          </w:p>
        </w:tc>
        <w:tc>
          <w:tcPr>
            <w:tcW w:w="993" w:type="dxa"/>
            <w:vAlign w:val="center"/>
          </w:tcPr>
          <w:p w14:paraId="5C2BBED8" w14:textId="77777777" w:rsidR="00A14C0D" w:rsidRDefault="00A14C0D" w:rsidP="00A14C0D">
            <w:pPr>
              <w:widowControl w:val="0"/>
              <w:pBdr>
                <w:top w:val="nil"/>
                <w:left w:val="nil"/>
                <w:bottom w:val="nil"/>
                <w:right w:val="nil"/>
                <w:between w:val="nil"/>
              </w:pBdr>
              <w:jc w:val="center"/>
            </w:pPr>
            <w:r>
              <w:t>27</w:t>
            </w:r>
          </w:p>
        </w:tc>
        <w:tc>
          <w:tcPr>
            <w:tcW w:w="926" w:type="dxa"/>
            <w:vAlign w:val="center"/>
          </w:tcPr>
          <w:p w14:paraId="15454834" w14:textId="77777777" w:rsidR="00A14C0D" w:rsidRDefault="00A14C0D" w:rsidP="00A14C0D">
            <w:pPr>
              <w:widowControl w:val="0"/>
              <w:pBdr>
                <w:top w:val="nil"/>
                <w:left w:val="nil"/>
                <w:bottom w:val="nil"/>
                <w:right w:val="nil"/>
                <w:between w:val="nil"/>
              </w:pBdr>
              <w:jc w:val="center"/>
            </w:pPr>
            <w:r>
              <w:t>8</w:t>
            </w:r>
          </w:p>
        </w:tc>
      </w:tr>
      <w:tr w:rsidR="00A14C0D" w14:paraId="7E939AEB" w14:textId="77777777" w:rsidTr="00A14C0D">
        <w:trPr>
          <w:trHeight w:val="87"/>
        </w:trPr>
        <w:tc>
          <w:tcPr>
            <w:tcW w:w="1020" w:type="dxa"/>
            <w:vAlign w:val="center"/>
          </w:tcPr>
          <w:p w14:paraId="0C726579" w14:textId="77777777" w:rsidR="00A14C0D" w:rsidRPr="00A14C0D" w:rsidRDefault="00A14C0D" w:rsidP="00A14C0D">
            <w:pPr>
              <w:widowControl w:val="0"/>
              <w:pBdr>
                <w:top w:val="nil"/>
                <w:left w:val="nil"/>
                <w:bottom w:val="nil"/>
                <w:right w:val="nil"/>
                <w:between w:val="nil"/>
              </w:pBdr>
              <w:jc w:val="center"/>
              <w:rPr>
                <w:b/>
                <w:bCs/>
              </w:rPr>
            </w:pPr>
            <w:r w:rsidRPr="00A14C0D">
              <w:rPr>
                <w:b/>
                <w:bCs/>
              </w:rPr>
              <w:t>27</w:t>
            </w:r>
          </w:p>
        </w:tc>
        <w:tc>
          <w:tcPr>
            <w:tcW w:w="2377" w:type="dxa"/>
            <w:vAlign w:val="center"/>
          </w:tcPr>
          <w:p w14:paraId="1BAB85E9" w14:textId="77777777" w:rsidR="00A14C0D" w:rsidRDefault="00A14C0D" w:rsidP="00A14C0D">
            <w:pPr>
              <w:widowControl w:val="0"/>
              <w:jc w:val="center"/>
            </w:pPr>
            <w:r>
              <w:t>7.2.2.1</w:t>
            </w:r>
          </w:p>
          <w:p w14:paraId="1E3D02E7" w14:textId="77777777" w:rsidR="00A14C0D" w:rsidRDefault="00A14C0D" w:rsidP="00A14C0D">
            <w:pPr>
              <w:widowControl w:val="0"/>
              <w:jc w:val="center"/>
            </w:pPr>
            <w:r>
              <w:t>7.2.1</w:t>
            </w:r>
          </w:p>
        </w:tc>
        <w:tc>
          <w:tcPr>
            <w:tcW w:w="3969" w:type="dxa"/>
            <w:vAlign w:val="center"/>
          </w:tcPr>
          <w:p w14:paraId="25A527CB" w14:textId="13504700" w:rsidR="00A14C0D" w:rsidRDefault="00A14C0D" w:rsidP="00A14C0D">
            <w:pPr>
              <w:widowControl w:val="0"/>
              <w:rPr>
                <w:sz w:val="20"/>
                <w:szCs w:val="20"/>
              </w:rPr>
            </w:pPr>
            <w:r>
              <w:rPr>
                <w:sz w:val="20"/>
                <w:szCs w:val="20"/>
              </w:rPr>
              <w:t>Cliente realiza una reserva aplicando los filtros:</w:t>
            </w:r>
          </w:p>
          <w:p w14:paraId="796DD4BC" w14:textId="0EA26264" w:rsidR="00A14C0D" w:rsidRDefault="00A14C0D" w:rsidP="00A14C0D">
            <w:pPr>
              <w:widowControl w:val="0"/>
              <w:rPr>
                <w:sz w:val="20"/>
                <w:szCs w:val="20"/>
              </w:rPr>
            </w:pPr>
            <w:r>
              <w:rPr>
                <w:sz w:val="20"/>
                <w:szCs w:val="20"/>
              </w:rPr>
              <w:t>Tipo: Familiar Puntuación: NULL Tamaño: G</w:t>
            </w:r>
          </w:p>
        </w:tc>
        <w:tc>
          <w:tcPr>
            <w:tcW w:w="993" w:type="dxa"/>
            <w:vAlign w:val="center"/>
          </w:tcPr>
          <w:p w14:paraId="0587196D" w14:textId="77777777" w:rsidR="00A14C0D" w:rsidRDefault="00A14C0D" w:rsidP="00A14C0D">
            <w:pPr>
              <w:widowControl w:val="0"/>
              <w:pBdr>
                <w:top w:val="nil"/>
                <w:left w:val="nil"/>
                <w:bottom w:val="nil"/>
                <w:right w:val="nil"/>
                <w:between w:val="nil"/>
              </w:pBdr>
              <w:jc w:val="center"/>
            </w:pPr>
            <w:r>
              <w:t>28</w:t>
            </w:r>
          </w:p>
        </w:tc>
        <w:tc>
          <w:tcPr>
            <w:tcW w:w="926" w:type="dxa"/>
            <w:vAlign w:val="center"/>
          </w:tcPr>
          <w:p w14:paraId="2AE71815" w14:textId="77777777" w:rsidR="00A14C0D" w:rsidRDefault="00A14C0D" w:rsidP="00A14C0D">
            <w:pPr>
              <w:widowControl w:val="0"/>
              <w:pBdr>
                <w:top w:val="nil"/>
                <w:left w:val="nil"/>
                <w:bottom w:val="nil"/>
                <w:right w:val="nil"/>
                <w:between w:val="nil"/>
              </w:pBdr>
              <w:jc w:val="center"/>
            </w:pPr>
            <w:r>
              <w:t>14</w:t>
            </w:r>
          </w:p>
        </w:tc>
      </w:tr>
      <w:tr w:rsidR="00A14C0D" w14:paraId="4D5B4637" w14:textId="77777777" w:rsidTr="00A14C0D">
        <w:trPr>
          <w:trHeight w:val="87"/>
        </w:trPr>
        <w:tc>
          <w:tcPr>
            <w:tcW w:w="1020" w:type="dxa"/>
            <w:vAlign w:val="center"/>
          </w:tcPr>
          <w:p w14:paraId="7FAB1989" w14:textId="77777777" w:rsidR="00A14C0D" w:rsidRPr="00A14C0D" w:rsidRDefault="00A14C0D" w:rsidP="00A14C0D">
            <w:pPr>
              <w:widowControl w:val="0"/>
              <w:pBdr>
                <w:top w:val="nil"/>
                <w:left w:val="nil"/>
                <w:bottom w:val="nil"/>
                <w:right w:val="nil"/>
                <w:between w:val="nil"/>
              </w:pBdr>
              <w:jc w:val="center"/>
              <w:rPr>
                <w:b/>
                <w:bCs/>
              </w:rPr>
            </w:pPr>
            <w:r w:rsidRPr="00A14C0D">
              <w:rPr>
                <w:b/>
                <w:bCs/>
              </w:rPr>
              <w:t>28</w:t>
            </w:r>
          </w:p>
        </w:tc>
        <w:tc>
          <w:tcPr>
            <w:tcW w:w="2377" w:type="dxa"/>
            <w:vAlign w:val="center"/>
          </w:tcPr>
          <w:p w14:paraId="61FF99D3" w14:textId="77777777" w:rsidR="00A14C0D" w:rsidRDefault="00A14C0D" w:rsidP="00A14C0D">
            <w:pPr>
              <w:widowControl w:val="0"/>
              <w:jc w:val="center"/>
            </w:pPr>
            <w:r>
              <w:t>7.3.2.1</w:t>
            </w:r>
          </w:p>
          <w:p w14:paraId="25BD13A3" w14:textId="77777777" w:rsidR="00A14C0D" w:rsidRDefault="00A14C0D" w:rsidP="00A14C0D">
            <w:pPr>
              <w:widowControl w:val="0"/>
              <w:jc w:val="center"/>
            </w:pPr>
            <w:r>
              <w:t>7.3.1</w:t>
            </w:r>
          </w:p>
        </w:tc>
        <w:tc>
          <w:tcPr>
            <w:tcW w:w="3969" w:type="dxa"/>
            <w:vAlign w:val="center"/>
          </w:tcPr>
          <w:p w14:paraId="61A721D7" w14:textId="09C08898" w:rsidR="00A14C0D" w:rsidRDefault="00A14C0D" w:rsidP="00A14C0D">
            <w:pPr>
              <w:widowControl w:val="0"/>
              <w:rPr>
                <w:sz w:val="20"/>
                <w:szCs w:val="20"/>
              </w:rPr>
            </w:pPr>
            <w:r>
              <w:rPr>
                <w:sz w:val="20"/>
                <w:szCs w:val="20"/>
              </w:rPr>
              <w:t>Cliente realiza una reserva aplicando los filtros:</w:t>
            </w:r>
          </w:p>
          <w:p w14:paraId="5AB49FB0" w14:textId="0FC7E198" w:rsidR="00A14C0D" w:rsidRDefault="00A14C0D" w:rsidP="00A14C0D">
            <w:pPr>
              <w:widowControl w:val="0"/>
              <w:rPr>
                <w:sz w:val="20"/>
                <w:szCs w:val="20"/>
              </w:rPr>
            </w:pPr>
            <w:r>
              <w:rPr>
                <w:sz w:val="20"/>
                <w:szCs w:val="20"/>
              </w:rPr>
              <w:lastRenderedPageBreak/>
              <w:t>Tipo: Lujo Puntuación:5 Tamaño: T</w:t>
            </w:r>
          </w:p>
        </w:tc>
        <w:tc>
          <w:tcPr>
            <w:tcW w:w="993" w:type="dxa"/>
            <w:vAlign w:val="center"/>
          </w:tcPr>
          <w:p w14:paraId="5E5F00D2" w14:textId="77777777" w:rsidR="00A14C0D" w:rsidRDefault="00A14C0D" w:rsidP="00A14C0D">
            <w:pPr>
              <w:widowControl w:val="0"/>
              <w:pBdr>
                <w:top w:val="nil"/>
                <w:left w:val="nil"/>
                <w:bottom w:val="nil"/>
                <w:right w:val="nil"/>
                <w:between w:val="nil"/>
              </w:pBdr>
              <w:jc w:val="center"/>
            </w:pPr>
            <w:r>
              <w:lastRenderedPageBreak/>
              <w:t>29</w:t>
            </w:r>
          </w:p>
        </w:tc>
        <w:tc>
          <w:tcPr>
            <w:tcW w:w="926" w:type="dxa"/>
            <w:vAlign w:val="center"/>
          </w:tcPr>
          <w:p w14:paraId="7DAF68FA" w14:textId="77777777" w:rsidR="00A14C0D" w:rsidRDefault="00A14C0D" w:rsidP="00A14C0D">
            <w:pPr>
              <w:widowControl w:val="0"/>
              <w:pBdr>
                <w:top w:val="nil"/>
                <w:left w:val="nil"/>
                <w:bottom w:val="nil"/>
                <w:right w:val="nil"/>
                <w:between w:val="nil"/>
              </w:pBdr>
              <w:jc w:val="center"/>
            </w:pPr>
            <w:r>
              <w:t>4</w:t>
            </w:r>
          </w:p>
        </w:tc>
      </w:tr>
      <w:tr w:rsidR="00A14C0D" w14:paraId="29372815" w14:textId="77777777" w:rsidTr="00A14C0D">
        <w:trPr>
          <w:trHeight w:val="87"/>
        </w:trPr>
        <w:tc>
          <w:tcPr>
            <w:tcW w:w="1020" w:type="dxa"/>
            <w:vAlign w:val="center"/>
          </w:tcPr>
          <w:p w14:paraId="41A18E83" w14:textId="77777777" w:rsidR="00A14C0D" w:rsidRPr="00A14C0D" w:rsidRDefault="00A14C0D" w:rsidP="00A14C0D">
            <w:pPr>
              <w:widowControl w:val="0"/>
              <w:pBdr>
                <w:top w:val="nil"/>
                <w:left w:val="nil"/>
                <w:bottom w:val="nil"/>
                <w:right w:val="nil"/>
                <w:between w:val="nil"/>
              </w:pBdr>
              <w:jc w:val="center"/>
              <w:rPr>
                <w:b/>
                <w:bCs/>
              </w:rPr>
            </w:pPr>
            <w:r w:rsidRPr="00A14C0D">
              <w:rPr>
                <w:b/>
                <w:bCs/>
              </w:rPr>
              <w:t>29</w:t>
            </w:r>
          </w:p>
        </w:tc>
        <w:tc>
          <w:tcPr>
            <w:tcW w:w="2377" w:type="dxa"/>
            <w:vAlign w:val="center"/>
          </w:tcPr>
          <w:p w14:paraId="6DE50BF5" w14:textId="77777777" w:rsidR="00A14C0D" w:rsidRDefault="00A14C0D" w:rsidP="00A14C0D">
            <w:pPr>
              <w:widowControl w:val="0"/>
              <w:jc w:val="center"/>
            </w:pPr>
            <w:r>
              <w:t>7.3.2.2</w:t>
            </w:r>
          </w:p>
          <w:p w14:paraId="0708A414" w14:textId="77777777" w:rsidR="00A14C0D" w:rsidRDefault="00A14C0D" w:rsidP="00A14C0D">
            <w:pPr>
              <w:widowControl w:val="0"/>
              <w:jc w:val="center"/>
            </w:pPr>
            <w:r>
              <w:t>7.3.1</w:t>
            </w:r>
          </w:p>
        </w:tc>
        <w:tc>
          <w:tcPr>
            <w:tcW w:w="3969" w:type="dxa"/>
            <w:vAlign w:val="center"/>
          </w:tcPr>
          <w:p w14:paraId="718B404B" w14:textId="3A44EE89" w:rsidR="00A14C0D" w:rsidRDefault="00A14C0D" w:rsidP="00A14C0D">
            <w:pPr>
              <w:widowControl w:val="0"/>
              <w:rPr>
                <w:sz w:val="20"/>
                <w:szCs w:val="20"/>
              </w:rPr>
            </w:pPr>
            <w:r>
              <w:rPr>
                <w:sz w:val="20"/>
                <w:szCs w:val="20"/>
              </w:rPr>
              <w:t>Cliente realiza una reserva aplicando los filtros:</w:t>
            </w:r>
          </w:p>
          <w:p w14:paraId="062E83D2" w14:textId="46848276" w:rsidR="00A14C0D" w:rsidRDefault="00A14C0D" w:rsidP="00A14C0D">
            <w:pPr>
              <w:widowControl w:val="0"/>
              <w:rPr>
                <w:sz w:val="20"/>
                <w:szCs w:val="20"/>
              </w:rPr>
            </w:pPr>
            <w:r>
              <w:rPr>
                <w:sz w:val="20"/>
                <w:szCs w:val="20"/>
              </w:rPr>
              <w:t>Tipo: Normal Puntuación: NULL Tamaño: E</w:t>
            </w:r>
          </w:p>
        </w:tc>
        <w:tc>
          <w:tcPr>
            <w:tcW w:w="993" w:type="dxa"/>
            <w:vAlign w:val="center"/>
          </w:tcPr>
          <w:p w14:paraId="4183CB75" w14:textId="77777777" w:rsidR="00A14C0D" w:rsidRDefault="00A14C0D" w:rsidP="00A14C0D">
            <w:pPr>
              <w:widowControl w:val="0"/>
              <w:pBdr>
                <w:top w:val="nil"/>
                <w:left w:val="nil"/>
                <w:bottom w:val="nil"/>
                <w:right w:val="nil"/>
                <w:between w:val="nil"/>
              </w:pBdr>
              <w:jc w:val="center"/>
            </w:pPr>
            <w:r>
              <w:t>30</w:t>
            </w:r>
          </w:p>
        </w:tc>
        <w:tc>
          <w:tcPr>
            <w:tcW w:w="926" w:type="dxa"/>
            <w:vAlign w:val="center"/>
          </w:tcPr>
          <w:p w14:paraId="78211BDF" w14:textId="77777777" w:rsidR="00A14C0D" w:rsidRDefault="00A14C0D" w:rsidP="00A14C0D">
            <w:pPr>
              <w:widowControl w:val="0"/>
              <w:pBdr>
                <w:top w:val="nil"/>
                <w:left w:val="nil"/>
                <w:bottom w:val="nil"/>
                <w:right w:val="nil"/>
                <w:between w:val="nil"/>
              </w:pBdr>
              <w:jc w:val="center"/>
            </w:pPr>
            <w:r>
              <w:t>15</w:t>
            </w:r>
          </w:p>
        </w:tc>
      </w:tr>
    </w:tbl>
    <w:p w14:paraId="62055CA4" w14:textId="315D32F4" w:rsidR="00385B63" w:rsidRPr="00E2367D" w:rsidRDefault="00385B63" w:rsidP="00E2367D">
      <w:pPr>
        <w:spacing w:after="0"/>
        <w:rPr>
          <w:i/>
          <w:color w:val="990000"/>
          <w:sz w:val="20"/>
          <w:szCs w:val="20"/>
          <w:lang w:val="es" w:eastAsia="es-ES"/>
        </w:rPr>
      </w:pPr>
    </w:p>
    <w:sectPr w:rsidR="00385B63" w:rsidRPr="00E2367D" w:rsidSect="00D10E4C">
      <w:headerReference w:type="default" r:id="rId10"/>
      <w:footerReference w:type="default" r:id="rId11"/>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94D07" w14:textId="77777777" w:rsidR="003F6F85" w:rsidRDefault="003F6F85" w:rsidP="00D10E4C">
      <w:pPr>
        <w:spacing w:after="0"/>
      </w:pPr>
      <w:r>
        <w:separator/>
      </w:r>
    </w:p>
  </w:endnote>
  <w:endnote w:type="continuationSeparator" w:id="0">
    <w:p w14:paraId="6B59877D" w14:textId="77777777" w:rsidR="003F6F85" w:rsidRDefault="003F6F85" w:rsidP="00D10E4C">
      <w:pPr>
        <w:spacing w:after="0"/>
      </w:pPr>
      <w:r>
        <w:continuationSeparator/>
      </w:r>
    </w:p>
  </w:endnote>
  <w:endnote w:type="continuationNotice" w:id="1">
    <w:p w14:paraId="438367E4" w14:textId="77777777" w:rsidR="003F6F85" w:rsidRDefault="003F6F8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F5904" w14:textId="77777777" w:rsidR="00D10E4C" w:rsidRDefault="00D10E4C">
    <w:pPr>
      <w:pStyle w:val="Piedepgina"/>
      <w:pBdr>
        <w:top w:val="single" w:sz="4" w:space="1" w:color="D9D9D9" w:themeColor="background1" w:themeShade="D9"/>
      </w:pBdr>
      <w:jc w:val="right"/>
    </w:pPr>
    <w:r>
      <w:rPr>
        <w:noProof/>
      </w:rPr>
      <mc:AlternateContent>
        <mc:Choice Requires="wps">
          <w:drawing>
            <wp:anchor distT="45720" distB="45720" distL="114300" distR="114300" simplePos="0" relativeHeight="251658240" behindDoc="0" locked="0" layoutInCell="1" allowOverlap="1" wp14:anchorId="61FEEE26" wp14:editId="0C030E76">
              <wp:simplePos x="0" y="0"/>
              <wp:positionH relativeFrom="leftMargin">
                <wp:align>right</wp:align>
              </wp:positionH>
              <wp:positionV relativeFrom="paragraph">
                <wp:posOffset>-52705</wp:posOffset>
              </wp:positionV>
              <wp:extent cx="501650" cy="242570"/>
              <wp:effectExtent l="0" t="0" r="0" b="5080"/>
              <wp:wrapSquare wrapText="bothSides"/>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42570"/>
                      </a:xfrm>
                      <a:prstGeom prst="rect">
                        <a:avLst/>
                      </a:prstGeom>
                      <a:noFill/>
                      <a:ln w="9525">
                        <a:noFill/>
                        <a:miter lim="800000"/>
                        <a:headEnd/>
                        <a:tailEnd/>
                      </a:ln>
                    </wps:spPr>
                    <wps:txbx>
                      <w:txbxContent>
                        <w:p w14:paraId="629E91B2" w14:textId="77777777" w:rsidR="00D10E4C" w:rsidRDefault="00D10E4C" w:rsidP="00D10E4C">
                          <w:pPr>
                            <w:spacing w:after="0"/>
                            <w:jc w:val="center"/>
                          </w:pPr>
                          <w:r>
                            <w:t>CVVS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1FEEE26" id="_x0000_t202" coordsize="21600,21600" o:spt="202" path="m,l,21600r21600,l21600,xe">
              <v:stroke joinstyle="miter"/>
              <v:path gradientshapeok="t" o:connecttype="rect"/>
            </v:shapetype>
            <v:shape id="Cuadro de texto 12" o:spid="_x0000_s1033" type="#_x0000_t202" style="position:absolute;left:0;text-align:left;margin-left:-11.7pt;margin-top:-4.15pt;width:39.5pt;height:19.1pt;z-index:25165824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" filled="f" stroked="f">
              <v:textbox>
                <w:txbxContent>
                  <w:p w14:paraId="629E91B2" w14:textId="77777777" w:rsidR="00D10E4C" w:rsidRDefault="00D10E4C" w:rsidP="00D10E4C">
                    <w:pPr>
                      <w:spacing w:after="0"/>
                      <w:jc w:val="center"/>
                    </w:pPr>
                    <w:r>
                      <w:t>CVVS</w:t>
                    </w:r>
                  </w:p>
                </w:txbxContent>
              </v:textbox>
              <w10:wrap type="square" anchorx="margin"/>
            </v:shape>
          </w:pict>
        </mc:Fallback>
      </mc:AlternateContent>
    </w:r>
    <w:sdt>
      <w:sdtPr>
        <w:id w:val="1044564081"/>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F51160">
          <w:rPr>
            <w:noProof/>
          </w:rPr>
          <w:t>3</w:t>
        </w:r>
        <w:r>
          <w:fldChar w:fldCharType="end"/>
        </w:r>
        <w:r>
          <w:t xml:space="preserve"> | </w:t>
        </w:r>
        <w:r>
          <w:rPr>
            <w:color w:val="7F7F7F" w:themeColor="background1" w:themeShade="7F"/>
            <w:spacing w:val="60"/>
          </w:rPr>
          <w:t>Página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A2222" w14:textId="77777777" w:rsidR="003F6F85" w:rsidRDefault="003F6F85" w:rsidP="00D10E4C">
      <w:pPr>
        <w:spacing w:after="0"/>
      </w:pPr>
      <w:r>
        <w:separator/>
      </w:r>
    </w:p>
  </w:footnote>
  <w:footnote w:type="continuationSeparator" w:id="0">
    <w:p w14:paraId="59850072" w14:textId="77777777" w:rsidR="003F6F85" w:rsidRDefault="003F6F85" w:rsidP="00D10E4C">
      <w:pPr>
        <w:spacing w:after="0"/>
      </w:pPr>
      <w:r>
        <w:continuationSeparator/>
      </w:r>
    </w:p>
  </w:footnote>
  <w:footnote w:type="continuationNotice" w:id="1">
    <w:p w14:paraId="60B52418" w14:textId="77777777" w:rsidR="003F6F85" w:rsidRDefault="003F6F8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5A198" w14:textId="77777777" w:rsidR="00D10E4C" w:rsidRDefault="00D10E4C" w:rsidP="00D10E4C">
    <w:pPr>
      <w:pStyle w:val="Piedepgina"/>
    </w:pPr>
  </w:p>
  <w:p w14:paraId="7CE5464A" w14:textId="77777777" w:rsidR="00D10E4C" w:rsidRDefault="00D10E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9B7"/>
    <w:multiLevelType w:val="hybridMultilevel"/>
    <w:tmpl w:val="35F44FFE"/>
    <w:lvl w:ilvl="0" w:tplc="3118C478">
      <w:start w:val="1"/>
      <w:numFmt w:val="bullet"/>
      <w:lvlText w:val=""/>
      <w:lvlJc w:val="left"/>
      <w:pPr>
        <w:ind w:left="720" w:hanging="360"/>
      </w:pPr>
      <w:rPr>
        <w:rFonts w:ascii="Wingdings" w:hAnsi="Wingdings" w:hint="default"/>
        <w:color w:val="002060"/>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5A60ED"/>
    <w:multiLevelType w:val="multilevel"/>
    <w:tmpl w:val="65EC8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2849A7"/>
    <w:multiLevelType w:val="hybridMultilevel"/>
    <w:tmpl w:val="B54499AE"/>
    <w:lvl w:ilvl="0" w:tplc="23D05FA4">
      <w:start w:val="1"/>
      <w:numFmt w:val="bullet"/>
      <w:lvlText w:val=""/>
      <w:lvlJc w:val="left"/>
      <w:pPr>
        <w:ind w:left="1428"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35246D"/>
    <w:multiLevelType w:val="hybridMultilevel"/>
    <w:tmpl w:val="0E82CD4A"/>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4" w15:restartNumberingAfterBreak="0">
    <w:nsid w:val="1D644470"/>
    <w:multiLevelType w:val="hybridMultilevel"/>
    <w:tmpl w:val="3A74E320"/>
    <w:lvl w:ilvl="0" w:tplc="3118C478">
      <w:start w:val="1"/>
      <w:numFmt w:val="bullet"/>
      <w:lvlText w:val=""/>
      <w:lvlJc w:val="left"/>
      <w:pPr>
        <w:ind w:left="720" w:hanging="360"/>
      </w:pPr>
      <w:rPr>
        <w:rFonts w:ascii="Wingdings" w:hAnsi="Wingdings" w:hint="default"/>
        <w:color w:val="002060"/>
      </w:rPr>
    </w:lvl>
    <w:lvl w:ilvl="1" w:tplc="0C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EB7170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C1733F"/>
    <w:multiLevelType w:val="multilevel"/>
    <w:tmpl w:val="30684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AC318A"/>
    <w:multiLevelType w:val="hybridMultilevel"/>
    <w:tmpl w:val="F4AAC146"/>
    <w:lvl w:ilvl="0" w:tplc="23D05FA4">
      <w:start w:val="1"/>
      <w:numFmt w:val="bullet"/>
      <w:lvlText w:val=""/>
      <w:lvlJc w:val="left"/>
      <w:pPr>
        <w:ind w:left="1428" w:hanging="360"/>
      </w:pPr>
      <w:rPr>
        <w:rFonts w:ascii="Symbol" w:hAnsi="Symbol" w:hint="default"/>
        <w:color w:val="auto"/>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32F9369A"/>
    <w:multiLevelType w:val="hybridMultilevel"/>
    <w:tmpl w:val="BD1EC582"/>
    <w:lvl w:ilvl="0" w:tplc="0C0A0015">
      <w:start w:val="1"/>
      <w:numFmt w:val="upp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C8160BE"/>
    <w:multiLevelType w:val="hybridMultilevel"/>
    <w:tmpl w:val="60FE8C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48F6A62"/>
    <w:multiLevelType w:val="multilevel"/>
    <w:tmpl w:val="F69AF6B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483F609D"/>
    <w:multiLevelType w:val="hybridMultilevel"/>
    <w:tmpl w:val="4C943B5E"/>
    <w:lvl w:ilvl="0" w:tplc="23D05FA4">
      <w:start w:val="1"/>
      <w:numFmt w:val="bullet"/>
      <w:lvlText w:val=""/>
      <w:lvlJc w:val="left"/>
      <w:pPr>
        <w:ind w:left="1428"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BAD7DAF"/>
    <w:multiLevelType w:val="multilevel"/>
    <w:tmpl w:val="F9665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8A6039"/>
    <w:multiLevelType w:val="multilevel"/>
    <w:tmpl w:val="2DBE38B2"/>
    <w:lvl w:ilvl="0">
      <w:start w:val="3"/>
      <w:numFmt w:val="decimal"/>
      <w:lvlText w:val="%1."/>
      <w:lvlJc w:val="right"/>
      <w:pPr>
        <w:ind w:left="851" w:hanging="360"/>
      </w:pPr>
      <w:rPr>
        <w:rFonts w:hint="default"/>
        <w:u w:val="none"/>
      </w:rPr>
    </w:lvl>
    <w:lvl w:ilvl="1">
      <w:start w:val="1"/>
      <w:numFmt w:val="decimal"/>
      <w:lvlText w:val="%1.%2."/>
      <w:lvlJc w:val="right"/>
      <w:pPr>
        <w:ind w:left="1571" w:hanging="360"/>
      </w:pPr>
      <w:rPr>
        <w:rFonts w:hint="default"/>
        <w:u w:val="none"/>
      </w:rPr>
    </w:lvl>
    <w:lvl w:ilvl="2">
      <w:start w:val="1"/>
      <w:numFmt w:val="decimal"/>
      <w:lvlText w:val="%1.%2.%3."/>
      <w:lvlJc w:val="right"/>
      <w:pPr>
        <w:ind w:left="2291" w:hanging="360"/>
      </w:pPr>
      <w:rPr>
        <w:rFonts w:hint="default"/>
        <w:u w:val="none"/>
      </w:rPr>
    </w:lvl>
    <w:lvl w:ilvl="3">
      <w:start w:val="1"/>
      <w:numFmt w:val="decimal"/>
      <w:lvlText w:val="%1.%2.%3.%4."/>
      <w:lvlJc w:val="right"/>
      <w:pPr>
        <w:ind w:left="3011" w:hanging="360"/>
      </w:pPr>
      <w:rPr>
        <w:rFonts w:hint="default"/>
        <w:u w:val="none"/>
      </w:rPr>
    </w:lvl>
    <w:lvl w:ilvl="4">
      <w:start w:val="1"/>
      <w:numFmt w:val="decimal"/>
      <w:lvlText w:val="%1.%2.%3.%4.%5."/>
      <w:lvlJc w:val="right"/>
      <w:pPr>
        <w:ind w:left="3731" w:hanging="360"/>
      </w:pPr>
      <w:rPr>
        <w:rFonts w:hint="default"/>
        <w:u w:val="none"/>
      </w:rPr>
    </w:lvl>
    <w:lvl w:ilvl="5">
      <w:start w:val="1"/>
      <w:numFmt w:val="decimal"/>
      <w:lvlText w:val="%1.%2.%3.%4.%5.%6."/>
      <w:lvlJc w:val="right"/>
      <w:pPr>
        <w:ind w:left="4451" w:hanging="360"/>
      </w:pPr>
      <w:rPr>
        <w:rFonts w:hint="default"/>
        <w:u w:val="none"/>
      </w:rPr>
    </w:lvl>
    <w:lvl w:ilvl="6">
      <w:start w:val="1"/>
      <w:numFmt w:val="decimal"/>
      <w:lvlText w:val="%1.%2.%3.%4.%5.%6.%7."/>
      <w:lvlJc w:val="right"/>
      <w:pPr>
        <w:ind w:left="5171" w:hanging="360"/>
      </w:pPr>
      <w:rPr>
        <w:rFonts w:hint="default"/>
        <w:u w:val="none"/>
      </w:rPr>
    </w:lvl>
    <w:lvl w:ilvl="7">
      <w:start w:val="1"/>
      <w:numFmt w:val="decimal"/>
      <w:lvlText w:val="%1.%2.%3.%4.%5.%6.%7.%8."/>
      <w:lvlJc w:val="right"/>
      <w:pPr>
        <w:ind w:left="5891" w:hanging="360"/>
      </w:pPr>
      <w:rPr>
        <w:rFonts w:hint="default"/>
        <w:u w:val="none"/>
      </w:rPr>
    </w:lvl>
    <w:lvl w:ilvl="8">
      <w:start w:val="1"/>
      <w:numFmt w:val="decimal"/>
      <w:lvlText w:val="%1.%2.%3.%4.%5.%6.%7.%8.%9."/>
      <w:lvlJc w:val="right"/>
      <w:pPr>
        <w:ind w:left="6611" w:hanging="360"/>
      </w:pPr>
      <w:rPr>
        <w:rFonts w:hint="default"/>
        <w:u w:val="none"/>
      </w:rPr>
    </w:lvl>
  </w:abstractNum>
  <w:abstractNum w:abstractNumId="14" w15:restartNumberingAfterBreak="0">
    <w:nsid w:val="526D5BDD"/>
    <w:multiLevelType w:val="multilevel"/>
    <w:tmpl w:val="D56408B0"/>
    <w:lvl w:ilvl="0">
      <w:start w:val="7"/>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62C97C83"/>
    <w:multiLevelType w:val="hybridMultilevel"/>
    <w:tmpl w:val="A2C299BC"/>
    <w:lvl w:ilvl="0" w:tplc="3118C478">
      <w:start w:val="1"/>
      <w:numFmt w:val="bullet"/>
      <w:lvlText w:val=""/>
      <w:lvlJc w:val="left"/>
      <w:pPr>
        <w:ind w:left="720" w:hanging="360"/>
      </w:pPr>
      <w:rPr>
        <w:rFonts w:ascii="Wingdings" w:hAnsi="Wingdings" w:hint="default"/>
        <w:color w:val="002060"/>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360"/>
      </w:pPr>
      <w:rPr>
        <w:rFonts w:ascii="Courier New" w:hAnsi="Courier New" w:cs="Courier New"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1367B29"/>
    <w:multiLevelType w:val="multilevel"/>
    <w:tmpl w:val="4C446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64E6D37"/>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76A602F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145FD8"/>
    <w:multiLevelType w:val="hybridMultilevel"/>
    <w:tmpl w:val="606A4A18"/>
    <w:lvl w:ilvl="0" w:tplc="23D05FA4">
      <w:start w:val="1"/>
      <w:numFmt w:val="bullet"/>
      <w:lvlText w:val=""/>
      <w:lvlJc w:val="left"/>
      <w:pPr>
        <w:ind w:left="1428"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40009171">
    <w:abstractNumId w:val="8"/>
  </w:num>
  <w:num w:numId="2" w16cid:durableId="615913652">
    <w:abstractNumId w:val="18"/>
  </w:num>
  <w:num w:numId="3" w16cid:durableId="2081586942">
    <w:abstractNumId w:val="3"/>
  </w:num>
  <w:num w:numId="4" w16cid:durableId="1391609077">
    <w:abstractNumId w:val="7"/>
  </w:num>
  <w:num w:numId="5" w16cid:durableId="514030236">
    <w:abstractNumId w:val="19"/>
  </w:num>
  <w:num w:numId="6" w16cid:durableId="1650357382">
    <w:abstractNumId w:val="2"/>
  </w:num>
  <w:num w:numId="7" w16cid:durableId="736438366">
    <w:abstractNumId w:val="11"/>
  </w:num>
  <w:num w:numId="8" w16cid:durableId="712536415">
    <w:abstractNumId w:val="12"/>
  </w:num>
  <w:num w:numId="9" w16cid:durableId="1076131856">
    <w:abstractNumId w:val="6"/>
  </w:num>
  <w:num w:numId="10" w16cid:durableId="1689091972">
    <w:abstractNumId w:val="16"/>
  </w:num>
  <w:num w:numId="11" w16cid:durableId="1905482536">
    <w:abstractNumId w:val="1"/>
  </w:num>
  <w:num w:numId="12" w16cid:durableId="1940211998">
    <w:abstractNumId w:val="9"/>
  </w:num>
  <w:num w:numId="13" w16cid:durableId="1188063157">
    <w:abstractNumId w:val="4"/>
  </w:num>
  <w:num w:numId="14" w16cid:durableId="354886094">
    <w:abstractNumId w:val="0"/>
  </w:num>
  <w:num w:numId="15" w16cid:durableId="789784490">
    <w:abstractNumId w:val="15"/>
  </w:num>
  <w:num w:numId="16" w16cid:durableId="430704752">
    <w:abstractNumId w:val="10"/>
  </w:num>
  <w:num w:numId="17" w16cid:durableId="2074428433">
    <w:abstractNumId w:val="17"/>
  </w:num>
  <w:num w:numId="18" w16cid:durableId="2029520837">
    <w:abstractNumId w:val="13"/>
  </w:num>
  <w:num w:numId="19" w16cid:durableId="1217624616">
    <w:abstractNumId w:val="5"/>
  </w:num>
  <w:num w:numId="20" w16cid:durableId="1426460337">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1C8"/>
    <w:rsid w:val="00000DCC"/>
    <w:rsid w:val="000010E8"/>
    <w:rsid w:val="00003651"/>
    <w:rsid w:val="0000759A"/>
    <w:rsid w:val="000075A5"/>
    <w:rsid w:val="000108C8"/>
    <w:rsid w:val="00010FE9"/>
    <w:rsid w:val="0001394E"/>
    <w:rsid w:val="00013DE6"/>
    <w:rsid w:val="00022637"/>
    <w:rsid w:val="00022E60"/>
    <w:rsid w:val="00025961"/>
    <w:rsid w:val="00033657"/>
    <w:rsid w:val="000349DD"/>
    <w:rsid w:val="00034F7E"/>
    <w:rsid w:val="00036CCD"/>
    <w:rsid w:val="00044DD6"/>
    <w:rsid w:val="00050EC8"/>
    <w:rsid w:val="00051278"/>
    <w:rsid w:val="00051B10"/>
    <w:rsid w:val="00053C28"/>
    <w:rsid w:val="000615BE"/>
    <w:rsid w:val="000625C0"/>
    <w:rsid w:val="00063719"/>
    <w:rsid w:val="00063945"/>
    <w:rsid w:val="000705E6"/>
    <w:rsid w:val="00071243"/>
    <w:rsid w:val="000739ED"/>
    <w:rsid w:val="00074887"/>
    <w:rsid w:val="000804EC"/>
    <w:rsid w:val="00081589"/>
    <w:rsid w:val="00082815"/>
    <w:rsid w:val="00090D6C"/>
    <w:rsid w:val="000910E9"/>
    <w:rsid w:val="00091F29"/>
    <w:rsid w:val="000969D1"/>
    <w:rsid w:val="000A4494"/>
    <w:rsid w:val="000A62CB"/>
    <w:rsid w:val="000B01BF"/>
    <w:rsid w:val="000B09FD"/>
    <w:rsid w:val="000B2FAF"/>
    <w:rsid w:val="000B4CB5"/>
    <w:rsid w:val="000B5E40"/>
    <w:rsid w:val="000B73C5"/>
    <w:rsid w:val="000D191B"/>
    <w:rsid w:val="000D4258"/>
    <w:rsid w:val="000D5766"/>
    <w:rsid w:val="000D5EAE"/>
    <w:rsid w:val="000E1779"/>
    <w:rsid w:val="000E1936"/>
    <w:rsid w:val="000E1CCD"/>
    <w:rsid w:val="000E5B43"/>
    <w:rsid w:val="000F00EE"/>
    <w:rsid w:val="000F1570"/>
    <w:rsid w:val="000F6A32"/>
    <w:rsid w:val="00100F63"/>
    <w:rsid w:val="00101C6F"/>
    <w:rsid w:val="0010426A"/>
    <w:rsid w:val="00104733"/>
    <w:rsid w:val="00104E6E"/>
    <w:rsid w:val="001127C4"/>
    <w:rsid w:val="001147FC"/>
    <w:rsid w:val="00115002"/>
    <w:rsid w:val="00123864"/>
    <w:rsid w:val="00123BC4"/>
    <w:rsid w:val="00125714"/>
    <w:rsid w:val="00126410"/>
    <w:rsid w:val="00126D12"/>
    <w:rsid w:val="00127C3C"/>
    <w:rsid w:val="00130BC9"/>
    <w:rsid w:val="00137FC5"/>
    <w:rsid w:val="00146A10"/>
    <w:rsid w:val="001504C4"/>
    <w:rsid w:val="00154E7B"/>
    <w:rsid w:val="00156B97"/>
    <w:rsid w:val="0015770B"/>
    <w:rsid w:val="00161989"/>
    <w:rsid w:val="001638BF"/>
    <w:rsid w:val="00164E50"/>
    <w:rsid w:val="001654F8"/>
    <w:rsid w:val="00166015"/>
    <w:rsid w:val="00167F47"/>
    <w:rsid w:val="00170CA8"/>
    <w:rsid w:val="00170ECA"/>
    <w:rsid w:val="001718C6"/>
    <w:rsid w:val="0017334C"/>
    <w:rsid w:val="001749C9"/>
    <w:rsid w:val="00177193"/>
    <w:rsid w:val="0018136A"/>
    <w:rsid w:val="00181F92"/>
    <w:rsid w:val="001864EC"/>
    <w:rsid w:val="00191DF7"/>
    <w:rsid w:val="00192F92"/>
    <w:rsid w:val="001A6FF0"/>
    <w:rsid w:val="001A70DA"/>
    <w:rsid w:val="001B2700"/>
    <w:rsid w:val="001B2763"/>
    <w:rsid w:val="001B2B7E"/>
    <w:rsid w:val="001B325A"/>
    <w:rsid w:val="001B57AB"/>
    <w:rsid w:val="001B66E8"/>
    <w:rsid w:val="001C1E9F"/>
    <w:rsid w:val="001C3484"/>
    <w:rsid w:val="001C3778"/>
    <w:rsid w:val="001C5708"/>
    <w:rsid w:val="001C7185"/>
    <w:rsid w:val="001D112C"/>
    <w:rsid w:val="001D3025"/>
    <w:rsid w:val="001D3359"/>
    <w:rsid w:val="001D3814"/>
    <w:rsid w:val="001D3DAA"/>
    <w:rsid w:val="001D42AF"/>
    <w:rsid w:val="001D44DE"/>
    <w:rsid w:val="001D69EB"/>
    <w:rsid w:val="001D7C8D"/>
    <w:rsid w:val="001E0D8A"/>
    <w:rsid w:val="001E5F7D"/>
    <w:rsid w:val="001E665C"/>
    <w:rsid w:val="001E7A7A"/>
    <w:rsid w:val="001E7D66"/>
    <w:rsid w:val="001F05A2"/>
    <w:rsid w:val="001F5620"/>
    <w:rsid w:val="001F6FBA"/>
    <w:rsid w:val="00202705"/>
    <w:rsid w:val="00204623"/>
    <w:rsid w:val="00206536"/>
    <w:rsid w:val="00207D67"/>
    <w:rsid w:val="002114FA"/>
    <w:rsid w:val="00220C4B"/>
    <w:rsid w:val="00221320"/>
    <w:rsid w:val="0022220B"/>
    <w:rsid w:val="002339CF"/>
    <w:rsid w:val="002345EF"/>
    <w:rsid w:val="00235495"/>
    <w:rsid w:val="00235EB7"/>
    <w:rsid w:val="002365BD"/>
    <w:rsid w:val="002366B0"/>
    <w:rsid w:val="00237DAA"/>
    <w:rsid w:val="00240352"/>
    <w:rsid w:val="00241A09"/>
    <w:rsid w:val="00241B1E"/>
    <w:rsid w:val="00252195"/>
    <w:rsid w:val="0025285C"/>
    <w:rsid w:val="002566B0"/>
    <w:rsid w:val="002645FC"/>
    <w:rsid w:val="002657B6"/>
    <w:rsid w:val="002662BF"/>
    <w:rsid w:val="002732F0"/>
    <w:rsid w:val="002754A4"/>
    <w:rsid w:val="0028482D"/>
    <w:rsid w:val="00287904"/>
    <w:rsid w:val="00291BE4"/>
    <w:rsid w:val="0029241E"/>
    <w:rsid w:val="002933E5"/>
    <w:rsid w:val="00293E9B"/>
    <w:rsid w:val="0029496A"/>
    <w:rsid w:val="002A3A9F"/>
    <w:rsid w:val="002A598F"/>
    <w:rsid w:val="002A6E18"/>
    <w:rsid w:val="002A6EE7"/>
    <w:rsid w:val="002B6B99"/>
    <w:rsid w:val="002C0854"/>
    <w:rsid w:val="002C349A"/>
    <w:rsid w:val="002C7564"/>
    <w:rsid w:val="002C7DCD"/>
    <w:rsid w:val="002D5BBB"/>
    <w:rsid w:val="002D7531"/>
    <w:rsid w:val="002E03C3"/>
    <w:rsid w:val="002E2232"/>
    <w:rsid w:val="002E2BBD"/>
    <w:rsid w:val="002E482C"/>
    <w:rsid w:val="002E6438"/>
    <w:rsid w:val="002F3383"/>
    <w:rsid w:val="00303775"/>
    <w:rsid w:val="003040AF"/>
    <w:rsid w:val="003119EF"/>
    <w:rsid w:val="00311A73"/>
    <w:rsid w:val="00311EC9"/>
    <w:rsid w:val="003149C9"/>
    <w:rsid w:val="00316540"/>
    <w:rsid w:val="003175E3"/>
    <w:rsid w:val="00321714"/>
    <w:rsid w:val="00322E9B"/>
    <w:rsid w:val="003232B6"/>
    <w:rsid w:val="003266ED"/>
    <w:rsid w:val="00327B23"/>
    <w:rsid w:val="003327EF"/>
    <w:rsid w:val="0033375B"/>
    <w:rsid w:val="00335BB4"/>
    <w:rsid w:val="00343EBE"/>
    <w:rsid w:val="00350A2C"/>
    <w:rsid w:val="0035222D"/>
    <w:rsid w:val="0035580F"/>
    <w:rsid w:val="00360934"/>
    <w:rsid w:val="00361FAB"/>
    <w:rsid w:val="003653C5"/>
    <w:rsid w:val="0036782D"/>
    <w:rsid w:val="003720E4"/>
    <w:rsid w:val="00373498"/>
    <w:rsid w:val="00373B93"/>
    <w:rsid w:val="00375D37"/>
    <w:rsid w:val="00377633"/>
    <w:rsid w:val="00380105"/>
    <w:rsid w:val="0038275E"/>
    <w:rsid w:val="00384530"/>
    <w:rsid w:val="00385B63"/>
    <w:rsid w:val="00387A6D"/>
    <w:rsid w:val="00390419"/>
    <w:rsid w:val="003916E9"/>
    <w:rsid w:val="00394272"/>
    <w:rsid w:val="00396911"/>
    <w:rsid w:val="00396964"/>
    <w:rsid w:val="003A2168"/>
    <w:rsid w:val="003A26BA"/>
    <w:rsid w:val="003A3037"/>
    <w:rsid w:val="003A33E8"/>
    <w:rsid w:val="003A3981"/>
    <w:rsid w:val="003A70A4"/>
    <w:rsid w:val="003B1090"/>
    <w:rsid w:val="003B1FCA"/>
    <w:rsid w:val="003B27D0"/>
    <w:rsid w:val="003B2DCC"/>
    <w:rsid w:val="003B359D"/>
    <w:rsid w:val="003B4BA4"/>
    <w:rsid w:val="003B5393"/>
    <w:rsid w:val="003C123D"/>
    <w:rsid w:val="003C1EDE"/>
    <w:rsid w:val="003C3793"/>
    <w:rsid w:val="003C450D"/>
    <w:rsid w:val="003C7F25"/>
    <w:rsid w:val="003D0021"/>
    <w:rsid w:val="003D018B"/>
    <w:rsid w:val="003D3862"/>
    <w:rsid w:val="003D3F15"/>
    <w:rsid w:val="003D3F72"/>
    <w:rsid w:val="003D75CF"/>
    <w:rsid w:val="003E1212"/>
    <w:rsid w:val="003E41AA"/>
    <w:rsid w:val="003E5896"/>
    <w:rsid w:val="003F5287"/>
    <w:rsid w:val="003F6584"/>
    <w:rsid w:val="003F6F85"/>
    <w:rsid w:val="003F74EA"/>
    <w:rsid w:val="0040030D"/>
    <w:rsid w:val="004005E2"/>
    <w:rsid w:val="0040433F"/>
    <w:rsid w:val="004045FF"/>
    <w:rsid w:val="00407089"/>
    <w:rsid w:val="004076C2"/>
    <w:rsid w:val="00412D18"/>
    <w:rsid w:val="004134E5"/>
    <w:rsid w:val="004146A4"/>
    <w:rsid w:val="004165EC"/>
    <w:rsid w:val="00417C0A"/>
    <w:rsid w:val="00421EA9"/>
    <w:rsid w:val="00421FF6"/>
    <w:rsid w:val="00427065"/>
    <w:rsid w:val="004279DF"/>
    <w:rsid w:val="00430FC9"/>
    <w:rsid w:val="0043139B"/>
    <w:rsid w:val="00433D4E"/>
    <w:rsid w:val="00434DEB"/>
    <w:rsid w:val="004358B8"/>
    <w:rsid w:val="00435B72"/>
    <w:rsid w:val="00436047"/>
    <w:rsid w:val="0044083B"/>
    <w:rsid w:val="00441C61"/>
    <w:rsid w:val="00443E95"/>
    <w:rsid w:val="0044576E"/>
    <w:rsid w:val="00446113"/>
    <w:rsid w:val="00450CF7"/>
    <w:rsid w:val="004601FA"/>
    <w:rsid w:val="00460F95"/>
    <w:rsid w:val="004645FC"/>
    <w:rsid w:val="004662C1"/>
    <w:rsid w:val="00467499"/>
    <w:rsid w:val="00470720"/>
    <w:rsid w:val="00475BF1"/>
    <w:rsid w:val="004801AB"/>
    <w:rsid w:val="00481857"/>
    <w:rsid w:val="0048280A"/>
    <w:rsid w:val="004869BA"/>
    <w:rsid w:val="00487541"/>
    <w:rsid w:val="0049350A"/>
    <w:rsid w:val="004A1C3D"/>
    <w:rsid w:val="004A670A"/>
    <w:rsid w:val="004A7632"/>
    <w:rsid w:val="004A7ED7"/>
    <w:rsid w:val="004B6366"/>
    <w:rsid w:val="004B6869"/>
    <w:rsid w:val="004B704E"/>
    <w:rsid w:val="004B76F1"/>
    <w:rsid w:val="004C05D2"/>
    <w:rsid w:val="004C0AAF"/>
    <w:rsid w:val="004C2AAA"/>
    <w:rsid w:val="004C4DE7"/>
    <w:rsid w:val="004C6AC7"/>
    <w:rsid w:val="004D12E1"/>
    <w:rsid w:val="004D2B69"/>
    <w:rsid w:val="004D3576"/>
    <w:rsid w:val="004D3B9A"/>
    <w:rsid w:val="004D4DE8"/>
    <w:rsid w:val="004D5241"/>
    <w:rsid w:val="004D67B6"/>
    <w:rsid w:val="004D6E59"/>
    <w:rsid w:val="004E176E"/>
    <w:rsid w:val="004E4FEC"/>
    <w:rsid w:val="004F191C"/>
    <w:rsid w:val="004F24C2"/>
    <w:rsid w:val="004F3C69"/>
    <w:rsid w:val="004F3FD8"/>
    <w:rsid w:val="004F405B"/>
    <w:rsid w:val="005018B1"/>
    <w:rsid w:val="00501F0E"/>
    <w:rsid w:val="00501F1A"/>
    <w:rsid w:val="00502776"/>
    <w:rsid w:val="00505D6D"/>
    <w:rsid w:val="00506572"/>
    <w:rsid w:val="005101E1"/>
    <w:rsid w:val="005146F0"/>
    <w:rsid w:val="00516C5E"/>
    <w:rsid w:val="00522180"/>
    <w:rsid w:val="0052420B"/>
    <w:rsid w:val="00526B42"/>
    <w:rsid w:val="00527004"/>
    <w:rsid w:val="00534225"/>
    <w:rsid w:val="00536C7E"/>
    <w:rsid w:val="00540ABD"/>
    <w:rsid w:val="00540C1C"/>
    <w:rsid w:val="00543544"/>
    <w:rsid w:val="00543CF5"/>
    <w:rsid w:val="0054441C"/>
    <w:rsid w:val="005454D0"/>
    <w:rsid w:val="00556497"/>
    <w:rsid w:val="0055651A"/>
    <w:rsid w:val="00557496"/>
    <w:rsid w:val="00560A1C"/>
    <w:rsid w:val="0056282E"/>
    <w:rsid w:val="00571488"/>
    <w:rsid w:val="005716D8"/>
    <w:rsid w:val="0057522A"/>
    <w:rsid w:val="00582646"/>
    <w:rsid w:val="00583C59"/>
    <w:rsid w:val="005844CC"/>
    <w:rsid w:val="005871F7"/>
    <w:rsid w:val="00587D1D"/>
    <w:rsid w:val="00590446"/>
    <w:rsid w:val="005926C0"/>
    <w:rsid w:val="005935BC"/>
    <w:rsid w:val="00595DEE"/>
    <w:rsid w:val="005961B6"/>
    <w:rsid w:val="00597443"/>
    <w:rsid w:val="005A14F8"/>
    <w:rsid w:val="005A41C5"/>
    <w:rsid w:val="005A5B81"/>
    <w:rsid w:val="005B024B"/>
    <w:rsid w:val="005B22DA"/>
    <w:rsid w:val="005B2E3B"/>
    <w:rsid w:val="005C0041"/>
    <w:rsid w:val="005C15E1"/>
    <w:rsid w:val="005C361C"/>
    <w:rsid w:val="005C51A6"/>
    <w:rsid w:val="005D372A"/>
    <w:rsid w:val="005D3E17"/>
    <w:rsid w:val="005E18AE"/>
    <w:rsid w:val="005E2EBB"/>
    <w:rsid w:val="005E4418"/>
    <w:rsid w:val="005E6511"/>
    <w:rsid w:val="005F0379"/>
    <w:rsid w:val="005F0815"/>
    <w:rsid w:val="005F64F8"/>
    <w:rsid w:val="006012B7"/>
    <w:rsid w:val="006044A3"/>
    <w:rsid w:val="00606C92"/>
    <w:rsid w:val="00607167"/>
    <w:rsid w:val="006073F3"/>
    <w:rsid w:val="00611729"/>
    <w:rsid w:val="00611E92"/>
    <w:rsid w:val="006120FF"/>
    <w:rsid w:val="00612BB4"/>
    <w:rsid w:val="00614502"/>
    <w:rsid w:val="006145A9"/>
    <w:rsid w:val="006158FE"/>
    <w:rsid w:val="006165FA"/>
    <w:rsid w:val="00621B78"/>
    <w:rsid w:val="00621E72"/>
    <w:rsid w:val="006227DF"/>
    <w:rsid w:val="00624C29"/>
    <w:rsid w:val="006251FD"/>
    <w:rsid w:val="00625C46"/>
    <w:rsid w:val="00626774"/>
    <w:rsid w:val="006351A8"/>
    <w:rsid w:val="006403C2"/>
    <w:rsid w:val="0064416B"/>
    <w:rsid w:val="00645A83"/>
    <w:rsid w:val="00646DC8"/>
    <w:rsid w:val="00650F80"/>
    <w:rsid w:val="006517C9"/>
    <w:rsid w:val="006570D2"/>
    <w:rsid w:val="00657BAA"/>
    <w:rsid w:val="00661B6B"/>
    <w:rsid w:val="0066219A"/>
    <w:rsid w:val="0066379D"/>
    <w:rsid w:val="00663CB4"/>
    <w:rsid w:val="0066632F"/>
    <w:rsid w:val="00670E0E"/>
    <w:rsid w:val="00672B0F"/>
    <w:rsid w:val="00677062"/>
    <w:rsid w:val="00681227"/>
    <w:rsid w:val="00681659"/>
    <w:rsid w:val="00682AD9"/>
    <w:rsid w:val="00684812"/>
    <w:rsid w:val="0068617A"/>
    <w:rsid w:val="006870F2"/>
    <w:rsid w:val="00692745"/>
    <w:rsid w:val="006962EF"/>
    <w:rsid w:val="00697DA9"/>
    <w:rsid w:val="006A0A05"/>
    <w:rsid w:val="006A0A51"/>
    <w:rsid w:val="006A3A70"/>
    <w:rsid w:val="006A6A8C"/>
    <w:rsid w:val="006A6C98"/>
    <w:rsid w:val="006B04FB"/>
    <w:rsid w:val="006B344D"/>
    <w:rsid w:val="006B486E"/>
    <w:rsid w:val="006B668A"/>
    <w:rsid w:val="006C4695"/>
    <w:rsid w:val="006C4CDE"/>
    <w:rsid w:val="006C6027"/>
    <w:rsid w:val="006D2008"/>
    <w:rsid w:val="006D3795"/>
    <w:rsid w:val="006D3C2D"/>
    <w:rsid w:val="006D4FFF"/>
    <w:rsid w:val="006D75D7"/>
    <w:rsid w:val="006E145B"/>
    <w:rsid w:val="006E19B9"/>
    <w:rsid w:val="006E5957"/>
    <w:rsid w:val="006E7D92"/>
    <w:rsid w:val="006F073E"/>
    <w:rsid w:val="006F1D82"/>
    <w:rsid w:val="006F302E"/>
    <w:rsid w:val="006F5B4B"/>
    <w:rsid w:val="00701787"/>
    <w:rsid w:val="007024BC"/>
    <w:rsid w:val="007026D7"/>
    <w:rsid w:val="007033C5"/>
    <w:rsid w:val="00703E46"/>
    <w:rsid w:val="007069F3"/>
    <w:rsid w:val="00710522"/>
    <w:rsid w:val="00712347"/>
    <w:rsid w:val="0071333F"/>
    <w:rsid w:val="00714089"/>
    <w:rsid w:val="0071702C"/>
    <w:rsid w:val="007200B6"/>
    <w:rsid w:val="0072577B"/>
    <w:rsid w:val="0072584E"/>
    <w:rsid w:val="00727784"/>
    <w:rsid w:val="007321A0"/>
    <w:rsid w:val="00733DDD"/>
    <w:rsid w:val="00734B61"/>
    <w:rsid w:val="00740454"/>
    <w:rsid w:val="00742707"/>
    <w:rsid w:val="00742EF3"/>
    <w:rsid w:val="00744D44"/>
    <w:rsid w:val="007462D6"/>
    <w:rsid w:val="00746582"/>
    <w:rsid w:val="00746740"/>
    <w:rsid w:val="00753862"/>
    <w:rsid w:val="00754E91"/>
    <w:rsid w:val="0075573D"/>
    <w:rsid w:val="00756426"/>
    <w:rsid w:val="00756DC5"/>
    <w:rsid w:val="00762850"/>
    <w:rsid w:val="00767D86"/>
    <w:rsid w:val="00773C03"/>
    <w:rsid w:val="0077570A"/>
    <w:rsid w:val="00775CE3"/>
    <w:rsid w:val="007776E0"/>
    <w:rsid w:val="007802FB"/>
    <w:rsid w:val="00780FB5"/>
    <w:rsid w:val="00781AE1"/>
    <w:rsid w:val="00784341"/>
    <w:rsid w:val="00786DF2"/>
    <w:rsid w:val="00792751"/>
    <w:rsid w:val="00793319"/>
    <w:rsid w:val="00794E75"/>
    <w:rsid w:val="00796921"/>
    <w:rsid w:val="00796997"/>
    <w:rsid w:val="007A1F98"/>
    <w:rsid w:val="007A236A"/>
    <w:rsid w:val="007A41F4"/>
    <w:rsid w:val="007A53E9"/>
    <w:rsid w:val="007A7BBB"/>
    <w:rsid w:val="007B56F1"/>
    <w:rsid w:val="007B572F"/>
    <w:rsid w:val="007C23F7"/>
    <w:rsid w:val="007C3CE1"/>
    <w:rsid w:val="007C63F4"/>
    <w:rsid w:val="007D05B3"/>
    <w:rsid w:val="007D0CDF"/>
    <w:rsid w:val="007D2FD8"/>
    <w:rsid w:val="007D43F4"/>
    <w:rsid w:val="007E2A68"/>
    <w:rsid w:val="007E3E70"/>
    <w:rsid w:val="007E459E"/>
    <w:rsid w:val="007E4C54"/>
    <w:rsid w:val="007E7C4B"/>
    <w:rsid w:val="007F1E4A"/>
    <w:rsid w:val="007F2C26"/>
    <w:rsid w:val="007F6581"/>
    <w:rsid w:val="007F71AA"/>
    <w:rsid w:val="00800957"/>
    <w:rsid w:val="0080349A"/>
    <w:rsid w:val="0080350F"/>
    <w:rsid w:val="00805B60"/>
    <w:rsid w:val="008104FF"/>
    <w:rsid w:val="00812CB8"/>
    <w:rsid w:val="008151BB"/>
    <w:rsid w:val="0082117D"/>
    <w:rsid w:val="0082421D"/>
    <w:rsid w:val="00825488"/>
    <w:rsid w:val="0082586E"/>
    <w:rsid w:val="00826E40"/>
    <w:rsid w:val="00830120"/>
    <w:rsid w:val="00830CDE"/>
    <w:rsid w:val="008369B3"/>
    <w:rsid w:val="008401E2"/>
    <w:rsid w:val="008430B4"/>
    <w:rsid w:val="008443CB"/>
    <w:rsid w:val="0084572D"/>
    <w:rsid w:val="0085013B"/>
    <w:rsid w:val="008508C1"/>
    <w:rsid w:val="00850B6C"/>
    <w:rsid w:val="008515D7"/>
    <w:rsid w:val="008516F3"/>
    <w:rsid w:val="00852E90"/>
    <w:rsid w:val="00853C14"/>
    <w:rsid w:val="008573DB"/>
    <w:rsid w:val="00861717"/>
    <w:rsid w:val="00862A37"/>
    <w:rsid w:val="00865C74"/>
    <w:rsid w:val="00877C6A"/>
    <w:rsid w:val="0088110D"/>
    <w:rsid w:val="00881F77"/>
    <w:rsid w:val="00882A67"/>
    <w:rsid w:val="0088573A"/>
    <w:rsid w:val="00887F73"/>
    <w:rsid w:val="00890A37"/>
    <w:rsid w:val="00893127"/>
    <w:rsid w:val="008976A6"/>
    <w:rsid w:val="00897F29"/>
    <w:rsid w:val="008A2181"/>
    <w:rsid w:val="008A4180"/>
    <w:rsid w:val="008A7819"/>
    <w:rsid w:val="008B1096"/>
    <w:rsid w:val="008B46E4"/>
    <w:rsid w:val="008B5C8D"/>
    <w:rsid w:val="008B7E62"/>
    <w:rsid w:val="008C02A8"/>
    <w:rsid w:val="008C6627"/>
    <w:rsid w:val="008D1B39"/>
    <w:rsid w:val="008D2399"/>
    <w:rsid w:val="008E5106"/>
    <w:rsid w:val="008E5E7D"/>
    <w:rsid w:val="008F269F"/>
    <w:rsid w:val="008F47AC"/>
    <w:rsid w:val="00901F7C"/>
    <w:rsid w:val="00902610"/>
    <w:rsid w:val="00903286"/>
    <w:rsid w:val="00905D18"/>
    <w:rsid w:val="00906FD4"/>
    <w:rsid w:val="009109F1"/>
    <w:rsid w:val="0091338D"/>
    <w:rsid w:val="009146D4"/>
    <w:rsid w:val="00914CF2"/>
    <w:rsid w:val="0091516F"/>
    <w:rsid w:val="00922EF1"/>
    <w:rsid w:val="009241D0"/>
    <w:rsid w:val="00924DD7"/>
    <w:rsid w:val="00926FEA"/>
    <w:rsid w:val="00934427"/>
    <w:rsid w:val="009359D9"/>
    <w:rsid w:val="00937A21"/>
    <w:rsid w:val="00937D4B"/>
    <w:rsid w:val="009424E8"/>
    <w:rsid w:val="009429DA"/>
    <w:rsid w:val="00947D17"/>
    <w:rsid w:val="0095176F"/>
    <w:rsid w:val="00951C2B"/>
    <w:rsid w:val="00952922"/>
    <w:rsid w:val="00960B07"/>
    <w:rsid w:val="00973627"/>
    <w:rsid w:val="00975280"/>
    <w:rsid w:val="0097659C"/>
    <w:rsid w:val="00980C28"/>
    <w:rsid w:val="009821C8"/>
    <w:rsid w:val="0098525E"/>
    <w:rsid w:val="00991AD8"/>
    <w:rsid w:val="00991E5A"/>
    <w:rsid w:val="00993391"/>
    <w:rsid w:val="009A1CF8"/>
    <w:rsid w:val="009A6D6A"/>
    <w:rsid w:val="009B0E26"/>
    <w:rsid w:val="009B135D"/>
    <w:rsid w:val="009B235C"/>
    <w:rsid w:val="009B610B"/>
    <w:rsid w:val="009C00E2"/>
    <w:rsid w:val="009C0F42"/>
    <w:rsid w:val="009C32EE"/>
    <w:rsid w:val="009C4E82"/>
    <w:rsid w:val="009C770B"/>
    <w:rsid w:val="009C7843"/>
    <w:rsid w:val="009D0FB9"/>
    <w:rsid w:val="009D0FD8"/>
    <w:rsid w:val="009D13C9"/>
    <w:rsid w:val="009D53A4"/>
    <w:rsid w:val="009D5F6D"/>
    <w:rsid w:val="009E1392"/>
    <w:rsid w:val="009E514B"/>
    <w:rsid w:val="009E611A"/>
    <w:rsid w:val="009F0D3D"/>
    <w:rsid w:val="009F1418"/>
    <w:rsid w:val="009F36D5"/>
    <w:rsid w:val="00A008C0"/>
    <w:rsid w:val="00A05425"/>
    <w:rsid w:val="00A11A2B"/>
    <w:rsid w:val="00A12997"/>
    <w:rsid w:val="00A12B54"/>
    <w:rsid w:val="00A12E2D"/>
    <w:rsid w:val="00A14C0D"/>
    <w:rsid w:val="00A14FA4"/>
    <w:rsid w:val="00A15402"/>
    <w:rsid w:val="00A2057B"/>
    <w:rsid w:val="00A23E79"/>
    <w:rsid w:val="00A24E49"/>
    <w:rsid w:val="00A271F8"/>
    <w:rsid w:val="00A32570"/>
    <w:rsid w:val="00A32C01"/>
    <w:rsid w:val="00A33D54"/>
    <w:rsid w:val="00A3740F"/>
    <w:rsid w:val="00A4072F"/>
    <w:rsid w:val="00A42537"/>
    <w:rsid w:val="00A42EC9"/>
    <w:rsid w:val="00A45CFF"/>
    <w:rsid w:val="00A5161F"/>
    <w:rsid w:val="00A52AC6"/>
    <w:rsid w:val="00A5385C"/>
    <w:rsid w:val="00A6037D"/>
    <w:rsid w:val="00A6492C"/>
    <w:rsid w:val="00A64BC2"/>
    <w:rsid w:val="00A74F40"/>
    <w:rsid w:val="00A77AC1"/>
    <w:rsid w:val="00A8176C"/>
    <w:rsid w:val="00A829C6"/>
    <w:rsid w:val="00A82C74"/>
    <w:rsid w:val="00A8492B"/>
    <w:rsid w:val="00A857F1"/>
    <w:rsid w:val="00A90618"/>
    <w:rsid w:val="00A9308A"/>
    <w:rsid w:val="00A93592"/>
    <w:rsid w:val="00A94A19"/>
    <w:rsid w:val="00A96E08"/>
    <w:rsid w:val="00AA0890"/>
    <w:rsid w:val="00AA1CF5"/>
    <w:rsid w:val="00AA6015"/>
    <w:rsid w:val="00AB065D"/>
    <w:rsid w:val="00AB2376"/>
    <w:rsid w:val="00AB2423"/>
    <w:rsid w:val="00AB3B58"/>
    <w:rsid w:val="00AC0508"/>
    <w:rsid w:val="00AC0C67"/>
    <w:rsid w:val="00AC2C7C"/>
    <w:rsid w:val="00AC3888"/>
    <w:rsid w:val="00AC3B51"/>
    <w:rsid w:val="00AC5C62"/>
    <w:rsid w:val="00AC76B9"/>
    <w:rsid w:val="00AD25BA"/>
    <w:rsid w:val="00AD389A"/>
    <w:rsid w:val="00AD3AA3"/>
    <w:rsid w:val="00AD3B04"/>
    <w:rsid w:val="00AD485A"/>
    <w:rsid w:val="00AE056C"/>
    <w:rsid w:val="00AE1779"/>
    <w:rsid w:val="00AE27DE"/>
    <w:rsid w:val="00AE3A7F"/>
    <w:rsid w:val="00AE619E"/>
    <w:rsid w:val="00AE7532"/>
    <w:rsid w:val="00AF4C19"/>
    <w:rsid w:val="00B04244"/>
    <w:rsid w:val="00B04268"/>
    <w:rsid w:val="00B04D27"/>
    <w:rsid w:val="00B04E48"/>
    <w:rsid w:val="00B06679"/>
    <w:rsid w:val="00B069CB"/>
    <w:rsid w:val="00B06ACF"/>
    <w:rsid w:val="00B077F4"/>
    <w:rsid w:val="00B112E8"/>
    <w:rsid w:val="00B126F7"/>
    <w:rsid w:val="00B13E5F"/>
    <w:rsid w:val="00B16153"/>
    <w:rsid w:val="00B16308"/>
    <w:rsid w:val="00B17769"/>
    <w:rsid w:val="00B20D17"/>
    <w:rsid w:val="00B234D5"/>
    <w:rsid w:val="00B32402"/>
    <w:rsid w:val="00B324E3"/>
    <w:rsid w:val="00B360A2"/>
    <w:rsid w:val="00B37074"/>
    <w:rsid w:val="00B42E81"/>
    <w:rsid w:val="00B4341A"/>
    <w:rsid w:val="00B4529C"/>
    <w:rsid w:val="00B46DAC"/>
    <w:rsid w:val="00B4783D"/>
    <w:rsid w:val="00B501CE"/>
    <w:rsid w:val="00B53867"/>
    <w:rsid w:val="00B549AD"/>
    <w:rsid w:val="00B64651"/>
    <w:rsid w:val="00B64880"/>
    <w:rsid w:val="00B64DC1"/>
    <w:rsid w:val="00B65DA5"/>
    <w:rsid w:val="00B67EB7"/>
    <w:rsid w:val="00B706CB"/>
    <w:rsid w:val="00B73D9E"/>
    <w:rsid w:val="00B74217"/>
    <w:rsid w:val="00B7458B"/>
    <w:rsid w:val="00B752FC"/>
    <w:rsid w:val="00B832DD"/>
    <w:rsid w:val="00B83DAE"/>
    <w:rsid w:val="00B848C2"/>
    <w:rsid w:val="00B84D22"/>
    <w:rsid w:val="00B91969"/>
    <w:rsid w:val="00B95892"/>
    <w:rsid w:val="00B97205"/>
    <w:rsid w:val="00BA06C0"/>
    <w:rsid w:val="00BB06A1"/>
    <w:rsid w:val="00BB181B"/>
    <w:rsid w:val="00BB4858"/>
    <w:rsid w:val="00BB7A14"/>
    <w:rsid w:val="00BD102F"/>
    <w:rsid w:val="00BD1223"/>
    <w:rsid w:val="00BD2909"/>
    <w:rsid w:val="00BD3FD2"/>
    <w:rsid w:val="00BD4E93"/>
    <w:rsid w:val="00BD50FB"/>
    <w:rsid w:val="00BD5D1C"/>
    <w:rsid w:val="00BD7964"/>
    <w:rsid w:val="00BE06C5"/>
    <w:rsid w:val="00BE1327"/>
    <w:rsid w:val="00BE18EB"/>
    <w:rsid w:val="00BE3F64"/>
    <w:rsid w:val="00BE476B"/>
    <w:rsid w:val="00BE7767"/>
    <w:rsid w:val="00BE7BDD"/>
    <w:rsid w:val="00BF33F1"/>
    <w:rsid w:val="00BF35E3"/>
    <w:rsid w:val="00BF5889"/>
    <w:rsid w:val="00BF589E"/>
    <w:rsid w:val="00BF69A6"/>
    <w:rsid w:val="00BF7005"/>
    <w:rsid w:val="00C01968"/>
    <w:rsid w:val="00C01D71"/>
    <w:rsid w:val="00C02275"/>
    <w:rsid w:val="00C02FB0"/>
    <w:rsid w:val="00C03C36"/>
    <w:rsid w:val="00C0748E"/>
    <w:rsid w:val="00C10169"/>
    <w:rsid w:val="00C10D20"/>
    <w:rsid w:val="00C11303"/>
    <w:rsid w:val="00C12A28"/>
    <w:rsid w:val="00C12AE8"/>
    <w:rsid w:val="00C13643"/>
    <w:rsid w:val="00C13663"/>
    <w:rsid w:val="00C147E8"/>
    <w:rsid w:val="00C17E1C"/>
    <w:rsid w:val="00C23314"/>
    <w:rsid w:val="00C23B24"/>
    <w:rsid w:val="00C23C64"/>
    <w:rsid w:val="00C257C5"/>
    <w:rsid w:val="00C27386"/>
    <w:rsid w:val="00C332C1"/>
    <w:rsid w:val="00C33AA2"/>
    <w:rsid w:val="00C35513"/>
    <w:rsid w:val="00C45524"/>
    <w:rsid w:val="00C55761"/>
    <w:rsid w:val="00C55D8F"/>
    <w:rsid w:val="00C5664F"/>
    <w:rsid w:val="00C56783"/>
    <w:rsid w:val="00C6023C"/>
    <w:rsid w:val="00C63005"/>
    <w:rsid w:val="00C643CA"/>
    <w:rsid w:val="00C65638"/>
    <w:rsid w:val="00C70CC2"/>
    <w:rsid w:val="00C70DB8"/>
    <w:rsid w:val="00C7389A"/>
    <w:rsid w:val="00C7467D"/>
    <w:rsid w:val="00C7764A"/>
    <w:rsid w:val="00C80A2A"/>
    <w:rsid w:val="00C81085"/>
    <w:rsid w:val="00C82A29"/>
    <w:rsid w:val="00C833B4"/>
    <w:rsid w:val="00C83BA8"/>
    <w:rsid w:val="00C856A1"/>
    <w:rsid w:val="00C90499"/>
    <w:rsid w:val="00C919D3"/>
    <w:rsid w:val="00C929ED"/>
    <w:rsid w:val="00C93858"/>
    <w:rsid w:val="00C958A4"/>
    <w:rsid w:val="00CA3AAB"/>
    <w:rsid w:val="00CA5434"/>
    <w:rsid w:val="00CA6C32"/>
    <w:rsid w:val="00CB7BFE"/>
    <w:rsid w:val="00CC1066"/>
    <w:rsid w:val="00CC1BC8"/>
    <w:rsid w:val="00CC22BD"/>
    <w:rsid w:val="00CC39D7"/>
    <w:rsid w:val="00CC4849"/>
    <w:rsid w:val="00CC50C8"/>
    <w:rsid w:val="00CC7CB6"/>
    <w:rsid w:val="00CD37A9"/>
    <w:rsid w:val="00CD702C"/>
    <w:rsid w:val="00CE012C"/>
    <w:rsid w:val="00CE05AA"/>
    <w:rsid w:val="00CE25CC"/>
    <w:rsid w:val="00CE3022"/>
    <w:rsid w:val="00CE4825"/>
    <w:rsid w:val="00CE6BCC"/>
    <w:rsid w:val="00CE73D1"/>
    <w:rsid w:val="00CE7698"/>
    <w:rsid w:val="00CF2ABE"/>
    <w:rsid w:val="00CF4658"/>
    <w:rsid w:val="00CF7C00"/>
    <w:rsid w:val="00CF7E3A"/>
    <w:rsid w:val="00D01EE8"/>
    <w:rsid w:val="00D031B9"/>
    <w:rsid w:val="00D03FD5"/>
    <w:rsid w:val="00D046D2"/>
    <w:rsid w:val="00D052A4"/>
    <w:rsid w:val="00D0646D"/>
    <w:rsid w:val="00D10E4C"/>
    <w:rsid w:val="00D112C8"/>
    <w:rsid w:val="00D15AB3"/>
    <w:rsid w:val="00D205E2"/>
    <w:rsid w:val="00D26B60"/>
    <w:rsid w:val="00D3544D"/>
    <w:rsid w:val="00D40AF2"/>
    <w:rsid w:val="00D40E1A"/>
    <w:rsid w:val="00D442E5"/>
    <w:rsid w:val="00D460F7"/>
    <w:rsid w:val="00D50EFB"/>
    <w:rsid w:val="00D53269"/>
    <w:rsid w:val="00D53926"/>
    <w:rsid w:val="00D54A1C"/>
    <w:rsid w:val="00D55E3B"/>
    <w:rsid w:val="00D56A89"/>
    <w:rsid w:val="00D625B9"/>
    <w:rsid w:val="00D6388A"/>
    <w:rsid w:val="00D65C50"/>
    <w:rsid w:val="00D66EE0"/>
    <w:rsid w:val="00D726E0"/>
    <w:rsid w:val="00D7387B"/>
    <w:rsid w:val="00D761BD"/>
    <w:rsid w:val="00D76932"/>
    <w:rsid w:val="00D812CF"/>
    <w:rsid w:val="00D8135F"/>
    <w:rsid w:val="00D86EA5"/>
    <w:rsid w:val="00D87E54"/>
    <w:rsid w:val="00D9010C"/>
    <w:rsid w:val="00D90CAC"/>
    <w:rsid w:val="00D932D5"/>
    <w:rsid w:val="00D960AE"/>
    <w:rsid w:val="00D968F4"/>
    <w:rsid w:val="00D96D47"/>
    <w:rsid w:val="00D974C9"/>
    <w:rsid w:val="00D97A18"/>
    <w:rsid w:val="00DA00E8"/>
    <w:rsid w:val="00DA1BAB"/>
    <w:rsid w:val="00DA2C60"/>
    <w:rsid w:val="00DA3138"/>
    <w:rsid w:val="00DA39A7"/>
    <w:rsid w:val="00DA63C1"/>
    <w:rsid w:val="00DB0985"/>
    <w:rsid w:val="00DB26AB"/>
    <w:rsid w:val="00DB450B"/>
    <w:rsid w:val="00DB6956"/>
    <w:rsid w:val="00DC0109"/>
    <w:rsid w:val="00DC216B"/>
    <w:rsid w:val="00DC6329"/>
    <w:rsid w:val="00DC6CC4"/>
    <w:rsid w:val="00DD05F9"/>
    <w:rsid w:val="00DD1071"/>
    <w:rsid w:val="00DD1F57"/>
    <w:rsid w:val="00DD2402"/>
    <w:rsid w:val="00DD2819"/>
    <w:rsid w:val="00DD31E2"/>
    <w:rsid w:val="00DD6242"/>
    <w:rsid w:val="00DE03E9"/>
    <w:rsid w:val="00DE047D"/>
    <w:rsid w:val="00DE1F6F"/>
    <w:rsid w:val="00DE5185"/>
    <w:rsid w:val="00DE6819"/>
    <w:rsid w:val="00DF03AB"/>
    <w:rsid w:val="00DF2793"/>
    <w:rsid w:val="00DF38EF"/>
    <w:rsid w:val="00DF4A8A"/>
    <w:rsid w:val="00DF641D"/>
    <w:rsid w:val="00E014E8"/>
    <w:rsid w:val="00E033E7"/>
    <w:rsid w:val="00E04046"/>
    <w:rsid w:val="00E05805"/>
    <w:rsid w:val="00E05E4F"/>
    <w:rsid w:val="00E0600B"/>
    <w:rsid w:val="00E06EA2"/>
    <w:rsid w:val="00E10F64"/>
    <w:rsid w:val="00E13780"/>
    <w:rsid w:val="00E1428F"/>
    <w:rsid w:val="00E2367D"/>
    <w:rsid w:val="00E259DF"/>
    <w:rsid w:val="00E30E28"/>
    <w:rsid w:val="00E34055"/>
    <w:rsid w:val="00E34C4B"/>
    <w:rsid w:val="00E4069D"/>
    <w:rsid w:val="00E41802"/>
    <w:rsid w:val="00E46000"/>
    <w:rsid w:val="00E47C8E"/>
    <w:rsid w:val="00E47F7C"/>
    <w:rsid w:val="00E50F99"/>
    <w:rsid w:val="00E54D0A"/>
    <w:rsid w:val="00E61F60"/>
    <w:rsid w:val="00E6304D"/>
    <w:rsid w:val="00E73D22"/>
    <w:rsid w:val="00E764C0"/>
    <w:rsid w:val="00E76C0E"/>
    <w:rsid w:val="00E773CD"/>
    <w:rsid w:val="00E8030A"/>
    <w:rsid w:val="00E841FD"/>
    <w:rsid w:val="00E90351"/>
    <w:rsid w:val="00E90D7B"/>
    <w:rsid w:val="00E94E25"/>
    <w:rsid w:val="00EA06A7"/>
    <w:rsid w:val="00EA1182"/>
    <w:rsid w:val="00EA63B4"/>
    <w:rsid w:val="00EA721E"/>
    <w:rsid w:val="00EB4CB8"/>
    <w:rsid w:val="00EB6A7B"/>
    <w:rsid w:val="00EC03E7"/>
    <w:rsid w:val="00EC2404"/>
    <w:rsid w:val="00EC46D8"/>
    <w:rsid w:val="00EC63E9"/>
    <w:rsid w:val="00EC750A"/>
    <w:rsid w:val="00ED0E5E"/>
    <w:rsid w:val="00ED1273"/>
    <w:rsid w:val="00ED5F1A"/>
    <w:rsid w:val="00ED63CF"/>
    <w:rsid w:val="00ED7212"/>
    <w:rsid w:val="00EE012F"/>
    <w:rsid w:val="00EE10F4"/>
    <w:rsid w:val="00EE190F"/>
    <w:rsid w:val="00EE319C"/>
    <w:rsid w:val="00EE4C78"/>
    <w:rsid w:val="00EE5972"/>
    <w:rsid w:val="00EF27BE"/>
    <w:rsid w:val="00EF4084"/>
    <w:rsid w:val="00EF5472"/>
    <w:rsid w:val="00EF5AA0"/>
    <w:rsid w:val="00F0056B"/>
    <w:rsid w:val="00F00C32"/>
    <w:rsid w:val="00F02F72"/>
    <w:rsid w:val="00F04CCC"/>
    <w:rsid w:val="00F063E6"/>
    <w:rsid w:val="00F07027"/>
    <w:rsid w:val="00F1035F"/>
    <w:rsid w:val="00F10B4E"/>
    <w:rsid w:val="00F119B7"/>
    <w:rsid w:val="00F1200D"/>
    <w:rsid w:val="00F14BC8"/>
    <w:rsid w:val="00F20455"/>
    <w:rsid w:val="00F21084"/>
    <w:rsid w:val="00F22386"/>
    <w:rsid w:val="00F271AF"/>
    <w:rsid w:val="00F27B76"/>
    <w:rsid w:val="00F31912"/>
    <w:rsid w:val="00F341F9"/>
    <w:rsid w:val="00F3421E"/>
    <w:rsid w:val="00F36668"/>
    <w:rsid w:val="00F426E5"/>
    <w:rsid w:val="00F42882"/>
    <w:rsid w:val="00F51160"/>
    <w:rsid w:val="00F52A37"/>
    <w:rsid w:val="00F623A2"/>
    <w:rsid w:val="00F63039"/>
    <w:rsid w:val="00F637C6"/>
    <w:rsid w:val="00F63958"/>
    <w:rsid w:val="00F65A1D"/>
    <w:rsid w:val="00F67389"/>
    <w:rsid w:val="00F70929"/>
    <w:rsid w:val="00F72693"/>
    <w:rsid w:val="00F73C40"/>
    <w:rsid w:val="00F770FC"/>
    <w:rsid w:val="00F77D32"/>
    <w:rsid w:val="00F80404"/>
    <w:rsid w:val="00F84683"/>
    <w:rsid w:val="00F85CFE"/>
    <w:rsid w:val="00F86E08"/>
    <w:rsid w:val="00F8740D"/>
    <w:rsid w:val="00F9279E"/>
    <w:rsid w:val="00F927D3"/>
    <w:rsid w:val="00F941F1"/>
    <w:rsid w:val="00F944EE"/>
    <w:rsid w:val="00F9690A"/>
    <w:rsid w:val="00F97C1E"/>
    <w:rsid w:val="00F97C75"/>
    <w:rsid w:val="00FA0644"/>
    <w:rsid w:val="00FA18FF"/>
    <w:rsid w:val="00FA2405"/>
    <w:rsid w:val="00FB1DF5"/>
    <w:rsid w:val="00FB2434"/>
    <w:rsid w:val="00FB34BA"/>
    <w:rsid w:val="00FB545A"/>
    <w:rsid w:val="00FC08F4"/>
    <w:rsid w:val="00FC0CD5"/>
    <w:rsid w:val="00FC11E6"/>
    <w:rsid w:val="00FC558A"/>
    <w:rsid w:val="00FD3998"/>
    <w:rsid w:val="00FD6AEC"/>
    <w:rsid w:val="00FE1F28"/>
    <w:rsid w:val="00FE31D7"/>
    <w:rsid w:val="00FE3768"/>
    <w:rsid w:val="00FE3EE0"/>
    <w:rsid w:val="00FE41B7"/>
    <w:rsid w:val="00FE5F0D"/>
    <w:rsid w:val="00FE61A7"/>
    <w:rsid w:val="00FE65AC"/>
    <w:rsid w:val="00FF51D9"/>
    <w:rsid w:val="00FF58A6"/>
    <w:rsid w:val="010144BB"/>
    <w:rsid w:val="01219055"/>
    <w:rsid w:val="014608D9"/>
    <w:rsid w:val="02BFB32D"/>
    <w:rsid w:val="02DB834E"/>
    <w:rsid w:val="0300913D"/>
    <w:rsid w:val="03BAD692"/>
    <w:rsid w:val="03C81FFC"/>
    <w:rsid w:val="03EB8C83"/>
    <w:rsid w:val="04120386"/>
    <w:rsid w:val="04D5C907"/>
    <w:rsid w:val="04DC2257"/>
    <w:rsid w:val="050165C3"/>
    <w:rsid w:val="05439A2B"/>
    <w:rsid w:val="06C61059"/>
    <w:rsid w:val="06CBD2D0"/>
    <w:rsid w:val="0767BA3B"/>
    <w:rsid w:val="0813E9E7"/>
    <w:rsid w:val="08C65109"/>
    <w:rsid w:val="0A6B1D1A"/>
    <w:rsid w:val="0AC8538A"/>
    <w:rsid w:val="0BBA6F26"/>
    <w:rsid w:val="0BD331E1"/>
    <w:rsid w:val="0C867CD7"/>
    <w:rsid w:val="0DA87FD6"/>
    <w:rsid w:val="0DD614D0"/>
    <w:rsid w:val="0EE460E6"/>
    <w:rsid w:val="0EEDD8CE"/>
    <w:rsid w:val="0F4E900A"/>
    <w:rsid w:val="104B3BA7"/>
    <w:rsid w:val="119E8944"/>
    <w:rsid w:val="124A3591"/>
    <w:rsid w:val="1334F092"/>
    <w:rsid w:val="1551DC02"/>
    <w:rsid w:val="15F7406F"/>
    <w:rsid w:val="16DF98BA"/>
    <w:rsid w:val="16E65750"/>
    <w:rsid w:val="16EE3943"/>
    <w:rsid w:val="17267FAD"/>
    <w:rsid w:val="174A74B4"/>
    <w:rsid w:val="1760384C"/>
    <w:rsid w:val="1867D064"/>
    <w:rsid w:val="188AD2F2"/>
    <w:rsid w:val="190321ED"/>
    <w:rsid w:val="1A609121"/>
    <w:rsid w:val="1A66A214"/>
    <w:rsid w:val="1AA18169"/>
    <w:rsid w:val="1B8F7338"/>
    <w:rsid w:val="1C5BB7F9"/>
    <w:rsid w:val="1CED80F2"/>
    <w:rsid w:val="1D36D45C"/>
    <w:rsid w:val="1D4BB310"/>
    <w:rsid w:val="1D936351"/>
    <w:rsid w:val="1F35C8AC"/>
    <w:rsid w:val="1F6F7CD6"/>
    <w:rsid w:val="1FA41D35"/>
    <w:rsid w:val="1FB3357D"/>
    <w:rsid w:val="1FC3B19E"/>
    <w:rsid w:val="200DC7F9"/>
    <w:rsid w:val="20A75B7C"/>
    <w:rsid w:val="20BF12C1"/>
    <w:rsid w:val="2220B7CA"/>
    <w:rsid w:val="230E8670"/>
    <w:rsid w:val="232B73CF"/>
    <w:rsid w:val="2355E380"/>
    <w:rsid w:val="23D8403E"/>
    <w:rsid w:val="246C831F"/>
    <w:rsid w:val="25F1C846"/>
    <w:rsid w:val="26024559"/>
    <w:rsid w:val="2764198D"/>
    <w:rsid w:val="27DBF7B3"/>
    <w:rsid w:val="280D9354"/>
    <w:rsid w:val="285D4552"/>
    <w:rsid w:val="2895B032"/>
    <w:rsid w:val="28CBA1F1"/>
    <w:rsid w:val="28DD426A"/>
    <w:rsid w:val="297D60D6"/>
    <w:rsid w:val="299EB4A3"/>
    <w:rsid w:val="29BA5B0A"/>
    <w:rsid w:val="2A3794CF"/>
    <w:rsid w:val="2A7A7215"/>
    <w:rsid w:val="2AAEBDEC"/>
    <w:rsid w:val="2B436EA9"/>
    <w:rsid w:val="2C58AA53"/>
    <w:rsid w:val="2C7B7AE8"/>
    <w:rsid w:val="2CD65565"/>
    <w:rsid w:val="2E3C2D87"/>
    <w:rsid w:val="2EF48BC0"/>
    <w:rsid w:val="3064CCAE"/>
    <w:rsid w:val="317347EA"/>
    <w:rsid w:val="32688943"/>
    <w:rsid w:val="3288B73C"/>
    <w:rsid w:val="330A85BE"/>
    <w:rsid w:val="3430BFAE"/>
    <w:rsid w:val="34A7E9B6"/>
    <w:rsid w:val="3517B318"/>
    <w:rsid w:val="3544C21F"/>
    <w:rsid w:val="356431EB"/>
    <w:rsid w:val="35F37C9E"/>
    <w:rsid w:val="36906286"/>
    <w:rsid w:val="3762B424"/>
    <w:rsid w:val="3A246466"/>
    <w:rsid w:val="3A404F4A"/>
    <w:rsid w:val="3AF48CE6"/>
    <w:rsid w:val="3AFD12A5"/>
    <w:rsid w:val="3B9F0CD7"/>
    <w:rsid w:val="3BDB60F5"/>
    <w:rsid w:val="3D5E5870"/>
    <w:rsid w:val="3D9E07BA"/>
    <w:rsid w:val="3DA5C26F"/>
    <w:rsid w:val="3E649125"/>
    <w:rsid w:val="3ED3CC44"/>
    <w:rsid w:val="3EFB40BF"/>
    <w:rsid w:val="3F126A3F"/>
    <w:rsid w:val="3F1E7A17"/>
    <w:rsid w:val="3F65E02E"/>
    <w:rsid w:val="3FD335A5"/>
    <w:rsid w:val="40D4911C"/>
    <w:rsid w:val="40EAAC91"/>
    <w:rsid w:val="4125E5F5"/>
    <w:rsid w:val="4133C6CD"/>
    <w:rsid w:val="417EDB59"/>
    <w:rsid w:val="41D5196C"/>
    <w:rsid w:val="4308C131"/>
    <w:rsid w:val="4358ED94"/>
    <w:rsid w:val="4369DBA2"/>
    <w:rsid w:val="43727184"/>
    <w:rsid w:val="43A96876"/>
    <w:rsid w:val="44429676"/>
    <w:rsid w:val="44D7F493"/>
    <w:rsid w:val="4572CDD1"/>
    <w:rsid w:val="45EE40E8"/>
    <w:rsid w:val="46CBB340"/>
    <w:rsid w:val="47162616"/>
    <w:rsid w:val="472D880B"/>
    <w:rsid w:val="47BE9926"/>
    <w:rsid w:val="4A3B5D11"/>
    <w:rsid w:val="4AC41167"/>
    <w:rsid w:val="4BD0D47E"/>
    <w:rsid w:val="4C26F2B6"/>
    <w:rsid w:val="4C62AEE7"/>
    <w:rsid w:val="4D22E893"/>
    <w:rsid w:val="4DAF0F4D"/>
    <w:rsid w:val="4DF3D2D6"/>
    <w:rsid w:val="4E8E0CF8"/>
    <w:rsid w:val="4E97E0BC"/>
    <w:rsid w:val="4FC8AEEC"/>
    <w:rsid w:val="4FFFEDA4"/>
    <w:rsid w:val="50AA071D"/>
    <w:rsid w:val="50BB42EF"/>
    <w:rsid w:val="50D6628F"/>
    <w:rsid w:val="51A027F0"/>
    <w:rsid w:val="51D7FE20"/>
    <w:rsid w:val="5275FD29"/>
    <w:rsid w:val="53083304"/>
    <w:rsid w:val="5482AC6B"/>
    <w:rsid w:val="54938FBE"/>
    <w:rsid w:val="55351DB5"/>
    <w:rsid w:val="56163792"/>
    <w:rsid w:val="568D1CE2"/>
    <w:rsid w:val="56FC89D7"/>
    <w:rsid w:val="570AF78F"/>
    <w:rsid w:val="572B6FEA"/>
    <w:rsid w:val="577F8749"/>
    <w:rsid w:val="58559A02"/>
    <w:rsid w:val="5869C91F"/>
    <w:rsid w:val="58884E51"/>
    <w:rsid w:val="58E98938"/>
    <w:rsid w:val="5905446F"/>
    <w:rsid w:val="59770696"/>
    <w:rsid w:val="5999995C"/>
    <w:rsid w:val="59C1D181"/>
    <w:rsid w:val="59C9E645"/>
    <w:rsid w:val="5A901343"/>
    <w:rsid w:val="5D8CDEC7"/>
    <w:rsid w:val="5E31873C"/>
    <w:rsid w:val="5E573C21"/>
    <w:rsid w:val="5EAA798A"/>
    <w:rsid w:val="5EC9C80A"/>
    <w:rsid w:val="5FBA899A"/>
    <w:rsid w:val="5FCB61C9"/>
    <w:rsid w:val="608B2F60"/>
    <w:rsid w:val="6131B90A"/>
    <w:rsid w:val="61F43D30"/>
    <w:rsid w:val="62A189AF"/>
    <w:rsid w:val="62ACF777"/>
    <w:rsid w:val="655563B1"/>
    <w:rsid w:val="65A49A73"/>
    <w:rsid w:val="661D9E22"/>
    <w:rsid w:val="663DA2B1"/>
    <w:rsid w:val="665A2EAA"/>
    <w:rsid w:val="66DFB380"/>
    <w:rsid w:val="682C7DAA"/>
    <w:rsid w:val="6831248A"/>
    <w:rsid w:val="683C24EA"/>
    <w:rsid w:val="688EC170"/>
    <w:rsid w:val="68B767A7"/>
    <w:rsid w:val="6A3B0525"/>
    <w:rsid w:val="6A686EEE"/>
    <w:rsid w:val="6AEECFFC"/>
    <w:rsid w:val="6B0F1B96"/>
    <w:rsid w:val="6B29CFE3"/>
    <w:rsid w:val="6C32C733"/>
    <w:rsid w:val="6C798FDE"/>
    <w:rsid w:val="6CE22AAF"/>
    <w:rsid w:val="6CE6BB4E"/>
    <w:rsid w:val="6D033D39"/>
    <w:rsid w:val="6D35A161"/>
    <w:rsid w:val="6D3CC660"/>
    <w:rsid w:val="6DAA4E88"/>
    <w:rsid w:val="6EFB667E"/>
    <w:rsid w:val="6F8EAD40"/>
    <w:rsid w:val="7013931E"/>
    <w:rsid w:val="71210BE9"/>
    <w:rsid w:val="7137952B"/>
    <w:rsid w:val="71E140C8"/>
    <w:rsid w:val="727527F9"/>
    <w:rsid w:val="72C32641"/>
    <w:rsid w:val="7437E26D"/>
    <w:rsid w:val="769EE488"/>
    <w:rsid w:val="777D6760"/>
    <w:rsid w:val="77BEA7E3"/>
    <w:rsid w:val="78AA4B7A"/>
    <w:rsid w:val="7915629A"/>
    <w:rsid w:val="7975FD86"/>
    <w:rsid w:val="7A38EE08"/>
    <w:rsid w:val="7A49A634"/>
    <w:rsid w:val="7A8046D3"/>
    <w:rsid w:val="7AD35A83"/>
    <w:rsid w:val="7B20D317"/>
    <w:rsid w:val="7B5BC020"/>
    <w:rsid w:val="7B5E7F8B"/>
    <w:rsid w:val="7BDC8F67"/>
    <w:rsid w:val="7CA0C427"/>
    <w:rsid w:val="7D42AB72"/>
    <w:rsid w:val="7D945449"/>
    <w:rsid w:val="7DE8C0A2"/>
    <w:rsid w:val="7EACCB9D"/>
    <w:rsid w:val="7EAD8CDA"/>
    <w:rsid w:val="7EF14FD4"/>
    <w:rsid w:val="7FDDCD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DD59A"/>
  <w15:chartTrackingRefBased/>
  <w15:docId w15:val="{F2A70344-A3D1-4C89-B1FC-061F9E47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B63"/>
    <w:pPr>
      <w:spacing w:line="240" w:lineRule="auto"/>
      <w:jc w:val="both"/>
    </w:pPr>
  </w:style>
  <w:style w:type="paragraph" w:styleId="Ttulo1">
    <w:name w:val="heading 1"/>
    <w:basedOn w:val="Normal"/>
    <w:next w:val="Normal"/>
    <w:link w:val="Ttulo1Car"/>
    <w:uiPriority w:val="9"/>
    <w:qFormat/>
    <w:rsid w:val="00D10E4C"/>
    <w:pPr>
      <w:keepNext/>
      <w:keepLines/>
      <w:spacing w:before="240" w:after="0"/>
      <w:outlineLvl w:val="0"/>
    </w:pPr>
    <w:rPr>
      <w:rFonts w:asciiTheme="majorHAnsi" w:eastAsiaTheme="majorEastAsia" w:hAnsiTheme="majorHAnsi" w:cstheme="majorBidi"/>
      <w:b/>
      <w:color w:val="002060"/>
      <w:sz w:val="32"/>
      <w:szCs w:val="32"/>
    </w:rPr>
  </w:style>
  <w:style w:type="paragraph" w:styleId="Ttulo2">
    <w:name w:val="heading 2"/>
    <w:basedOn w:val="Normal"/>
    <w:next w:val="Normal"/>
    <w:link w:val="Ttulo2Car"/>
    <w:uiPriority w:val="9"/>
    <w:unhideWhenUsed/>
    <w:qFormat/>
    <w:rsid w:val="00D10E4C"/>
    <w:pPr>
      <w:keepNext/>
      <w:keepLines/>
      <w:spacing w:before="40" w:after="0"/>
      <w:outlineLvl w:val="1"/>
    </w:pPr>
    <w:rPr>
      <w:rFonts w:asciiTheme="majorHAnsi" w:eastAsiaTheme="majorEastAsia" w:hAnsiTheme="majorHAnsi" w:cstheme="majorBidi"/>
      <w:b/>
      <w:i/>
      <w:color w:val="002060"/>
      <w:sz w:val="28"/>
      <w:szCs w:val="26"/>
    </w:rPr>
  </w:style>
  <w:style w:type="paragraph" w:styleId="Ttulo3">
    <w:name w:val="heading 3"/>
    <w:basedOn w:val="Normal"/>
    <w:next w:val="Normal"/>
    <w:link w:val="Ttulo3Car"/>
    <w:uiPriority w:val="9"/>
    <w:unhideWhenUsed/>
    <w:qFormat/>
    <w:rsid w:val="00767D86"/>
    <w:pPr>
      <w:keepNext/>
      <w:keepLines/>
      <w:spacing w:before="40" w:after="0"/>
      <w:outlineLvl w:val="2"/>
    </w:pPr>
    <w:rPr>
      <w:rFonts w:asciiTheme="majorHAnsi" w:eastAsiaTheme="majorEastAsia" w:hAnsiTheme="majorHAnsi" w:cstheme="majorBidi"/>
      <w:color w:val="002060"/>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626774"/>
    <w:pPr>
      <w:spacing w:before="100" w:beforeAutospacing="1" w:after="100" w:afterAutospacing="1"/>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626774"/>
  </w:style>
  <w:style w:type="character" w:customStyle="1" w:styleId="eop">
    <w:name w:val="eop"/>
    <w:basedOn w:val="Fuentedeprrafopredeter"/>
    <w:rsid w:val="00626774"/>
  </w:style>
  <w:style w:type="character" w:customStyle="1" w:styleId="pagebreaktextspan">
    <w:name w:val="pagebreaktextspan"/>
    <w:basedOn w:val="Fuentedeprrafopredeter"/>
    <w:rsid w:val="00626774"/>
  </w:style>
  <w:style w:type="character" w:customStyle="1" w:styleId="Ttulo1Car">
    <w:name w:val="Título 1 Car"/>
    <w:basedOn w:val="Fuentedeprrafopredeter"/>
    <w:link w:val="Ttulo1"/>
    <w:uiPriority w:val="9"/>
    <w:rsid w:val="00D10E4C"/>
    <w:rPr>
      <w:rFonts w:asciiTheme="majorHAnsi" w:eastAsiaTheme="majorEastAsia" w:hAnsiTheme="majorHAnsi" w:cstheme="majorBidi"/>
      <w:b/>
      <w:color w:val="002060"/>
      <w:sz w:val="32"/>
      <w:szCs w:val="32"/>
    </w:rPr>
  </w:style>
  <w:style w:type="character" w:customStyle="1" w:styleId="Ttulo2Car">
    <w:name w:val="Título 2 Car"/>
    <w:basedOn w:val="Fuentedeprrafopredeter"/>
    <w:link w:val="Ttulo2"/>
    <w:uiPriority w:val="9"/>
    <w:rsid w:val="00D10E4C"/>
    <w:rPr>
      <w:rFonts w:asciiTheme="majorHAnsi" w:eastAsiaTheme="majorEastAsia" w:hAnsiTheme="majorHAnsi" w:cstheme="majorBidi"/>
      <w:b/>
      <w:i/>
      <w:color w:val="002060"/>
      <w:sz w:val="28"/>
      <w:szCs w:val="26"/>
    </w:rPr>
  </w:style>
  <w:style w:type="paragraph" w:styleId="Encabezado">
    <w:name w:val="header"/>
    <w:basedOn w:val="Normal"/>
    <w:link w:val="EncabezadoCar"/>
    <w:uiPriority w:val="99"/>
    <w:unhideWhenUsed/>
    <w:rsid w:val="00D10E4C"/>
    <w:pPr>
      <w:tabs>
        <w:tab w:val="center" w:pos="4252"/>
        <w:tab w:val="right" w:pos="8504"/>
      </w:tabs>
      <w:spacing w:after="0"/>
    </w:pPr>
  </w:style>
  <w:style w:type="character" w:customStyle="1" w:styleId="EncabezadoCar">
    <w:name w:val="Encabezado Car"/>
    <w:basedOn w:val="Fuentedeprrafopredeter"/>
    <w:link w:val="Encabezado"/>
    <w:uiPriority w:val="99"/>
    <w:rsid w:val="00D10E4C"/>
  </w:style>
  <w:style w:type="paragraph" w:styleId="Piedepgina">
    <w:name w:val="footer"/>
    <w:basedOn w:val="Normal"/>
    <w:link w:val="PiedepginaCar"/>
    <w:uiPriority w:val="99"/>
    <w:unhideWhenUsed/>
    <w:rsid w:val="00D10E4C"/>
    <w:pPr>
      <w:tabs>
        <w:tab w:val="center" w:pos="4252"/>
        <w:tab w:val="right" w:pos="8504"/>
      </w:tabs>
      <w:spacing w:after="0"/>
    </w:pPr>
  </w:style>
  <w:style w:type="character" w:customStyle="1" w:styleId="PiedepginaCar">
    <w:name w:val="Pie de página Car"/>
    <w:basedOn w:val="Fuentedeprrafopredeter"/>
    <w:link w:val="Piedepgina"/>
    <w:uiPriority w:val="99"/>
    <w:rsid w:val="00D10E4C"/>
  </w:style>
  <w:style w:type="paragraph" w:styleId="Prrafodelista">
    <w:name w:val="List Paragraph"/>
    <w:basedOn w:val="Normal"/>
    <w:uiPriority w:val="34"/>
    <w:qFormat/>
    <w:rsid w:val="003916E9"/>
    <w:pPr>
      <w:ind w:left="720"/>
      <w:contextualSpacing/>
    </w:pPr>
  </w:style>
  <w:style w:type="character" w:customStyle="1" w:styleId="Ttulo3Car">
    <w:name w:val="Título 3 Car"/>
    <w:basedOn w:val="Fuentedeprrafopredeter"/>
    <w:link w:val="Ttulo3"/>
    <w:uiPriority w:val="9"/>
    <w:rsid w:val="00767D86"/>
    <w:rPr>
      <w:rFonts w:asciiTheme="majorHAnsi" w:eastAsiaTheme="majorEastAsia" w:hAnsiTheme="majorHAnsi" w:cstheme="majorBidi"/>
      <w:color w:val="002060"/>
      <w:sz w:val="24"/>
      <w:szCs w:val="24"/>
      <w:u w:val="single"/>
    </w:rPr>
  </w:style>
  <w:style w:type="paragraph" w:styleId="TDC1">
    <w:name w:val="toc 1"/>
    <w:basedOn w:val="Normal"/>
    <w:next w:val="Normal"/>
    <w:autoRedefine/>
    <w:uiPriority w:val="39"/>
    <w:unhideWhenUsed/>
    <w:rsid w:val="004A7ED7"/>
    <w:pPr>
      <w:spacing w:before="120" w:after="0"/>
      <w:jc w:val="left"/>
    </w:pPr>
    <w:rPr>
      <w:rFonts w:cstheme="minorHAnsi"/>
      <w:b/>
      <w:bCs/>
      <w:i/>
      <w:iCs/>
      <w:sz w:val="24"/>
      <w:szCs w:val="24"/>
    </w:rPr>
  </w:style>
  <w:style w:type="paragraph" w:styleId="TDC2">
    <w:name w:val="toc 2"/>
    <w:basedOn w:val="Normal"/>
    <w:next w:val="Normal"/>
    <w:autoRedefine/>
    <w:uiPriority w:val="39"/>
    <w:unhideWhenUsed/>
    <w:rsid w:val="004A7ED7"/>
    <w:pPr>
      <w:spacing w:before="120" w:after="0"/>
      <w:ind w:left="220"/>
      <w:jc w:val="left"/>
    </w:pPr>
    <w:rPr>
      <w:rFonts w:cstheme="minorHAnsi"/>
      <w:b/>
      <w:bCs/>
    </w:rPr>
  </w:style>
  <w:style w:type="paragraph" w:styleId="TDC3">
    <w:name w:val="toc 3"/>
    <w:basedOn w:val="Normal"/>
    <w:next w:val="Normal"/>
    <w:autoRedefine/>
    <w:uiPriority w:val="39"/>
    <w:unhideWhenUsed/>
    <w:rsid w:val="004A7ED7"/>
    <w:pPr>
      <w:spacing w:after="0"/>
      <w:ind w:left="440"/>
      <w:jc w:val="left"/>
    </w:pPr>
    <w:rPr>
      <w:rFonts w:cstheme="minorHAnsi"/>
      <w:sz w:val="20"/>
      <w:szCs w:val="20"/>
    </w:rPr>
  </w:style>
  <w:style w:type="paragraph" w:styleId="TDC4">
    <w:name w:val="toc 4"/>
    <w:basedOn w:val="Normal"/>
    <w:next w:val="Normal"/>
    <w:autoRedefine/>
    <w:uiPriority w:val="39"/>
    <w:unhideWhenUsed/>
    <w:rsid w:val="004A7ED7"/>
    <w:pPr>
      <w:spacing w:after="0"/>
      <w:ind w:left="660"/>
      <w:jc w:val="left"/>
    </w:pPr>
    <w:rPr>
      <w:rFonts w:cstheme="minorHAnsi"/>
      <w:sz w:val="20"/>
      <w:szCs w:val="20"/>
    </w:rPr>
  </w:style>
  <w:style w:type="paragraph" w:styleId="TDC5">
    <w:name w:val="toc 5"/>
    <w:basedOn w:val="Normal"/>
    <w:next w:val="Normal"/>
    <w:autoRedefine/>
    <w:uiPriority w:val="39"/>
    <w:unhideWhenUsed/>
    <w:rsid w:val="004A7ED7"/>
    <w:pPr>
      <w:spacing w:after="0"/>
      <w:ind w:left="880"/>
      <w:jc w:val="left"/>
    </w:pPr>
    <w:rPr>
      <w:rFonts w:cstheme="minorHAnsi"/>
      <w:sz w:val="20"/>
      <w:szCs w:val="20"/>
    </w:rPr>
  </w:style>
  <w:style w:type="paragraph" w:styleId="TDC6">
    <w:name w:val="toc 6"/>
    <w:basedOn w:val="Normal"/>
    <w:next w:val="Normal"/>
    <w:autoRedefine/>
    <w:uiPriority w:val="39"/>
    <w:unhideWhenUsed/>
    <w:rsid w:val="004A7ED7"/>
    <w:pPr>
      <w:spacing w:after="0"/>
      <w:ind w:left="1100"/>
      <w:jc w:val="left"/>
    </w:pPr>
    <w:rPr>
      <w:rFonts w:cstheme="minorHAnsi"/>
      <w:sz w:val="20"/>
      <w:szCs w:val="20"/>
    </w:rPr>
  </w:style>
  <w:style w:type="paragraph" w:styleId="TDC7">
    <w:name w:val="toc 7"/>
    <w:basedOn w:val="Normal"/>
    <w:next w:val="Normal"/>
    <w:autoRedefine/>
    <w:uiPriority w:val="39"/>
    <w:unhideWhenUsed/>
    <w:rsid w:val="004A7ED7"/>
    <w:pPr>
      <w:spacing w:after="0"/>
      <w:ind w:left="1320"/>
      <w:jc w:val="left"/>
    </w:pPr>
    <w:rPr>
      <w:rFonts w:cstheme="minorHAnsi"/>
      <w:sz w:val="20"/>
      <w:szCs w:val="20"/>
    </w:rPr>
  </w:style>
  <w:style w:type="paragraph" w:styleId="TDC8">
    <w:name w:val="toc 8"/>
    <w:basedOn w:val="Normal"/>
    <w:next w:val="Normal"/>
    <w:autoRedefine/>
    <w:uiPriority w:val="39"/>
    <w:unhideWhenUsed/>
    <w:rsid w:val="004A7ED7"/>
    <w:pPr>
      <w:spacing w:after="0"/>
      <w:ind w:left="1540"/>
      <w:jc w:val="left"/>
    </w:pPr>
    <w:rPr>
      <w:rFonts w:cstheme="minorHAnsi"/>
      <w:sz w:val="20"/>
      <w:szCs w:val="20"/>
    </w:rPr>
  </w:style>
  <w:style w:type="paragraph" w:styleId="TDC9">
    <w:name w:val="toc 9"/>
    <w:basedOn w:val="Normal"/>
    <w:next w:val="Normal"/>
    <w:autoRedefine/>
    <w:uiPriority w:val="39"/>
    <w:unhideWhenUsed/>
    <w:rsid w:val="004A7ED7"/>
    <w:pPr>
      <w:spacing w:after="0"/>
      <w:ind w:left="1760"/>
      <w:jc w:val="left"/>
    </w:pPr>
    <w:rPr>
      <w:rFonts w:cstheme="minorHAnsi"/>
      <w:sz w:val="20"/>
      <w:szCs w:val="20"/>
    </w:rPr>
  </w:style>
  <w:style w:type="character" w:styleId="Hipervnculo">
    <w:name w:val="Hyperlink"/>
    <w:basedOn w:val="Fuentedeprrafopredeter"/>
    <w:uiPriority w:val="99"/>
    <w:unhideWhenUsed/>
    <w:rsid w:val="004A7ED7"/>
    <w:rPr>
      <w:color w:val="0563C1" w:themeColor="hyperlink"/>
      <w:u w:val="single"/>
    </w:rPr>
  </w:style>
  <w:style w:type="table" w:styleId="Tablanormal1">
    <w:name w:val="Plain Table 1"/>
    <w:basedOn w:val="Tablanormal"/>
    <w:uiPriority w:val="41"/>
    <w:rsid w:val="004A7E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59"/>
    <w:rsid w:val="00F97C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rsid w:val="00590446"/>
    <w:pPr>
      <w:spacing w:after="0" w:line="240" w:lineRule="auto"/>
      <w:jc w:val="both"/>
    </w:pPr>
  </w:style>
  <w:style w:type="table" w:styleId="Tablaconcuadrculaclara">
    <w:name w:val="Grid Table Light"/>
    <w:basedOn w:val="Tablanormal"/>
    <w:uiPriority w:val="40"/>
    <w:rsid w:val="00BD10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A14C0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4F3C69"/>
    <w:pPr>
      <w:spacing w:before="100" w:beforeAutospacing="1" w:after="100" w:afterAutospacing="1"/>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76473">
      <w:bodyDiv w:val="1"/>
      <w:marLeft w:val="0"/>
      <w:marRight w:val="0"/>
      <w:marTop w:val="0"/>
      <w:marBottom w:val="0"/>
      <w:divBdr>
        <w:top w:val="none" w:sz="0" w:space="0" w:color="auto"/>
        <w:left w:val="none" w:sz="0" w:space="0" w:color="auto"/>
        <w:bottom w:val="none" w:sz="0" w:space="0" w:color="auto"/>
        <w:right w:val="none" w:sz="0" w:space="0" w:color="auto"/>
      </w:divBdr>
    </w:div>
    <w:div w:id="1281646699">
      <w:bodyDiv w:val="1"/>
      <w:marLeft w:val="0"/>
      <w:marRight w:val="0"/>
      <w:marTop w:val="0"/>
      <w:marBottom w:val="0"/>
      <w:divBdr>
        <w:top w:val="none" w:sz="0" w:space="0" w:color="auto"/>
        <w:left w:val="none" w:sz="0" w:space="0" w:color="auto"/>
        <w:bottom w:val="none" w:sz="0" w:space="0" w:color="auto"/>
        <w:right w:val="none" w:sz="0" w:space="0" w:color="auto"/>
      </w:divBdr>
    </w:div>
    <w:div w:id="1672441288">
      <w:bodyDiv w:val="1"/>
      <w:marLeft w:val="0"/>
      <w:marRight w:val="0"/>
      <w:marTop w:val="0"/>
      <w:marBottom w:val="0"/>
      <w:divBdr>
        <w:top w:val="none" w:sz="0" w:space="0" w:color="auto"/>
        <w:left w:val="none" w:sz="0" w:space="0" w:color="auto"/>
        <w:bottom w:val="none" w:sz="0" w:space="0" w:color="auto"/>
        <w:right w:val="none" w:sz="0" w:space="0" w:color="auto"/>
      </w:divBdr>
    </w:div>
    <w:div w:id="2075271165">
      <w:bodyDiv w:val="1"/>
      <w:marLeft w:val="0"/>
      <w:marRight w:val="0"/>
      <w:marTop w:val="0"/>
      <w:marBottom w:val="0"/>
      <w:divBdr>
        <w:top w:val="none" w:sz="0" w:space="0" w:color="auto"/>
        <w:left w:val="none" w:sz="0" w:space="0" w:color="auto"/>
        <w:bottom w:val="none" w:sz="0" w:space="0" w:color="auto"/>
        <w:right w:val="none" w:sz="0" w:space="0" w:color="auto"/>
      </w:divBdr>
      <w:divsChild>
        <w:div w:id="531040843">
          <w:marLeft w:val="0"/>
          <w:marRight w:val="0"/>
          <w:marTop w:val="0"/>
          <w:marBottom w:val="0"/>
          <w:divBdr>
            <w:top w:val="none" w:sz="0" w:space="0" w:color="auto"/>
            <w:left w:val="none" w:sz="0" w:space="0" w:color="auto"/>
            <w:bottom w:val="none" w:sz="0" w:space="0" w:color="auto"/>
            <w:right w:val="none" w:sz="0" w:space="0" w:color="auto"/>
          </w:divBdr>
          <w:divsChild>
            <w:div w:id="375085977">
              <w:marLeft w:val="0"/>
              <w:marRight w:val="0"/>
              <w:marTop w:val="0"/>
              <w:marBottom w:val="0"/>
              <w:divBdr>
                <w:top w:val="none" w:sz="0" w:space="0" w:color="auto"/>
                <w:left w:val="none" w:sz="0" w:space="0" w:color="auto"/>
                <w:bottom w:val="none" w:sz="0" w:space="0" w:color="auto"/>
                <w:right w:val="none" w:sz="0" w:space="0" w:color="auto"/>
              </w:divBdr>
            </w:div>
            <w:div w:id="376856872">
              <w:marLeft w:val="0"/>
              <w:marRight w:val="0"/>
              <w:marTop w:val="0"/>
              <w:marBottom w:val="0"/>
              <w:divBdr>
                <w:top w:val="none" w:sz="0" w:space="0" w:color="auto"/>
                <w:left w:val="none" w:sz="0" w:space="0" w:color="auto"/>
                <w:bottom w:val="none" w:sz="0" w:space="0" w:color="auto"/>
                <w:right w:val="none" w:sz="0" w:space="0" w:color="auto"/>
              </w:divBdr>
            </w:div>
            <w:div w:id="389962629">
              <w:marLeft w:val="0"/>
              <w:marRight w:val="0"/>
              <w:marTop w:val="0"/>
              <w:marBottom w:val="0"/>
              <w:divBdr>
                <w:top w:val="none" w:sz="0" w:space="0" w:color="auto"/>
                <w:left w:val="none" w:sz="0" w:space="0" w:color="auto"/>
                <w:bottom w:val="none" w:sz="0" w:space="0" w:color="auto"/>
                <w:right w:val="none" w:sz="0" w:space="0" w:color="auto"/>
              </w:divBdr>
            </w:div>
            <w:div w:id="526141684">
              <w:marLeft w:val="0"/>
              <w:marRight w:val="0"/>
              <w:marTop w:val="0"/>
              <w:marBottom w:val="0"/>
              <w:divBdr>
                <w:top w:val="none" w:sz="0" w:space="0" w:color="auto"/>
                <w:left w:val="none" w:sz="0" w:space="0" w:color="auto"/>
                <w:bottom w:val="none" w:sz="0" w:space="0" w:color="auto"/>
                <w:right w:val="none" w:sz="0" w:space="0" w:color="auto"/>
              </w:divBdr>
              <w:divsChild>
                <w:div w:id="1233780757">
                  <w:marLeft w:val="0"/>
                  <w:marRight w:val="0"/>
                  <w:marTop w:val="0"/>
                  <w:marBottom w:val="0"/>
                  <w:divBdr>
                    <w:top w:val="none" w:sz="0" w:space="0" w:color="auto"/>
                    <w:left w:val="none" w:sz="0" w:space="0" w:color="auto"/>
                    <w:bottom w:val="none" w:sz="0" w:space="0" w:color="auto"/>
                    <w:right w:val="none" w:sz="0" w:space="0" w:color="auto"/>
                  </w:divBdr>
                  <w:divsChild>
                    <w:div w:id="14769245">
                      <w:marLeft w:val="0"/>
                      <w:marRight w:val="0"/>
                      <w:marTop w:val="0"/>
                      <w:marBottom w:val="0"/>
                      <w:divBdr>
                        <w:top w:val="none" w:sz="0" w:space="0" w:color="auto"/>
                        <w:left w:val="none" w:sz="0" w:space="0" w:color="auto"/>
                        <w:bottom w:val="none" w:sz="0" w:space="0" w:color="auto"/>
                        <w:right w:val="none" w:sz="0" w:space="0" w:color="auto"/>
                      </w:divBdr>
                      <w:divsChild>
                        <w:div w:id="203759922">
                          <w:marLeft w:val="0"/>
                          <w:marRight w:val="0"/>
                          <w:marTop w:val="0"/>
                          <w:marBottom w:val="0"/>
                          <w:divBdr>
                            <w:top w:val="none" w:sz="0" w:space="0" w:color="auto"/>
                            <w:left w:val="none" w:sz="0" w:space="0" w:color="auto"/>
                            <w:bottom w:val="none" w:sz="0" w:space="0" w:color="auto"/>
                            <w:right w:val="none" w:sz="0" w:space="0" w:color="auto"/>
                          </w:divBdr>
                        </w:div>
                      </w:divsChild>
                    </w:div>
                    <w:div w:id="67771341">
                      <w:marLeft w:val="0"/>
                      <w:marRight w:val="0"/>
                      <w:marTop w:val="0"/>
                      <w:marBottom w:val="0"/>
                      <w:divBdr>
                        <w:top w:val="none" w:sz="0" w:space="0" w:color="auto"/>
                        <w:left w:val="none" w:sz="0" w:space="0" w:color="auto"/>
                        <w:bottom w:val="none" w:sz="0" w:space="0" w:color="auto"/>
                        <w:right w:val="none" w:sz="0" w:space="0" w:color="auto"/>
                      </w:divBdr>
                      <w:divsChild>
                        <w:div w:id="1050376904">
                          <w:marLeft w:val="0"/>
                          <w:marRight w:val="0"/>
                          <w:marTop w:val="0"/>
                          <w:marBottom w:val="0"/>
                          <w:divBdr>
                            <w:top w:val="none" w:sz="0" w:space="0" w:color="auto"/>
                            <w:left w:val="none" w:sz="0" w:space="0" w:color="auto"/>
                            <w:bottom w:val="none" w:sz="0" w:space="0" w:color="auto"/>
                            <w:right w:val="none" w:sz="0" w:space="0" w:color="auto"/>
                          </w:divBdr>
                        </w:div>
                      </w:divsChild>
                    </w:div>
                    <w:div w:id="75594818">
                      <w:marLeft w:val="0"/>
                      <w:marRight w:val="0"/>
                      <w:marTop w:val="0"/>
                      <w:marBottom w:val="0"/>
                      <w:divBdr>
                        <w:top w:val="none" w:sz="0" w:space="0" w:color="auto"/>
                        <w:left w:val="none" w:sz="0" w:space="0" w:color="auto"/>
                        <w:bottom w:val="none" w:sz="0" w:space="0" w:color="auto"/>
                        <w:right w:val="none" w:sz="0" w:space="0" w:color="auto"/>
                      </w:divBdr>
                      <w:divsChild>
                        <w:div w:id="479687037">
                          <w:marLeft w:val="0"/>
                          <w:marRight w:val="0"/>
                          <w:marTop w:val="0"/>
                          <w:marBottom w:val="0"/>
                          <w:divBdr>
                            <w:top w:val="none" w:sz="0" w:space="0" w:color="auto"/>
                            <w:left w:val="none" w:sz="0" w:space="0" w:color="auto"/>
                            <w:bottom w:val="none" w:sz="0" w:space="0" w:color="auto"/>
                            <w:right w:val="none" w:sz="0" w:space="0" w:color="auto"/>
                          </w:divBdr>
                        </w:div>
                      </w:divsChild>
                    </w:div>
                    <w:div w:id="100692111">
                      <w:marLeft w:val="0"/>
                      <w:marRight w:val="0"/>
                      <w:marTop w:val="0"/>
                      <w:marBottom w:val="0"/>
                      <w:divBdr>
                        <w:top w:val="none" w:sz="0" w:space="0" w:color="auto"/>
                        <w:left w:val="none" w:sz="0" w:space="0" w:color="auto"/>
                        <w:bottom w:val="none" w:sz="0" w:space="0" w:color="auto"/>
                        <w:right w:val="none" w:sz="0" w:space="0" w:color="auto"/>
                      </w:divBdr>
                      <w:divsChild>
                        <w:div w:id="594872404">
                          <w:marLeft w:val="0"/>
                          <w:marRight w:val="0"/>
                          <w:marTop w:val="0"/>
                          <w:marBottom w:val="0"/>
                          <w:divBdr>
                            <w:top w:val="none" w:sz="0" w:space="0" w:color="auto"/>
                            <w:left w:val="none" w:sz="0" w:space="0" w:color="auto"/>
                            <w:bottom w:val="none" w:sz="0" w:space="0" w:color="auto"/>
                            <w:right w:val="none" w:sz="0" w:space="0" w:color="auto"/>
                          </w:divBdr>
                        </w:div>
                      </w:divsChild>
                    </w:div>
                    <w:div w:id="101920026">
                      <w:marLeft w:val="0"/>
                      <w:marRight w:val="0"/>
                      <w:marTop w:val="0"/>
                      <w:marBottom w:val="0"/>
                      <w:divBdr>
                        <w:top w:val="none" w:sz="0" w:space="0" w:color="auto"/>
                        <w:left w:val="none" w:sz="0" w:space="0" w:color="auto"/>
                        <w:bottom w:val="none" w:sz="0" w:space="0" w:color="auto"/>
                        <w:right w:val="none" w:sz="0" w:space="0" w:color="auto"/>
                      </w:divBdr>
                      <w:divsChild>
                        <w:div w:id="501968377">
                          <w:marLeft w:val="0"/>
                          <w:marRight w:val="0"/>
                          <w:marTop w:val="0"/>
                          <w:marBottom w:val="0"/>
                          <w:divBdr>
                            <w:top w:val="none" w:sz="0" w:space="0" w:color="auto"/>
                            <w:left w:val="none" w:sz="0" w:space="0" w:color="auto"/>
                            <w:bottom w:val="none" w:sz="0" w:space="0" w:color="auto"/>
                            <w:right w:val="none" w:sz="0" w:space="0" w:color="auto"/>
                          </w:divBdr>
                        </w:div>
                      </w:divsChild>
                    </w:div>
                    <w:div w:id="126898665">
                      <w:marLeft w:val="0"/>
                      <w:marRight w:val="0"/>
                      <w:marTop w:val="0"/>
                      <w:marBottom w:val="0"/>
                      <w:divBdr>
                        <w:top w:val="none" w:sz="0" w:space="0" w:color="auto"/>
                        <w:left w:val="none" w:sz="0" w:space="0" w:color="auto"/>
                        <w:bottom w:val="none" w:sz="0" w:space="0" w:color="auto"/>
                        <w:right w:val="none" w:sz="0" w:space="0" w:color="auto"/>
                      </w:divBdr>
                      <w:divsChild>
                        <w:div w:id="1588687490">
                          <w:marLeft w:val="0"/>
                          <w:marRight w:val="0"/>
                          <w:marTop w:val="0"/>
                          <w:marBottom w:val="0"/>
                          <w:divBdr>
                            <w:top w:val="none" w:sz="0" w:space="0" w:color="auto"/>
                            <w:left w:val="none" w:sz="0" w:space="0" w:color="auto"/>
                            <w:bottom w:val="none" w:sz="0" w:space="0" w:color="auto"/>
                            <w:right w:val="none" w:sz="0" w:space="0" w:color="auto"/>
                          </w:divBdr>
                        </w:div>
                      </w:divsChild>
                    </w:div>
                    <w:div w:id="127210842">
                      <w:marLeft w:val="0"/>
                      <w:marRight w:val="0"/>
                      <w:marTop w:val="0"/>
                      <w:marBottom w:val="0"/>
                      <w:divBdr>
                        <w:top w:val="none" w:sz="0" w:space="0" w:color="auto"/>
                        <w:left w:val="none" w:sz="0" w:space="0" w:color="auto"/>
                        <w:bottom w:val="none" w:sz="0" w:space="0" w:color="auto"/>
                        <w:right w:val="none" w:sz="0" w:space="0" w:color="auto"/>
                      </w:divBdr>
                      <w:divsChild>
                        <w:div w:id="1420176270">
                          <w:marLeft w:val="0"/>
                          <w:marRight w:val="0"/>
                          <w:marTop w:val="0"/>
                          <w:marBottom w:val="0"/>
                          <w:divBdr>
                            <w:top w:val="none" w:sz="0" w:space="0" w:color="auto"/>
                            <w:left w:val="none" w:sz="0" w:space="0" w:color="auto"/>
                            <w:bottom w:val="none" w:sz="0" w:space="0" w:color="auto"/>
                            <w:right w:val="none" w:sz="0" w:space="0" w:color="auto"/>
                          </w:divBdr>
                        </w:div>
                      </w:divsChild>
                    </w:div>
                    <w:div w:id="150215548">
                      <w:marLeft w:val="0"/>
                      <w:marRight w:val="0"/>
                      <w:marTop w:val="0"/>
                      <w:marBottom w:val="0"/>
                      <w:divBdr>
                        <w:top w:val="none" w:sz="0" w:space="0" w:color="auto"/>
                        <w:left w:val="none" w:sz="0" w:space="0" w:color="auto"/>
                        <w:bottom w:val="none" w:sz="0" w:space="0" w:color="auto"/>
                        <w:right w:val="none" w:sz="0" w:space="0" w:color="auto"/>
                      </w:divBdr>
                      <w:divsChild>
                        <w:div w:id="1633249668">
                          <w:marLeft w:val="0"/>
                          <w:marRight w:val="0"/>
                          <w:marTop w:val="0"/>
                          <w:marBottom w:val="0"/>
                          <w:divBdr>
                            <w:top w:val="none" w:sz="0" w:space="0" w:color="auto"/>
                            <w:left w:val="none" w:sz="0" w:space="0" w:color="auto"/>
                            <w:bottom w:val="none" w:sz="0" w:space="0" w:color="auto"/>
                            <w:right w:val="none" w:sz="0" w:space="0" w:color="auto"/>
                          </w:divBdr>
                        </w:div>
                      </w:divsChild>
                    </w:div>
                    <w:div w:id="151146589">
                      <w:marLeft w:val="0"/>
                      <w:marRight w:val="0"/>
                      <w:marTop w:val="0"/>
                      <w:marBottom w:val="0"/>
                      <w:divBdr>
                        <w:top w:val="none" w:sz="0" w:space="0" w:color="auto"/>
                        <w:left w:val="none" w:sz="0" w:space="0" w:color="auto"/>
                        <w:bottom w:val="none" w:sz="0" w:space="0" w:color="auto"/>
                        <w:right w:val="none" w:sz="0" w:space="0" w:color="auto"/>
                      </w:divBdr>
                      <w:divsChild>
                        <w:div w:id="822233247">
                          <w:marLeft w:val="0"/>
                          <w:marRight w:val="0"/>
                          <w:marTop w:val="0"/>
                          <w:marBottom w:val="0"/>
                          <w:divBdr>
                            <w:top w:val="none" w:sz="0" w:space="0" w:color="auto"/>
                            <w:left w:val="none" w:sz="0" w:space="0" w:color="auto"/>
                            <w:bottom w:val="none" w:sz="0" w:space="0" w:color="auto"/>
                            <w:right w:val="none" w:sz="0" w:space="0" w:color="auto"/>
                          </w:divBdr>
                        </w:div>
                      </w:divsChild>
                    </w:div>
                    <w:div w:id="209191854">
                      <w:marLeft w:val="0"/>
                      <w:marRight w:val="0"/>
                      <w:marTop w:val="0"/>
                      <w:marBottom w:val="0"/>
                      <w:divBdr>
                        <w:top w:val="none" w:sz="0" w:space="0" w:color="auto"/>
                        <w:left w:val="none" w:sz="0" w:space="0" w:color="auto"/>
                        <w:bottom w:val="none" w:sz="0" w:space="0" w:color="auto"/>
                        <w:right w:val="none" w:sz="0" w:space="0" w:color="auto"/>
                      </w:divBdr>
                      <w:divsChild>
                        <w:div w:id="1830710643">
                          <w:marLeft w:val="0"/>
                          <w:marRight w:val="0"/>
                          <w:marTop w:val="0"/>
                          <w:marBottom w:val="0"/>
                          <w:divBdr>
                            <w:top w:val="none" w:sz="0" w:space="0" w:color="auto"/>
                            <w:left w:val="none" w:sz="0" w:space="0" w:color="auto"/>
                            <w:bottom w:val="none" w:sz="0" w:space="0" w:color="auto"/>
                            <w:right w:val="none" w:sz="0" w:space="0" w:color="auto"/>
                          </w:divBdr>
                        </w:div>
                      </w:divsChild>
                    </w:div>
                    <w:div w:id="213741491">
                      <w:marLeft w:val="0"/>
                      <w:marRight w:val="0"/>
                      <w:marTop w:val="0"/>
                      <w:marBottom w:val="0"/>
                      <w:divBdr>
                        <w:top w:val="none" w:sz="0" w:space="0" w:color="auto"/>
                        <w:left w:val="none" w:sz="0" w:space="0" w:color="auto"/>
                        <w:bottom w:val="none" w:sz="0" w:space="0" w:color="auto"/>
                        <w:right w:val="none" w:sz="0" w:space="0" w:color="auto"/>
                      </w:divBdr>
                      <w:divsChild>
                        <w:div w:id="1182860722">
                          <w:marLeft w:val="0"/>
                          <w:marRight w:val="0"/>
                          <w:marTop w:val="0"/>
                          <w:marBottom w:val="0"/>
                          <w:divBdr>
                            <w:top w:val="none" w:sz="0" w:space="0" w:color="auto"/>
                            <w:left w:val="none" w:sz="0" w:space="0" w:color="auto"/>
                            <w:bottom w:val="none" w:sz="0" w:space="0" w:color="auto"/>
                            <w:right w:val="none" w:sz="0" w:space="0" w:color="auto"/>
                          </w:divBdr>
                        </w:div>
                      </w:divsChild>
                    </w:div>
                    <w:div w:id="236404556">
                      <w:marLeft w:val="0"/>
                      <w:marRight w:val="0"/>
                      <w:marTop w:val="0"/>
                      <w:marBottom w:val="0"/>
                      <w:divBdr>
                        <w:top w:val="none" w:sz="0" w:space="0" w:color="auto"/>
                        <w:left w:val="none" w:sz="0" w:space="0" w:color="auto"/>
                        <w:bottom w:val="none" w:sz="0" w:space="0" w:color="auto"/>
                        <w:right w:val="none" w:sz="0" w:space="0" w:color="auto"/>
                      </w:divBdr>
                      <w:divsChild>
                        <w:div w:id="1171140161">
                          <w:marLeft w:val="0"/>
                          <w:marRight w:val="0"/>
                          <w:marTop w:val="0"/>
                          <w:marBottom w:val="0"/>
                          <w:divBdr>
                            <w:top w:val="none" w:sz="0" w:space="0" w:color="auto"/>
                            <w:left w:val="none" w:sz="0" w:space="0" w:color="auto"/>
                            <w:bottom w:val="none" w:sz="0" w:space="0" w:color="auto"/>
                            <w:right w:val="none" w:sz="0" w:space="0" w:color="auto"/>
                          </w:divBdr>
                        </w:div>
                      </w:divsChild>
                    </w:div>
                    <w:div w:id="243611923">
                      <w:marLeft w:val="0"/>
                      <w:marRight w:val="0"/>
                      <w:marTop w:val="0"/>
                      <w:marBottom w:val="0"/>
                      <w:divBdr>
                        <w:top w:val="none" w:sz="0" w:space="0" w:color="auto"/>
                        <w:left w:val="none" w:sz="0" w:space="0" w:color="auto"/>
                        <w:bottom w:val="none" w:sz="0" w:space="0" w:color="auto"/>
                        <w:right w:val="none" w:sz="0" w:space="0" w:color="auto"/>
                      </w:divBdr>
                      <w:divsChild>
                        <w:div w:id="779420739">
                          <w:marLeft w:val="0"/>
                          <w:marRight w:val="0"/>
                          <w:marTop w:val="0"/>
                          <w:marBottom w:val="0"/>
                          <w:divBdr>
                            <w:top w:val="none" w:sz="0" w:space="0" w:color="auto"/>
                            <w:left w:val="none" w:sz="0" w:space="0" w:color="auto"/>
                            <w:bottom w:val="none" w:sz="0" w:space="0" w:color="auto"/>
                            <w:right w:val="none" w:sz="0" w:space="0" w:color="auto"/>
                          </w:divBdr>
                        </w:div>
                      </w:divsChild>
                    </w:div>
                    <w:div w:id="245500186">
                      <w:marLeft w:val="0"/>
                      <w:marRight w:val="0"/>
                      <w:marTop w:val="0"/>
                      <w:marBottom w:val="0"/>
                      <w:divBdr>
                        <w:top w:val="none" w:sz="0" w:space="0" w:color="auto"/>
                        <w:left w:val="none" w:sz="0" w:space="0" w:color="auto"/>
                        <w:bottom w:val="none" w:sz="0" w:space="0" w:color="auto"/>
                        <w:right w:val="none" w:sz="0" w:space="0" w:color="auto"/>
                      </w:divBdr>
                      <w:divsChild>
                        <w:div w:id="1417048563">
                          <w:marLeft w:val="0"/>
                          <w:marRight w:val="0"/>
                          <w:marTop w:val="0"/>
                          <w:marBottom w:val="0"/>
                          <w:divBdr>
                            <w:top w:val="none" w:sz="0" w:space="0" w:color="auto"/>
                            <w:left w:val="none" w:sz="0" w:space="0" w:color="auto"/>
                            <w:bottom w:val="none" w:sz="0" w:space="0" w:color="auto"/>
                            <w:right w:val="none" w:sz="0" w:space="0" w:color="auto"/>
                          </w:divBdr>
                        </w:div>
                      </w:divsChild>
                    </w:div>
                    <w:div w:id="375855245">
                      <w:marLeft w:val="0"/>
                      <w:marRight w:val="0"/>
                      <w:marTop w:val="0"/>
                      <w:marBottom w:val="0"/>
                      <w:divBdr>
                        <w:top w:val="none" w:sz="0" w:space="0" w:color="auto"/>
                        <w:left w:val="none" w:sz="0" w:space="0" w:color="auto"/>
                        <w:bottom w:val="none" w:sz="0" w:space="0" w:color="auto"/>
                        <w:right w:val="none" w:sz="0" w:space="0" w:color="auto"/>
                      </w:divBdr>
                      <w:divsChild>
                        <w:div w:id="125317744">
                          <w:marLeft w:val="0"/>
                          <w:marRight w:val="0"/>
                          <w:marTop w:val="0"/>
                          <w:marBottom w:val="0"/>
                          <w:divBdr>
                            <w:top w:val="none" w:sz="0" w:space="0" w:color="auto"/>
                            <w:left w:val="none" w:sz="0" w:space="0" w:color="auto"/>
                            <w:bottom w:val="none" w:sz="0" w:space="0" w:color="auto"/>
                            <w:right w:val="none" w:sz="0" w:space="0" w:color="auto"/>
                          </w:divBdr>
                        </w:div>
                      </w:divsChild>
                    </w:div>
                    <w:div w:id="427699056">
                      <w:marLeft w:val="0"/>
                      <w:marRight w:val="0"/>
                      <w:marTop w:val="0"/>
                      <w:marBottom w:val="0"/>
                      <w:divBdr>
                        <w:top w:val="none" w:sz="0" w:space="0" w:color="auto"/>
                        <w:left w:val="none" w:sz="0" w:space="0" w:color="auto"/>
                        <w:bottom w:val="none" w:sz="0" w:space="0" w:color="auto"/>
                        <w:right w:val="none" w:sz="0" w:space="0" w:color="auto"/>
                      </w:divBdr>
                      <w:divsChild>
                        <w:div w:id="1021203636">
                          <w:marLeft w:val="0"/>
                          <w:marRight w:val="0"/>
                          <w:marTop w:val="0"/>
                          <w:marBottom w:val="0"/>
                          <w:divBdr>
                            <w:top w:val="none" w:sz="0" w:space="0" w:color="auto"/>
                            <w:left w:val="none" w:sz="0" w:space="0" w:color="auto"/>
                            <w:bottom w:val="none" w:sz="0" w:space="0" w:color="auto"/>
                            <w:right w:val="none" w:sz="0" w:space="0" w:color="auto"/>
                          </w:divBdr>
                        </w:div>
                      </w:divsChild>
                    </w:div>
                    <w:div w:id="468981351">
                      <w:marLeft w:val="0"/>
                      <w:marRight w:val="0"/>
                      <w:marTop w:val="0"/>
                      <w:marBottom w:val="0"/>
                      <w:divBdr>
                        <w:top w:val="none" w:sz="0" w:space="0" w:color="auto"/>
                        <w:left w:val="none" w:sz="0" w:space="0" w:color="auto"/>
                        <w:bottom w:val="none" w:sz="0" w:space="0" w:color="auto"/>
                        <w:right w:val="none" w:sz="0" w:space="0" w:color="auto"/>
                      </w:divBdr>
                      <w:divsChild>
                        <w:div w:id="959073640">
                          <w:marLeft w:val="0"/>
                          <w:marRight w:val="0"/>
                          <w:marTop w:val="0"/>
                          <w:marBottom w:val="0"/>
                          <w:divBdr>
                            <w:top w:val="none" w:sz="0" w:space="0" w:color="auto"/>
                            <w:left w:val="none" w:sz="0" w:space="0" w:color="auto"/>
                            <w:bottom w:val="none" w:sz="0" w:space="0" w:color="auto"/>
                            <w:right w:val="none" w:sz="0" w:space="0" w:color="auto"/>
                          </w:divBdr>
                        </w:div>
                      </w:divsChild>
                    </w:div>
                    <w:div w:id="496968738">
                      <w:marLeft w:val="0"/>
                      <w:marRight w:val="0"/>
                      <w:marTop w:val="0"/>
                      <w:marBottom w:val="0"/>
                      <w:divBdr>
                        <w:top w:val="none" w:sz="0" w:space="0" w:color="auto"/>
                        <w:left w:val="none" w:sz="0" w:space="0" w:color="auto"/>
                        <w:bottom w:val="none" w:sz="0" w:space="0" w:color="auto"/>
                        <w:right w:val="none" w:sz="0" w:space="0" w:color="auto"/>
                      </w:divBdr>
                      <w:divsChild>
                        <w:div w:id="1367947012">
                          <w:marLeft w:val="0"/>
                          <w:marRight w:val="0"/>
                          <w:marTop w:val="0"/>
                          <w:marBottom w:val="0"/>
                          <w:divBdr>
                            <w:top w:val="none" w:sz="0" w:space="0" w:color="auto"/>
                            <w:left w:val="none" w:sz="0" w:space="0" w:color="auto"/>
                            <w:bottom w:val="none" w:sz="0" w:space="0" w:color="auto"/>
                            <w:right w:val="none" w:sz="0" w:space="0" w:color="auto"/>
                          </w:divBdr>
                        </w:div>
                      </w:divsChild>
                    </w:div>
                    <w:div w:id="531454042">
                      <w:marLeft w:val="0"/>
                      <w:marRight w:val="0"/>
                      <w:marTop w:val="0"/>
                      <w:marBottom w:val="0"/>
                      <w:divBdr>
                        <w:top w:val="none" w:sz="0" w:space="0" w:color="auto"/>
                        <w:left w:val="none" w:sz="0" w:space="0" w:color="auto"/>
                        <w:bottom w:val="none" w:sz="0" w:space="0" w:color="auto"/>
                        <w:right w:val="none" w:sz="0" w:space="0" w:color="auto"/>
                      </w:divBdr>
                      <w:divsChild>
                        <w:div w:id="177933937">
                          <w:marLeft w:val="0"/>
                          <w:marRight w:val="0"/>
                          <w:marTop w:val="0"/>
                          <w:marBottom w:val="0"/>
                          <w:divBdr>
                            <w:top w:val="none" w:sz="0" w:space="0" w:color="auto"/>
                            <w:left w:val="none" w:sz="0" w:space="0" w:color="auto"/>
                            <w:bottom w:val="none" w:sz="0" w:space="0" w:color="auto"/>
                            <w:right w:val="none" w:sz="0" w:space="0" w:color="auto"/>
                          </w:divBdr>
                        </w:div>
                      </w:divsChild>
                    </w:div>
                    <w:div w:id="590429658">
                      <w:marLeft w:val="0"/>
                      <w:marRight w:val="0"/>
                      <w:marTop w:val="0"/>
                      <w:marBottom w:val="0"/>
                      <w:divBdr>
                        <w:top w:val="none" w:sz="0" w:space="0" w:color="auto"/>
                        <w:left w:val="none" w:sz="0" w:space="0" w:color="auto"/>
                        <w:bottom w:val="none" w:sz="0" w:space="0" w:color="auto"/>
                        <w:right w:val="none" w:sz="0" w:space="0" w:color="auto"/>
                      </w:divBdr>
                      <w:divsChild>
                        <w:div w:id="1028215164">
                          <w:marLeft w:val="0"/>
                          <w:marRight w:val="0"/>
                          <w:marTop w:val="0"/>
                          <w:marBottom w:val="0"/>
                          <w:divBdr>
                            <w:top w:val="none" w:sz="0" w:space="0" w:color="auto"/>
                            <w:left w:val="none" w:sz="0" w:space="0" w:color="auto"/>
                            <w:bottom w:val="none" w:sz="0" w:space="0" w:color="auto"/>
                            <w:right w:val="none" w:sz="0" w:space="0" w:color="auto"/>
                          </w:divBdr>
                        </w:div>
                      </w:divsChild>
                    </w:div>
                    <w:div w:id="602961923">
                      <w:marLeft w:val="0"/>
                      <w:marRight w:val="0"/>
                      <w:marTop w:val="0"/>
                      <w:marBottom w:val="0"/>
                      <w:divBdr>
                        <w:top w:val="none" w:sz="0" w:space="0" w:color="auto"/>
                        <w:left w:val="none" w:sz="0" w:space="0" w:color="auto"/>
                        <w:bottom w:val="none" w:sz="0" w:space="0" w:color="auto"/>
                        <w:right w:val="none" w:sz="0" w:space="0" w:color="auto"/>
                      </w:divBdr>
                      <w:divsChild>
                        <w:div w:id="1939678088">
                          <w:marLeft w:val="0"/>
                          <w:marRight w:val="0"/>
                          <w:marTop w:val="0"/>
                          <w:marBottom w:val="0"/>
                          <w:divBdr>
                            <w:top w:val="none" w:sz="0" w:space="0" w:color="auto"/>
                            <w:left w:val="none" w:sz="0" w:space="0" w:color="auto"/>
                            <w:bottom w:val="none" w:sz="0" w:space="0" w:color="auto"/>
                            <w:right w:val="none" w:sz="0" w:space="0" w:color="auto"/>
                          </w:divBdr>
                        </w:div>
                      </w:divsChild>
                    </w:div>
                    <w:div w:id="610362372">
                      <w:marLeft w:val="0"/>
                      <w:marRight w:val="0"/>
                      <w:marTop w:val="0"/>
                      <w:marBottom w:val="0"/>
                      <w:divBdr>
                        <w:top w:val="none" w:sz="0" w:space="0" w:color="auto"/>
                        <w:left w:val="none" w:sz="0" w:space="0" w:color="auto"/>
                        <w:bottom w:val="none" w:sz="0" w:space="0" w:color="auto"/>
                        <w:right w:val="none" w:sz="0" w:space="0" w:color="auto"/>
                      </w:divBdr>
                      <w:divsChild>
                        <w:div w:id="533538035">
                          <w:marLeft w:val="0"/>
                          <w:marRight w:val="0"/>
                          <w:marTop w:val="0"/>
                          <w:marBottom w:val="0"/>
                          <w:divBdr>
                            <w:top w:val="none" w:sz="0" w:space="0" w:color="auto"/>
                            <w:left w:val="none" w:sz="0" w:space="0" w:color="auto"/>
                            <w:bottom w:val="none" w:sz="0" w:space="0" w:color="auto"/>
                            <w:right w:val="none" w:sz="0" w:space="0" w:color="auto"/>
                          </w:divBdr>
                        </w:div>
                      </w:divsChild>
                    </w:div>
                    <w:div w:id="619998563">
                      <w:marLeft w:val="0"/>
                      <w:marRight w:val="0"/>
                      <w:marTop w:val="0"/>
                      <w:marBottom w:val="0"/>
                      <w:divBdr>
                        <w:top w:val="none" w:sz="0" w:space="0" w:color="auto"/>
                        <w:left w:val="none" w:sz="0" w:space="0" w:color="auto"/>
                        <w:bottom w:val="none" w:sz="0" w:space="0" w:color="auto"/>
                        <w:right w:val="none" w:sz="0" w:space="0" w:color="auto"/>
                      </w:divBdr>
                      <w:divsChild>
                        <w:div w:id="485099051">
                          <w:marLeft w:val="0"/>
                          <w:marRight w:val="0"/>
                          <w:marTop w:val="0"/>
                          <w:marBottom w:val="0"/>
                          <w:divBdr>
                            <w:top w:val="none" w:sz="0" w:space="0" w:color="auto"/>
                            <w:left w:val="none" w:sz="0" w:space="0" w:color="auto"/>
                            <w:bottom w:val="none" w:sz="0" w:space="0" w:color="auto"/>
                            <w:right w:val="none" w:sz="0" w:space="0" w:color="auto"/>
                          </w:divBdr>
                        </w:div>
                      </w:divsChild>
                    </w:div>
                    <w:div w:id="696127939">
                      <w:marLeft w:val="0"/>
                      <w:marRight w:val="0"/>
                      <w:marTop w:val="0"/>
                      <w:marBottom w:val="0"/>
                      <w:divBdr>
                        <w:top w:val="none" w:sz="0" w:space="0" w:color="auto"/>
                        <w:left w:val="none" w:sz="0" w:space="0" w:color="auto"/>
                        <w:bottom w:val="none" w:sz="0" w:space="0" w:color="auto"/>
                        <w:right w:val="none" w:sz="0" w:space="0" w:color="auto"/>
                      </w:divBdr>
                      <w:divsChild>
                        <w:div w:id="1630624245">
                          <w:marLeft w:val="0"/>
                          <w:marRight w:val="0"/>
                          <w:marTop w:val="0"/>
                          <w:marBottom w:val="0"/>
                          <w:divBdr>
                            <w:top w:val="none" w:sz="0" w:space="0" w:color="auto"/>
                            <w:left w:val="none" w:sz="0" w:space="0" w:color="auto"/>
                            <w:bottom w:val="none" w:sz="0" w:space="0" w:color="auto"/>
                            <w:right w:val="none" w:sz="0" w:space="0" w:color="auto"/>
                          </w:divBdr>
                        </w:div>
                      </w:divsChild>
                    </w:div>
                    <w:div w:id="715932754">
                      <w:marLeft w:val="0"/>
                      <w:marRight w:val="0"/>
                      <w:marTop w:val="0"/>
                      <w:marBottom w:val="0"/>
                      <w:divBdr>
                        <w:top w:val="none" w:sz="0" w:space="0" w:color="auto"/>
                        <w:left w:val="none" w:sz="0" w:space="0" w:color="auto"/>
                        <w:bottom w:val="none" w:sz="0" w:space="0" w:color="auto"/>
                        <w:right w:val="none" w:sz="0" w:space="0" w:color="auto"/>
                      </w:divBdr>
                      <w:divsChild>
                        <w:div w:id="1349408291">
                          <w:marLeft w:val="0"/>
                          <w:marRight w:val="0"/>
                          <w:marTop w:val="0"/>
                          <w:marBottom w:val="0"/>
                          <w:divBdr>
                            <w:top w:val="none" w:sz="0" w:space="0" w:color="auto"/>
                            <w:left w:val="none" w:sz="0" w:space="0" w:color="auto"/>
                            <w:bottom w:val="none" w:sz="0" w:space="0" w:color="auto"/>
                            <w:right w:val="none" w:sz="0" w:space="0" w:color="auto"/>
                          </w:divBdr>
                        </w:div>
                      </w:divsChild>
                    </w:div>
                    <w:div w:id="731001923">
                      <w:marLeft w:val="0"/>
                      <w:marRight w:val="0"/>
                      <w:marTop w:val="0"/>
                      <w:marBottom w:val="0"/>
                      <w:divBdr>
                        <w:top w:val="none" w:sz="0" w:space="0" w:color="auto"/>
                        <w:left w:val="none" w:sz="0" w:space="0" w:color="auto"/>
                        <w:bottom w:val="none" w:sz="0" w:space="0" w:color="auto"/>
                        <w:right w:val="none" w:sz="0" w:space="0" w:color="auto"/>
                      </w:divBdr>
                      <w:divsChild>
                        <w:div w:id="847792464">
                          <w:marLeft w:val="0"/>
                          <w:marRight w:val="0"/>
                          <w:marTop w:val="0"/>
                          <w:marBottom w:val="0"/>
                          <w:divBdr>
                            <w:top w:val="none" w:sz="0" w:space="0" w:color="auto"/>
                            <w:left w:val="none" w:sz="0" w:space="0" w:color="auto"/>
                            <w:bottom w:val="none" w:sz="0" w:space="0" w:color="auto"/>
                            <w:right w:val="none" w:sz="0" w:space="0" w:color="auto"/>
                          </w:divBdr>
                        </w:div>
                      </w:divsChild>
                    </w:div>
                    <w:div w:id="767775001">
                      <w:marLeft w:val="0"/>
                      <w:marRight w:val="0"/>
                      <w:marTop w:val="0"/>
                      <w:marBottom w:val="0"/>
                      <w:divBdr>
                        <w:top w:val="none" w:sz="0" w:space="0" w:color="auto"/>
                        <w:left w:val="none" w:sz="0" w:space="0" w:color="auto"/>
                        <w:bottom w:val="none" w:sz="0" w:space="0" w:color="auto"/>
                        <w:right w:val="none" w:sz="0" w:space="0" w:color="auto"/>
                      </w:divBdr>
                      <w:divsChild>
                        <w:div w:id="1666280904">
                          <w:marLeft w:val="0"/>
                          <w:marRight w:val="0"/>
                          <w:marTop w:val="0"/>
                          <w:marBottom w:val="0"/>
                          <w:divBdr>
                            <w:top w:val="none" w:sz="0" w:space="0" w:color="auto"/>
                            <w:left w:val="none" w:sz="0" w:space="0" w:color="auto"/>
                            <w:bottom w:val="none" w:sz="0" w:space="0" w:color="auto"/>
                            <w:right w:val="none" w:sz="0" w:space="0" w:color="auto"/>
                          </w:divBdr>
                        </w:div>
                      </w:divsChild>
                    </w:div>
                    <w:div w:id="804004663">
                      <w:marLeft w:val="0"/>
                      <w:marRight w:val="0"/>
                      <w:marTop w:val="0"/>
                      <w:marBottom w:val="0"/>
                      <w:divBdr>
                        <w:top w:val="none" w:sz="0" w:space="0" w:color="auto"/>
                        <w:left w:val="none" w:sz="0" w:space="0" w:color="auto"/>
                        <w:bottom w:val="none" w:sz="0" w:space="0" w:color="auto"/>
                        <w:right w:val="none" w:sz="0" w:space="0" w:color="auto"/>
                      </w:divBdr>
                      <w:divsChild>
                        <w:div w:id="1215309294">
                          <w:marLeft w:val="0"/>
                          <w:marRight w:val="0"/>
                          <w:marTop w:val="0"/>
                          <w:marBottom w:val="0"/>
                          <w:divBdr>
                            <w:top w:val="none" w:sz="0" w:space="0" w:color="auto"/>
                            <w:left w:val="none" w:sz="0" w:space="0" w:color="auto"/>
                            <w:bottom w:val="none" w:sz="0" w:space="0" w:color="auto"/>
                            <w:right w:val="none" w:sz="0" w:space="0" w:color="auto"/>
                          </w:divBdr>
                        </w:div>
                      </w:divsChild>
                    </w:div>
                    <w:div w:id="822742168">
                      <w:marLeft w:val="0"/>
                      <w:marRight w:val="0"/>
                      <w:marTop w:val="0"/>
                      <w:marBottom w:val="0"/>
                      <w:divBdr>
                        <w:top w:val="none" w:sz="0" w:space="0" w:color="auto"/>
                        <w:left w:val="none" w:sz="0" w:space="0" w:color="auto"/>
                        <w:bottom w:val="none" w:sz="0" w:space="0" w:color="auto"/>
                        <w:right w:val="none" w:sz="0" w:space="0" w:color="auto"/>
                      </w:divBdr>
                      <w:divsChild>
                        <w:div w:id="1295208708">
                          <w:marLeft w:val="0"/>
                          <w:marRight w:val="0"/>
                          <w:marTop w:val="0"/>
                          <w:marBottom w:val="0"/>
                          <w:divBdr>
                            <w:top w:val="none" w:sz="0" w:space="0" w:color="auto"/>
                            <w:left w:val="none" w:sz="0" w:space="0" w:color="auto"/>
                            <w:bottom w:val="none" w:sz="0" w:space="0" w:color="auto"/>
                            <w:right w:val="none" w:sz="0" w:space="0" w:color="auto"/>
                          </w:divBdr>
                        </w:div>
                      </w:divsChild>
                    </w:div>
                    <w:div w:id="921137137">
                      <w:marLeft w:val="0"/>
                      <w:marRight w:val="0"/>
                      <w:marTop w:val="0"/>
                      <w:marBottom w:val="0"/>
                      <w:divBdr>
                        <w:top w:val="none" w:sz="0" w:space="0" w:color="auto"/>
                        <w:left w:val="none" w:sz="0" w:space="0" w:color="auto"/>
                        <w:bottom w:val="none" w:sz="0" w:space="0" w:color="auto"/>
                        <w:right w:val="none" w:sz="0" w:space="0" w:color="auto"/>
                      </w:divBdr>
                      <w:divsChild>
                        <w:div w:id="316106027">
                          <w:marLeft w:val="0"/>
                          <w:marRight w:val="0"/>
                          <w:marTop w:val="0"/>
                          <w:marBottom w:val="0"/>
                          <w:divBdr>
                            <w:top w:val="none" w:sz="0" w:space="0" w:color="auto"/>
                            <w:left w:val="none" w:sz="0" w:space="0" w:color="auto"/>
                            <w:bottom w:val="none" w:sz="0" w:space="0" w:color="auto"/>
                            <w:right w:val="none" w:sz="0" w:space="0" w:color="auto"/>
                          </w:divBdr>
                        </w:div>
                      </w:divsChild>
                    </w:div>
                    <w:div w:id="1009598940">
                      <w:marLeft w:val="0"/>
                      <w:marRight w:val="0"/>
                      <w:marTop w:val="0"/>
                      <w:marBottom w:val="0"/>
                      <w:divBdr>
                        <w:top w:val="none" w:sz="0" w:space="0" w:color="auto"/>
                        <w:left w:val="none" w:sz="0" w:space="0" w:color="auto"/>
                        <w:bottom w:val="none" w:sz="0" w:space="0" w:color="auto"/>
                        <w:right w:val="none" w:sz="0" w:space="0" w:color="auto"/>
                      </w:divBdr>
                      <w:divsChild>
                        <w:div w:id="1718357395">
                          <w:marLeft w:val="0"/>
                          <w:marRight w:val="0"/>
                          <w:marTop w:val="0"/>
                          <w:marBottom w:val="0"/>
                          <w:divBdr>
                            <w:top w:val="none" w:sz="0" w:space="0" w:color="auto"/>
                            <w:left w:val="none" w:sz="0" w:space="0" w:color="auto"/>
                            <w:bottom w:val="none" w:sz="0" w:space="0" w:color="auto"/>
                            <w:right w:val="none" w:sz="0" w:space="0" w:color="auto"/>
                          </w:divBdr>
                        </w:div>
                      </w:divsChild>
                    </w:div>
                    <w:div w:id="1011759732">
                      <w:marLeft w:val="0"/>
                      <w:marRight w:val="0"/>
                      <w:marTop w:val="0"/>
                      <w:marBottom w:val="0"/>
                      <w:divBdr>
                        <w:top w:val="none" w:sz="0" w:space="0" w:color="auto"/>
                        <w:left w:val="none" w:sz="0" w:space="0" w:color="auto"/>
                        <w:bottom w:val="none" w:sz="0" w:space="0" w:color="auto"/>
                        <w:right w:val="none" w:sz="0" w:space="0" w:color="auto"/>
                      </w:divBdr>
                      <w:divsChild>
                        <w:div w:id="1192917282">
                          <w:marLeft w:val="0"/>
                          <w:marRight w:val="0"/>
                          <w:marTop w:val="0"/>
                          <w:marBottom w:val="0"/>
                          <w:divBdr>
                            <w:top w:val="none" w:sz="0" w:space="0" w:color="auto"/>
                            <w:left w:val="none" w:sz="0" w:space="0" w:color="auto"/>
                            <w:bottom w:val="none" w:sz="0" w:space="0" w:color="auto"/>
                            <w:right w:val="none" w:sz="0" w:space="0" w:color="auto"/>
                          </w:divBdr>
                        </w:div>
                      </w:divsChild>
                    </w:div>
                    <w:div w:id="1035930070">
                      <w:marLeft w:val="0"/>
                      <w:marRight w:val="0"/>
                      <w:marTop w:val="0"/>
                      <w:marBottom w:val="0"/>
                      <w:divBdr>
                        <w:top w:val="none" w:sz="0" w:space="0" w:color="auto"/>
                        <w:left w:val="none" w:sz="0" w:space="0" w:color="auto"/>
                        <w:bottom w:val="none" w:sz="0" w:space="0" w:color="auto"/>
                        <w:right w:val="none" w:sz="0" w:space="0" w:color="auto"/>
                      </w:divBdr>
                      <w:divsChild>
                        <w:div w:id="714932826">
                          <w:marLeft w:val="0"/>
                          <w:marRight w:val="0"/>
                          <w:marTop w:val="0"/>
                          <w:marBottom w:val="0"/>
                          <w:divBdr>
                            <w:top w:val="none" w:sz="0" w:space="0" w:color="auto"/>
                            <w:left w:val="none" w:sz="0" w:space="0" w:color="auto"/>
                            <w:bottom w:val="none" w:sz="0" w:space="0" w:color="auto"/>
                            <w:right w:val="none" w:sz="0" w:space="0" w:color="auto"/>
                          </w:divBdr>
                        </w:div>
                      </w:divsChild>
                    </w:div>
                    <w:div w:id="1036613895">
                      <w:marLeft w:val="0"/>
                      <w:marRight w:val="0"/>
                      <w:marTop w:val="0"/>
                      <w:marBottom w:val="0"/>
                      <w:divBdr>
                        <w:top w:val="none" w:sz="0" w:space="0" w:color="auto"/>
                        <w:left w:val="none" w:sz="0" w:space="0" w:color="auto"/>
                        <w:bottom w:val="none" w:sz="0" w:space="0" w:color="auto"/>
                        <w:right w:val="none" w:sz="0" w:space="0" w:color="auto"/>
                      </w:divBdr>
                      <w:divsChild>
                        <w:div w:id="703406958">
                          <w:marLeft w:val="0"/>
                          <w:marRight w:val="0"/>
                          <w:marTop w:val="0"/>
                          <w:marBottom w:val="0"/>
                          <w:divBdr>
                            <w:top w:val="none" w:sz="0" w:space="0" w:color="auto"/>
                            <w:left w:val="none" w:sz="0" w:space="0" w:color="auto"/>
                            <w:bottom w:val="none" w:sz="0" w:space="0" w:color="auto"/>
                            <w:right w:val="none" w:sz="0" w:space="0" w:color="auto"/>
                          </w:divBdr>
                        </w:div>
                      </w:divsChild>
                    </w:div>
                    <w:div w:id="1052122098">
                      <w:marLeft w:val="0"/>
                      <w:marRight w:val="0"/>
                      <w:marTop w:val="0"/>
                      <w:marBottom w:val="0"/>
                      <w:divBdr>
                        <w:top w:val="none" w:sz="0" w:space="0" w:color="auto"/>
                        <w:left w:val="none" w:sz="0" w:space="0" w:color="auto"/>
                        <w:bottom w:val="none" w:sz="0" w:space="0" w:color="auto"/>
                        <w:right w:val="none" w:sz="0" w:space="0" w:color="auto"/>
                      </w:divBdr>
                      <w:divsChild>
                        <w:div w:id="1177037021">
                          <w:marLeft w:val="0"/>
                          <w:marRight w:val="0"/>
                          <w:marTop w:val="0"/>
                          <w:marBottom w:val="0"/>
                          <w:divBdr>
                            <w:top w:val="none" w:sz="0" w:space="0" w:color="auto"/>
                            <w:left w:val="none" w:sz="0" w:space="0" w:color="auto"/>
                            <w:bottom w:val="none" w:sz="0" w:space="0" w:color="auto"/>
                            <w:right w:val="none" w:sz="0" w:space="0" w:color="auto"/>
                          </w:divBdr>
                        </w:div>
                      </w:divsChild>
                    </w:div>
                    <w:div w:id="1072855059">
                      <w:marLeft w:val="0"/>
                      <w:marRight w:val="0"/>
                      <w:marTop w:val="0"/>
                      <w:marBottom w:val="0"/>
                      <w:divBdr>
                        <w:top w:val="none" w:sz="0" w:space="0" w:color="auto"/>
                        <w:left w:val="none" w:sz="0" w:space="0" w:color="auto"/>
                        <w:bottom w:val="none" w:sz="0" w:space="0" w:color="auto"/>
                        <w:right w:val="none" w:sz="0" w:space="0" w:color="auto"/>
                      </w:divBdr>
                      <w:divsChild>
                        <w:div w:id="153882353">
                          <w:marLeft w:val="0"/>
                          <w:marRight w:val="0"/>
                          <w:marTop w:val="0"/>
                          <w:marBottom w:val="0"/>
                          <w:divBdr>
                            <w:top w:val="none" w:sz="0" w:space="0" w:color="auto"/>
                            <w:left w:val="none" w:sz="0" w:space="0" w:color="auto"/>
                            <w:bottom w:val="none" w:sz="0" w:space="0" w:color="auto"/>
                            <w:right w:val="none" w:sz="0" w:space="0" w:color="auto"/>
                          </w:divBdr>
                        </w:div>
                      </w:divsChild>
                    </w:div>
                    <w:div w:id="1111707159">
                      <w:marLeft w:val="0"/>
                      <w:marRight w:val="0"/>
                      <w:marTop w:val="0"/>
                      <w:marBottom w:val="0"/>
                      <w:divBdr>
                        <w:top w:val="none" w:sz="0" w:space="0" w:color="auto"/>
                        <w:left w:val="none" w:sz="0" w:space="0" w:color="auto"/>
                        <w:bottom w:val="none" w:sz="0" w:space="0" w:color="auto"/>
                        <w:right w:val="none" w:sz="0" w:space="0" w:color="auto"/>
                      </w:divBdr>
                      <w:divsChild>
                        <w:div w:id="831603832">
                          <w:marLeft w:val="0"/>
                          <w:marRight w:val="0"/>
                          <w:marTop w:val="0"/>
                          <w:marBottom w:val="0"/>
                          <w:divBdr>
                            <w:top w:val="none" w:sz="0" w:space="0" w:color="auto"/>
                            <w:left w:val="none" w:sz="0" w:space="0" w:color="auto"/>
                            <w:bottom w:val="none" w:sz="0" w:space="0" w:color="auto"/>
                            <w:right w:val="none" w:sz="0" w:space="0" w:color="auto"/>
                          </w:divBdr>
                        </w:div>
                      </w:divsChild>
                    </w:div>
                    <w:div w:id="1130368056">
                      <w:marLeft w:val="0"/>
                      <w:marRight w:val="0"/>
                      <w:marTop w:val="0"/>
                      <w:marBottom w:val="0"/>
                      <w:divBdr>
                        <w:top w:val="none" w:sz="0" w:space="0" w:color="auto"/>
                        <w:left w:val="none" w:sz="0" w:space="0" w:color="auto"/>
                        <w:bottom w:val="none" w:sz="0" w:space="0" w:color="auto"/>
                        <w:right w:val="none" w:sz="0" w:space="0" w:color="auto"/>
                      </w:divBdr>
                      <w:divsChild>
                        <w:div w:id="146098263">
                          <w:marLeft w:val="0"/>
                          <w:marRight w:val="0"/>
                          <w:marTop w:val="0"/>
                          <w:marBottom w:val="0"/>
                          <w:divBdr>
                            <w:top w:val="none" w:sz="0" w:space="0" w:color="auto"/>
                            <w:left w:val="none" w:sz="0" w:space="0" w:color="auto"/>
                            <w:bottom w:val="none" w:sz="0" w:space="0" w:color="auto"/>
                            <w:right w:val="none" w:sz="0" w:space="0" w:color="auto"/>
                          </w:divBdr>
                        </w:div>
                      </w:divsChild>
                    </w:div>
                    <w:div w:id="1179079070">
                      <w:marLeft w:val="0"/>
                      <w:marRight w:val="0"/>
                      <w:marTop w:val="0"/>
                      <w:marBottom w:val="0"/>
                      <w:divBdr>
                        <w:top w:val="none" w:sz="0" w:space="0" w:color="auto"/>
                        <w:left w:val="none" w:sz="0" w:space="0" w:color="auto"/>
                        <w:bottom w:val="none" w:sz="0" w:space="0" w:color="auto"/>
                        <w:right w:val="none" w:sz="0" w:space="0" w:color="auto"/>
                      </w:divBdr>
                      <w:divsChild>
                        <w:div w:id="1288314677">
                          <w:marLeft w:val="0"/>
                          <w:marRight w:val="0"/>
                          <w:marTop w:val="0"/>
                          <w:marBottom w:val="0"/>
                          <w:divBdr>
                            <w:top w:val="none" w:sz="0" w:space="0" w:color="auto"/>
                            <w:left w:val="none" w:sz="0" w:space="0" w:color="auto"/>
                            <w:bottom w:val="none" w:sz="0" w:space="0" w:color="auto"/>
                            <w:right w:val="none" w:sz="0" w:space="0" w:color="auto"/>
                          </w:divBdr>
                        </w:div>
                      </w:divsChild>
                    </w:div>
                    <w:div w:id="1195801487">
                      <w:marLeft w:val="0"/>
                      <w:marRight w:val="0"/>
                      <w:marTop w:val="0"/>
                      <w:marBottom w:val="0"/>
                      <w:divBdr>
                        <w:top w:val="none" w:sz="0" w:space="0" w:color="auto"/>
                        <w:left w:val="none" w:sz="0" w:space="0" w:color="auto"/>
                        <w:bottom w:val="none" w:sz="0" w:space="0" w:color="auto"/>
                        <w:right w:val="none" w:sz="0" w:space="0" w:color="auto"/>
                      </w:divBdr>
                      <w:divsChild>
                        <w:div w:id="1417904025">
                          <w:marLeft w:val="0"/>
                          <w:marRight w:val="0"/>
                          <w:marTop w:val="0"/>
                          <w:marBottom w:val="0"/>
                          <w:divBdr>
                            <w:top w:val="none" w:sz="0" w:space="0" w:color="auto"/>
                            <w:left w:val="none" w:sz="0" w:space="0" w:color="auto"/>
                            <w:bottom w:val="none" w:sz="0" w:space="0" w:color="auto"/>
                            <w:right w:val="none" w:sz="0" w:space="0" w:color="auto"/>
                          </w:divBdr>
                        </w:div>
                      </w:divsChild>
                    </w:div>
                    <w:div w:id="1206285832">
                      <w:marLeft w:val="0"/>
                      <w:marRight w:val="0"/>
                      <w:marTop w:val="0"/>
                      <w:marBottom w:val="0"/>
                      <w:divBdr>
                        <w:top w:val="none" w:sz="0" w:space="0" w:color="auto"/>
                        <w:left w:val="none" w:sz="0" w:space="0" w:color="auto"/>
                        <w:bottom w:val="none" w:sz="0" w:space="0" w:color="auto"/>
                        <w:right w:val="none" w:sz="0" w:space="0" w:color="auto"/>
                      </w:divBdr>
                      <w:divsChild>
                        <w:div w:id="623538072">
                          <w:marLeft w:val="0"/>
                          <w:marRight w:val="0"/>
                          <w:marTop w:val="0"/>
                          <w:marBottom w:val="0"/>
                          <w:divBdr>
                            <w:top w:val="none" w:sz="0" w:space="0" w:color="auto"/>
                            <w:left w:val="none" w:sz="0" w:space="0" w:color="auto"/>
                            <w:bottom w:val="none" w:sz="0" w:space="0" w:color="auto"/>
                            <w:right w:val="none" w:sz="0" w:space="0" w:color="auto"/>
                          </w:divBdr>
                        </w:div>
                      </w:divsChild>
                    </w:div>
                    <w:div w:id="1300500332">
                      <w:marLeft w:val="0"/>
                      <w:marRight w:val="0"/>
                      <w:marTop w:val="0"/>
                      <w:marBottom w:val="0"/>
                      <w:divBdr>
                        <w:top w:val="none" w:sz="0" w:space="0" w:color="auto"/>
                        <w:left w:val="none" w:sz="0" w:space="0" w:color="auto"/>
                        <w:bottom w:val="none" w:sz="0" w:space="0" w:color="auto"/>
                        <w:right w:val="none" w:sz="0" w:space="0" w:color="auto"/>
                      </w:divBdr>
                      <w:divsChild>
                        <w:div w:id="1728188823">
                          <w:marLeft w:val="0"/>
                          <w:marRight w:val="0"/>
                          <w:marTop w:val="0"/>
                          <w:marBottom w:val="0"/>
                          <w:divBdr>
                            <w:top w:val="none" w:sz="0" w:space="0" w:color="auto"/>
                            <w:left w:val="none" w:sz="0" w:space="0" w:color="auto"/>
                            <w:bottom w:val="none" w:sz="0" w:space="0" w:color="auto"/>
                            <w:right w:val="none" w:sz="0" w:space="0" w:color="auto"/>
                          </w:divBdr>
                        </w:div>
                      </w:divsChild>
                    </w:div>
                    <w:div w:id="1305037493">
                      <w:marLeft w:val="0"/>
                      <w:marRight w:val="0"/>
                      <w:marTop w:val="0"/>
                      <w:marBottom w:val="0"/>
                      <w:divBdr>
                        <w:top w:val="none" w:sz="0" w:space="0" w:color="auto"/>
                        <w:left w:val="none" w:sz="0" w:space="0" w:color="auto"/>
                        <w:bottom w:val="none" w:sz="0" w:space="0" w:color="auto"/>
                        <w:right w:val="none" w:sz="0" w:space="0" w:color="auto"/>
                      </w:divBdr>
                      <w:divsChild>
                        <w:div w:id="1809976496">
                          <w:marLeft w:val="0"/>
                          <w:marRight w:val="0"/>
                          <w:marTop w:val="0"/>
                          <w:marBottom w:val="0"/>
                          <w:divBdr>
                            <w:top w:val="none" w:sz="0" w:space="0" w:color="auto"/>
                            <w:left w:val="none" w:sz="0" w:space="0" w:color="auto"/>
                            <w:bottom w:val="none" w:sz="0" w:space="0" w:color="auto"/>
                            <w:right w:val="none" w:sz="0" w:space="0" w:color="auto"/>
                          </w:divBdr>
                        </w:div>
                      </w:divsChild>
                    </w:div>
                    <w:div w:id="1306819521">
                      <w:marLeft w:val="0"/>
                      <w:marRight w:val="0"/>
                      <w:marTop w:val="0"/>
                      <w:marBottom w:val="0"/>
                      <w:divBdr>
                        <w:top w:val="none" w:sz="0" w:space="0" w:color="auto"/>
                        <w:left w:val="none" w:sz="0" w:space="0" w:color="auto"/>
                        <w:bottom w:val="none" w:sz="0" w:space="0" w:color="auto"/>
                        <w:right w:val="none" w:sz="0" w:space="0" w:color="auto"/>
                      </w:divBdr>
                      <w:divsChild>
                        <w:div w:id="245454502">
                          <w:marLeft w:val="0"/>
                          <w:marRight w:val="0"/>
                          <w:marTop w:val="0"/>
                          <w:marBottom w:val="0"/>
                          <w:divBdr>
                            <w:top w:val="none" w:sz="0" w:space="0" w:color="auto"/>
                            <w:left w:val="none" w:sz="0" w:space="0" w:color="auto"/>
                            <w:bottom w:val="none" w:sz="0" w:space="0" w:color="auto"/>
                            <w:right w:val="none" w:sz="0" w:space="0" w:color="auto"/>
                          </w:divBdr>
                        </w:div>
                      </w:divsChild>
                    </w:div>
                    <w:div w:id="1309479302">
                      <w:marLeft w:val="0"/>
                      <w:marRight w:val="0"/>
                      <w:marTop w:val="0"/>
                      <w:marBottom w:val="0"/>
                      <w:divBdr>
                        <w:top w:val="none" w:sz="0" w:space="0" w:color="auto"/>
                        <w:left w:val="none" w:sz="0" w:space="0" w:color="auto"/>
                        <w:bottom w:val="none" w:sz="0" w:space="0" w:color="auto"/>
                        <w:right w:val="none" w:sz="0" w:space="0" w:color="auto"/>
                      </w:divBdr>
                      <w:divsChild>
                        <w:div w:id="1476604857">
                          <w:marLeft w:val="0"/>
                          <w:marRight w:val="0"/>
                          <w:marTop w:val="0"/>
                          <w:marBottom w:val="0"/>
                          <w:divBdr>
                            <w:top w:val="none" w:sz="0" w:space="0" w:color="auto"/>
                            <w:left w:val="none" w:sz="0" w:space="0" w:color="auto"/>
                            <w:bottom w:val="none" w:sz="0" w:space="0" w:color="auto"/>
                            <w:right w:val="none" w:sz="0" w:space="0" w:color="auto"/>
                          </w:divBdr>
                        </w:div>
                      </w:divsChild>
                    </w:div>
                    <w:div w:id="1335230708">
                      <w:marLeft w:val="0"/>
                      <w:marRight w:val="0"/>
                      <w:marTop w:val="0"/>
                      <w:marBottom w:val="0"/>
                      <w:divBdr>
                        <w:top w:val="none" w:sz="0" w:space="0" w:color="auto"/>
                        <w:left w:val="none" w:sz="0" w:space="0" w:color="auto"/>
                        <w:bottom w:val="none" w:sz="0" w:space="0" w:color="auto"/>
                        <w:right w:val="none" w:sz="0" w:space="0" w:color="auto"/>
                      </w:divBdr>
                      <w:divsChild>
                        <w:div w:id="1920096755">
                          <w:marLeft w:val="0"/>
                          <w:marRight w:val="0"/>
                          <w:marTop w:val="0"/>
                          <w:marBottom w:val="0"/>
                          <w:divBdr>
                            <w:top w:val="none" w:sz="0" w:space="0" w:color="auto"/>
                            <w:left w:val="none" w:sz="0" w:space="0" w:color="auto"/>
                            <w:bottom w:val="none" w:sz="0" w:space="0" w:color="auto"/>
                            <w:right w:val="none" w:sz="0" w:space="0" w:color="auto"/>
                          </w:divBdr>
                        </w:div>
                      </w:divsChild>
                    </w:div>
                    <w:div w:id="1378819213">
                      <w:marLeft w:val="0"/>
                      <w:marRight w:val="0"/>
                      <w:marTop w:val="0"/>
                      <w:marBottom w:val="0"/>
                      <w:divBdr>
                        <w:top w:val="none" w:sz="0" w:space="0" w:color="auto"/>
                        <w:left w:val="none" w:sz="0" w:space="0" w:color="auto"/>
                        <w:bottom w:val="none" w:sz="0" w:space="0" w:color="auto"/>
                        <w:right w:val="none" w:sz="0" w:space="0" w:color="auto"/>
                      </w:divBdr>
                      <w:divsChild>
                        <w:div w:id="1333990530">
                          <w:marLeft w:val="0"/>
                          <w:marRight w:val="0"/>
                          <w:marTop w:val="0"/>
                          <w:marBottom w:val="0"/>
                          <w:divBdr>
                            <w:top w:val="none" w:sz="0" w:space="0" w:color="auto"/>
                            <w:left w:val="none" w:sz="0" w:space="0" w:color="auto"/>
                            <w:bottom w:val="none" w:sz="0" w:space="0" w:color="auto"/>
                            <w:right w:val="none" w:sz="0" w:space="0" w:color="auto"/>
                          </w:divBdr>
                        </w:div>
                      </w:divsChild>
                    </w:div>
                    <w:div w:id="1453938745">
                      <w:marLeft w:val="0"/>
                      <w:marRight w:val="0"/>
                      <w:marTop w:val="0"/>
                      <w:marBottom w:val="0"/>
                      <w:divBdr>
                        <w:top w:val="none" w:sz="0" w:space="0" w:color="auto"/>
                        <w:left w:val="none" w:sz="0" w:space="0" w:color="auto"/>
                        <w:bottom w:val="none" w:sz="0" w:space="0" w:color="auto"/>
                        <w:right w:val="none" w:sz="0" w:space="0" w:color="auto"/>
                      </w:divBdr>
                      <w:divsChild>
                        <w:div w:id="2054648999">
                          <w:marLeft w:val="0"/>
                          <w:marRight w:val="0"/>
                          <w:marTop w:val="0"/>
                          <w:marBottom w:val="0"/>
                          <w:divBdr>
                            <w:top w:val="none" w:sz="0" w:space="0" w:color="auto"/>
                            <w:left w:val="none" w:sz="0" w:space="0" w:color="auto"/>
                            <w:bottom w:val="none" w:sz="0" w:space="0" w:color="auto"/>
                            <w:right w:val="none" w:sz="0" w:space="0" w:color="auto"/>
                          </w:divBdr>
                        </w:div>
                      </w:divsChild>
                    </w:div>
                    <w:div w:id="1535846378">
                      <w:marLeft w:val="0"/>
                      <w:marRight w:val="0"/>
                      <w:marTop w:val="0"/>
                      <w:marBottom w:val="0"/>
                      <w:divBdr>
                        <w:top w:val="none" w:sz="0" w:space="0" w:color="auto"/>
                        <w:left w:val="none" w:sz="0" w:space="0" w:color="auto"/>
                        <w:bottom w:val="none" w:sz="0" w:space="0" w:color="auto"/>
                        <w:right w:val="none" w:sz="0" w:space="0" w:color="auto"/>
                      </w:divBdr>
                      <w:divsChild>
                        <w:div w:id="906721821">
                          <w:marLeft w:val="0"/>
                          <w:marRight w:val="0"/>
                          <w:marTop w:val="0"/>
                          <w:marBottom w:val="0"/>
                          <w:divBdr>
                            <w:top w:val="none" w:sz="0" w:space="0" w:color="auto"/>
                            <w:left w:val="none" w:sz="0" w:space="0" w:color="auto"/>
                            <w:bottom w:val="none" w:sz="0" w:space="0" w:color="auto"/>
                            <w:right w:val="none" w:sz="0" w:space="0" w:color="auto"/>
                          </w:divBdr>
                        </w:div>
                      </w:divsChild>
                    </w:div>
                    <w:div w:id="1576671053">
                      <w:marLeft w:val="0"/>
                      <w:marRight w:val="0"/>
                      <w:marTop w:val="0"/>
                      <w:marBottom w:val="0"/>
                      <w:divBdr>
                        <w:top w:val="none" w:sz="0" w:space="0" w:color="auto"/>
                        <w:left w:val="none" w:sz="0" w:space="0" w:color="auto"/>
                        <w:bottom w:val="none" w:sz="0" w:space="0" w:color="auto"/>
                        <w:right w:val="none" w:sz="0" w:space="0" w:color="auto"/>
                      </w:divBdr>
                      <w:divsChild>
                        <w:div w:id="1609042934">
                          <w:marLeft w:val="0"/>
                          <w:marRight w:val="0"/>
                          <w:marTop w:val="0"/>
                          <w:marBottom w:val="0"/>
                          <w:divBdr>
                            <w:top w:val="none" w:sz="0" w:space="0" w:color="auto"/>
                            <w:left w:val="none" w:sz="0" w:space="0" w:color="auto"/>
                            <w:bottom w:val="none" w:sz="0" w:space="0" w:color="auto"/>
                            <w:right w:val="none" w:sz="0" w:space="0" w:color="auto"/>
                          </w:divBdr>
                        </w:div>
                      </w:divsChild>
                    </w:div>
                    <w:div w:id="1618832169">
                      <w:marLeft w:val="0"/>
                      <w:marRight w:val="0"/>
                      <w:marTop w:val="0"/>
                      <w:marBottom w:val="0"/>
                      <w:divBdr>
                        <w:top w:val="none" w:sz="0" w:space="0" w:color="auto"/>
                        <w:left w:val="none" w:sz="0" w:space="0" w:color="auto"/>
                        <w:bottom w:val="none" w:sz="0" w:space="0" w:color="auto"/>
                        <w:right w:val="none" w:sz="0" w:space="0" w:color="auto"/>
                      </w:divBdr>
                      <w:divsChild>
                        <w:div w:id="645164856">
                          <w:marLeft w:val="0"/>
                          <w:marRight w:val="0"/>
                          <w:marTop w:val="0"/>
                          <w:marBottom w:val="0"/>
                          <w:divBdr>
                            <w:top w:val="none" w:sz="0" w:space="0" w:color="auto"/>
                            <w:left w:val="none" w:sz="0" w:space="0" w:color="auto"/>
                            <w:bottom w:val="none" w:sz="0" w:space="0" w:color="auto"/>
                            <w:right w:val="none" w:sz="0" w:space="0" w:color="auto"/>
                          </w:divBdr>
                        </w:div>
                      </w:divsChild>
                    </w:div>
                    <w:div w:id="1670862899">
                      <w:marLeft w:val="0"/>
                      <w:marRight w:val="0"/>
                      <w:marTop w:val="0"/>
                      <w:marBottom w:val="0"/>
                      <w:divBdr>
                        <w:top w:val="none" w:sz="0" w:space="0" w:color="auto"/>
                        <w:left w:val="none" w:sz="0" w:space="0" w:color="auto"/>
                        <w:bottom w:val="none" w:sz="0" w:space="0" w:color="auto"/>
                        <w:right w:val="none" w:sz="0" w:space="0" w:color="auto"/>
                      </w:divBdr>
                      <w:divsChild>
                        <w:div w:id="290290516">
                          <w:marLeft w:val="0"/>
                          <w:marRight w:val="0"/>
                          <w:marTop w:val="0"/>
                          <w:marBottom w:val="0"/>
                          <w:divBdr>
                            <w:top w:val="none" w:sz="0" w:space="0" w:color="auto"/>
                            <w:left w:val="none" w:sz="0" w:space="0" w:color="auto"/>
                            <w:bottom w:val="none" w:sz="0" w:space="0" w:color="auto"/>
                            <w:right w:val="none" w:sz="0" w:space="0" w:color="auto"/>
                          </w:divBdr>
                        </w:div>
                      </w:divsChild>
                    </w:div>
                    <w:div w:id="1681081864">
                      <w:marLeft w:val="0"/>
                      <w:marRight w:val="0"/>
                      <w:marTop w:val="0"/>
                      <w:marBottom w:val="0"/>
                      <w:divBdr>
                        <w:top w:val="none" w:sz="0" w:space="0" w:color="auto"/>
                        <w:left w:val="none" w:sz="0" w:space="0" w:color="auto"/>
                        <w:bottom w:val="none" w:sz="0" w:space="0" w:color="auto"/>
                        <w:right w:val="none" w:sz="0" w:space="0" w:color="auto"/>
                      </w:divBdr>
                      <w:divsChild>
                        <w:div w:id="1304115263">
                          <w:marLeft w:val="0"/>
                          <w:marRight w:val="0"/>
                          <w:marTop w:val="0"/>
                          <w:marBottom w:val="0"/>
                          <w:divBdr>
                            <w:top w:val="none" w:sz="0" w:space="0" w:color="auto"/>
                            <w:left w:val="none" w:sz="0" w:space="0" w:color="auto"/>
                            <w:bottom w:val="none" w:sz="0" w:space="0" w:color="auto"/>
                            <w:right w:val="none" w:sz="0" w:space="0" w:color="auto"/>
                          </w:divBdr>
                        </w:div>
                      </w:divsChild>
                    </w:div>
                    <w:div w:id="1687170006">
                      <w:marLeft w:val="0"/>
                      <w:marRight w:val="0"/>
                      <w:marTop w:val="0"/>
                      <w:marBottom w:val="0"/>
                      <w:divBdr>
                        <w:top w:val="none" w:sz="0" w:space="0" w:color="auto"/>
                        <w:left w:val="none" w:sz="0" w:space="0" w:color="auto"/>
                        <w:bottom w:val="none" w:sz="0" w:space="0" w:color="auto"/>
                        <w:right w:val="none" w:sz="0" w:space="0" w:color="auto"/>
                      </w:divBdr>
                      <w:divsChild>
                        <w:div w:id="2118212760">
                          <w:marLeft w:val="0"/>
                          <w:marRight w:val="0"/>
                          <w:marTop w:val="0"/>
                          <w:marBottom w:val="0"/>
                          <w:divBdr>
                            <w:top w:val="none" w:sz="0" w:space="0" w:color="auto"/>
                            <w:left w:val="none" w:sz="0" w:space="0" w:color="auto"/>
                            <w:bottom w:val="none" w:sz="0" w:space="0" w:color="auto"/>
                            <w:right w:val="none" w:sz="0" w:space="0" w:color="auto"/>
                          </w:divBdr>
                        </w:div>
                      </w:divsChild>
                    </w:div>
                    <w:div w:id="1721705562">
                      <w:marLeft w:val="0"/>
                      <w:marRight w:val="0"/>
                      <w:marTop w:val="0"/>
                      <w:marBottom w:val="0"/>
                      <w:divBdr>
                        <w:top w:val="none" w:sz="0" w:space="0" w:color="auto"/>
                        <w:left w:val="none" w:sz="0" w:space="0" w:color="auto"/>
                        <w:bottom w:val="none" w:sz="0" w:space="0" w:color="auto"/>
                        <w:right w:val="none" w:sz="0" w:space="0" w:color="auto"/>
                      </w:divBdr>
                      <w:divsChild>
                        <w:div w:id="984510541">
                          <w:marLeft w:val="0"/>
                          <w:marRight w:val="0"/>
                          <w:marTop w:val="0"/>
                          <w:marBottom w:val="0"/>
                          <w:divBdr>
                            <w:top w:val="none" w:sz="0" w:space="0" w:color="auto"/>
                            <w:left w:val="none" w:sz="0" w:space="0" w:color="auto"/>
                            <w:bottom w:val="none" w:sz="0" w:space="0" w:color="auto"/>
                            <w:right w:val="none" w:sz="0" w:space="0" w:color="auto"/>
                          </w:divBdr>
                        </w:div>
                      </w:divsChild>
                    </w:div>
                    <w:div w:id="1726291483">
                      <w:marLeft w:val="0"/>
                      <w:marRight w:val="0"/>
                      <w:marTop w:val="0"/>
                      <w:marBottom w:val="0"/>
                      <w:divBdr>
                        <w:top w:val="none" w:sz="0" w:space="0" w:color="auto"/>
                        <w:left w:val="none" w:sz="0" w:space="0" w:color="auto"/>
                        <w:bottom w:val="none" w:sz="0" w:space="0" w:color="auto"/>
                        <w:right w:val="none" w:sz="0" w:space="0" w:color="auto"/>
                      </w:divBdr>
                      <w:divsChild>
                        <w:div w:id="1094865415">
                          <w:marLeft w:val="0"/>
                          <w:marRight w:val="0"/>
                          <w:marTop w:val="0"/>
                          <w:marBottom w:val="0"/>
                          <w:divBdr>
                            <w:top w:val="none" w:sz="0" w:space="0" w:color="auto"/>
                            <w:left w:val="none" w:sz="0" w:space="0" w:color="auto"/>
                            <w:bottom w:val="none" w:sz="0" w:space="0" w:color="auto"/>
                            <w:right w:val="none" w:sz="0" w:space="0" w:color="auto"/>
                          </w:divBdr>
                        </w:div>
                      </w:divsChild>
                    </w:div>
                    <w:div w:id="1742437925">
                      <w:marLeft w:val="0"/>
                      <w:marRight w:val="0"/>
                      <w:marTop w:val="0"/>
                      <w:marBottom w:val="0"/>
                      <w:divBdr>
                        <w:top w:val="none" w:sz="0" w:space="0" w:color="auto"/>
                        <w:left w:val="none" w:sz="0" w:space="0" w:color="auto"/>
                        <w:bottom w:val="none" w:sz="0" w:space="0" w:color="auto"/>
                        <w:right w:val="none" w:sz="0" w:space="0" w:color="auto"/>
                      </w:divBdr>
                      <w:divsChild>
                        <w:div w:id="966551205">
                          <w:marLeft w:val="0"/>
                          <w:marRight w:val="0"/>
                          <w:marTop w:val="0"/>
                          <w:marBottom w:val="0"/>
                          <w:divBdr>
                            <w:top w:val="none" w:sz="0" w:space="0" w:color="auto"/>
                            <w:left w:val="none" w:sz="0" w:space="0" w:color="auto"/>
                            <w:bottom w:val="none" w:sz="0" w:space="0" w:color="auto"/>
                            <w:right w:val="none" w:sz="0" w:space="0" w:color="auto"/>
                          </w:divBdr>
                        </w:div>
                      </w:divsChild>
                    </w:div>
                    <w:div w:id="1747798832">
                      <w:marLeft w:val="0"/>
                      <w:marRight w:val="0"/>
                      <w:marTop w:val="0"/>
                      <w:marBottom w:val="0"/>
                      <w:divBdr>
                        <w:top w:val="none" w:sz="0" w:space="0" w:color="auto"/>
                        <w:left w:val="none" w:sz="0" w:space="0" w:color="auto"/>
                        <w:bottom w:val="none" w:sz="0" w:space="0" w:color="auto"/>
                        <w:right w:val="none" w:sz="0" w:space="0" w:color="auto"/>
                      </w:divBdr>
                      <w:divsChild>
                        <w:div w:id="357510303">
                          <w:marLeft w:val="0"/>
                          <w:marRight w:val="0"/>
                          <w:marTop w:val="0"/>
                          <w:marBottom w:val="0"/>
                          <w:divBdr>
                            <w:top w:val="none" w:sz="0" w:space="0" w:color="auto"/>
                            <w:left w:val="none" w:sz="0" w:space="0" w:color="auto"/>
                            <w:bottom w:val="none" w:sz="0" w:space="0" w:color="auto"/>
                            <w:right w:val="none" w:sz="0" w:space="0" w:color="auto"/>
                          </w:divBdr>
                        </w:div>
                      </w:divsChild>
                    </w:div>
                    <w:div w:id="1770200589">
                      <w:marLeft w:val="0"/>
                      <w:marRight w:val="0"/>
                      <w:marTop w:val="0"/>
                      <w:marBottom w:val="0"/>
                      <w:divBdr>
                        <w:top w:val="none" w:sz="0" w:space="0" w:color="auto"/>
                        <w:left w:val="none" w:sz="0" w:space="0" w:color="auto"/>
                        <w:bottom w:val="none" w:sz="0" w:space="0" w:color="auto"/>
                        <w:right w:val="none" w:sz="0" w:space="0" w:color="auto"/>
                      </w:divBdr>
                      <w:divsChild>
                        <w:div w:id="743140869">
                          <w:marLeft w:val="0"/>
                          <w:marRight w:val="0"/>
                          <w:marTop w:val="0"/>
                          <w:marBottom w:val="0"/>
                          <w:divBdr>
                            <w:top w:val="none" w:sz="0" w:space="0" w:color="auto"/>
                            <w:left w:val="none" w:sz="0" w:space="0" w:color="auto"/>
                            <w:bottom w:val="none" w:sz="0" w:space="0" w:color="auto"/>
                            <w:right w:val="none" w:sz="0" w:space="0" w:color="auto"/>
                          </w:divBdr>
                        </w:div>
                      </w:divsChild>
                    </w:div>
                    <w:div w:id="1803114590">
                      <w:marLeft w:val="0"/>
                      <w:marRight w:val="0"/>
                      <w:marTop w:val="0"/>
                      <w:marBottom w:val="0"/>
                      <w:divBdr>
                        <w:top w:val="none" w:sz="0" w:space="0" w:color="auto"/>
                        <w:left w:val="none" w:sz="0" w:space="0" w:color="auto"/>
                        <w:bottom w:val="none" w:sz="0" w:space="0" w:color="auto"/>
                        <w:right w:val="none" w:sz="0" w:space="0" w:color="auto"/>
                      </w:divBdr>
                      <w:divsChild>
                        <w:div w:id="194082113">
                          <w:marLeft w:val="0"/>
                          <w:marRight w:val="0"/>
                          <w:marTop w:val="0"/>
                          <w:marBottom w:val="0"/>
                          <w:divBdr>
                            <w:top w:val="none" w:sz="0" w:space="0" w:color="auto"/>
                            <w:left w:val="none" w:sz="0" w:space="0" w:color="auto"/>
                            <w:bottom w:val="none" w:sz="0" w:space="0" w:color="auto"/>
                            <w:right w:val="none" w:sz="0" w:space="0" w:color="auto"/>
                          </w:divBdr>
                        </w:div>
                      </w:divsChild>
                    </w:div>
                    <w:div w:id="1820732304">
                      <w:marLeft w:val="0"/>
                      <w:marRight w:val="0"/>
                      <w:marTop w:val="0"/>
                      <w:marBottom w:val="0"/>
                      <w:divBdr>
                        <w:top w:val="none" w:sz="0" w:space="0" w:color="auto"/>
                        <w:left w:val="none" w:sz="0" w:space="0" w:color="auto"/>
                        <w:bottom w:val="none" w:sz="0" w:space="0" w:color="auto"/>
                        <w:right w:val="none" w:sz="0" w:space="0" w:color="auto"/>
                      </w:divBdr>
                      <w:divsChild>
                        <w:div w:id="897475313">
                          <w:marLeft w:val="0"/>
                          <w:marRight w:val="0"/>
                          <w:marTop w:val="0"/>
                          <w:marBottom w:val="0"/>
                          <w:divBdr>
                            <w:top w:val="none" w:sz="0" w:space="0" w:color="auto"/>
                            <w:left w:val="none" w:sz="0" w:space="0" w:color="auto"/>
                            <w:bottom w:val="none" w:sz="0" w:space="0" w:color="auto"/>
                            <w:right w:val="none" w:sz="0" w:space="0" w:color="auto"/>
                          </w:divBdr>
                        </w:div>
                      </w:divsChild>
                    </w:div>
                    <w:div w:id="1827477997">
                      <w:marLeft w:val="0"/>
                      <w:marRight w:val="0"/>
                      <w:marTop w:val="0"/>
                      <w:marBottom w:val="0"/>
                      <w:divBdr>
                        <w:top w:val="none" w:sz="0" w:space="0" w:color="auto"/>
                        <w:left w:val="none" w:sz="0" w:space="0" w:color="auto"/>
                        <w:bottom w:val="none" w:sz="0" w:space="0" w:color="auto"/>
                        <w:right w:val="none" w:sz="0" w:space="0" w:color="auto"/>
                      </w:divBdr>
                      <w:divsChild>
                        <w:div w:id="1856504471">
                          <w:marLeft w:val="0"/>
                          <w:marRight w:val="0"/>
                          <w:marTop w:val="0"/>
                          <w:marBottom w:val="0"/>
                          <w:divBdr>
                            <w:top w:val="none" w:sz="0" w:space="0" w:color="auto"/>
                            <w:left w:val="none" w:sz="0" w:space="0" w:color="auto"/>
                            <w:bottom w:val="none" w:sz="0" w:space="0" w:color="auto"/>
                            <w:right w:val="none" w:sz="0" w:space="0" w:color="auto"/>
                          </w:divBdr>
                        </w:div>
                      </w:divsChild>
                    </w:div>
                    <w:div w:id="1840924576">
                      <w:marLeft w:val="0"/>
                      <w:marRight w:val="0"/>
                      <w:marTop w:val="0"/>
                      <w:marBottom w:val="0"/>
                      <w:divBdr>
                        <w:top w:val="none" w:sz="0" w:space="0" w:color="auto"/>
                        <w:left w:val="none" w:sz="0" w:space="0" w:color="auto"/>
                        <w:bottom w:val="none" w:sz="0" w:space="0" w:color="auto"/>
                        <w:right w:val="none" w:sz="0" w:space="0" w:color="auto"/>
                      </w:divBdr>
                      <w:divsChild>
                        <w:div w:id="71241008">
                          <w:marLeft w:val="0"/>
                          <w:marRight w:val="0"/>
                          <w:marTop w:val="0"/>
                          <w:marBottom w:val="0"/>
                          <w:divBdr>
                            <w:top w:val="none" w:sz="0" w:space="0" w:color="auto"/>
                            <w:left w:val="none" w:sz="0" w:space="0" w:color="auto"/>
                            <w:bottom w:val="none" w:sz="0" w:space="0" w:color="auto"/>
                            <w:right w:val="none" w:sz="0" w:space="0" w:color="auto"/>
                          </w:divBdr>
                        </w:div>
                      </w:divsChild>
                    </w:div>
                    <w:div w:id="1869294077">
                      <w:marLeft w:val="0"/>
                      <w:marRight w:val="0"/>
                      <w:marTop w:val="0"/>
                      <w:marBottom w:val="0"/>
                      <w:divBdr>
                        <w:top w:val="none" w:sz="0" w:space="0" w:color="auto"/>
                        <w:left w:val="none" w:sz="0" w:space="0" w:color="auto"/>
                        <w:bottom w:val="none" w:sz="0" w:space="0" w:color="auto"/>
                        <w:right w:val="none" w:sz="0" w:space="0" w:color="auto"/>
                      </w:divBdr>
                      <w:divsChild>
                        <w:div w:id="123238451">
                          <w:marLeft w:val="0"/>
                          <w:marRight w:val="0"/>
                          <w:marTop w:val="0"/>
                          <w:marBottom w:val="0"/>
                          <w:divBdr>
                            <w:top w:val="none" w:sz="0" w:space="0" w:color="auto"/>
                            <w:left w:val="none" w:sz="0" w:space="0" w:color="auto"/>
                            <w:bottom w:val="none" w:sz="0" w:space="0" w:color="auto"/>
                            <w:right w:val="none" w:sz="0" w:space="0" w:color="auto"/>
                          </w:divBdr>
                        </w:div>
                      </w:divsChild>
                    </w:div>
                    <w:div w:id="1873033912">
                      <w:marLeft w:val="0"/>
                      <w:marRight w:val="0"/>
                      <w:marTop w:val="0"/>
                      <w:marBottom w:val="0"/>
                      <w:divBdr>
                        <w:top w:val="none" w:sz="0" w:space="0" w:color="auto"/>
                        <w:left w:val="none" w:sz="0" w:space="0" w:color="auto"/>
                        <w:bottom w:val="none" w:sz="0" w:space="0" w:color="auto"/>
                        <w:right w:val="none" w:sz="0" w:space="0" w:color="auto"/>
                      </w:divBdr>
                      <w:divsChild>
                        <w:div w:id="1574005950">
                          <w:marLeft w:val="0"/>
                          <w:marRight w:val="0"/>
                          <w:marTop w:val="0"/>
                          <w:marBottom w:val="0"/>
                          <w:divBdr>
                            <w:top w:val="none" w:sz="0" w:space="0" w:color="auto"/>
                            <w:left w:val="none" w:sz="0" w:space="0" w:color="auto"/>
                            <w:bottom w:val="none" w:sz="0" w:space="0" w:color="auto"/>
                            <w:right w:val="none" w:sz="0" w:space="0" w:color="auto"/>
                          </w:divBdr>
                        </w:div>
                      </w:divsChild>
                    </w:div>
                    <w:div w:id="1905680422">
                      <w:marLeft w:val="0"/>
                      <w:marRight w:val="0"/>
                      <w:marTop w:val="0"/>
                      <w:marBottom w:val="0"/>
                      <w:divBdr>
                        <w:top w:val="none" w:sz="0" w:space="0" w:color="auto"/>
                        <w:left w:val="none" w:sz="0" w:space="0" w:color="auto"/>
                        <w:bottom w:val="none" w:sz="0" w:space="0" w:color="auto"/>
                        <w:right w:val="none" w:sz="0" w:space="0" w:color="auto"/>
                      </w:divBdr>
                      <w:divsChild>
                        <w:div w:id="986204785">
                          <w:marLeft w:val="0"/>
                          <w:marRight w:val="0"/>
                          <w:marTop w:val="0"/>
                          <w:marBottom w:val="0"/>
                          <w:divBdr>
                            <w:top w:val="none" w:sz="0" w:space="0" w:color="auto"/>
                            <w:left w:val="none" w:sz="0" w:space="0" w:color="auto"/>
                            <w:bottom w:val="none" w:sz="0" w:space="0" w:color="auto"/>
                            <w:right w:val="none" w:sz="0" w:space="0" w:color="auto"/>
                          </w:divBdr>
                        </w:div>
                      </w:divsChild>
                    </w:div>
                    <w:div w:id="1933124165">
                      <w:marLeft w:val="0"/>
                      <w:marRight w:val="0"/>
                      <w:marTop w:val="0"/>
                      <w:marBottom w:val="0"/>
                      <w:divBdr>
                        <w:top w:val="none" w:sz="0" w:space="0" w:color="auto"/>
                        <w:left w:val="none" w:sz="0" w:space="0" w:color="auto"/>
                        <w:bottom w:val="none" w:sz="0" w:space="0" w:color="auto"/>
                        <w:right w:val="none" w:sz="0" w:space="0" w:color="auto"/>
                      </w:divBdr>
                      <w:divsChild>
                        <w:div w:id="296496277">
                          <w:marLeft w:val="0"/>
                          <w:marRight w:val="0"/>
                          <w:marTop w:val="0"/>
                          <w:marBottom w:val="0"/>
                          <w:divBdr>
                            <w:top w:val="none" w:sz="0" w:space="0" w:color="auto"/>
                            <w:left w:val="none" w:sz="0" w:space="0" w:color="auto"/>
                            <w:bottom w:val="none" w:sz="0" w:space="0" w:color="auto"/>
                            <w:right w:val="none" w:sz="0" w:space="0" w:color="auto"/>
                          </w:divBdr>
                        </w:div>
                      </w:divsChild>
                    </w:div>
                    <w:div w:id="1978803602">
                      <w:marLeft w:val="0"/>
                      <w:marRight w:val="0"/>
                      <w:marTop w:val="0"/>
                      <w:marBottom w:val="0"/>
                      <w:divBdr>
                        <w:top w:val="none" w:sz="0" w:space="0" w:color="auto"/>
                        <w:left w:val="none" w:sz="0" w:space="0" w:color="auto"/>
                        <w:bottom w:val="none" w:sz="0" w:space="0" w:color="auto"/>
                        <w:right w:val="none" w:sz="0" w:space="0" w:color="auto"/>
                      </w:divBdr>
                      <w:divsChild>
                        <w:div w:id="847452228">
                          <w:marLeft w:val="0"/>
                          <w:marRight w:val="0"/>
                          <w:marTop w:val="0"/>
                          <w:marBottom w:val="0"/>
                          <w:divBdr>
                            <w:top w:val="none" w:sz="0" w:space="0" w:color="auto"/>
                            <w:left w:val="none" w:sz="0" w:space="0" w:color="auto"/>
                            <w:bottom w:val="none" w:sz="0" w:space="0" w:color="auto"/>
                            <w:right w:val="none" w:sz="0" w:space="0" w:color="auto"/>
                          </w:divBdr>
                        </w:div>
                      </w:divsChild>
                    </w:div>
                    <w:div w:id="1981618473">
                      <w:marLeft w:val="0"/>
                      <w:marRight w:val="0"/>
                      <w:marTop w:val="0"/>
                      <w:marBottom w:val="0"/>
                      <w:divBdr>
                        <w:top w:val="none" w:sz="0" w:space="0" w:color="auto"/>
                        <w:left w:val="none" w:sz="0" w:space="0" w:color="auto"/>
                        <w:bottom w:val="none" w:sz="0" w:space="0" w:color="auto"/>
                        <w:right w:val="none" w:sz="0" w:space="0" w:color="auto"/>
                      </w:divBdr>
                      <w:divsChild>
                        <w:div w:id="962930564">
                          <w:marLeft w:val="0"/>
                          <w:marRight w:val="0"/>
                          <w:marTop w:val="0"/>
                          <w:marBottom w:val="0"/>
                          <w:divBdr>
                            <w:top w:val="none" w:sz="0" w:space="0" w:color="auto"/>
                            <w:left w:val="none" w:sz="0" w:space="0" w:color="auto"/>
                            <w:bottom w:val="none" w:sz="0" w:space="0" w:color="auto"/>
                            <w:right w:val="none" w:sz="0" w:space="0" w:color="auto"/>
                          </w:divBdr>
                        </w:div>
                      </w:divsChild>
                    </w:div>
                    <w:div w:id="2029863251">
                      <w:marLeft w:val="0"/>
                      <w:marRight w:val="0"/>
                      <w:marTop w:val="0"/>
                      <w:marBottom w:val="0"/>
                      <w:divBdr>
                        <w:top w:val="none" w:sz="0" w:space="0" w:color="auto"/>
                        <w:left w:val="none" w:sz="0" w:space="0" w:color="auto"/>
                        <w:bottom w:val="none" w:sz="0" w:space="0" w:color="auto"/>
                        <w:right w:val="none" w:sz="0" w:space="0" w:color="auto"/>
                      </w:divBdr>
                      <w:divsChild>
                        <w:div w:id="1487938902">
                          <w:marLeft w:val="0"/>
                          <w:marRight w:val="0"/>
                          <w:marTop w:val="0"/>
                          <w:marBottom w:val="0"/>
                          <w:divBdr>
                            <w:top w:val="none" w:sz="0" w:space="0" w:color="auto"/>
                            <w:left w:val="none" w:sz="0" w:space="0" w:color="auto"/>
                            <w:bottom w:val="none" w:sz="0" w:space="0" w:color="auto"/>
                            <w:right w:val="none" w:sz="0" w:space="0" w:color="auto"/>
                          </w:divBdr>
                        </w:div>
                      </w:divsChild>
                    </w:div>
                    <w:div w:id="2082020880">
                      <w:marLeft w:val="0"/>
                      <w:marRight w:val="0"/>
                      <w:marTop w:val="0"/>
                      <w:marBottom w:val="0"/>
                      <w:divBdr>
                        <w:top w:val="none" w:sz="0" w:space="0" w:color="auto"/>
                        <w:left w:val="none" w:sz="0" w:space="0" w:color="auto"/>
                        <w:bottom w:val="none" w:sz="0" w:space="0" w:color="auto"/>
                        <w:right w:val="none" w:sz="0" w:space="0" w:color="auto"/>
                      </w:divBdr>
                      <w:divsChild>
                        <w:div w:id="871723700">
                          <w:marLeft w:val="0"/>
                          <w:marRight w:val="0"/>
                          <w:marTop w:val="0"/>
                          <w:marBottom w:val="0"/>
                          <w:divBdr>
                            <w:top w:val="none" w:sz="0" w:space="0" w:color="auto"/>
                            <w:left w:val="none" w:sz="0" w:space="0" w:color="auto"/>
                            <w:bottom w:val="none" w:sz="0" w:space="0" w:color="auto"/>
                            <w:right w:val="none" w:sz="0" w:space="0" w:color="auto"/>
                          </w:divBdr>
                        </w:div>
                      </w:divsChild>
                    </w:div>
                    <w:div w:id="2109621461">
                      <w:marLeft w:val="0"/>
                      <w:marRight w:val="0"/>
                      <w:marTop w:val="0"/>
                      <w:marBottom w:val="0"/>
                      <w:divBdr>
                        <w:top w:val="none" w:sz="0" w:space="0" w:color="auto"/>
                        <w:left w:val="none" w:sz="0" w:space="0" w:color="auto"/>
                        <w:bottom w:val="none" w:sz="0" w:space="0" w:color="auto"/>
                        <w:right w:val="none" w:sz="0" w:space="0" w:color="auto"/>
                      </w:divBdr>
                      <w:divsChild>
                        <w:div w:id="12158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07265">
              <w:marLeft w:val="0"/>
              <w:marRight w:val="0"/>
              <w:marTop w:val="0"/>
              <w:marBottom w:val="0"/>
              <w:divBdr>
                <w:top w:val="none" w:sz="0" w:space="0" w:color="auto"/>
                <w:left w:val="none" w:sz="0" w:space="0" w:color="auto"/>
                <w:bottom w:val="none" w:sz="0" w:space="0" w:color="auto"/>
                <w:right w:val="none" w:sz="0" w:space="0" w:color="auto"/>
              </w:divBdr>
            </w:div>
            <w:div w:id="628172980">
              <w:marLeft w:val="0"/>
              <w:marRight w:val="0"/>
              <w:marTop w:val="0"/>
              <w:marBottom w:val="0"/>
              <w:divBdr>
                <w:top w:val="none" w:sz="0" w:space="0" w:color="auto"/>
                <w:left w:val="none" w:sz="0" w:space="0" w:color="auto"/>
                <w:bottom w:val="none" w:sz="0" w:space="0" w:color="auto"/>
                <w:right w:val="none" w:sz="0" w:space="0" w:color="auto"/>
              </w:divBdr>
            </w:div>
            <w:div w:id="635836672">
              <w:marLeft w:val="0"/>
              <w:marRight w:val="0"/>
              <w:marTop w:val="0"/>
              <w:marBottom w:val="0"/>
              <w:divBdr>
                <w:top w:val="none" w:sz="0" w:space="0" w:color="auto"/>
                <w:left w:val="none" w:sz="0" w:space="0" w:color="auto"/>
                <w:bottom w:val="none" w:sz="0" w:space="0" w:color="auto"/>
                <w:right w:val="none" w:sz="0" w:space="0" w:color="auto"/>
              </w:divBdr>
            </w:div>
            <w:div w:id="1036153080">
              <w:marLeft w:val="0"/>
              <w:marRight w:val="0"/>
              <w:marTop w:val="0"/>
              <w:marBottom w:val="0"/>
              <w:divBdr>
                <w:top w:val="none" w:sz="0" w:space="0" w:color="auto"/>
                <w:left w:val="none" w:sz="0" w:space="0" w:color="auto"/>
                <w:bottom w:val="none" w:sz="0" w:space="0" w:color="auto"/>
                <w:right w:val="none" w:sz="0" w:space="0" w:color="auto"/>
              </w:divBdr>
              <w:divsChild>
                <w:div w:id="479854746">
                  <w:marLeft w:val="0"/>
                  <w:marRight w:val="0"/>
                  <w:marTop w:val="0"/>
                  <w:marBottom w:val="0"/>
                  <w:divBdr>
                    <w:top w:val="none" w:sz="0" w:space="0" w:color="auto"/>
                    <w:left w:val="none" w:sz="0" w:space="0" w:color="auto"/>
                    <w:bottom w:val="none" w:sz="0" w:space="0" w:color="auto"/>
                    <w:right w:val="none" w:sz="0" w:space="0" w:color="auto"/>
                  </w:divBdr>
                </w:div>
                <w:div w:id="501631624">
                  <w:marLeft w:val="0"/>
                  <w:marRight w:val="0"/>
                  <w:marTop w:val="0"/>
                  <w:marBottom w:val="0"/>
                  <w:divBdr>
                    <w:top w:val="none" w:sz="0" w:space="0" w:color="auto"/>
                    <w:left w:val="none" w:sz="0" w:space="0" w:color="auto"/>
                    <w:bottom w:val="none" w:sz="0" w:space="0" w:color="auto"/>
                    <w:right w:val="none" w:sz="0" w:space="0" w:color="auto"/>
                  </w:divBdr>
                </w:div>
                <w:div w:id="1571383949">
                  <w:marLeft w:val="0"/>
                  <w:marRight w:val="0"/>
                  <w:marTop w:val="0"/>
                  <w:marBottom w:val="0"/>
                  <w:divBdr>
                    <w:top w:val="none" w:sz="0" w:space="0" w:color="auto"/>
                    <w:left w:val="none" w:sz="0" w:space="0" w:color="auto"/>
                    <w:bottom w:val="none" w:sz="0" w:space="0" w:color="auto"/>
                    <w:right w:val="none" w:sz="0" w:space="0" w:color="auto"/>
                  </w:divBdr>
                </w:div>
                <w:div w:id="1820030138">
                  <w:marLeft w:val="0"/>
                  <w:marRight w:val="0"/>
                  <w:marTop w:val="0"/>
                  <w:marBottom w:val="0"/>
                  <w:divBdr>
                    <w:top w:val="none" w:sz="0" w:space="0" w:color="auto"/>
                    <w:left w:val="none" w:sz="0" w:space="0" w:color="auto"/>
                    <w:bottom w:val="none" w:sz="0" w:space="0" w:color="auto"/>
                    <w:right w:val="none" w:sz="0" w:space="0" w:color="auto"/>
                  </w:divBdr>
                </w:div>
              </w:divsChild>
            </w:div>
            <w:div w:id="1051732575">
              <w:marLeft w:val="0"/>
              <w:marRight w:val="0"/>
              <w:marTop w:val="0"/>
              <w:marBottom w:val="0"/>
              <w:divBdr>
                <w:top w:val="none" w:sz="0" w:space="0" w:color="auto"/>
                <w:left w:val="none" w:sz="0" w:space="0" w:color="auto"/>
                <w:bottom w:val="none" w:sz="0" w:space="0" w:color="auto"/>
                <w:right w:val="none" w:sz="0" w:space="0" w:color="auto"/>
              </w:divBdr>
              <w:divsChild>
                <w:div w:id="430274783">
                  <w:marLeft w:val="0"/>
                  <w:marRight w:val="0"/>
                  <w:marTop w:val="0"/>
                  <w:marBottom w:val="0"/>
                  <w:divBdr>
                    <w:top w:val="none" w:sz="0" w:space="0" w:color="auto"/>
                    <w:left w:val="none" w:sz="0" w:space="0" w:color="auto"/>
                    <w:bottom w:val="none" w:sz="0" w:space="0" w:color="auto"/>
                    <w:right w:val="none" w:sz="0" w:space="0" w:color="auto"/>
                  </w:divBdr>
                </w:div>
                <w:div w:id="881483929">
                  <w:marLeft w:val="0"/>
                  <w:marRight w:val="0"/>
                  <w:marTop w:val="0"/>
                  <w:marBottom w:val="0"/>
                  <w:divBdr>
                    <w:top w:val="none" w:sz="0" w:space="0" w:color="auto"/>
                    <w:left w:val="none" w:sz="0" w:space="0" w:color="auto"/>
                    <w:bottom w:val="none" w:sz="0" w:space="0" w:color="auto"/>
                    <w:right w:val="none" w:sz="0" w:space="0" w:color="auto"/>
                  </w:divBdr>
                </w:div>
                <w:div w:id="1603145370">
                  <w:marLeft w:val="0"/>
                  <w:marRight w:val="0"/>
                  <w:marTop w:val="0"/>
                  <w:marBottom w:val="0"/>
                  <w:divBdr>
                    <w:top w:val="none" w:sz="0" w:space="0" w:color="auto"/>
                    <w:left w:val="none" w:sz="0" w:space="0" w:color="auto"/>
                    <w:bottom w:val="none" w:sz="0" w:space="0" w:color="auto"/>
                    <w:right w:val="none" w:sz="0" w:space="0" w:color="auto"/>
                  </w:divBdr>
                </w:div>
              </w:divsChild>
            </w:div>
            <w:div w:id="1144470598">
              <w:marLeft w:val="0"/>
              <w:marRight w:val="0"/>
              <w:marTop w:val="0"/>
              <w:marBottom w:val="0"/>
              <w:divBdr>
                <w:top w:val="none" w:sz="0" w:space="0" w:color="auto"/>
                <w:left w:val="none" w:sz="0" w:space="0" w:color="auto"/>
                <w:bottom w:val="none" w:sz="0" w:space="0" w:color="auto"/>
                <w:right w:val="none" w:sz="0" w:space="0" w:color="auto"/>
              </w:divBdr>
            </w:div>
            <w:div w:id="1300110295">
              <w:marLeft w:val="0"/>
              <w:marRight w:val="0"/>
              <w:marTop w:val="0"/>
              <w:marBottom w:val="0"/>
              <w:divBdr>
                <w:top w:val="none" w:sz="0" w:space="0" w:color="auto"/>
                <w:left w:val="none" w:sz="0" w:space="0" w:color="auto"/>
                <w:bottom w:val="none" w:sz="0" w:space="0" w:color="auto"/>
                <w:right w:val="none" w:sz="0" w:space="0" w:color="auto"/>
              </w:divBdr>
            </w:div>
            <w:div w:id="1448162208">
              <w:marLeft w:val="0"/>
              <w:marRight w:val="0"/>
              <w:marTop w:val="0"/>
              <w:marBottom w:val="0"/>
              <w:divBdr>
                <w:top w:val="none" w:sz="0" w:space="0" w:color="auto"/>
                <w:left w:val="none" w:sz="0" w:space="0" w:color="auto"/>
                <w:bottom w:val="none" w:sz="0" w:space="0" w:color="auto"/>
                <w:right w:val="none" w:sz="0" w:space="0" w:color="auto"/>
              </w:divBdr>
            </w:div>
            <w:div w:id="1672029805">
              <w:marLeft w:val="0"/>
              <w:marRight w:val="0"/>
              <w:marTop w:val="0"/>
              <w:marBottom w:val="0"/>
              <w:divBdr>
                <w:top w:val="none" w:sz="0" w:space="0" w:color="auto"/>
                <w:left w:val="none" w:sz="0" w:space="0" w:color="auto"/>
                <w:bottom w:val="none" w:sz="0" w:space="0" w:color="auto"/>
                <w:right w:val="none" w:sz="0" w:space="0" w:color="auto"/>
              </w:divBdr>
            </w:div>
            <w:div w:id="1721900115">
              <w:marLeft w:val="0"/>
              <w:marRight w:val="0"/>
              <w:marTop w:val="0"/>
              <w:marBottom w:val="0"/>
              <w:divBdr>
                <w:top w:val="none" w:sz="0" w:space="0" w:color="auto"/>
                <w:left w:val="none" w:sz="0" w:space="0" w:color="auto"/>
                <w:bottom w:val="none" w:sz="0" w:space="0" w:color="auto"/>
                <w:right w:val="none" w:sz="0" w:space="0" w:color="auto"/>
              </w:divBdr>
              <w:divsChild>
                <w:div w:id="1264076263">
                  <w:marLeft w:val="0"/>
                  <w:marRight w:val="0"/>
                  <w:marTop w:val="0"/>
                  <w:marBottom w:val="0"/>
                  <w:divBdr>
                    <w:top w:val="none" w:sz="0" w:space="0" w:color="auto"/>
                    <w:left w:val="none" w:sz="0" w:space="0" w:color="auto"/>
                    <w:bottom w:val="none" w:sz="0" w:space="0" w:color="auto"/>
                    <w:right w:val="none" w:sz="0" w:space="0" w:color="auto"/>
                  </w:divBdr>
                </w:div>
                <w:div w:id="1406604159">
                  <w:marLeft w:val="0"/>
                  <w:marRight w:val="0"/>
                  <w:marTop w:val="0"/>
                  <w:marBottom w:val="0"/>
                  <w:divBdr>
                    <w:top w:val="none" w:sz="0" w:space="0" w:color="auto"/>
                    <w:left w:val="none" w:sz="0" w:space="0" w:color="auto"/>
                    <w:bottom w:val="none" w:sz="0" w:space="0" w:color="auto"/>
                    <w:right w:val="none" w:sz="0" w:space="0" w:color="auto"/>
                  </w:divBdr>
                </w:div>
                <w:div w:id="1482847913">
                  <w:marLeft w:val="0"/>
                  <w:marRight w:val="0"/>
                  <w:marTop w:val="0"/>
                  <w:marBottom w:val="0"/>
                  <w:divBdr>
                    <w:top w:val="none" w:sz="0" w:space="0" w:color="auto"/>
                    <w:left w:val="none" w:sz="0" w:space="0" w:color="auto"/>
                    <w:bottom w:val="none" w:sz="0" w:space="0" w:color="auto"/>
                    <w:right w:val="none" w:sz="0" w:space="0" w:color="auto"/>
                  </w:divBdr>
                </w:div>
              </w:divsChild>
            </w:div>
            <w:div w:id="1787113223">
              <w:marLeft w:val="0"/>
              <w:marRight w:val="0"/>
              <w:marTop w:val="0"/>
              <w:marBottom w:val="0"/>
              <w:divBdr>
                <w:top w:val="none" w:sz="0" w:space="0" w:color="auto"/>
                <w:left w:val="none" w:sz="0" w:space="0" w:color="auto"/>
                <w:bottom w:val="none" w:sz="0" w:space="0" w:color="auto"/>
                <w:right w:val="none" w:sz="0" w:space="0" w:color="auto"/>
              </w:divBdr>
              <w:divsChild>
                <w:div w:id="128784381">
                  <w:marLeft w:val="0"/>
                  <w:marRight w:val="0"/>
                  <w:marTop w:val="0"/>
                  <w:marBottom w:val="0"/>
                  <w:divBdr>
                    <w:top w:val="none" w:sz="0" w:space="0" w:color="auto"/>
                    <w:left w:val="none" w:sz="0" w:space="0" w:color="auto"/>
                    <w:bottom w:val="none" w:sz="0" w:space="0" w:color="auto"/>
                    <w:right w:val="none" w:sz="0" w:space="0" w:color="auto"/>
                  </w:divBdr>
                </w:div>
                <w:div w:id="256794196">
                  <w:marLeft w:val="0"/>
                  <w:marRight w:val="0"/>
                  <w:marTop w:val="0"/>
                  <w:marBottom w:val="0"/>
                  <w:divBdr>
                    <w:top w:val="none" w:sz="0" w:space="0" w:color="auto"/>
                    <w:left w:val="none" w:sz="0" w:space="0" w:color="auto"/>
                    <w:bottom w:val="none" w:sz="0" w:space="0" w:color="auto"/>
                    <w:right w:val="none" w:sz="0" w:space="0" w:color="auto"/>
                  </w:divBdr>
                </w:div>
                <w:div w:id="541796432">
                  <w:marLeft w:val="0"/>
                  <w:marRight w:val="0"/>
                  <w:marTop w:val="0"/>
                  <w:marBottom w:val="0"/>
                  <w:divBdr>
                    <w:top w:val="none" w:sz="0" w:space="0" w:color="auto"/>
                    <w:left w:val="none" w:sz="0" w:space="0" w:color="auto"/>
                    <w:bottom w:val="none" w:sz="0" w:space="0" w:color="auto"/>
                    <w:right w:val="none" w:sz="0" w:space="0" w:color="auto"/>
                  </w:divBdr>
                </w:div>
                <w:div w:id="577255473">
                  <w:marLeft w:val="0"/>
                  <w:marRight w:val="0"/>
                  <w:marTop w:val="0"/>
                  <w:marBottom w:val="0"/>
                  <w:divBdr>
                    <w:top w:val="none" w:sz="0" w:space="0" w:color="auto"/>
                    <w:left w:val="none" w:sz="0" w:space="0" w:color="auto"/>
                    <w:bottom w:val="none" w:sz="0" w:space="0" w:color="auto"/>
                    <w:right w:val="none" w:sz="0" w:space="0" w:color="auto"/>
                  </w:divBdr>
                </w:div>
                <w:div w:id="641272070">
                  <w:marLeft w:val="0"/>
                  <w:marRight w:val="0"/>
                  <w:marTop w:val="0"/>
                  <w:marBottom w:val="0"/>
                  <w:divBdr>
                    <w:top w:val="none" w:sz="0" w:space="0" w:color="auto"/>
                    <w:left w:val="none" w:sz="0" w:space="0" w:color="auto"/>
                    <w:bottom w:val="none" w:sz="0" w:space="0" w:color="auto"/>
                    <w:right w:val="none" w:sz="0" w:space="0" w:color="auto"/>
                  </w:divBdr>
                </w:div>
                <w:div w:id="736320574">
                  <w:marLeft w:val="0"/>
                  <w:marRight w:val="0"/>
                  <w:marTop w:val="0"/>
                  <w:marBottom w:val="0"/>
                  <w:divBdr>
                    <w:top w:val="none" w:sz="0" w:space="0" w:color="auto"/>
                    <w:left w:val="none" w:sz="0" w:space="0" w:color="auto"/>
                    <w:bottom w:val="none" w:sz="0" w:space="0" w:color="auto"/>
                    <w:right w:val="none" w:sz="0" w:space="0" w:color="auto"/>
                  </w:divBdr>
                </w:div>
                <w:div w:id="759570713">
                  <w:marLeft w:val="0"/>
                  <w:marRight w:val="0"/>
                  <w:marTop w:val="0"/>
                  <w:marBottom w:val="0"/>
                  <w:divBdr>
                    <w:top w:val="none" w:sz="0" w:space="0" w:color="auto"/>
                    <w:left w:val="none" w:sz="0" w:space="0" w:color="auto"/>
                    <w:bottom w:val="none" w:sz="0" w:space="0" w:color="auto"/>
                    <w:right w:val="none" w:sz="0" w:space="0" w:color="auto"/>
                  </w:divBdr>
                </w:div>
                <w:div w:id="780997101">
                  <w:marLeft w:val="0"/>
                  <w:marRight w:val="0"/>
                  <w:marTop w:val="0"/>
                  <w:marBottom w:val="0"/>
                  <w:divBdr>
                    <w:top w:val="none" w:sz="0" w:space="0" w:color="auto"/>
                    <w:left w:val="none" w:sz="0" w:space="0" w:color="auto"/>
                    <w:bottom w:val="none" w:sz="0" w:space="0" w:color="auto"/>
                    <w:right w:val="none" w:sz="0" w:space="0" w:color="auto"/>
                  </w:divBdr>
                </w:div>
                <w:div w:id="793598664">
                  <w:marLeft w:val="0"/>
                  <w:marRight w:val="0"/>
                  <w:marTop w:val="0"/>
                  <w:marBottom w:val="0"/>
                  <w:divBdr>
                    <w:top w:val="none" w:sz="0" w:space="0" w:color="auto"/>
                    <w:left w:val="none" w:sz="0" w:space="0" w:color="auto"/>
                    <w:bottom w:val="none" w:sz="0" w:space="0" w:color="auto"/>
                    <w:right w:val="none" w:sz="0" w:space="0" w:color="auto"/>
                  </w:divBdr>
                </w:div>
                <w:div w:id="908148642">
                  <w:marLeft w:val="0"/>
                  <w:marRight w:val="0"/>
                  <w:marTop w:val="0"/>
                  <w:marBottom w:val="0"/>
                  <w:divBdr>
                    <w:top w:val="none" w:sz="0" w:space="0" w:color="auto"/>
                    <w:left w:val="none" w:sz="0" w:space="0" w:color="auto"/>
                    <w:bottom w:val="none" w:sz="0" w:space="0" w:color="auto"/>
                    <w:right w:val="none" w:sz="0" w:space="0" w:color="auto"/>
                  </w:divBdr>
                </w:div>
                <w:div w:id="949311860">
                  <w:marLeft w:val="0"/>
                  <w:marRight w:val="0"/>
                  <w:marTop w:val="0"/>
                  <w:marBottom w:val="0"/>
                  <w:divBdr>
                    <w:top w:val="none" w:sz="0" w:space="0" w:color="auto"/>
                    <w:left w:val="none" w:sz="0" w:space="0" w:color="auto"/>
                    <w:bottom w:val="none" w:sz="0" w:space="0" w:color="auto"/>
                    <w:right w:val="none" w:sz="0" w:space="0" w:color="auto"/>
                  </w:divBdr>
                </w:div>
                <w:div w:id="1084298489">
                  <w:marLeft w:val="0"/>
                  <w:marRight w:val="0"/>
                  <w:marTop w:val="0"/>
                  <w:marBottom w:val="0"/>
                  <w:divBdr>
                    <w:top w:val="none" w:sz="0" w:space="0" w:color="auto"/>
                    <w:left w:val="none" w:sz="0" w:space="0" w:color="auto"/>
                    <w:bottom w:val="none" w:sz="0" w:space="0" w:color="auto"/>
                    <w:right w:val="none" w:sz="0" w:space="0" w:color="auto"/>
                  </w:divBdr>
                </w:div>
                <w:div w:id="1297907643">
                  <w:marLeft w:val="0"/>
                  <w:marRight w:val="0"/>
                  <w:marTop w:val="0"/>
                  <w:marBottom w:val="0"/>
                  <w:divBdr>
                    <w:top w:val="none" w:sz="0" w:space="0" w:color="auto"/>
                    <w:left w:val="none" w:sz="0" w:space="0" w:color="auto"/>
                    <w:bottom w:val="none" w:sz="0" w:space="0" w:color="auto"/>
                    <w:right w:val="none" w:sz="0" w:space="0" w:color="auto"/>
                  </w:divBdr>
                </w:div>
                <w:div w:id="1388725860">
                  <w:marLeft w:val="0"/>
                  <w:marRight w:val="0"/>
                  <w:marTop w:val="0"/>
                  <w:marBottom w:val="0"/>
                  <w:divBdr>
                    <w:top w:val="none" w:sz="0" w:space="0" w:color="auto"/>
                    <w:left w:val="none" w:sz="0" w:space="0" w:color="auto"/>
                    <w:bottom w:val="none" w:sz="0" w:space="0" w:color="auto"/>
                    <w:right w:val="none" w:sz="0" w:space="0" w:color="auto"/>
                  </w:divBdr>
                </w:div>
                <w:div w:id="1465807235">
                  <w:marLeft w:val="0"/>
                  <w:marRight w:val="0"/>
                  <w:marTop w:val="0"/>
                  <w:marBottom w:val="0"/>
                  <w:divBdr>
                    <w:top w:val="none" w:sz="0" w:space="0" w:color="auto"/>
                    <w:left w:val="none" w:sz="0" w:space="0" w:color="auto"/>
                    <w:bottom w:val="none" w:sz="0" w:space="0" w:color="auto"/>
                    <w:right w:val="none" w:sz="0" w:space="0" w:color="auto"/>
                  </w:divBdr>
                </w:div>
                <w:div w:id="1642926202">
                  <w:marLeft w:val="0"/>
                  <w:marRight w:val="0"/>
                  <w:marTop w:val="0"/>
                  <w:marBottom w:val="0"/>
                  <w:divBdr>
                    <w:top w:val="none" w:sz="0" w:space="0" w:color="auto"/>
                    <w:left w:val="none" w:sz="0" w:space="0" w:color="auto"/>
                    <w:bottom w:val="none" w:sz="0" w:space="0" w:color="auto"/>
                    <w:right w:val="none" w:sz="0" w:space="0" w:color="auto"/>
                  </w:divBdr>
                </w:div>
                <w:div w:id="1722514146">
                  <w:marLeft w:val="0"/>
                  <w:marRight w:val="0"/>
                  <w:marTop w:val="0"/>
                  <w:marBottom w:val="0"/>
                  <w:divBdr>
                    <w:top w:val="none" w:sz="0" w:space="0" w:color="auto"/>
                    <w:left w:val="none" w:sz="0" w:space="0" w:color="auto"/>
                    <w:bottom w:val="none" w:sz="0" w:space="0" w:color="auto"/>
                    <w:right w:val="none" w:sz="0" w:space="0" w:color="auto"/>
                  </w:divBdr>
                </w:div>
                <w:div w:id="1771730666">
                  <w:marLeft w:val="0"/>
                  <w:marRight w:val="0"/>
                  <w:marTop w:val="0"/>
                  <w:marBottom w:val="0"/>
                  <w:divBdr>
                    <w:top w:val="none" w:sz="0" w:space="0" w:color="auto"/>
                    <w:left w:val="none" w:sz="0" w:space="0" w:color="auto"/>
                    <w:bottom w:val="none" w:sz="0" w:space="0" w:color="auto"/>
                    <w:right w:val="none" w:sz="0" w:space="0" w:color="auto"/>
                  </w:divBdr>
                </w:div>
                <w:div w:id="1957563628">
                  <w:marLeft w:val="0"/>
                  <w:marRight w:val="0"/>
                  <w:marTop w:val="0"/>
                  <w:marBottom w:val="0"/>
                  <w:divBdr>
                    <w:top w:val="none" w:sz="0" w:space="0" w:color="auto"/>
                    <w:left w:val="none" w:sz="0" w:space="0" w:color="auto"/>
                    <w:bottom w:val="none" w:sz="0" w:space="0" w:color="auto"/>
                    <w:right w:val="none" w:sz="0" w:space="0" w:color="auto"/>
                  </w:divBdr>
                </w:div>
                <w:div w:id="1961641454">
                  <w:marLeft w:val="0"/>
                  <w:marRight w:val="0"/>
                  <w:marTop w:val="0"/>
                  <w:marBottom w:val="0"/>
                  <w:divBdr>
                    <w:top w:val="none" w:sz="0" w:space="0" w:color="auto"/>
                    <w:left w:val="none" w:sz="0" w:space="0" w:color="auto"/>
                    <w:bottom w:val="none" w:sz="0" w:space="0" w:color="auto"/>
                    <w:right w:val="none" w:sz="0" w:space="0" w:color="auto"/>
                  </w:divBdr>
                </w:div>
                <w:div w:id="1966039780">
                  <w:marLeft w:val="0"/>
                  <w:marRight w:val="0"/>
                  <w:marTop w:val="0"/>
                  <w:marBottom w:val="0"/>
                  <w:divBdr>
                    <w:top w:val="none" w:sz="0" w:space="0" w:color="auto"/>
                    <w:left w:val="none" w:sz="0" w:space="0" w:color="auto"/>
                    <w:bottom w:val="none" w:sz="0" w:space="0" w:color="auto"/>
                    <w:right w:val="none" w:sz="0" w:space="0" w:color="auto"/>
                  </w:divBdr>
                </w:div>
                <w:div w:id="2081098375">
                  <w:marLeft w:val="0"/>
                  <w:marRight w:val="0"/>
                  <w:marTop w:val="0"/>
                  <w:marBottom w:val="0"/>
                  <w:divBdr>
                    <w:top w:val="none" w:sz="0" w:space="0" w:color="auto"/>
                    <w:left w:val="none" w:sz="0" w:space="0" w:color="auto"/>
                    <w:bottom w:val="none" w:sz="0" w:space="0" w:color="auto"/>
                    <w:right w:val="none" w:sz="0" w:space="0" w:color="auto"/>
                  </w:divBdr>
                </w:div>
              </w:divsChild>
            </w:div>
            <w:div w:id="20487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0FBE6-7A24-45ED-AAF3-BB8BD810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2285</Words>
  <Characters>12573</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Sara Fernández Arias</cp:lastModifiedBy>
  <cp:revision>4</cp:revision>
  <cp:lastPrinted>2023-12-16T14:43:00Z</cp:lastPrinted>
  <dcterms:created xsi:type="dcterms:W3CDTF">2023-12-16T14:43:00Z</dcterms:created>
  <dcterms:modified xsi:type="dcterms:W3CDTF">2023-12-16T14:43:00Z</dcterms:modified>
</cp:coreProperties>
</file>