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A4" w:rsidRDefault="00CC5A5C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DE1693" wp14:editId="2B14E709">
                <wp:simplePos x="0" y="0"/>
                <wp:positionH relativeFrom="column">
                  <wp:posOffset>3921125</wp:posOffset>
                </wp:positionH>
                <wp:positionV relativeFrom="paragraph">
                  <wp:posOffset>8185067</wp:posOffset>
                </wp:positionV>
                <wp:extent cx="2360930" cy="682388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2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A5C" w:rsidRPr="003F3E2D" w:rsidRDefault="00CC5A5C" w:rsidP="00CC5A5C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Omar Teixeira González,</w:t>
                            </w:r>
                          </w:p>
                          <w:p w:rsidR="00CC5A5C" w:rsidRPr="003F3E2D" w:rsidRDefault="00CC5A5C" w:rsidP="00CC5A5C">
                            <w:pPr>
                              <w:spacing w:after="0"/>
                              <w:jc w:val="right"/>
                              <w:rPr>
                                <w:sz w:val="28"/>
                              </w:rPr>
                            </w:pPr>
                            <w:r w:rsidRPr="003F3E2D">
                              <w:rPr>
                                <w:sz w:val="28"/>
                              </w:rPr>
                              <w:t>UO281847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E16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8.75pt;margin-top:644.5pt;width:185.9pt;height:53.75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" fillcolor="#bdd6ee [1300]" strokecolor="#1f4d78 [1604]" strokeweight="1pt">
                <v:textbox>
                  <w:txbxContent>
                    <w:p w:rsidR="00CC5A5C" w:rsidRPr="003F3E2D" w:rsidRDefault="00CC5A5C" w:rsidP="00CC5A5C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Omar Teixeira González,</w:t>
                      </w:r>
                    </w:p>
                    <w:p w:rsidR="00CC5A5C" w:rsidRPr="003F3E2D" w:rsidRDefault="00CC5A5C" w:rsidP="00CC5A5C">
                      <w:pPr>
                        <w:spacing w:after="0"/>
                        <w:jc w:val="right"/>
                        <w:rPr>
                          <w:sz w:val="28"/>
                        </w:rPr>
                      </w:pPr>
                      <w:r w:rsidRPr="003F3E2D">
                        <w:rPr>
                          <w:sz w:val="28"/>
                        </w:rPr>
                        <w:t>UO281847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E6CAE" wp14:editId="47AC3A35">
                <wp:simplePos x="0" y="0"/>
                <wp:positionH relativeFrom="column">
                  <wp:posOffset>-818984</wp:posOffset>
                </wp:positionH>
                <wp:positionV relativeFrom="paragraph">
                  <wp:posOffset>-341906</wp:posOffset>
                </wp:positionV>
                <wp:extent cx="3790950" cy="1828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C5A5C" w:rsidRPr="00196B7C" w:rsidRDefault="00CC5A5C" w:rsidP="00CC5A5C">
                            <w:pPr>
                              <w:pStyle w:val="Prrafodelista"/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196B7C">
                              <w:rPr>
                                <w:b/>
                                <w:i/>
                                <w:color w:val="2E74B5" w:themeColor="accent1" w:themeShade="BF"/>
                                <w:sz w:val="9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2857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Software y estándares para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E6CAE" id="Cuadro de texto 5" o:spid="_x0000_s1027" type="#_x0000_t202" style="position:absolute;margin-left:-64.5pt;margin-top:-26.9pt;width:298.5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" filled="f" stroked="f">
                <v:textbox style="mso-fit-shape-to-text:t">
                  <w:txbxContent>
                    <w:p w:rsidR="00CC5A5C" w:rsidRPr="00196B7C" w:rsidRDefault="00CC5A5C" w:rsidP="00CC5A5C">
                      <w:pPr>
                        <w:pStyle w:val="Prrafodelista"/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196B7C">
                        <w:rPr>
                          <w:b/>
                          <w:i/>
                          <w:color w:val="2E74B5" w:themeColor="accent1" w:themeShade="BF"/>
                          <w:sz w:val="9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2857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Software y estándares para la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1ED6B1" wp14:editId="191F2DCD">
                <wp:simplePos x="0" y="0"/>
                <wp:positionH relativeFrom="column">
                  <wp:posOffset>-837697</wp:posOffset>
                </wp:positionH>
                <wp:positionV relativeFrom="paragraph">
                  <wp:posOffset>-637099</wp:posOffset>
                </wp:positionV>
                <wp:extent cx="254000" cy="10140950"/>
                <wp:effectExtent l="19050" t="19050" r="31750" b="3175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" cy="10140950"/>
                          <a:chOff x="0" y="0"/>
                          <a:chExt cx="254000" cy="1014095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9525" y="276225"/>
                            <a:ext cx="232913" cy="958394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28575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>
                            <a:off x="0" y="0"/>
                            <a:ext cx="254000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riángulo isósceles 24"/>
                        <wps:cNvSpPr/>
                        <wps:spPr>
                          <a:xfrm rot="10800000">
                            <a:off x="9525" y="9906000"/>
                            <a:ext cx="244475" cy="234950"/>
                          </a:xfrm>
                          <a:prstGeom prst="triangle">
                            <a:avLst>
                              <a:gd name="adj" fmla="val 49999"/>
                            </a:avLst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521D10" id="Grupo 27" o:spid="_x0000_s1026" style="position:absolute;margin-left:-65.95pt;margin-top:-50.15pt;width:20pt;height:798.5pt;z-index:251679744;mso-width-relative:margin" coordsize="2540,10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">
                <v:rect id="Rectángulo 20" o:spid="_x0000_s1027" style="position:absolute;left:95;top:2762;width:2329;height:95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5E8IA&#10;AADbAAAADwAAAGRycy9kb3ducmV2LnhtbERPu2rDMBTdA/0HcQPdEjkeinEtGxMIeGiHJIWm28W6&#10;fiTWlbHU2O3XR0Oh4+G8s2Ixg7jT5HrLCnbbCARxbXXPrYKP82GTgHAeWeNgmRT8kIMif1plmGo7&#10;85HuJ9+KEMIuRQWd92Mqpas7Mui2diQOXGMngz7AqZV6wjmEm0HGUfQiDfYcGjocad9RfTt9GwXH&#10;yCZx+/7b6K9yHvT1M3mrLk6p5/VSvoLwtPh/8Z+70grisD58C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lTkTwgAAANsAAAAPAAAAAAAAAAAAAAAAAJgCAABkcnMvZG93&#10;bnJldi54bWxQSwUGAAAAAAQABAD1AAAAhwMAAAAA&#10;" fillcolor="#2e74b5 [2404]" strokecolor="#1f4d78 [1604]" strokeweight="2.2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8" type="#_x0000_t5" style="position:absolute;width:254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2p8QA&#10;AADbAAAADwAAAGRycy9kb3ducmV2LnhtbESPQWvCQBSE7wX/w/IEL0U3emgluooI0mLpwRg8P7PP&#10;ZDH7Nsmumv77bqHgcZiZb5jlure1uFPnjWMF00kCgrhw2nCpID/uxnMQPiBrrB2Tgh/ysF4NXpaY&#10;avfgA92zUIoIYZ+igiqEJpXSFxVZ9BPXEEfv4jqLIcqulLrDR4TbWs6S5E1aNBwXKmxoW1FxzW5W&#10;wXn+bV6zj9Pe8DvnN/5q20PeKjUa9psFiEB9eIb/259awWwKf1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8NqfEAAAA2wAAAA8AAAAAAAAAAAAAAAAAmAIAAGRycy9k&#10;b3ducmV2LnhtbFBLBQYAAAAABAAEAPUAAACJAwAAAAA=&#10;" fillcolor="#2e74b5 [2404]" strokecolor="#1f4d78 [1604]" strokeweight="1pt"/>
                <v:shape id="Triángulo isósceles 24" o:spid="_x0000_s1029" type="#_x0000_t5" style="position:absolute;left:95;top:99060;width:2445;height:2349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DpssQA&#10;AADbAAAADwAAAGRycy9kb3ducmV2LnhtbESPQWsCMRSE74X+h/AKvZSarRYpW6OUYqEHPXQVen1s&#10;XneDm5dl81bTf28EweMwM98wi1XynTrSEF1gAy+TAhRxHazjxsB+9/X8BioKssUuMBn4pwir5f3d&#10;AksbTvxDx0oalSEcSzTQivSl1rFuyWOchJ44e39h8ChZDo22A54y3Hd6WhRz7dFxXmixp8+W6kM1&#10;egPrtNHV7+hmrnrajWm9kYPdijGPD+njHZRQklv42v62BqavcPmSf4Ben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A6bLEAAAA2wAAAA8AAAAAAAAAAAAAAAAAmAIAAGRycy9k&#10;b3ducmV2LnhtbFBLBQYAAAAABAAEAPUAAACJAwAAAAA=&#10;" fillcolor="#2e74b5 [2404]" strokecolor="#1f4d78 [1604]" strokeweight="1pt"/>
              </v:group>
            </w:pict>
          </mc:Fallback>
        </mc:AlternateContent>
      </w:r>
      <w:r w:rsidR="00F849A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E62A1" wp14:editId="5E0A6CD7">
                <wp:simplePos x="0" y="0"/>
                <wp:positionH relativeFrom="page">
                  <wp:align>left</wp:align>
                </wp:positionH>
                <wp:positionV relativeFrom="paragraph">
                  <wp:posOffset>-889801</wp:posOffset>
                </wp:positionV>
                <wp:extent cx="7541895" cy="10697210"/>
                <wp:effectExtent l="0" t="0" r="20955" b="2794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895" cy="10697210"/>
                          <a:chOff x="0" y="0"/>
                          <a:chExt cx="7541895" cy="1069721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4572000" y="0"/>
                            <a:ext cx="2969895" cy="1068895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430395" cy="106972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>
                            <a:solidFill>
                              <a:srgbClr val="92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7134F" id="Grupo 25" o:spid="_x0000_s1026" style="position:absolute;margin-left:0;margin-top:-70.05pt;width:593.85pt;height:842.3pt;z-index:251659264;mso-position-horizontal:left;mso-position-horizontal-relative:page" coordsize="75418,106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">
                <v:rect id="Rectángulo 3" o:spid="_x0000_s1027" style="position:absolute;left:45720;width:29698;height:106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ENMQA&#10;AADaAAAADwAAAGRycy9kb3ducmV2LnhtbESPT2sCMRTE7wW/Q3hCbzVrBKtbo2jBP/TUqpfeHpvX&#10;3aWblyXJ6vrtjVDocZiZ3zCLVW8bcSEfascaxqMMBHHhTM2lhvNp+zIDESKywcYxabhRgNVy8LTA&#10;3Lgrf9HlGEuRIBxy1FDF2OZShqIii2HkWuLk/ThvMSbpS2k8XhPcNlJl2VRarDktVNjSe0XF77Gz&#10;GpTvTmultpvvbjr/xNfz/kPtJlo/D/v1G4hIffwP/7UPRsMEHlfSD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kxDTEAAAA2gAAAA8AAAAAAAAAAAAAAAAAmAIAAGRycy9k&#10;b3ducmV2LnhtbFBLBQYAAAAABAAEAPUAAACJAwAAAAA=&#10;" fillcolor="#2e74b5 [2404]" strokecolor="#002060" strokeweight="1.5pt"/>
                <v:rect id="Rectángulo 2" o:spid="_x0000_s1028" style="position:absolute;width:44303;height:10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OrMEA&#10;AADaAAAADwAAAGRycy9kb3ducmV2LnhtbESPT4vCMBTE74LfITxhbzbVBVmrsRQXwYss24rnR/P6&#10;B5uX0mS1fnuzIHgcZuY3zDYdTSduNLjWsoJFFIMgLq1uuVZwLg7zLxDOI2vsLJOCBzlId9PJFhNt&#10;7/xLt9zXIkDYJaig8b5PpHRlQwZdZHvi4FV2MOiDHGqpB7wHuOnkMo5X0mDLYaHBnvYNldf8zyiw&#10;cq3zylxOn8V3oVfVzyN2Wa7Ux2zMNiA8jf4dfrWPWsES/q+EGyB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dDqzBAAAA2gAAAA8AAAAAAAAAAAAAAAAAmAIAAGRycy9kb3du&#10;cmV2LnhtbFBLBQYAAAAABAAEAPUAAACGAwAAAAA=&#10;" fillcolor="#bdd6ee [1300]" strokecolor="#920000" strokeweight="1.5pt"/>
                <w10:wrap anchorx="page"/>
              </v:group>
            </w:pict>
          </mc:Fallback>
        </mc:AlternateContent>
      </w:r>
      <w:r w:rsidR="00F849A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899C5C" wp14:editId="05404FCA">
                <wp:simplePos x="0" y="0"/>
                <wp:positionH relativeFrom="column">
                  <wp:posOffset>-801839</wp:posOffset>
                </wp:positionH>
                <wp:positionV relativeFrom="paragraph">
                  <wp:posOffset>2312615</wp:posOffset>
                </wp:positionV>
                <wp:extent cx="4128746" cy="1828800"/>
                <wp:effectExtent l="57150" t="57150" r="43815" b="539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74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bliqueTopRigh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F849A4" w:rsidRPr="00426802" w:rsidRDefault="00F849A4" w:rsidP="00F849A4">
                            <w:pPr>
                              <w:pStyle w:val="Prrafodelista"/>
                              <w:spacing w:after="0"/>
                              <w:rPr>
                                <w:i/>
                                <w:color w:val="FF3F3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</w:pPr>
                            <w:r w:rsidRPr="00CC5A5C"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 xml:space="preserve">Computación en </w:t>
                            </w:r>
                            <w:r w:rsidR="00DF16C3" w:rsidRPr="00CC5A5C">
                              <w:rPr>
                                <w:i/>
                                <w:color w:val="2E74B5" w:themeColor="accent1" w:themeShade="BF"/>
                                <w:sz w:val="72"/>
                                <w:szCs w:val="10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el 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99C5C" id="Cuadro de texto 8" o:spid="_x0000_s1028" type="#_x0000_t202" style="position:absolute;margin-left:-63.15pt;margin-top:182.1pt;width:325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" filled="f" stroked="f">
                <o:extrusion v:ext="view" viewpoint="100pt,-100pt" skewangle="0" type="perspective"/>
                <v:textbox style="mso-fit-shape-to-text:t" inset="0,0,0,0">
                  <w:txbxContent>
                    <w:p w:rsidR="00F849A4" w:rsidRPr="00426802" w:rsidRDefault="00F849A4" w:rsidP="00F849A4">
                      <w:pPr>
                        <w:pStyle w:val="Prrafodelista"/>
                        <w:spacing w:after="0"/>
                        <w:rPr>
                          <w:i/>
                          <w:color w:val="FF3F3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</w:pPr>
                      <w:r w:rsidRPr="00CC5A5C"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 xml:space="preserve">Computación en </w:t>
                      </w:r>
                      <w:r w:rsidR="00DF16C3" w:rsidRPr="00CC5A5C">
                        <w:rPr>
                          <w:i/>
                          <w:color w:val="2E74B5" w:themeColor="accent1" w:themeShade="BF"/>
                          <w:sz w:val="72"/>
                          <w:szCs w:val="108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el servidor</w:t>
                      </w:r>
                    </w:p>
                  </w:txbxContent>
                </v:textbox>
              </v:shape>
            </w:pict>
          </mc:Fallback>
        </mc:AlternateContent>
      </w:r>
      <w:r w:rsidR="00F849A4">
        <w:br w:type="page"/>
      </w:r>
    </w:p>
    <w:p w:rsidR="00272A24" w:rsidRDefault="00F849A4" w:rsidP="00CC5A5C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DEEAF6" w:themeFill="accent1" w:themeFillTint="33"/>
        <w:spacing w:before="0"/>
        <w:ind w:left="432" w:hanging="432"/>
      </w:pPr>
      <w:r>
        <w:lastRenderedPageBreak/>
        <w:t>Comprobación de las validaciones y adaptabilidad</w:t>
      </w:r>
    </w:p>
    <w:p w:rsidR="00D274D0" w:rsidRPr="00D274D0" w:rsidRDefault="00F849A4" w:rsidP="00CC5A5C">
      <w:pPr>
        <w:pStyle w:val="Ttulo1"/>
        <w:numPr>
          <w:ilvl w:val="0"/>
          <w:numId w:val="0"/>
        </w:numPr>
        <w:pBdr>
          <w:top w:val="single" w:sz="8" w:space="1" w:color="920000"/>
          <w:left w:val="single" w:sz="8" w:space="4" w:color="920000"/>
          <w:bottom w:val="single" w:sz="8" w:space="1" w:color="920000"/>
          <w:right w:val="single" w:sz="8" w:space="4" w:color="920000"/>
        </w:pBdr>
        <w:shd w:val="clear" w:color="auto" w:fill="DEEAF6" w:themeFill="accent1" w:themeFillTint="33"/>
        <w:spacing w:before="0"/>
        <w:ind w:left="432" w:hanging="432"/>
        <w:rPr>
          <w:u w:val="single"/>
        </w:rPr>
      </w:pPr>
      <w:r>
        <w:t>de los documentos HTML y hojas de estilo CSS.</w:t>
      </w:r>
    </w:p>
    <w:p w:rsidR="00B245B2" w:rsidRDefault="00272A24" w:rsidP="004A624B">
      <w:pPr>
        <w:spacing w:after="0"/>
        <w:jc w:val="both"/>
      </w:pPr>
      <w:r>
        <w:t>Todos documentos pasan las validaciones necesarias</w:t>
      </w:r>
      <w:r w:rsidR="00F71652">
        <w:t>, los documentos HTML y CSS son válidos.</w:t>
      </w:r>
    </w:p>
    <w:p w:rsidR="00F71652" w:rsidRDefault="00B245B2" w:rsidP="009E1AC6">
      <w:pPr>
        <w:spacing w:after="0"/>
        <w:jc w:val="both"/>
      </w:pPr>
      <w:r>
        <w:t>Además, tampoco se encuentran errores en adaptabilidad y/o contraste (en herramientas como Google Mobile Friendly, Wave</w:t>
      </w:r>
      <w:r w:rsidR="00272A24">
        <w:t xml:space="preserve"> </w:t>
      </w:r>
      <w:r>
        <w:t>o AChecker</w:t>
      </w:r>
      <w:r w:rsidR="009E1AC6">
        <w:t>).</w:t>
      </w:r>
    </w:p>
    <w:p w:rsidR="009E1AC6" w:rsidRPr="009E1AC6" w:rsidRDefault="009E1AC6" w:rsidP="009E1AC6">
      <w:pPr>
        <w:spacing w:after="0"/>
        <w:jc w:val="both"/>
      </w:pPr>
    </w:p>
    <w:p w:rsidR="00F71652" w:rsidRDefault="00F71652" w:rsidP="00AC4F2B">
      <w:pPr>
        <w:spacing w:after="0"/>
        <w:jc w:val="both"/>
        <w:rPr>
          <w:noProof/>
          <w:lang w:eastAsia="es-ES"/>
        </w:rPr>
      </w:pPr>
      <w:r>
        <w:t xml:space="preserve">En las siguientes imágenes se muestran los warnings y (de cara a no repetir la misma justificación en todos los informes) una muestra del documento CSS y los comentarios acerca de la herencia, tal y como se justificó en anteriores </w:t>
      </w:r>
      <w:r w:rsidR="007336F9">
        <w:t>prácticas</w:t>
      </w:r>
      <w:r>
        <w:t>.</w:t>
      </w:r>
      <w:r w:rsidR="00D274D0" w:rsidRPr="00D274D0">
        <w:rPr>
          <w:noProof/>
          <w:lang w:eastAsia="es-ES"/>
        </w:rPr>
        <w:t xml:space="preserve"> </w:t>
      </w:r>
    </w:p>
    <w:p w:rsidR="00AC4F2B" w:rsidRDefault="00AC4F2B" w:rsidP="00AC4F2B">
      <w:pPr>
        <w:spacing w:after="0"/>
        <w:jc w:val="both"/>
        <w:rPr>
          <w:noProof/>
          <w:lang w:eastAsia="es-ES"/>
        </w:rPr>
      </w:pPr>
    </w:p>
    <w:p w:rsidR="00AC4F2B" w:rsidRDefault="00AC4F2B" w:rsidP="00AC4F2B">
      <w:p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A continuación se muestran las capturas de la validación de las hojas de estilo CSS, con los correspondientes warnings producidos. Cabe mencionar que todos estos warnings son referentes a la herencia de colores y, se justifican en la hoja de estilo correspondiente con comentarios del estilo:</w:t>
      </w:r>
    </w:p>
    <w:p w:rsidR="00AC4F2B" w:rsidRDefault="00AC4F2B" w:rsidP="00AC4F2B">
      <w:pPr>
        <w:pStyle w:val="Prrafodelista"/>
        <w:numPr>
          <w:ilvl w:val="0"/>
          <w:numId w:val="3"/>
        </w:num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/*color hereda de … */</w:t>
      </w:r>
    </w:p>
    <w:p w:rsidR="00AC4F2B" w:rsidRPr="00AC4F2B" w:rsidRDefault="00AC4F2B" w:rsidP="00AC4F2B">
      <w:pPr>
        <w:pStyle w:val="Prrafodelista"/>
        <w:numPr>
          <w:ilvl w:val="0"/>
          <w:numId w:val="3"/>
        </w:numPr>
        <w:spacing w:after="0"/>
        <w:jc w:val="both"/>
        <w:rPr>
          <w:noProof/>
          <w:lang w:eastAsia="es-ES"/>
        </w:rPr>
      </w:pPr>
      <w:r>
        <w:rPr>
          <w:noProof/>
          <w:lang w:eastAsia="es-ES"/>
        </w:rPr>
        <w:t>/*background-color hereda de …*/</w:t>
      </w:r>
    </w:p>
    <w:p w:rsidR="005F34F8" w:rsidRDefault="00CC5A5C" w:rsidP="005F34F8">
      <w:pPr>
        <w:pStyle w:val="Ttulo2"/>
      </w:pPr>
      <w:bookmarkStart w:id="0" w:name="_Toc118498389"/>
      <w:r>
        <w:t>Ejercicio-01</w:t>
      </w:r>
      <w:r w:rsidR="005F34F8">
        <w:t>.</w:t>
      </w:r>
      <w:bookmarkEnd w:id="0"/>
    </w:p>
    <w:p w:rsidR="00CC5A5C" w:rsidRPr="00CC5A5C" w:rsidRDefault="00CC5A5C" w:rsidP="00CC5A5C">
      <w:r>
        <w:rPr>
          <w:noProof/>
          <w:lang w:eastAsia="es-ES"/>
        </w:rPr>
        <w:drawing>
          <wp:inline distT="0" distB="0" distL="0" distR="0">
            <wp:extent cx="5400040" cy="4669803"/>
            <wp:effectExtent l="19050" t="19050" r="10160" b="16510"/>
            <wp:docPr id="31" name="Imagen 31" descr="https://i.gyazo.com/1f117b66265c4b3681b8e13654ddc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1f117b66265c4b3681b8e13654ddc0e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980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C5A5C" w:rsidRPr="00CC5A5C" w:rsidRDefault="00CC5A5C" w:rsidP="00CC5A5C"/>
    <w:p w:rsidR="005F34F8" w:rsidRPr="005F34F8" w:rsidRDefault="005F34F8" w:rsidP="008C01BC">
      <w:pPr>
        <w:jc w:val="center"/>
      </w:pPr>
    </w:p>
    <w:p w:rsidR="00CC5A5C" w:rsidRDefault="00CC5A5C" w:rsidP="00CC5A5C">
      <w:pPr>
        <w:pStyle w:val="Ttulo2"/>
      </w:pPr>
      <w:bookmarkStart w:id="1" w:name="_GoBack"/>
      <w:r>
        <w:lastRenderedPageBreak/>
        <w:t>Ejercicio-02.</w:t>
      </w:r>
    </w:p>
    <w:bookmarkEnd w:id="1"/>
    <w:p w:rsidR="00CC5A5C" w:rsidRPr="00CC5A5C" w:rsidRDefault="00315042" w:rsidP="00CC5A5C">
      <w:r>
        <w:rPr>
          <w:noProof/>
          <w:lang w:eastAsia="es-ES"/>
        </w:rPr>
        <w:drawing>
          <wp:inline distT="0" distB="0" distL="0" distR="0">
            <wp:extent cx="5400040" cy="3256144"/>
            <wp:effectExtent l="19050" t="19050" r="10160" b="20955"/>
            <wp:docPr id="32" name="Imagen 32" descr="https://i.gyazo.com/0d8957ff92bd9aba7e432642541387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0d8957ff92bd9aba7e4326425413875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14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C5A5C" w:rsidRDefault="00CC5A5C" w:rsidP="00CC5A5C">
      <w:pPr>
        <w:pStyle w:val="Ttulo2"/>
      </w:pPr>
      <w:r>
        <w:t>Ejercicio-03.</w:t>
      </w:r>
    </w:p>
    <w:p w:rsidR="00CC5A5C" w:rsidRPr="00CC5A5C" w:rsidRDefault="00230908" w:rsidP="00CC5A5C">
      <w:r>
        <w:rPr>
          <w:noProof/>
          <w:lang w:eastAsia="es-ES"/>
        </w:rPr>
        <w:drawing>
          <wp:inline distT="0" distB="0" distL="0" distR="0">
            <wp:extent cx="5400040" cy="3775028"/>
            <wp:effectExtent l="19050" t="19050" r="10160" b="16510"/>
            <wp:docPr id="1" name="Imagen 1" descr="https://i.gyazo.com/24c4bebb1f35a5b946724fda759e0e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4c4bebb1f35a5b946724fda759e0e1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028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C5A5C" w:rsidRDefault="00CC5A5C" w:rsidP="00CC5A5C">
      <w:pPr>
        <w:pStyle w:val="Ttulo2"/>
      </w:pPr>
      <w:r>
        <w:lastRenderedPageBreak/>
        <w:t>Ejercicio-04.</w:t>
      </w:r>
    </w:p>
    <w:p w:rsidR="00CC5A5C" w:rsidRDefault="00315042" w:rsidP="00CC5A5C">
      <w:r>
        <w:rPr>
          <w:noProof/>
          <w:lang w:eastAsia="es-ES"/>
        </w:rPr>
        <w:drawing>
          <wp:inline distT="0" distB="0" distL="0" distR="0">
            <wp:extent cx="5400040" cy="4062099"/>
            <wp:effectExtent l="19050" t="19050" r="10160" b="14605"/>
            <wp:docPr id="35" name="Imagen 35" descr="https://i.gyazo.com/3764cfc002a6149b4e6bbfa91a3be6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3764cfc002a6149b4e6bbfa91a3be6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209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214069" w:rsidRPr="00CC5A5C" w:rsidRDefault="00214069" w:rsidP="00CC5A5C"/>
    <w:p w:rsidR="00CC5A5C" w:rsidRDefault="00CC5A5C" w:rsidP="00CC5A5C">
      <w:pPr>
        <w:pStyle w:val="Ttulo2"/>
      </w:pPr>
      <w:r>
        <w:lastRenderedPageBreak/>
        <w:t>Ejercicio-06.</w:t>
      </w:r>
    </w:p>
    <w:p w:rsidR="00CC5A5C" w:rsidRPr="00CC5A5C" w:rsidRDefault="00214069" w:rsidP="00CC5A5C">
      <w:r>
        <w:rPr>
          <w:noProof/>
          <w:lang w:eastAsia="es-ES"/>
        </w:rPr>
        <w:drawing>
          <wp:inline distT="0" distB="0" distL="0" distR="0">
            <wp:extent cx="5400040" cy="4163741"/>
            <wp:effectExtent l="19050" t="19050" r="10160" b="27305"/>
            <wp:docPr id="36" name="Imagen 36" descr="https://i.gyazo.com/a2058c41f872d0f901485723746685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a2058c41f872d0f9014857237466851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37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C5A5C" w:rsidRDefault="00CC5A5C" w:rsidP="00CC5A5C">
      <w:pPr>
        <w:pStyle w:val="Ttulo2"/>
      </w:pPr>
      <w:r>
        <w:lastRenderedPageBreak/>
        <w:t>Ejercicio-07.</w:t>
      </w:r>
    </w:p>
    <w:p w:rsidR="00214069" w:rsidRPr="00214069" w:rsidRDefault="00214069" w:rsidP="00214069">
      <w:r>
        <w:rPr>
          <w:noProof/>
          <w:lang w:eastAsia="es-ES"/>
        </w:rPr>
        <w:drawing>
          <wp:inline distT="0" distB="0" distL="0" distR="0">
            <wp:extent cx="5400040" cy="4240973"/>
            <wp:effectExtent l="19050" t="19050" r="10160" b="26670"/>
            <wp:docPr id="37" name="Imagen 37" descr="https://i.gyazo.com/111723220ed55a9a88bb127455adc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111723220ed55a9a88bb127455adc4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097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214069" w:rsidRPr="00214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1448F"/>
    <w:multiLevelType w:val="multilevel"/>
    <w:tmpl w:val="A4D040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B35B18"/>
    <w:multiLevelType w:val="hybridMultilevel"/>
    <w:tmpl w:val="C05411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E1103"/>
    <w:multiLevelType w:val="hybridMultilevel"/>
    <w:tmpl w:val="BD68D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4F"/>
    <w:rsid w:val="00035812"/>
    <w:rsid w:val="001C3EA1"/>
    <w:rsid w:val="00214069"/>
    <w:rsid w:val="00230908"/>
    <w:rsid w:val="00272A24"/>
    <w:rsid w:val="002C6D63"/>
    <w:rsid w:val="00315042"/>
    <w:rsid w:val="003A353A"/>
    <w:rsid w:val="004A624B"/>
    <w:rsid w:val="005F34F8"/>
    <w:rsid w:val="00601C93"/>
    <w:rsid w:val="00691221"/>
    <w:rsid w:val="006A498C"/>
    <w:rsid w:val="007336F9"/>
    <w:rsid w:val="007A4508"/>
    <w:rsid w:val="008A30A6"/>
    <w:rsid w:val="008C01BC"/>
    <w:rsid w:val="008F4431"/>
    <w:rsid w:val="00954AC6"/>
    <w:rsid w:val="009E1AC6"/>
    <w:rsid w:val="00A92108"/>
    <w:rsid w:val="00AC4F2B"/>
    <w:rsid w:val="00AF41BC"/>
    <w:rsid w:val="00B245B2"/>
    <w:rsid w:val="00B51930"/>
    <w:rsid w:val="00BD334F"/>
    <w:rsid w:val="00CC5A5C"/>
    <w:rsid w:val="00D274D0"/>
    <w:rsid w:val="00DA24A3"/>
    <w:rsid w:val="00DF16C3"/>
    <w:rsid w:val="00F61310"/>
    <w:rsid w:val="00F71652"/>
    <w:rsid w:val="00F849A4"/>
    <w:rsid w:val="00FB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C1A57-7A8B-4516-9473-F5DE526B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A4"/>
  </w:style>
  <w:style w:type="paragraph" w:styleId="Ttulo1">
    <w:name w:val="heading 1"/>
    <w:basedOn w:val="Normal"/>
    <w:next w:val="Normal"/>
    <w:link w:val="Ttulo1Car"/>
    <w:uiPriority w:val="9"/>
    <w:qFormat/>
    <w:rsid w:val="00CC5A5C"/>
    <w:pPr>
      <w:keepNext/>
      <w:keepLines/>
      <w:numPr>
        <w:numId w:val="1"/>
      </w:numPr>
      <w:spacing w:before="240" w:after="0" w:line="240" w:lineRule="auto"/>
      <w:ind w:left="432" w:hanging="432"/>
      <w:jc w:val="both"/>
      <w:outlineLvl w:val="0"/>
    </w:pPr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A5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70C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5A5C"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9A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5A5C"/>
    <w:rPr>
      <w:rFonts w:ascii="Times New Roman" w:eastAsiaTheme="majorEastAsia" w:hAnsi="Times New Roman" w:cstheme="majorBidi"/>
      <w:b/>
      <w:color w:val="0070C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5A5C"/>
    <w:rPr>
      <w:rFonts w:ascii="Times New Roman" w:eastAsiaTheme="majorEastAsia" w:hAnsi="Times New Roman" w:cstheme="majorBidi"/>
      <w:b/>
      <w:color w:val="0070C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C5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22</cp:revision>
  <dcterms:created xsi:type="dcterms:W3CDTF">2022-11-22T21:24:00Z</dcterms:created>
  <dcterms:modified xsi:type="dcterms:W3CDTF">2022-12-16T22:49:00Z</dcterms:modified>
</cp:coreProperties>
</file>