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8A1" w:rsidRDefault="00AC28A1">
      <w:pPr>
        <w:rPr>
          <w:lang w:val="en-IN"/>
        </w:rPr>
      </w:pPr>
    </w:p>
    <w:p w:rsidR="00AC28A1" w:rsidRDefault="00AC28A1">
      <w:pPr>
        <w:rPr>
          <w:lang w:val="en-IN"/>
        </w:rPr>
      </w:pPr>
    </w:p>
    <w:p w:rsidR="00AC28A1" w:rsidRDefault="00AC28A1">
      <w:pPr>
        <w:rPr>
          <w:lang w:val="en-IN"/>
        </w:rPr>
      </w:pPr>
    </w:p>
    <w:p w:rsidR="00AC28A1" w:rsidRDefault="00AC28A1">
      <w:pPr>
        <w:rPr>
          <w:lang w:val="en-IN"/>
        </w:rPr>
      </w:pPr>
    </w:p>
    <w:p w:rsidR="00AC28A1" w:rsidRDefault="00AC28A1">
      <w:pPr>
        <w:rPr>
          <w:lang w:val="en-IN"/>
        </w:rPr>
      </w:pPr>
    </w:p>
    <w:p w:rsidR="00AC28A1" w:rsidRDefault="00AC28A1">
      <w:pPr>
        <w:rPr>
          <w:lang w:val="en-IN"/>
        </w:rPr>
      </w:pPr>
    </w:p>
    <w:p w:rsidR="00AC28A1" w:rsidRDefault="00AC28A1">
      <w:pPr>
        <w:rPr>
          <w:lang w:val="en-IN"/>
        </w:rPr>
      </w:pPr>
    </w:p>
    <w:p w:rsidR="00AC28A1" w:rsidRDefault="00AC28A1" w:rsidP="00AC28A1">
      <w:pPr>
        <w:jc w:val="center"/>
        <w:rPr>
          <w:b/>
          <w:bCs/>
          <w:color w:val="111827"/>
          <w:sz w:val="96"/>
          <w:szCs w:val="72"/>
          <w:u w:val="double"/>
          <w:shd w:val="clear" w:color="auto" w:fill="FFFFFF"/>
        </w:rPr>
      </w:pPr>
      <w:proofErr w:type="spellStart"/>
      <w:r>
        <w:rPr>
          <w:b/>
          <w:bCs/>
          <w:color w:val="111827"/>
          <w:sz w:val="96"/>
          <w:szCs w:val="72"/>
          <w:u w:val="double"/>
          <w:shd w:val="clear" w:color="auto" w:fill="FFFFFF"/>
        </w:rPr>
        <w:t>SageMaker</w:t>
      </w:r>
      <w:bookmarkStart w:id="0" w:name="_GoBack"/>
      <w:bookmarkEnd w:id="0"/>
      <w:proofErr w:type="spellEnd"/>
    </w:p>
    <w:p w:rsidR="00AC28A1" w:rsidRDefault="00AC28A1" w:rsidP="00AC28A1">
      <w:pPr>
        <w:jc w:val="center"/>
        <w:rPr>
          <w:b/>
          <w:bCs/>
          <w:color w:val="111827"/>
          <w:sz w:val="72"/>
          <w:szCs w:val="72"/>
          <w:shd w:val="clear" w:color="auto" w:fill="FFFFFF"/>
        </w:rPr>
      </w:pPr>
      <w:r>
        <w:rPr>
          <w:b/>
          <w:bCs/>
          <w:color w:val="111827"/>
          <w:sz w:val="96"/>
          <w:szCs w:val="72"/>
          <w:u w:val="double"/>
          <w:shd w:val="clear" w:color="auto" w:fill="FFFFFF"/>
        </w:rPr>
        <w:t>Finetune-LLMA2</w:t>
      </w:r>
    </w:p>
    <w:p w:rsidR="00AC28A1" w:rsidRDefault="00AC28A1" w:rsidP="00AC28A1">
      <w:pPr>
        <w:jc w:val="center"/>
        <w:rPr>
          <w:b/>
          <w:bCs/>
          <w:color w:val="111827"/>
          <w:sz w:val="72"/>
          <w:szCs w:val="72"/>
          <w:shd w:val="clear" w:color="auto" w:fill="FFFFFF"/>
        </w:rPr>
      </w:pPr>
    </w:p>
    <w:p w:rsidR="00AC28A1" w:rsidRDefault="00AC28A1" w:rsidP="00AC28A1">
      <w:pPr>
        <w:jc w:val="center"/>
        <w:rPr>
          <w:b/>
          <w:bCs/>
          <w:color w:val="111827"/>
          <w:sz w:val="72"/>
          <w:szCs w:val="72"/>
          <w:shd w:val="clear" w:color="auto" w:fill="FFFFFF"/>
        </w:rPr>
      </w:pPr>
    </w:p>
    <w:p w:rsidR="00AC28A1" w:rsidRDefault="00AC28A1" w:rsidP="00AC28A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color w:val="111827"/>
          <w:sz w:val="72"/>
          <w:szCs w:val="72"/>
          <w:shd w:val="clear" w:color="auto" w:fill="FFFFFF"/>
        </w:rPr>
      </w:pPr>
      <w:r>
        <w:rPr>
          <w:b/>
          <w:bCs/>
          <w:color w:val="111827"/>
          <w:sz w:val="72"/>
          <w:szCs w:val="72"/>
          <w:shd w:val="clear" w:color="auto" w:fill="FFFFFF"/>
        </w:rPr>
        <w:t>Report</w:t>
      </w:r>
    </w:p>
    <w:p w:rsidR="00AC28A1" w:rsidRDefault="00AC28A1" w:rsidP="00AC28A1">
      <w:pPr>
        <w:rPr>
          <w:b/>
          <w:bCs/>
          <w:color w:val="111827"/>
          <w:sz w:val="72"/>
          <w:szCs w:val="72"/>
          <w:shd w:val="clear" w:color="auto" w:fill="FFFFFF"/>
        </w:rPr>
      </w:pPr>
    </w:p>
    <w:p w:rsidR="00AC28A1" w:rsidRDefault="00AC28A1" w:rsidP="00AC28A1">
      <w:pPr>
        <w:rPr>
          <w:b/>
          <w:bCs/>
          <w:color w:val="111827"/>
          <w:szCs w:val="72"/>
          <w:shd w:val="clear" w:color="auto" w:fill="FFFFFF"/>
        </w:rPr>
      </w:pPr>
    </w:p>
    <w:p w:rsidR="00AC28A1" w:rsidRDefault="00AC28A1" w:rsidP="00AC28A1">
      <w:pPr>
        <w:rPr>
          <w:b/>
          <w:bCs/>
          <w:color w:val="111827"/>
          <w:szCs w:val="72"/>
          <w:shd w:val="clear" w:color="auto" w:fill="FFFFFF"/>
        </w:rPr>
      </w:pPr>
    </w:p>
    <w:p w:rsidR="00AC28A1" w:rsidRDefault="00AC28A1" w:rsidP="00AC28A1">
      <w:pPr>
        <w:jc w:val="center"/>
        <w:rPr>
          <w:b/>
          <w:bCs/>
          <w:color w:val="111827"/>
          <w:szCs w:val="72"/>
          <w:shd w:val="clear" w:color="auto" w:fill="FFFFFF"/>
        </w:rPr>
      </w:pPr>
      <w:r>
        <w:rPr>
          <w:b/>
          <w:bCs/>
          <w:noProof/>
          <w:color w:val="111827"/>
          <w:szCs w:val="72"/>
          <w:shd w:val="clear" w:color="auto" w:fill="FFFFFF"/>
          <w:lang w:eastAsia="en-IN"/>
        </w:rPr>
        <w:drawing>
          <wp:inline distT="0" distB="0" distL="0" distR="0" wp14:anchorId="3A9A692A" wp14:editId="50C143BA">
            <wp:extent cx="2279767" cy="155583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08BCA2.tmp"/>
                    <pic:cNvPicPr/>
                  </pic:nvPicPr>
                  <pic:blipFill>
                    <a:blip r:embed="rId5">
                      <a:extLst>
                        <a:ext uri="{28A0092B-C50C-407E-A947-70E740481C1C}">
                          <a14:useLocalDpi xmlns:a14="http://schemas.microsoft.com/office/drawing/2010/main" val="0"/>
                        </a:ext>
                      </a:extLst>
                    </a:blip>
                    <a:stretch>
                      <a:fillRect/>
                    </a:stretch>
                  </pic:blipFill>
                  <pic:spPr>
                    <a:xfrm>
                      <a:off x="0" y="0"/>
                      <a:ext cx="2279767" cy="1555830"/>
                    </a:xfrm>
                    <a:prstGeom prst="rect">
                      <a:avLst/>
                    </a:prstGeom>
                  </pic:spPr>
                </pic:pic>
              </a:graphicData>
            </a:graphic>
          </wp:inline>
        </w:drawing>
      </w:r>
    </w:p>
    <w:p w:rsidR="00AC28A1" w:rsidRDefault="00AC28A1" w:rsidP="00AC28A1">
      <w:pPr>
        <w:rPr>
          <w:b/>
          <w:bCs/>
          <w:color w:val="111827"/>
          <w:szCs w:val="72"/>
          <w:shd w:val="clear" w:color="auto" w:fill="FFFFFF"/>
        </w:rPr>
      </w:pPr>
    </w:p>
    <w:p w:rsidR="00AC28A1" w:rsidRPr="000D1F15" w:rsidRDefault="00AC28A1" w:rsidP="00AC28A1">
      <w:pPr>
        <w:rPr>
          <w:b/>
          <w:bCs/>
          <w:color w:val="111827"/>
          <w:szCs w:val="72"/>
          <w:shd w:val="clear" w:color="auto" w:fill="FFFFFF"/>
        </w:rPr>
      </w:pPr>
    </w:p>
    <w:p w:rsidR="00AC28A1" w:rsidRPr="00AC28A1" w:rsidRDefault="00AC28A1" w:rsidP="00AC28A1">
      <w:pPr>
        <w:rPr>
          <w:b/>
          <w:bCs/>
          <w:color w:val="111827"/>
          <w:sz w:val="18"/>
          <w:szCs w:val="72"/>
          <w:shd w:val="clear" w:color="auto" w:fill="FFFFFF"/>
        </w:rPr>
      </w:pPr>
      <w:r>
        <w:rPr>
          <w:b/>
          <w:bCs/>
          <w:color w:val="111827"/>
          <w:szCs w:val="72"/>
          <w:shd w:val="clear" w:color="auto" w:fill="FFFFFF"/>
        </w:rPr>
        <w:tab/>
      </w:r>
      <w:r>
        <w:rPr>
          <w:b/>
          <w:bCs/>
          <w:color w:val="111827"/>
          <w:szCs w:val="72"/>
          <w:shd w:val="clear" w:color="auto" w:fill="FFFFFF"/>
        </w:rPr>
        <w:tab/>
      </w:r>
      <w:r>
        <w:rPr>
          <w:b/>
          <w:bCs/>
          <w:color w:val="111827"/>
          <w:szCs w:val="72"/>
          <w:shd w:val="clear" w:color="auto" w:fill="FFFFFF"/>
        </w:rPr>
        <w:tab/>
      </w:r>
      <w:r>
        <w:rPr>
          <w:b/>
          <w:bCs/>
          <w:color w:val="111827"/>
          <w:szCs w:val="72"/>
          <w:shd w:val="clear" w:color="auto" w:fill="FFFFFF"/>
        </w:rPr>
        <w:tab/>
      </w:r>
      <w:r>
        <w:rPr>
          <w:b/>
          <w:bCs/>
          <w:color w:val="111827"/>
          <w:szCs w:val="72"/>
          <w:shd w:val="clear" w:color="auto" w:fill="FFFFFF"/>
        </w:rPr>
        <w:tab/>
        <w:t xml:space="preserve">                </w:t>
      </w:r>
      <w:r w:rsidRPr="00AC28A1">
        <w:rPr>
          <w:b/>
          <w:bCs/>
          <w:color w:val="111827"/>
          <w:sz w:val="24"/>
          <w:szCs w:val="72"/>
          <w:shd w:val="clear" w:color="auto" w:fill="FFFFFF"/>
        </w:rPr>
        <w:t xml:space="preserve">Submitted to: </w:t>
      </w:r>
      <w:proofErr w:type="spellStart"/>
      <w:r w:rsidRPr="00AC28A1">
        <w:rPr>
          <w:b/>
          <w:bCs/>
          <w:color w:val="111827"/>
          <w:sz w:val="24"/>
          <w:szCs w:val="72"/>
          <w:shd w:val="clear" w:color="auto" w:fill="FFFFFF"/>
        </w:rPr>
        <w:t>Dr</w:t>
      </w:r>
      <w:proofErr w:type="spellEnd"/>
      <w:r w:rsidRPr="00AC28A1">
        <w:rPr>
          <w:b/>
          <w:bCs/>
          <w:color w:val="111827"/>
          <w:sz w:val="24"/>
          <w:szCs w:val="72"/>
          <w:shd w:val="clear" w:color="auto" w:fill="FFFFFF"/>
        </w:rPr>
        <w:t xml:space="preserve"> </w:t>
      </w:r>
      <w:proofErr w:type="spellStart"/>
      <w:r w:rsidRPr="00AC28A1">
        <w:rPr>
          <w:b/>
          <w:bCs/>
          <w:color w:val="111827"/>
          <w:sz w:val="24"/>
          <w:szCs w:val="72"/>
          <w:shd w:val="clear" w:color="auto" w:fill="FFFFFF"/>
        </w:rPr>
        <w:t>Ambika</w:t>
      </w:r>
      <w:proofErr w:type="spellEnd"/>
      <w:r w:rsidRPr="00AC28A1">
        <w:rPr>
          <w:b/>
          <w:bCs/>
          <w:color w:val="111827"/>
          <w:sz w:val="24"/>
          <w:szCs w:val="72"/>
          <w:shd w:val="clear" w:color="auto" w:fill="FFFFFF"/>
        </w:rPr>
        <w:t xml:space="preserve"> Prasad Mishra</w:t>
      </w:r>
    </w:p>
    <w:p w:rsidR="00AC28A1" w:rsidRPr="00AC28A1" w:rsidRDefault="00AC28A1" w:rsidP="00AC28A1">
      <w:pPr>
        <w:rPr>
          <w:b/>
          <w:bCs/>
          <w:color w:val="111827"/>
          <w:sz w:val="24"/>
          <w:szCs w:val="72"/>
          <w:shd w:val="clear" w:color="auto" w:fill="FFFFFF"/>
        </w:rPr>
      </w:pPr>
      <w:r w:rsidRPr="00AC28A1">
        <w:rPr>
          <w:b/>
          <w:bCs/>
          <w:color w:val="111827"/>
          <w:sz w:val="24"/>
          <w:szCs w:val="72"/>
          <w:shd w:val="clear" w:color="auto" w:fill="FFFFFF"/>
        </w:rPr>
        <w:tab/>
      </w:r>
      <w:r w:rsidRPr="00AC28A1">
        <w:rPr>
          <w:b/>
          <w:bCs/>
          <w:color w:val="111827"/>
          <w:sz w:val="24"/>
          <w:szCs w:val="72"/>
          <w:shd w:val="clear" w:color="auto" w:fill="FFFFFF"/>
        </w:rPr>
        <w:tab/>
      </w:r>
      <w:r w:rsidRPr="00AC28A1">
        <w:rPr>
          <w:b/>
          <w:bCs/>
          <w:color w:val="111827"/>
          <w:sz w:val="24"/>
          <w:szCs w:val="72"/>
          <w:shd w:val="clear" w:color="auto" w:fill="FFFFFF"/>
        </w:rPr>
        <w:tab/>
      </w:r>
      <w:r w:rsidRPr="00AC28A1">
        <w:rPr>
          <w:b/>
          <w:bCs/>
          <w:color w:val="111827"/>
          <w:sz w:val="24"/>
          <w:szCs w:val="72"/>
          <w:shd w:val="clear" w:color="auto" w:fill="FFFFFF"/>
        </w:rPr>
        <w:tab/>
      </w:r>
      <w:r w:rsidRPr="00AC28A1">
        <w:rPr>
          <w:b/>
          <w:bCs/>
          <w:color w:val="111827"/>
          <w:sz w:val="24"/>
          <w:szCs w:val="72"/>
          <w:shd w:val="clear" w:color="auto" w:fill="FFFFFF"/>
        </w:rPr>
        <w:tab/>
      </w:r>
      <w:r w:rsidRPr="00AC28A1">
        <w:rPr>
          <w:b/>
          <w:bCs/>
          <w:color w:val="111827"/>
          <w:sz w:val="24"/>
          <w:szCs w:val="72"/>
          <w:shd w:val="clear" w:color="auto" w:fill="FFFFFF"/>
        </w:rPr>
        <w:tab/>
        <w:t xml:space="preserve">Submitted by: Om </w:t>
      </w:r>
      <w:proofErr w:type="spellStart"/>
      <w:r w:rsidRPr="00AC28A1">
        <w:rPr>
          <w:b/>
          <w:bCs/>
          <w:color w:val="111827"/>
          <w:sz w:val="24"/>
          <w:szCs w:val="72"/>
          <w:shd w:val="clear" w:color="auto" w:fill="FFFFFF"/>
        </w:rPr>
        <w:t>Jha</w:t>
      </w:r>
      <w:proofErr w:type="spellEnd"/>
    </w:p>
    <w:p w:rsidR="00AC28A1" w:rsidRPr="00AC28A1" w:rsidRDefault="00AC28A1">
      <w:pPr>
        <w:rPr>
          <w:sz w:val="18"/>
          <w:lang w:val="en-IN"/>
        </w:rPr>
      </w:pPr>
    </w:p>
    <w:p w:rsidR="00AC28A1" w:rsidRPr="00AC28A1" w:rsidRDefault="00AC28A1">
      <w:pPr>
        <w:rPr>
          <w:sz w:val="18"/>
          <w:lang w:val="en-IN"/>
        </w:rPr>
      </w:pPr>
    </w:p>
    <w:p w:rsidR="00AC28A1" w:rsidRDefault="00AC28A1">
      <w:pPr>
        <w:rPr>
          <w:lang w:val="en-IN"/>
        </w:rPr>
      </w:pPr>
    </w:p>
    <w:p w:rsidR="00AC28A1" w:rsidRDefault="00AC28A1">
      <w:pPr>
        <w:rPr>
          <w:lang w:val="en-IN"/>
        </w:rPr>
      </w:pPr>
    </w:p>
    <w:p w:rsidR="00AC28A1" w:rsidRDefault="00AC28A1">
      <w:pPr>
        <w:rPr>
          <w:lang w:val="en-IN"/>
        </w:rPr>
      </w:pPr>
    </w:p>
    <w:p w:rsidR="00AC28A1" w:rsidRDefault="00AC28A1">
      <w:pPr>
        <w:rPr>
          <w:lang w:val="en-IN"/>
        </w:rPr>
      </w:pPr>
    </w:p>
    <w:p w:rsidR="00AC28A1" w:rsidRDefault="00AC28A1">
      <w:pPr>
        <w:rPr>
          <w:lang w:val="en-IN"/>
        </w:rPr>
      </w:pPr>
    </w:p>
    <w:p w:rsidR="00AC28A1" w:rsidRDefault="00AC28A1">
      <w:pPr>
        <w:rPr>
          <w:lang w:val="en-IN"/>
        </w:rPr>
      </w:pPr>
    </w:p>
    <w:p w:rsidR="00AC28A1" w:rsidRDefault="00AC28A1" w:rsidP="00AC28A1">
      <w:pPr>
        <w:jc w:val="center"/>
        <w:rPr>
          <w:b/>
          <w:bCs/>
          <w:color w:val="5B9BD5" w:themeColor="accent1"/>
          <w:sz w:val="32"/>
          <w:szCs w:val="32"/>
          <w:u w:val="dotted"/>
          <w:lang w:val="en-IN"/>
        </w:rPr>
      </w:pPr>
    </w:p>
    <w:p w:rsidR="00AC28A1" w:rsidRDefault="00AC28A1" w:rsidP="00AC28A1">
      <w:pPr>
        <w:jc w:val="center"/>
        <w:rPr>
          <w:b/>
          <w:bCs/>
          <w:color w:val="5B9BD5" w:themeColor="accent1"/>
          <w:sz w:val="32"/>
          <w:szCs w:val="32"/>
          <w:u w:val="dotted"/>
          <w:lang w:val="en-IN"/>
        </w:rPr>
      </w:pPr>
    </w:p>
    <w:p w:rsidR="00AC28A1" w:rsidRDefault="00AC28A1" w:rsidP="00AC28A1">
      <w:pPr>
        <w:jc w:val="center"/>
        <w:rPr>
          <w:b/>
          <w:bCs/>
          <w:color w:val="5B9BD5" w:themeColor="accent1"/>
          <w:sz w:val="32"/>
          <w:szCs w:val="32"/>
          <w:u w:val="dotted"/>
          <w:lang w:val="en-IN"/>
        </w:rPr>
      </w:pPr>
    </w:p>
    <w:p w:rsidR="00AC28A1" w:rsidRDefault="00AC28A1" w:rsidP="00AC28A1">
      <w:pPr>
        <w:jc w:val="center"/>
        <w:rPr>
          <w:b/>
          <w:bCs/>
          <w:color w:val="5B9BD5" w:themeColor="accent1"/>
          <w:sz w:val="32"/>
          <w:szCs w:val="32"/>
          <w:u w:val="dotted"/>
          <w:lang w:val="en-IN"/>
        </w:rPr>
      </w:pPr>
    </w:p>
    <w:p w:rsidR="001E0BC2" w:rsidRDefault="00AC28A1" w:rsidP="00AC28A1">
      <w:pPr>
        <w:jc w:val="center"/>
        <w:rPr>
          <w:b/>
          <w:bCs/>
          <w:color w:val="5B9BD5" w:themeColor="accent1"/>
          <w:sz w:val="32"/>
          <w:szCs w:val="32"/>
          <w:u w:val="dotted"/>
          <w:lang w:val="en-IN"/>
        </w:rPr>
      </w:pPr>
      <w:r>
        <w:rPr>
          <w:b/>
          <w:bCs/>
          <w:color w:val="5B9BD5" w:themeColor="accent1"/>
          <w:sz w:val="32"/>
          <w:szCs w:val="32"/>
          <w:u w:val="dotted"/>
          <w:lang w:val="en-IN"/>
        </w:rPr>
        <w:t>REPORT TO FINETUNE LLMA ON AWS SAGEMAKER</w:t>
      </w:r>
    </w:p>
    <w:p w:rsidR="001E0BC2" w:rsidRDefault="001E0BC2">
      <w:pPr>
        <w:rPr>
          <w:b/>
          <w:bCs/>
          <w:sz w:val="32"/>
          <w:szCs w:val="32"/>
          <w:u w:val="double"/>
          <w:lang w:val="en-IN"/>
        </w:rPr>
      </w:pPr>
    </w:p>
    <w:p w:rsidR="001E0BC2" w:rsidRDefault="001E0BC2">
      <w:pPr>
        <w:rPr>
          <w:b/>
          <w:bCs/>
          <w:sz w:val="32"/>
          <w:szCs w:val="32"/>
          <w:u w:val="double"/>
          <w:lang w:val="en-IN"/>
        </w:rPr>
      </w:pPr>
    </w:p>
    <w:p w:rsidR="001E0BC2" w:rsidRDefault="00AC28A1">
      <w:pPr>
        <w:rPr>
          <w:b/>
          <w:bCs/>
          <w:sz w:val="24"/>
          <w:szCs w:val="24"/>
          <w:lang w:val="en-IN"/>
        </w:rPr>
      </w:pPr>
      <w:r>
        <w:rPr>
          <w:b/>
          <w:bCs/>
          <w:sz w:val="24"/>
          <w:szCs w:val="24"/>
          <w:lang w:val="en-IN"/>
        </w:rPr>
        <w:t>NAME</w:t>
      </w:r>
      <w:proofErr w:type="gramStart"/>
      <w:r>
        <w:rPr>
          <w:b/>
          <w:bCs/>
          <w:sz w:val="24"/>
          <w:szCs w:val="24"/>
          <w:lang w:val="en-IN"/>
        </w:rPr>
        <w:t>:-</w:t>
      </w:r>
      <w:proofErr w:type="gramEnd"/>
      <w:r>
        <w:rPr>
          <w:b/>
          <w:bCs/>
          <w:sz w:val="24"/>
          <w:szCs w:val="24"/>
          <w:lang w:val="en-IN"/>
        </w:rPr>
        <w:t xml:space="preserve"> OM JHA</w:t>
      </w:r>
    </w:p>
    <w:p w:rsidR="001E0BC2" w:rsidRDefault="00AC28A1">
      <w:pPr>
        <w:rPr>
          <w:b/>
          <w:bCs/>
          <w:sz w:val="24"/>
          <w:szCs w:val="24"/>
          <w:lang w:val="en-IN"/>
        </w:rPr>
      </w:pPr>
      <w:r>
        <w:rPr>
          <w:b/>
          <w:bCs/>
          <w:sz w:val="24"/>
          <w:szCs w:val="24"/>
          <w:lang w:val="en-IN"/>
        </w:rPr>
        <w:t xml:space="preserve">ROLL NO. </w:t>
      </w:r>
      <w:proofErr w:type="gramStart"/>
      <w:r>
        <w:rPr>
          <w:b/>
          <w:bCs/>
          <w:sz w:val="24"/>
          <w:szCs w:val="24"/>
          <w:lang w:val="en-IN"/>
        </w:rPr>
        <w:t>:-</w:t>
      </w:r>
      <w:proofErr w:type="gramEnd"/>
      <w:r>
        <w:rPr>
          <w:b/>
          <w:bCs/>
          <w:sz w:val="24"/>
          <w:szCs w:val="24"/>
          <w:lang w:val="en-IN"/>
        </w:rPr>
        <w:t xml:space="preserve"> 21052340</w:t>
      </w:r>
    </w:p>
    <w:p w:rsidR="001E0BC2" w:rsidRDefault="00AC28A1">
      <w:pPr>
        <w:rPr>
          <w:b/>
          <w:bCs/>
          <w:sz w:val="24"/>
          <w:szCs w:val="24"/>
          <w:lang w:val="en-IN"/>
        </w:rPr>
      </w:pPr>
      <w:r>
        <w:rPr>
          <w:b/>
          <w:bCs/>
          <w:sz w:val="24"/>
          <w:szCs w:val="24"/>
          <w:lang w:val="en-IN"/>
        </w:rPr>
        <w:t>SECTION</w:t>
      </w:r>
      <w:proofErr w:type="gramStart"/>
      <w:r>
        <w:rPr>
          <w:b/>
          <w:bCs/>
          <w:sz w:val="24"/>
          <w:szCs w:val="24"/>
          <w:lang w:val="en-IN"/>
        </w:rPr>
        <w:t>:-</w:t>
      </w:r>
      <w:proofErr w:type="gramEnd"/>
      <w:r>
        <w:rPr>
          <w:b/>
          <w:bCs/>
          <w:sz w:val="24"/>
          <w:szCs w:val="24"/>
          <w:lang w:val="en-IN"/>
        </w:rPr>
        <w:t xml:space="preserve"> CSE-28</w:t>
      </w:r>
    </w:p>
    <w:p w:rsidR="00A0199F" w:rsidRDefault="00A0199F">
      <w:pPr>
        <w:rPr>
          <w:b/>
          <w:bCs/>
          <w:sz w:val="24"/>
          <w:szCs w:val="24"/>
          <w:lang w:val="en-IN"/>
        </w:rPr>
      </w:pPr>
    </w:p>
    <w:p w:rsidR="00A0199F" w:rsidRDefault="00A0199F">
      <w:pPr>
        <w:rPr>
          <w:b/>
          <w:bCs/>
          <w:sz w:val="24"/>
          <w:szCs w:val="24"/>
          <w:lang w:val="en-IN"/>
        </w:rPr>
      </w:pPr>
    </w:p>
    <w:p w:rsidR="00A0199F" w:rsidRPr="00A0199F" w:rsidRDefault="00A0199F" w:rsidP="00A0199F">
      <w:pPr>
        <w:shd w:val="clear" w:color="auto" w:fill="FFFFFF"/>
        <w:spacing w:before="100" w:beforeAutospacing="1" w:after="100" w:afterAutospacing="1"/>
        <w:rPr>
          <w:rFonts w:ascii="Arial" w:eastAsia="Times New Roman" w:hAnsi="Arial" w:cs="Arial"/>
          <w:color w:val="1F1F1F"/>
          <w:sz w:val="24"/>
          <w:szCs w:val="24"/>
          <w:lang w:val="en-IN" w:eastAsia="en-IN"/>
        </w:rPr>
      </w:pPr>
      <w:r w:rsidRPr="00A0199F">
        <w:rPr>
          <w:rFonts w:ascii="Arial" w:eastAsia="Times New Roman" w:hAnsi="Arial" w:cs="Arial"/>
          <w:b/>
          <w:bCs/>
          <w:color w:val="1F1F1F"/>
          <w:sz w:val="24"/>
          <w:szCs w:val="24"/>
          <w:lang w:val="en-IN" w:eastAsia="en-IN"/>
        </w:rPr>
        <w:t>Executive Summary</w:t>
      </w:r>
    </w:p>
    <w:p w:rsidR="00A0199F" w:rsidRPr="00A0199F" w:rsidRDefault="00A0199F" w:rsidP="00A0199F">
      <w:pPr>
        <w:shd w:val="clear" w:color="auto" w:fill="FFFFFF"/>
        <w:spacing w:before="100" w:beforeAutospacing="1" w:after="100" w:afterAutospacing="1"/>
        <w:rPr>
          <w:rFonts w:ascii="Arial" w:eastAsia="Times New Roman" w:hAnsi="Arial" w:cs="Arial"/>
          <w:color w:val="1F1F1F"/>
          <w:sz w:val="24"/>
          <w:szCs w:val="24"/>
          <w:lang w:val="en-IN" w:eastAsia="en-IN"/>
        </w:rPr>
      </w:pPr>
      <w:r w:rsidRPr="00A0199F">
        <w:rPr>
          <w:rFonts w:ascii="Arial" w:eastAsia="Times New Roman" w:hAnsi="Arial" w:cs="Arial"/>
          <w:color w:val="1F1F1F"/>
          <w:sz w:val="24"/>
          <w:szCs w:val="24"/>
          <w:lang w:val="en-IN" w:eastAsia="en-IN"/>
        </w:rPr>
        <w:t xml:space="preserve">This report provides a comprehensive guide on fine-tuning large language models (LLMs) on Amazon </w:t>
      </w:r>
      <w:proofErr w:type="spellStart"/>
      <w:r w:rsidRPr="00A0199F">
        <w:rPr>
          <w:rFonts w:ascii="Arial" w:eastAsia="Times New Roman" w:hAnsi="Arial" w:cs="Arial"/>
          <w:color w:val="1F1F1F"/>
          <w:sz w:val="24"/>
          <w:szCs w:val="24"/>
          <w:lang w:val="en-IN" w:eastAsia="en-IN"/>
        </w:rPr>
        <w:t>SageMaker</w:t>
      </w:r>
      <w:proofErr w:type="spellEnd"/>
      <w:r w:rsidRPr="00A0199F">
        <w:rPr>
          <w:rFonts w:ascii="Arial" w:eastAsia="Times New Roman" w:hAnsi="Arial" w:cs="Arial"/>
          <w:color w:val="1F1F1F"/>
          <w:sz w:val="24"/>
          <w:szCs w:val="24"/>
          <w:lang w:val="en-IN" w:eastAsia="en-IN"/>
        </w:rPr>
        <w:t xml:space="preserve"> Neo. It explores the benefits of fine-tuning LLMs, the advantages of using </w:t>
      </w:r>
      <w:proofErr w:type="spellStart"/>
      <w:r w:rsidRPr="00A0199F">
        <w:rPr>
          <w:rFonts w:ascii="Arial" w:eastAsia="Times New Roman" w:hAnsi="Arial" w:cs="Arial"/>
          <w:color w:val="1F1F1F"/>
          <w:sz w:val="24"/>
          <w:szCs w:val="24"/>
          <w:lang w:val="en-IN" w:eastAsia="en-IN"/>
        </w:rPr>
        <w:t>SageMaker</w:t>
      </w:r>
      <w:proofErr w:type="spellEnd"/>
      <w:r w:rsidRPr="00A0199F">
        <w:rPr>
          <w:rFonts w:ascii="Arial" w:eastAsia="Times New Roman" w:hAnsi="Arial" w:cs="Arial"/>
          <w:color w:val="1F1F1F"/>
          <w:sz w:val="24"/>
          <w:szCs w:val="24"/>
          <w:lang w:val="en-IN" w:eastAsia="en-IN"/>
        </w:rPr>
        <w:t xml:space="preserve"> Neo for this task, and the detailed steps involved in the fine-tuning process. Additionally, the report discusses essential considerations for effective fine-tuning, presents a case study for sentiment analysis, and outlines best practices for using </w:t>
      </w:r>
      <w:proofErr w:type="spellStart"/>
      <w:r w:rsidRPr="00A0199F">
        <w:rPr>
          <w:rFonts w:ascii="Arial" w:eastAsia="Times New Roman" w:hAnsi="Arial" w:cs="Arial"/>
          <w:color w:val="1F1F1F"/>
          <w:sz w:val="24"/>
          <w:szCs w:val="24"/>
          <w:lang w:val="en-IN" w:eastAsia="en-IN"/>
        </w:rPr>
        <w:t>SageMaker</w:t>
      </w:r>
      <w:proofErr w:type="spellEnd"/>
      <w:r w:rsidRPr="00A0199F">
        <w:rPr>
          <w:rFonts w:ascii="Arial" w:eastAsia="Times New Roman" w:hAnsi="Arial" w:cs="Arial"/>
          <w:color w:val="1F1F1F"/>
          <w:sz w:val="24"/>
          <w:szCs w:val="24"/>
          <w:lang w:val="en-IN" w:eastAsia="en-IN"/>
        </w:rPr>
        <w:t xml:space="preserve"> Neo.</w:t>
      </w:r>
    </w:p>
    <w:p w:rsidR="00320964" w:rsidRPr="00320964" w:rsidRDefault="00320964" w:rsidP="00320964">
      <w:pPr>
        <w:shd w:val="clear" w:color="auto" w:fill="FFFFFF"/>
        <w:spacing w:before="100" w:beforeAutospacing="1" w:after="100" w:afterAutospacing="1"/>
        <w:rPr>
          <w:rFonts w:ascii="Arial" w:eastAsia="Times New Roman" w:hAnsi="Arial" w:cs="Arial"/>
          <w:color w:val="1F1F1F"/>
          <w:sz w:val="24"/>
          <w:szCs w:val="24"/>
          <w:lang w:val="en-IN" w:eastAsia="en-IN"/>
        </w:rPr>
      </w:pPr>
      <w:r w:rsidRPr="00320964">
        <w:rPr>
          <w:rFonts w:ascii="Arial" w:eastAsia="Times New Roman" w:hAnsi="Arial" w:cs="Arial"/>
          <w:color w:val="1F1F1F"/>
          <w:sz w:val="24"/>
          <w:szCs w:val="24"/>
          <w:lang w:val="en-IN" w:eastAsia="en-IN"/>
        </w:rPr>
        <w:t xml:space="preserve">The ability to fine-tune language models (LLMs) unlocks their true potential for real-world applications in natural language processing (NLP). Amazon </w:t>
      </w:r>
      <w:proofErr w:type="spellStart"/>
      <w:r w:rsidRPr="00320964">
        <w:rPr>
          <w:rFonts w:ascii="Arial" w:eastAsia="Times New Roman" w:hAnsi="Arial" w:cs="Arial"/>
          <w:color w:val="1F1F1F"/>
          <w:sz w:val="24"/>
          <w:szCs w:val="24"/>
          <w:lang w:val="en-IN" w:eastAsia="en-IN"/>
        </w:rPr>
        <w:t>SageMaker</w:t>
      </w:r>
      <w:proofErr w:type="spellEnd"/>
      <w:r w:rsidRPr="00320964">
        <w:rPr>
          <w:rFonts w:ascii="Arial" w:eastAsia="Times New Roman" w:hAnsi="Arial" w:cs="Arial"/>
          <w:color w:val="1F1F1F"/>
          <w:sz w:val="24"/>
          <w:szCs w:val="24"/>
          <w:lang w:val="en-IN" w:eastAsia="en-IN"/>
        </w:rPr>
        <w:t xml:space="preserve"> provides a powerful platform to streamline this process. This report serves as a comprehensive guide, explaining each step involved in fine-tuning an LLM on </w:t>
      </w:r>
      <w:proofErr w:type="spellStart"/>
      <w:r w:rsidRPr="00320964">
        <w:rPr>
          <w:rFonts w:ascii="Arial" w:eastAsia="Times New Roman" w:hAnsi="Arial" w:cs="Arial"/>
          <w:color w:val="1F1F1F"/>
          <w:sz w:val="24"/>
          <w:szCs w:val="24"/>
          <w:lang w:val="en-IN" w:eastAsia="en-IN"/>
        </w:rPr>
        <w:t>SageMaker</w:t>
      </w:r>
      <w:proofErr w:type="spellEnd"/>
      <w:r w:rsidRPr="00320964">
        <w:rPr>
          <w:rFonts w:ascii="Arial" w:eastAsia="Times New Roman" w:hAnsi="Arial" w:cs="Arial"/>
          <w:color w:val="1F1F1F"/>
          <w:sz w:val="24"/>
          <w:szCs w:val="24"/>
          <w:lang w:val="en-IN" w:eastAsia="en-IN"/>
        </w:rPr>
        <w:t>.</w:t>
      </w:r>
    </w:p>
    <w:p w:rsidR="00320964" w:rsidRPr="00320964" w:rsidRDefault="00320964" w:rsidP="00320964">
      <w:pPr>
        <w:shd w:val="clear" w:color="auto" w:fill="FFFFFF"/>
        <w:spacing w:before="100" w:beforeAutospacing="1" w:after="100" w:afterAutospacing="1"/>
        <w:rPr>
          <w:rFonts w:ascii="Arial" w:eastAsia="Times New Roman" w:hAnsi="Arial" w:cs="Arial"/>
          <w:color w:val="1F1F1F"/>
          <w:sz w:val="24"/>
          <w:szCs w:val="24"/>
          <w:lang w:val="en-IN" w:eastAsia="en-IN"/>
        </w:rPr>
      </w:pPr>
      <w:r w:rsidRPr="00320964">
        <w:rPr>
          <w:rFonts w:ascii="Arial" w:eastAsia="Times New Roman" w:hAnsi="Arial" w:cs="Arial"/>
          <w:b/>
          <w:bCs/>
          <w:color w:val="1F1F1F"/>
          <w:sz w:val="24"/>
          <w:szCs w:val="24"/>
          <w:lang w:val="en-IN" w:eastAsia="en-IN"/>
        </w:rPr>
        <w:t xml:space="preserve">1. Setting </w:t>
      </w:r>
      <w:proofErr w:type="gramStart"/>
      <w:r w:rsidRPr="00320964">
        <w:rPr>
          <w:rFonts w:ascii="Arial" w:eastAsia="Times New Roman" w:hAnsi="Arial" w:cs="Arial"/>
          <w:b/>
          <w:bCs/>
          <w:color w:val="1F1F1F"/>
          <w:sz w:val="24"/>
          <w:szCs w:val="24"/>
          <w:lang w:val="en-IN" w:eastAsia="en-IN"/>
        </w:rPr>
        <w:t>Up</w:t>
      </w:r>
      <w:proofErr w:type="gramEnd"/>
      <w:r w:rsidRPr="00320964">
        <w:rPr>
          <w:rFonts w:ascii="Arial" w:eastAsia="Times New Roman" w:hAnsi="Arial" w:cs="Arial"/>
          <w:b/>
          <w:bCs/>
          <w:color w:val="1F1F1F"/>
          <w:sz w:val="24"/>
          <w:szCs w:val="24"/>
          <w:lang w:val="en-IN" w:eastAsia="en-IN"/>
        </w:rPr>
        <w:t xml:space="preserve"> Your Development Environment</w:t>
      </w:r>
    </w:p>
    <w:p w:rsidR="00320964" w:rsidRPr="00320964" w:rsidRDefault="00320964" w:rsidP="00320964">
      <w:pPr>
        <w:shd w:val="clear" w:color="auto" w:fill="FFFFFF"/>
        <w:spacing w:before="100" w:beforeAutospacing="1" w:after="100" w:afterAutospacing="1"/>
        <w:rPr>
          <w:rFonts w:ascii="Arial" w:eastAsia="Times New Roman" w:hAnsi="Arial" w:cs="Arial"/>
          <w:color w:val="1F1F1F"/>
          <w:sz w:val="24"/>
          <w:szCs w:val="24"/>
          <w:lang w:val="en-IN" w:eastAsia="en-IN"/>
        </w:rPr>
      </w:pPr>
      <w:r w:rsidRPr="00320964">
        <w:rPr>
          <w:rFonts w:ascii="Arial" w:eastAsia="Times New Roman" w:hAnsi="Arial" w:cs="Arial"/>
          <w:color w:val="1F1F1F"/>
          <w:sz w:val="24"/>
          <w:szCs w:val="24"/>
          <w:lang w:val="en-IN" w:eastAsia="en-IN"/>
        </w:rPr>
        <w:t>Before diving into the fine-tuning process, establishing a suitable development environment is crucial. Here's a breakdown of the essential steps:</w:t>
      </w:r>
    </w:p>
    <w:p w:rsidR="00320964" w:rsidRPr="00320964" w:rsidRDefault="00320964" w:rsidP="00320964">
      <w:pPr>
        <w:pStyle w:val="ListParagraph"/>
        <w:numPr>
          <w:ilvl w:val="0"/>
          <w:numId w:val="18"/>
        </w:numPr>
        <w:shd w:val="clear" w:color="auto" w:fill="FFFFFF"/>
        <w:spacing w:before="100" w:beforeAutospacing="1" w:after="100" w:afterAutospacing="1"/>
        <w:rPr>
          <w:rFonts w:ascii="Arial" w:eastAsia="Times New Roman" w:hAnsi="Arial" w:cs="Arial"/>
          <w:color w:val="1F1F1F"/>
          <w:sz w:val="24"/>
          <w:szCs w:val="24"/>
          <w:lang w:val="en-IN" w:eastAsia="en-IN"/>
        </w:rPr>
      </w:pPr>
      <w:r w:rsidRPr="00320964">
        <w:rPr>
          <w:rFonts w:ascii="Arial" w:eastAsia="Times New Roman" w:hAnsi="Arial" w:cs="Arial"/>
          <w:b/>
          <w:bCs/>
          <w:color w:val="1F1F1F"/>
          <w:sz w:val="24"/>
          <w:szCs w:val="24"/>
          <w:lang w:val="en-IN" w:eastAsia="en-IN"/>
        </w:rPr>
        <w:t xml:space="preserve">Provisioning a </w:t>
      </w:r>
      <w:proofErr w:type="spellStart"/>
      <w:r w:rsidRPr="00320964">
        <w:rPr>
          <w:rFonts w:ascii="Arial" w:eastAsia="Times New Roman" w:hAnsi="Arial" w:cs="Arial"/>
          <w:b/>
          <w:bCs/>
          <w:color w:val="1F1F1F"/>
          <w:sz w:val="24"/>
          <w:szCs w:val="24"/>
          <w:lang w:val="en-IN" w:eastAsia="en-IN"/>
        </w:rPr>
        <w:t>SageMaker</w:t>
      </w:r>
      <w:proofErr w:type="spellEnd"/>
      <w:r w:rsidRPr="00320964">
        <w:rPr>
          <w:rFonts w:ascii="Arial" w:eastAsia="Times New Roman" w:hAnsi="Arial" w:cs="Arial"/>
          <w:b/>
          <w:bCs/>
          <w:color w:val="1F1F1F"/>
          <w:sz w:val="24"/>
          <w:szCs w:val="24"/>
          <w:lang w:val="en-IN" w:eastAsia="en-IN"/>
        </w:rPr>
        <w:t xml:space="preserve"> Instance:</w:t>
      </w:r>
      <w:r w:rsidRPr="00320964">
        <w:rPr>
          <w:rFonts w:ascii="Arial" w:eastAsia="Times New Roman" w:hAnsi="Arial" w:cs="Arial"/>
          <w:color w:val="1F1F1F"/>
          <w:sz w:val="24"/>
          <w:szCs w:val="24"/>
          <w:lang w:val="en-IN" w:eastAsia="en-IN"/>
        </w:rPr>
        <w:t xml:space="preserve"> Use the AWS Management Console to launch a </w:t>
      </w:r>
      <w:proofErr w:type="spellStart"/>
      <w:r w:rsidRPr="00320964">
        <w:rPr>
          <w:rFonts w:ascii="Arial" w:eastAsia="Times New Roman" w:hAnsi="Arial" w:cs="Arial"/>
          <w:color w:val="1F1F1F"/>
          <w:sz w:val="24"/>
          <w:szCs w:val="24"/>
          <w:lang w:val="en-IN" w:eastAsia="en-IN"/>
        </w:rPr>
        <w:t>SageMaker</w:t>
      </w:r>
      <w:proofErr w:type="spellEnd"/>
      <w:r w:rsidRPr="00320964">
        <w:rPr>
          <w:rFonts w:ascii="Arial" w:eastAsia="Times New Roman" w:hAnsi="Arial" w:cs="Arial"/>
          <w:color w:val="1F1F1F"/>
          <w:sz w:val="24"/>
          <w:szCs w:val="24"/>
          <w:lang w:val="en-IN" w:eastAsia="en-IN"/>
        </w:rPr>
        <w:t xml:space="preserve"> instance. This virtual machine instance provides the computing power and storage required for training your LLM. Select an instance type that aligns with the complexity of your model and the size of your dataset. Common choices include GPU-enabled instances for faster training of large models.</w:t>
      </w:r>
    </w:p>
    <w:p w:rsidR="00320964" w:rsidRPr="00320964" w:rsidRDefault="00320964" w:rsidP="00320964">
      <w:pPr>
        <w:pStyle w:val="ListParagraph"/>
        <w:numPr>
          <w:ilvl w:val="0"/>
          <w:numId w:val="18"/>
        </w:numPr>
        <w:shd w:val="clear" w:color="auto" w:fill="FFFFFF"/>
        <w:spacing w:before="100" w:beforeAutospacing="1" w:after="100" w:afterAutospacing="1"/>
        <w:rPr>
          <w:rFonts w:ascii="Arial" w:eastAsia="Times New Roman" w:hAnsi="Arial" w:cs="Arial"/>
          <w:color w:val="1F1F1F"/>
          <w:sz w:val="24"/>
          <w:szCs w:val="24"/>
          <w:lang w:val="en-IN" w:eastAsia="en-IN"/>
        </w:rPr>
      </w:pPr>
      <w:r w:rsidRPr="00320964">
        <w:rPr>
          <w:rFonts w:ascii="Arial" w:eastAsia="Times New Roman" w:hAnsi="Arial" w:cs="Arial"/>
          <w:b/>
          <w:bCs/>
          <w:color w:val="1F1F1F"/>
          <w:sz w:val="24"/>
          <w:szCs w:val="24"/>
          <w:lang w:val="en-IN" w:eastAsia="en-IN"/>
        </w:rPr>
        <w:t>Installing Required Libraries:</w:t>
      </w:r>
      <w:r w:rsidRPr="00320964">
        <w:rPr>
          <w:rFonts w:ascii="Arial" w:eastAsia="Times New Roman" w:hAnsi="Arial" w:cs="Arial"/>
          <w:color w:val="1F1F1F"/>
          <w:sz w:val="24"/>
          <w:szCs w:val="24"/>
          <w:lang w:val="en-IN" w:eastAsia="en-IN"/>
        </w:rPr>
        <w:t xml:space="preserve"> Ensure your </w:t>
      </w:r>
      <w:proofErr w:type="spellStart"/>
      <w:r w:rsidRPr="00320964">
        <w:rPr>
          <w:rFonts w:ascii="Arial" w:eastAsia="Times New Roman" w:hAnsi="Arial" w:cs="Arial"/>
          <w:color w:val="1F1F1F"/>
          <w:sz w:val="24"/>
          <w:szCs w:val="24"/>
          <w:lang w:val="en-IN" w:eastAsia="en-IN"/>
        </w:rPr>
        <w:t>SageMaker</w:t>
      </w:r>
      <w:proofErr w:type="spellEnd"/>
      <w:r w:rsidRPr="00320964">
        <w:rPr>
          <w:rFonts w:ascii="Arial" w:eastAsia="Times New Roman" w:hAnsi="Arial" w:cs="Arial"/>
          <w:color w:val="1F1F1F"/>
          <w:sz w:val="24"/>
          <w:szCs w:val="24"/>
          <w:lang w:val="en-IN" w:eastAsia="en-IN"/>
        </w:rPr>
        <w:t xml:space="preserve"> instance has the necessary libraries for working with LLMs. Popular libraries include </w:t>
      </w:r>
      <w:proofErr w:type="spellStart"/>
      <w:r w:rsidRPr="00320964">
        <w:rPr>
          <w:rFonts w:ascii="Arial" w:eastAsia="Times New Roman" w:hAnsi="Arial" w:cs="Arial"/>
          <w:color w:val="1F1F1F"/>
          <w:sz w:val="24"/>
          <w:szCs w:val="24"/>
          <w:lang w:val="en-IN" w:eastAsia="en-IN"/>
        </w:rPr>
        <w:t>TensorFlow</w:t>
      </w:r>
      <w:proofErr w:type="spellEnd"/>
      <w:r w:rsidRPr="00320964">
        <w:rPr>
          <w:rFonts w:ascii="Arial" w:eastAsia="Times New Roman" w:hAnsi="Arial" w:cs="Arial"/>
          <w:color w:val="1F1F1F"/>
          <w:sz w:val="24"/>
          <w:szCs w:val="24"/>
          <w:lang w:val="en-IN" w:eastAsia="en-IN"/>
        </w:rPr>
        <w:t xml:space="preserve">, </w:t>
      </w:r>
      <w:proofErr w:type="spellStart"/>
      <w:r w:rsidRPr="00320964">
        <w:rPr>
          <w:rFonts w:ascii="Arial" w:eastAsia="Times New Roman" w:hAnsi="Arial" w:cs="Arial"/>
          <w:color w:val="1F1F1F"/>
          <w:sz w:val="24"/>
          <w:szCs w:val="24"/>
          <w:lang w:val="en-IN" w:eastAsia="en-IN"/>
        </w:rPr>
        <w:t>PyTorch</w:t>
      </w:r>
      <w:proofErr w:type="spellEnd"/>
      <w:r w:rsidRPr="00320964">
        <w:rPr>
          <w:rFonts w:ascii="Arial" w:eastAsia="Times New Roman" w:hAnsi="Arial" w:cs="Arial"/>
          <w:color w:val="1F1F1F"/>
          <w:sz w:val="24"/>
          <w:szCs w:val="24"/>
          <w:lang w:val="en-IN" w:eastAsia="en-IN"/>
        </w:rPr>
        <w:t xml:space="preserve">, and Hugging Face Transformers. These libraries provide the building blocks for fine-tuning tasks. You can install them using package managers like </w:t>
      </w:r>
      <w:proofErr w:type="spellStart"/>
      <w:r w:rsidRPr="00320964">
        <w:rPr>
          <w:rFonts w:ascii="Arial" w:eastAsia="Times New Roman" w:hAnsi="Arial" w:cs="Arial"/>
          <w:color w:val="1F1F1F"/>
          <w:sz w:val="24"/>
          <w:szCs w:val="24"/>
          <w:lang w:val="en-IN" w:eastAsia="en-IN"/>
        </w:rPr>
        <w:t>conda</w:t>
      </w:r>
      <w:proofErr w:type="spellEnd"/>
      <w:r w:rsidRPr="00320964">
        <w:rPr>
          <w:rFonts w:ascii="Arial" w:eastAsia="Times New Roman" w:hAnsi="Arial" w:cs="Arial"/>
          <w:color w:val="1F1F1F"/>
          <w:sz w:val="24"/>
          <w:szCs w:val="24"/>
          <w:lang w:val="en-IN" w:eastAsia="en-IN"/>
        </w:rPr>
        <w:t xml:space="preserve"> or pip within your </w:t>
      </w:r>
      <w:proofErr w:type="spellStart"/>
      <w:r w:rsidRPr="00320964">
        <w:rPr>
          <w:rFonts w:ascii="Arial" w:eastAsia="Times New Roman" w:hAnsi="Arial" w:cs="Arial"/>
          <w:color w:val="1F1F1F"/>
          <w:sz w:val="24"/>
          <w:szCs w:val="24"/>
          <w:lang w:val="en-IN" w:eastAsia="en-IN"/>
        </w:rPr>
        <w:t>SageMaker</w:t>
      </w:r>
      <w:proofErr w:type="spellEnd"/>
      <w:r w:rsidRPr="00320964">
        <w:rPr>
          <w:rFonts w:ascii="Arial" w:eastAsia="Times New Roman" w:hAnsi="Arial" w:cs="Arial"/>
          <w:color w:val="1F1F1F"/>
          <w:sz w:val="24"/>
          <w:szCs w:val="24"/>
          <w:lang w:val="en-IN" w:eastAsia="en-IN"/>
        </w:rPr>
        <w:t xml:space="preserve"> instance.</w:t>
      </w:r>
    </w:p>
    <w:p w:rsidR="00320964" w:rsidRPr="00320964" w:rsidRDefault="00320964" w:rsidP="00320964">
      <w:pPr>
        <w:pStyle w:val="ListParagraph"/>
        <w:numPr>
          <w:ilvl w:val="0"/>
          <w:numId w:val="18"/>
        </w:numPr>
        <w:shd w:val="clear" w:color="auto" w:fill="FFFFFF"/>
        <w:spacing w:before="100" w:beforeAutospacing="1" w:after="100" w:afterAutospacing="1"/>
        <w:rPr>
          <w:rFonts w:ascii="Arial" w:eastAsia="Times New Roman" w:hAnsi="Arial" w:cs="Arial"/>
          <w:color w:val="1F1F1F"/>
          <w:sz w:val="24"/>
          <w:szCs w:val="24"/>
          <w:lang w:val="en-IN" w:eastAsia="en-IN"/>
        </w:rPr>
      </w:pPr>
      <w:r w:rsidRPr="00320964">
        <w:rPr>
          <w:rFonts w:ascii="Arial" w:eastAsia="Times New Roman" w:hAnsi="Arial" w:cs="Arial"/>
          <w:b/>
          <w:bCs/>
          <w:color w:val="1F1F1F"/>
          <w:sz w:val="24"/>
          <w:szCs w:val="24"/>
          <w:lang w:val="en-IN" w:eastAsia="en-IN"/>
        </w:rPr>
        <w:t>Configuring AWS Permissions:</w:t>
      </w:r>
      <w:r w:rsidRPr="00320964">
        <w:rPr>
          <w:rFonts w:ascii="Arial" w:eastAsia="Times New Roman" w:hAnsi="Arial" w:cs="Arial"/>
          <w:color w:val="1F1F1F"/>
          <w:sz w:val="24"/>
          <w:szCs w:val="24"/>
          <w:lang w:val="en-IN" w:eastAsia="en-IN"/>
        </w:rPr>
        <w:t xml:space="preserve"> Fine-tuning often involves accessing data stored in Amazon S3 buckets and saving trained models. To ensure secure access, configure AWS Identity and Access Management (IAM) </w:t>
      </w:r>
      <w:r w:rsidRPr="00320964">
        <w:rPr>
          <w:rFonts w:ascii="Arial" w:eastAsia="Times New Roman" w:hAnsi="Arial" w:cs="Arial"/>
          <w:color w:val="1F1F1F"/>
          <w:sz w:val="24"/>
          <w:szCs w:val="24"/>
          <w:lang w:val="en-IN" w:eastAsia="en-IN"/>
        </w:rPr>
        <w:lastRenderedPageBreak/>
        <w:t xml:space="preserve">roles and permissions. Create specific roles for your </w:t>
      </w:r>
      <w:proofErr w:type="spellStart"/>
      <w:r w:rsidRPr="00320964">
        <w:rPr>
          <w:rFonts w:ascii="Arial" w:eastAsia="Times New Roman" w:hAnsi="Arial" w:cs="Arial"/>
          <w:color w:val="1F1F1F"/>
          <w:sz w:val="24"/>
          <w:szCs w:val="24"/>
          <w:lang w:val="en-IN" w:eastAsia="en-IN"/>
        </w:rPr>
        <w:t>SageMaker</w:t>
      </w:r>
      <w:proofErr w:type="spellEnd"/>
      <w:r w:rsidRPr="00320964">
        <w:rPr>
          <w:rFonts w:ascii="Arial" w:eastAsia="Times New Roman" w:hAnsi="Arial" w:cs="Arial"/>
          <w:color w:val="1F1F1F"/>
          <w:sz w:val="24"/>
          <w:szCs w:val="24"/>
          <w:lang w:val="en-IN" w:eastAsia="en-IN"/>
        </w:rPr>
        <w:t xml:space="preserve"> instance that grant access to the required S3 buckets and other relevant AWS services.</w:t>
      </w:r>
    </w:p>
    <w:p w:rsidR="00320964" w:rsidRPr="00320964" w:rsidRDefault="00320964" w:rsidP="00320964">
      <w:pPr>
        <w:pStyle w:val="ListParagraph"/>
        <w:numPr>
          <w:ilvl w:val="0"/>
          <w:numId w:val="18"/>
        </w:numPr>
        <w:shd w:val="clear" w:color="auto" w:fill="FFFFFF"/>
        <w:spacing w:before="100" w:beforeAutospacing="1" w:after="100" w:afterAutospacing="1"/>
        <w:rPr>
          <w:rFonts w:ascii="Arial" w:eastAsia="Times New Roman" w:hAnsi="Arial" w:cs="Arial"/>
          <w:color w:val="1F1F1F"/>
          <w:sz w:val="24"/>
          <w:szCs w:val="24"/>
          <w:lang w:val="en-IN" w:eastAsia="en-IN"/>
        </w:rPr>
      </w:pPr>
      <w:r w:rsidRPr="00320964">
        <w:rPr>
          <w:rFonts w:ascii="Arial" w:eastAsia="Times New Roman" w:hAnsi="Arial" w:cs="Arial"/>
          <w:b/>
          <w:bCs/>
          <w:color w:val="1F1F1F"/>
          <w:sz w:val="24"/>
          <w:szCs w:val="24"/>
          <w:lang w:val="en-IN" w:eastAsia="en-IN"/>
        </w:rPr>
        <w:t xml:space="preserve">Setting </w:t>
      </w:r>
      <w:proofErr w:type="gramStart"/>
      <w:r w:rsidRPr="00320964">
        <w:rPr>
          <w:rFonts w:ascii="Arial" w:eastAsia="Times New Roman" w:hAnsi="Arial" w:cs="Arial"/>
          <w:b/>
          <w:bCs/>
          <w:color w:val="1F1F1F"/>
          <w:sz w:val="24"/>
          <w:szCs w:val="24"/>
          <w:lang w:val="en-IN" w:eastAsia="en-IN"/>
        </w:rPr>
        <w:t>Up</w:t>
      </w:r>
      <w:proofErr w:type="gramEnd"/>
      <w:r w:rsidRPr="00320964">
        <w:rPr>
          <w:rFonts w:ascii="Arial" w:eastAsia="Times New Roman" w:hAnsi="Arial" w:cs="Arial"/>
          <w:b/>
          <w:bCs/>
          <w:color w:val="1F1F1F"/>
          <w:sz w:val="24"/>
          <w:szCs w:val="24"/>
          <w:lang w:val="en-IN" w:eastAsia="en-IN"/>
        </w:rPr>
        <w:t xml:space="preserve"> a Code Repository:</w:t>
      </w:r>
      <w:r w:rsidRPr="00320964">
        <w:rPr>
          <w:rFonts w:ascii="Arial" w:eastAsia="Times New Roman" w:hAnsi="Arial" w:cs="Arial"/>
          <w:color w:val="1F1F1F"/>
          <w:sz w:val="24"/>
          <w:szCs w:val="24"/>
          <w:lang w:val="en-IN" w:eastAsia="en-IN"/>
        </w:rPr>
        <w:t xml:space="preserve"> Establish a version-controlled code repository, like GitHub, to manage your fine-tuning codebase. This allows you to track changes, collaborate with others, and easily revert to previous versions if necessary. Version control is essential for maintaining a clean and efficient development workflow.</w:t>
      </w:r>
    </w:p>
    <w:p w:rsidR="00320964" w:rsidRPr="00320964" w:rsidRDefault="00320964" w:rsidP="00320964">
      <w:pPr>
        <w:shd w:val="clear" w:color="auto" w:fill="FFFFFF"/>
        <w:spacing w:before="100" w:beforeAutospacing="1" w:after="100" w:afterAutospacing="1"/>
        <w:rPr>
          <w:rFonts w:ascii="Arial" w:eastAsia="Times New Roman" w:hAnsi="Arial" w:cs="Arial"/>
          <w:color w:val="1F1F1F"/>
          <w:sz w:val="24"/>
          <w:szCs w:val="24"/>
          <w:lang w:val="en-IN" w:eastAsia="en-IN"/>
        </w:rPr>
      </w:pPr>
      <w:r w:rsidRPr="00320964">
        <w:rPr>
          <w:rFonts w:ascii="Arial" w:eastAsia="Times New Roman" w:hAnsi="Arial" w:cs="Arial"/>
          <w:b/>
          <w:bCs/>
          <w:color w:val="1F1F1F"/>
          <w:sz w:val="24"/>
          <w:szCs w:val="24"/>
          <w:lang w:val="en-IN" w:eastAsia="en-IN"/>
        </w:rPr>
        <w:t>2. Creating and Preparing Your Dataset</w:t>
      </w:r>
    </w:p>
    <w:p w:rsidR="00320964" w:rsidRPr="00320964" w:rsidRDefault="00320964" w:rsidP="00320964">
      <w:pPr>
        <w:shd w:val="clear" w:color="auto" w:fill="FFFFFF"/>
        <w:spacing w:before="100" w:beforeAutospacing="1" w:after="100" w:afterAutospacing="1"/>
        <w:rPr>
          <w:rFonts w:ascii="Arial" w:eastAsia="Times New Roman" w:hAnsi="Arial" w:cs="Arial"/>
          <w:color w:val="1F1F1F"/>
          <w:sz w:val="24"/>
          <w:szCs w:val="24"/>
          <w:lang w:val="en-IN" w:eastAsia="en-IN"/>
        </w:rPr>
      </w:pPr>
      <w:r w:rsidRPr="00320964">
        <w:rPr>
          <w:rFonts w:ascii="Arial" w:eastAsia="Times New Roman" w:hAnsi="Arial" w:cs="Arial"/>
          <w:color w:val="1F1F1F"/>
          <w:sz w:val="24"/>
          <w:szCs w:val="24"/>
          <w:lang w:val="en-IN" w:eastAsia="en-IN"/>
        </w:rPr>
        <w:t>The quality and relevance of your dataset significantly impact the fine-tuning outcome. Follow these steps to create and prepare your dataset:</w:t>
      </w:r>
    </w:p>
    <w:p w:rsidR="00320964" w:rsidRPr="00320964" w:rsidRDefault="00320964" w:rsidP="00320964">
      <w:pPr>
        <w:pStyle w:val="ListParagraph"/>
        <w:numPr>
          <w:ilvl w:val="0"/>
          <w:numId w:val="19"/>
        </w:numPr>
        <w:shd w:val="clear" w:color="auto" w:fill="FFFFFF"/>
        <w:spacing w:before="100" w:beforeAutospacing="1" w:after="100" w:afterAutospacing="1"/>
        <w:rPr>
          <w:rFonts w:ascii="Arial" w:eastAsia="Times New Roman" w:hAnsi="Arial" w:cs="Arial"/>
          <w:color w:val="1F1F1F"/>
          <w:sz w:val="24"/>
          <w:szCs w:val="24"/>
          <w:lang w:val="en-IN" w:eastAsia="en-IN"/>
        </w:rPr>
      </w:pPr>
      <w:r w:rsidRPr="00320964">
        <w:rPr>
          <w:rFonts w:ascii="Arial" w:eastAsia="Times New Roman" w:hAnsi="Arial" w:cs="Arial"/>
          <w:b/>
          <w:bCs/>
          <w:color w:val="1F1F1F"/>
          <w:sz w:val="24"/>
          <w:szCs w:val="24"/>
          <w:lang w:val="en-IN" w:eastAsia="en-IN"/>
        </w:rPr>
        <w:t>Data Collection:</w:t>
      </w:r>
      <w:r w:rsidRPr="00320964">
        <w:rPr>
          <w:rFonts w:ascii="Arial" w:eastAsia="Times New Roman" w:hAnsi="Arial" w:cs="Arial"/>
          <w:color w:val="1F1F1F"/>
          <w:sz w:val="24"/>
          <w:szCs w:val="24"/>
          <w:lang w:val="en-IN" w:eastAsia="en-IN"/>
        </w:rPr>
        <w:t xml:space="preserve"> Gather a comprehensive dataset that aligns with your specific NLP task. This could involve text data from various sources like web articles, books, customer reviews, or domain-specific documents depending on your application. Ensure the dataset is large enough to effectively train the LLM.</w:t>
      </w:r>
    </w:p>
    <w:p w:rsidR="00320964" w:rsidRPr="00320964" w:rsidRDefault="00320964" w:rsidP="00320964">
      <w:pPr>
        <w:pStyle w:val="ListParagraph"/>
        <w:numPr>
          <w:ilvl w:val="0"/>
          <w:numId w:val="19"/>
        </w:numPr>
        <w:shd w:val="clear" w:color="auto" w:fill="FFFFFF"/>
        <w:spacing w:before="100" w:beforeAutospacing="1" w:after="100" w:afterAutospacing="1"/>
        <w:rPr>
          <w:rFonts w:ascii="Arial" w:eastAsia="Times New Roman" w:hAnsi="Arial" w:cs="Arial"/>
          <w:color w:val="1F1F1F"/>
          <w:sz w:val="24"/>
          <w:szCs w:val="24"/>
          <w:lang w:val="en-IN" w:eastAsia="en-IN"/>
        </w:rPr>
      </w:pPr>
      <w:r w:rsidRPr="00320964">
        <w:rPr>
          <w:rFonts w:ascii="Arial" w:eastAsia="Times New Roman" w:hAnsi="Arial" w:cs="Arial"/>
          <w:b/>
          <w:bCs/>
          <w:color w:val="1F1F1F"/>
          <w:sz w:val="24"/>
          <w:szCs w:val="24"/>
          <w:lang w:val="en-IN" w:eastAsia="en-IN"/>
        </w:rPr>
        <w:t xml:space="preserve">Data </w:t>
      </w:r>
      <w:proofErr w:type="spellStart"/>
      <w:r w:rsidRPr="00320964">
        <w:rPr>
          <w:rFonts w:ascii="Arial" w:eastAsia="Times New Roman" w:hAnsi="Arial" w:cs="Arial"/>
          <w:b/>
          <w:bCs/>
          <w:color w:val="1F1F1F"/>
          <w:sz w:val="24"/>
          <w:szCs w:val="24"/>
          <w:lang w:val="en-IN" w:eastAsia="en-IN"/>
        </w:rPr>
        <w:t>Preprocessing</w:t>
      </w:r>
      <w:proofErr w:type="spellEnd"/>
      <w:r w:rsidRPr="00320964">
        <w:rPr>
          <w:rFonts w:ascii="Arial" w:eastAsia="Times New Roman" w:hAnsi="Arial" w:cs="Arial"/>
          <w:b/>
          <w:bCs/>
          <w:color w:val="1F1F1F"/>
          <w:sz w:val="24"/>
          <w:szCs w:val="24"/>
          <w:lang w:val="en-IN" w:eastAsia="en-IN"/>
        </w:rPr>
        <w:t>:</w:t>
      </w:r>
      <w:r w:rsidRPr="00320964">
        <w:rPr>
          <w:rFonts w:ascii="Arial" w:eastAsia="Times New Roman" w:hAnsi="Arial" w:cs="Arial"/>
          <w:color w:val="1F1F1F"/>
          <w:sz w:val="24"/>
          <w:szCs w:val="24"/>
          <w:lang w:val="en-IN" w:eastAsia="en-IN"/>
        </w:rPr>
        <w:t xml:space="preserve"> Raw data often requires cleaning and preparation before feeding it to the LLM. This might involve removing irrelevant characters, normalizing text (e.g., converting all letters to lowercase), handling missing values, and potentially applying techniques like stemming or lemmatization to normalize words. Another crucial step is tokenization, which breaks down text into smaller units (words or sub-words) that the LLM can understand. Finally, split the dataset into training, validation, and test sets. The training set is used to train the model, the validation set helps to monitor training progress and prevent overfitting, and the test set is used for final evaluation of the model's performance on unseen data.</w:t>
      </w:r>
    </w:p>
    <w:p w:rsidR="00320964" w:rsidRPr="00320964" w:rsidRDefault="00320964" w:rsidP="00320964">
      <w:pPr>
        <w:pStyle w:val="ListParagraph"/>
        <w:numPr>
          <w:ilvl w:val="0"/>
          <w:numId w:val="19"/>
        </w:numPr>
        <w:shd w:val="clear" w:color="auto" w:fill="FFFFFF"/>
        <w:spacing w:before="100" w:beforeAutospacing="1" w:after="100" w:afterAutospacing="1"/>
        <w:rPr>
          <w:rFonts w:ascii="Arial" w:eastAsia="Times New Roman" w:hAnsi="Arial" w:cs="Arial"/>
          <w:color w:val="1F1F1F"/>
          <w:sz w:val="24"/>
          <w:szCs w:val="24"/>
          <w:lang w:val="en-IN" w:eastAsia="en-IN"/>
        </w:rPr>
      </w:pPr>
      <w:r w:rsidRPr="00320964">
        <w:rPr>
          <w:rFonts w:ascii="Arial" w:eastAsia="Times New Roman" w:hAnsi="Arial" w:cs="Arial"/>
          <w:b/>
          <w:bCs/>
          <w:color w:val="1F1F1F"/>
          <w:sz w:val="24"/>
          <w:szCs w:val="24"/>
          <w:lang w:val="en-IN" w:eastAsia="en-IN"/>
        </w:rPr>
        <w:t>Data Storage:</w:t>
      </w:r>
      <w:r w:rsidRPr="00320964">
        <w:rPr>
          <w:rFonts w:ascii="Arial" w:eastAsia="Times New Roman" w:hAnsi="Arial" w:cs="Arial"/>
          <w:color w:val="1F1F1F"/>
          <w:sz w:val="24"/>
          <w:szCs w:val="24"/>
          <w:lang w:val="en-IN" w:eastAsia="en-IN"/>
        </w:rPr>
        <w:t xml:space="preserve"> Store your </w:t>
      </w:r>
      <w:proofErr w:type="spellStart"/>
      <w:r w:rsidRPr="00320964">
        <w:rPr>
          <w:rFonts w:ascii="Arial" w:eastAsia="Times New Roman" w:hAnsi="Arial" w:cs="Arial"/>
          <w:color w:val="1F1F1F"/>
          <w:sz w:val="24"/>
          <w:szCs w:val="24"/>
          <w:lang w:val="en-IN" w:eastAsia="en-IN"/>
        </w:rPr>
        <w:t>preprocessed</w:t>
      </w:r>
      <w:proofErr w:type="spellEnd"/>
      <w:r w:rsidRPr="00320964">
        <w:rPr>
          <w:rFonts w:ascii="Arial" w:eastAsia="Times New Roman" w:hAnsi="Arial" w:cs="Arial"/>
          <w:color w:val="1F1F1F"/>
          <w:sz w:val="24"/>
          <w:szCs w:val="24"/>
          <w:lang w:val="en-IN" w:eastAsia="en-IN"/>
        </w:rPr>
        <w:t xml:space="preserve"> dataset in a suitable format (e.g., CSV, JSON, </w:t>
      </w:r>
      <w:proofErr w:type="gramStart"/>
      <w:r w:rsidRPr="00320964">
        <w:rPr>
          <w:rFonts w:ascii="Arial" w:eastAsia="Times New Roman" w:hAnsi="Arial" w:cs="Arial"/>
          <w:color w:val="1F1F1F"/>
          <w:sz w:val="24"/>
          <w:szCs w:val="24"/>
          <w:lang w:val="en-IN" w:eastAsia="en-IN"/>
        </w:rPr>
        <w:t>Parquet</w:t>
      </w:r>
      <w:proofErr w:type="gramEnd"/>
      <w:r w:rsidRPr="00320964">
        <w:rPr>
          <w:rFonts w:ascii="Arial" w:eastAsia="Times New Roman" w:hAnsi="Arial" w:cs="Arial"/>
          <w:color w:val="1F1F1F"/>
          <w:sz w:val="24"/>
          <w:szCs w:val="24"/>
          <w:lang w:val="en-IN" w:eastAsia="en-IN"/>
        </w:rPr>
        <w:t xml:space="preserve">) within an Amazon S3 bucket. S3 provides a scalable and cost-effective storage solution for large datasets. Configure appropriate permissions to allow your </w:t>
      </w:r>
      <w:proofErr w:type="spellStart"/>
      <w:r w:rsidRPr="00320964">
        <w:rPr>
          <w:rFonts w:ascii="Arial" w:eastAsia="Times New Roman" w:hAnsi="Arial" w:cs="Arial"/>
          <w:color w:val="1F1F1F"/>
          <w:sz w:val="24"/>
          <w:szCs w:val="24"/>
          <w:lang w:val="en-IN" w:eastAsia="en-IN"/>
        </w:rPr>
        <w:t>SageMaker</w:t>
      </w:r>
      <w:proofErr w:type="spellEnd"/>
      <w:r w:rsidRPr="00320964">
        <w:rPr>
          <w:rFonts w:ascii="Arial" w:eastAsia="Times New Roman" w:hAnsi="Arial" w:cs="Arial"/>
          <w:color w:val="1F1F1F"/>
          <w:sz w:val="24"/>
          <w:szCs w:val="24"/>
          <w:lang w:val="en-IN" w:eastAsia="en-IN"/>
        </w:rPr>
        <w:t xml:space="preserve"> instance to access the dataset during training.</w:t>
      </w:r>
    </w:p>
    <w:p w:rsidR="00320964" w:rsidRPr="00320964" w:rsidRDefault="00320964" w:rsidP="00320964">
      <w:pPr>
        <w:shd w:val="clear" w:color="auto" w:fill="FFFFFF"/>
        <w:spacing w:before="100" w:beforeAutospacing="1" w:after="100" w:afterAutospacing="1"/>
        <w:rPr>
          <w:rFonts w:ascii="Arial" w:eastAsia="Times New Roman" w:hAnsi="Arial" w:cs="Arial"/>
          <w:color w:val="1F1F1F"/>
          <w:sz w:val="24"/>
          <w:szCs w:val="24"/>
          <w:lang w:val="en-IN" w:eastAsia="en-IN"/>
        </w:rPr>
      </w:pPr>
      <w:r w:rsidRPr="00320964">
        <w:rPr>
          <w:rFonts w:ascii="Arial" w:eastAsia="Times New Roman" w:hAnsi="Arial" w:cs="Arial"/>
          <w:b/>
          <w:bCs/>
          <w:color w:val="1F1F1F"/>
          <w:sz w:val="24"/>
          <w:szCs w:val="24"/>
          <w:lang w:val="en-IN" w:eastAsia="en-IN"/>
        </w:rPr>
        <w:t xml:space="preserve">3. Fine-tuning the Language Model using Text Representation Learning (TRL) on </w:t>
      </w:r>
      <w:proofErr w:type="spellStart"/>
      <w:r w:rsidRPr="00320964">
        <w:rPr>
          <w:rFonts w:ascii="Arial" w:eastAsia="Times New Roman" w:hAnsi="Arial" w:cs="Arial"/>
          <w:b/>
          <w:bCs/>
          <w:color w:val="1F1F1F"/>
          <w:sz w:val="24"/>
          <w:szCs w:val="24"/>
          <w:lang w:val="en-IN" w:eastAsia="en-IN"/>
        </w:rPr>
        <w:t>SageMaker</w:t>
      </w:r>
      <w:proofErr w:type="spellEnd"/>
    </w:p>
    <w:p w:rsidR="00320964" w:rsidRPr="00320964" w:rsidRDefault="00320964" w:rsidP="00320964">
      <w:pPr>
        <w:shd w:val="clear" w:color="auto" w:fill="FFFFFF"/>
        <w:spacing w:before="100" w:beforeAutospacing="1" w:after="100" w:afterAutospacing="1"/>
        <w:rPr>
          <w:rFonts w:ascii="Arial" w:eastAsia="Times New Roman" w:hAnsi="Arial" w:cs="Arial"/>
          <w:color w:val="1F1F1F"/>
          <w:sz w:val="24"/>
          <w:szCs w:val="24"/>
          <w:lang w:val="en-IN" w:eastAsia="en-IN"/>
        </w:rPr>
      </w:pPr>
      <w:r w:rsidRPr="00320964">
        <w:rPr>
          <w:rFonts w:ascii="Arial" w:eastAsia="Times New Roman" w:hAnsi="Arial" w:cs="Arial"/>
          <w:color w:val="1F1F1F"/>
          <w:sz w:val="24"/>
          <w:szCs w:val="24"/>
          <w:lang w:val="en-IN" w:eastAsia="en-IN"/>
        </w:rPr>
        <w:t xml:space="preserve">Text Representation Learning (TRL) is a powerful technique for fine-tuning LLMs. It involves leveraging a pre-trained LLM as a starting point and then adapting it to a specific task using your prepared dataset. Here's how to perform fine-tuning using TRL on </w:t>
      </w:r>
      <w:proofErr w:type="spellStart"/>
      <w:r w:rsidRPr="00320964">
        <w:rPr>
          <w:rFonts w:ascii="Arial" w:eastAsia="Times New Roman" w:hAnsi="Arial" w:cs="Arial"/>
          <w:color w:val="1F1F1F"/>
          <w:sz w:val="24"/>
          <w:szCs w:val="24"/>
          <w:lang w:val="en-IN" w:eastAsia="en-IN"/>
        </w:rPr>
        <w:t>SageMaker</w:t>
      </w:r>
      <w:proofErr w:type="spellEnd"/>
      <w:r w:rsidRPr="00320964">
        <w:rPr>
          <w:rFonts w:ascii="Arial" w:eastAsia="Times New Roman" w:hAnsi="Arial" w:cs="Arial"/>
          <w:color w:val="1F1F1F"/>
          <w:sz w:val="24"/>
          <w:szCs w:val="24"/>
          <w:lang w:val="en-IN" w:eastAsia="en-IN"/>
        </w:rPr>
        <w:t>:</w:t>
      </w:r>
    </w:p>
    <w:p w:rsidR="00320964" w:rsidRPr="00320964" w:rsidRDefault="00320964" w:rsidP="00320964">
      <w:pPr>
        <w:pStyle w:val="ListParagraph"/>
        <w:numPr>
          <w:ilvl w:val="0"/>
          <w:numId w:val="20"/>
        </w:numPr>
        <w:shd w:val="clear" w:color="auto" w:fill="FFFFFF"/>
        <w:spacing w:before="100" w:beforeAutospacing="1" w:after="100" w:afterAutospacing="1"/>
        <w:rPr>
          <w:rFonts w:ascii="Arial" w:eastAsia="Times New Roman" w:hAnsi="Arial" w:cs="Arial"/>
          <w:color w:val="1F1F1F"/>
          <w:sz w:val="24"/>
          <w:szCs w:val="24"/>
          <w:lang w:val="en-IN" w:eastAsia="en-IN"/>
        </w:rPr>
      </w:pPr>
      <w:r w:rsidRPr="00320964">
        <w:rPr>
          <w:rFonts w:ascii="Arial" w:eastAsia="Times New Roman" w:hAnsi="Arial" w:cs="Arial"/>
          <w:b/>
          <w:bCs/>
          <w:color w:val="1F1F1F"/>
          <w:sz w:val="24"/>
          <w:szCs w:val="24"/>
          <w:lang w:val="en-IN" w:eastAsia="en-IN"/>
        </w:rPr>
        <w:t>Selecting a Pre-trained Model:</w:t>
      </w:r>
      <w:r w:rsidRPr="00320964">
        <w:rPr>
          <w:rFonts w:ascii="Arial" w:eastAsia="Times New Roman" w:hAnsi="Arial" w:cs="Arial"/>
          <w:color w:val="1F1F1F"/>
          <w:sz w:val="24"/>
          <w:szCs w:val="24"/>
          <w:lang w:val="en-IN" w:eastAsia="en-IN"/>
        </w:rPr>
        <w:t xml:space="preserve"> Choose a pre-trained LLM that is suitable for your task and dataset. Popular choices include BERT, GPT, or </w:t>
      </w:r>
      <w:proofErr w:type="spellStart"/>
      <w:r w:rsidRPr="00320964">
        <w:rPr>
          <w:rFonts w:ascii="Arial" w:eastAsia="Times New Roman" w:hAnsi="Arial" w:cs="Arial"/>
          <w:color w:val="1F1F1F"/>
          <w:sz w:val="24"/>
          <w:szCs w:val="24"/>
          <w:lang w:val="en-IN" w:eastAsia="en-IN"/>
        </w:rPr>
        <w:t>RoBERTa</w:t>
      </w:r>
      <w:proofErr w:type="spellEnd"/>
      <w:r w:rsidRPr="00320964">
        <w:rPr>
          <w:rFonts w:ascii="Arial" w:eastAsia="Times New Roman" w:hAnsi="Arial" w:cs="Arial"/>
          <w:color w:val="1F1F1F"/>
          <w:sz w:val="24"/>
          <w:szCs w:val="24"/>
          <w:lang w:val="en-IN" w:eastAsia="en-IN"/>
        </w:rPr>
        <w:t xml:space="preserve">. These models have already been trained on massive amounts of text data and can be fine-tuned for various NLP tasks. Consider factors like model size, performance on similar tasks (if </w:t>
      </w:r>
      <w:r w:rsidRPr="00320964">
        <w:rPr>
          <w:rFonts w:ascii="Arial" w:eastAsia="Times New Roman" w:hAnsi="Arial" w:cs="Arial"/>
          <w:color w:val="1F1F1F"/>
          <w:sz w:val="24"/>
          <w:szCs w:val="24"/>
          <w:lang w:val="en-IN" w:eastAsia="en-IN"/>
        </w:rPr>
        <w:lastRenderedPageBreak/>
        <w:t>available), and alignment with your computational resources when selecting the pre-trained model.</w:t>
      </w:r>
    </w:p>
    <w:p w:rsidR="00320964" w:rsidRPr="00320964" w:rsidRDefault="00320964" w:rsidP="00320964">
      <w:pPr>
        <w:shd w:val="clear" w:color="auto" w:fill="FFFFFF"/>
        <w:spacing w:before="100" w:beforeAutospacing="1" w:after="100" w:afterAutospacing="1"/>
        <w:ind w:left="360"/>
        <w:rPr>
          <w:rFonts w:ascii="Arial" w:eastAsia="Times New Roman" w:hAnsi="Arial" w:cs="Arial"/>
          <w:color w:val="1F1F1F"/>
          <w:sz w:val="24"/>
          <w:szCs w:val="24"/>
          <w:lang w:val="en-IN" w:eastAsia="en-IN"/>
        </w:rPr>
      </w:pPr>
      <w:r w:rsidRPr="00320964">
        <w:rPr>
          <w:rFonts w:ascii="Arial" w:eastAsia="Times New Roman" w:hAnsi="Arial" w:cs="Arial"/>
          <w:b/>
          <w:bCs/>
          <w:color w:val="1F1F1F"/>
          <w:sz w:val="24"/>
          <w:szCs w:val="24"/>
          <w:lang w:val="en-IN" w:eastAsia="en-IN"/>
        </w:rPr>
        <w:t>Defining the Fine-tuning Script:</w:t>
      </w:r>
      <w:r w:rsidRPr="00320964">
        <w:rPr>
          <w:rFonts w:ascii="Arial" w:eastAsia="Times New Roman" w:hAnsi="Arial" w:cs="Arial"/>
          <w:color w:val="1F1F1F"/>
          <w:sz w:val="24"/>
          <w:szCs w:val="24"/>
          <w:lang w:val="en-IN" w:eastAsia="en-IN"/>
        </w:rPr>
        <w:t xml:space="preserve"> Develop a Python script that outlines the fine-tuning process. This script typically uses libraries like </w:t>
      </w:r>
      <w:proofErr w:type="spellStart"/>
      <w:r w:rsidRPr="00320964">
        <w:rPr>
          <w:rFonts w:ascii="Arial" w:eastAsia="Times New Roman" w:hAnsi="Arial" w:cs="Arial"/>
          <w:color w:val="1F1F1F"/>
          <w:sz w:val="24"/>
          <w:szCs w:val="24"/>
          <w:lang w:val="en-IN" w:eastAsia="en-IN"/>
        </w:rPr>
        <w:t>TensorFlow</w:t>
      </w:r>
      <w:proofErr w:type="spellEnd"/>
      <w:r w:rsidRPr="00320964">
        <w:rPr>
          <w:rFonts w:ascii="Arial" w:eastAsia="Times New Roman" w:hAnsi="Arial" w:cs="Arial"/>
          <w:color w:val="1F1F1F"/>
          <w:sz w:val="24"/>
          <w:szCs w:val="24"/>
          <w:lang w:val="en-IN" w:eastAsia="en-IN"/>
        </w:rPr>
        <w:t xml:space="preserve">, </w:t>
      </w:r>
      <w:proofErr w:type="spellStart"/>
      <w:r w:rsidRPr="00320964">
        <w:rPr>
          <w:rFonts w:ascii="Arial" w:eastAsia="Times New Roman" w:hAnsi="Arial" w:cs="Arial"/>
          <w:color w:val="1F1F1F"/>
          <w:sz w:val="24"/>
          <w:szCs w:val="24"/>
          <w:lang w:val="en-IN" w:eastAsia="en-IN"/>
        </w:rPr>
        <w:t>PyTorch</w:t>
      </w:r>
      <w:proofErr w:type="spellEnd"/>
      <w:r w:rsidRPr="00320964">
        <w:rPr>
          <w:rFonts w:ascii="Arial" w:eastAsia="Times New Roman" w:hAnsi="Arial" w:cs="Arial"/>
          <w:color w:val="1F1F1F"/>
          <w:sz w:val="24"/>
          <w:szCs w:val="24"/>
          <w:lang w:val="en-IN" w:eastAsia="en-IN"/>
        </w:rPr>
        <w:t>, or Hugging Face Transformers to:</w:t>
      </w:r>
    </w:p>
    <w:p w:rsidR="00320964" w:rsidRPr="00320964" w:rsidRDefault="00320964" w:rsidP="00320964">
      <w:pPr>
        <w:pStyle w:val="ListParagraph"/>
        <w:numPr>
          <w:ilvl w:val="0"/>
          <w:numId w:val="20"/>
        </w:numPr>
        <w:shd w:val="clear" w:color="auto" w:fill="FFFFFF"/>
        <w:spacing w:before="100" w:beforeAutospacing="1"/>
        <w:rPr>
          <w:rFonts w:ascii="Arial" w:eastAsia="Times New Roman" w:hAnsi="Arial" w:cs="Arial"/>
          <w:color w:val="1F1F1F"/>
          <w:sz w:val="24"/>
          <w:szCs w:val="24"/>
          <w:lang w:val="en-IN" w:eastAsia="en-IN"/>
        </w:rPr>
      </w:pPr>
      <w:r w:rsidRPr="00320964">
        <w:rPr>
          <w:rFonts w:ascii="Arial" w:eastAsia="Times New Roman" w:hAnsi="Arial" w:cs="Arial"/>
          <w:color w:val="1F1F1F"/>
          <w:sz w:val="24"/>
          <w:szCs w:val="24"/>
          <w:lang w:val="en-IN" w:eastAsia="en-IN"/>
        </w:rPr>
        <w:t>Load the pre-trained LLM.</w:t>
      </w:r>
    </w:p>
    <w:p w:rsidR="00320964" w:rsidRPr="00320964" w:rsidRDefault="00320964" w:rsidP="00320964">
      <w:pPr>
        <w:pStyle w:val="ListParagraph"/>
        <w:numPr>
          <w:ilvl w:val="0"/>
          <w:numId w:val="20"/>
        </w:numPr>
        <w:shd w:val="clear" w:color="auto" w:fill="FFFFFF"/>
        <w:spacing w:before="100" w:beforeAutospacing="1"/>
        <w:rPr>
          <w:rFonts w:ascii="Arial" w:eastAsia="Times New Roman" w:hAnsi="Arial" w:cs="Arial"/>
          <w:color w:val="1F1F1F"/>
          <w:sz w:val="24"/>
          <w:szCs w:val="24"/>
          <w:lang w:val="en-IN" w:eastAsia="en-IN"/>
        </w:rPr>
      </w:pPr>
      <w:r w:rsidRPr="00320964">
        <w:rPr>
          <w:rFonts w:ascii="Arial" w:eastAsia="Times New Roman" w:hAnsi="Arial" w:cs="Arial"/>
          <w:color w:val="1F1F1F"/>
          <w:sz w:val="24"/>
          <w:szCs w:val="24"/>
          <w:lang w:val="en-IN" w:eastAsia="en-IN"/>
        </w:rPr>
        <w:t xml:space="preserve">Define the fine-tuning task (e.g., text classification, question answering, </w:t>
      </w:r>
      <w:proofErr w:type="gramStart"/>
      <w:r w:rsidRPr="00320964">
        <w:rPr>
          <w:rFonts w:ascii="Arial" w:eastAsia="Times New Roman" w:hAnsi="Arial" w:cs="Arial"/>
          <w:color w:val="1F1F1F"/>
          <w:sz w:val="24"/>
          <w:szCs w:val="24"/>
          <w:lang w:val="en-IN" w:eastAsia="en-IN"/>
        </w:rPr>
        <w:t>sentiment</w:t>
      </w:r>
      <w:proofErr w:type="gramEnd"/>
      <w:r w:rsidRPr="00320964">
        <w:rPr>
          <w:rFonts w:ascii="Arial" w:eastAsia="Times New Roman" w:hAnsi="Arial" w:cs="Arial"/>
          <w:color w:val="1F1F1F"/>
          <w:sz w:val="24"/>
          <w:szCs w:val="24"/>
          <w:lang w:val="en-IN" w:eastAsia="en-IN"/>
        </w:rPr>
        <w:t xml:space="preserve"> analysis). This involves specifying how the model's output will be used for your specific application.</w:t>
      </w:r>
    </w:p>
    <w:p w:rsidR="00320964" w:rsidRPr="00320964" w:rsidRDefault="00320964" w:rsidP="00320964">
      <w:pPr>
        <w:pStyle w:val="ListParagraph"/>
        <w:numPr>
          <w:ilvl w:val="0"/>
          <w:numId w:val="20"/>
        </w:numPr>
        <w:shd w:val="clear" w:color="auto" w:fill="FFFFFF"/>
        <w:spacing w:before="100" w:beforeAutospacing="1"/>
        <w:rPr>
          <w:rFonts w:ascii="Arial" w:eastAsia="Times New Roman" w:hAnsi="Arial" w:cs="Arial"/>
          <w:color w:val="1F1F1F"/>
          <w:sz w:val="24"/>
          <w:szCs w:val="24"/>
          <w:lang w:val="en-IN" w:eastAsia="en-IN"/>
        </w:rPr>
      </w:pPr>
      <w:r w:rsidRPr="00320964">
        <w:rPr>
          <w:rFonts w:ascii="Arial" w:eastAsia="Times New Roman" w:hAnsi="Arial" w:cs="Arial"/>
          <w:color w:val="1F1F1F"/>
          <w:sz w:val="24"/>
          <w:szCs w:val="24"/>
          <w:lang w:val="en-IN" w:eastAsia="en-IN"/>
        </w:rPr>
        <w:t xml:space="preserve">Specify </w:t>
      </w:r>
      <w:proofErr w:type="spellStart"/>
      <w:r w:rsidRPr="00320964">
        <w:rPr>
          <w:rFonts w:ascii="Arial" w:eastAsia="Times New Roman" w:hAnsi="Arial" w:cs="Arial"/>
          <w:color w:val="1F1F1F"/>
          <w:sz w:val="24"/>
          <w:szCs w:val="24"/>
          <w:lang w:val="en-IN" w:eastAsia="en-IN"/>
        </w:rPr>
        <w:t>hyperparameters</w:t>
      </w:r>
      <w:proofErr w:type="spellEnd"/>
      <w:r w:rsidRPr="00320964">
        <w:rPr>
          <w:rFonts w:ascii="Arial" w:eastAsia="Times New Roman" w:hAnsi="Arial" w:cs="Arial"/>
          <w:color w:val="1F1F1F"/>
          <w:sz w:val="24"/>
          <w:szCs w:val="24"/>
          <w:lang w:val="en-IN" w:eastAsia="en-IN"/>
        </w:rPr>
        <w:t xml:space="preserve"> that control the training process, such as learning rate, batch size, and the number of training epochs. These parameters influence how the LLM learns from the data and impact the final model's performance.</w:t>
      </w:r>
    </w:p>
    <w:p w:rsidR="00905512" w:rsidRPr="00905512" w:rsidRDefault="00905512" w:rsidP="00905512">
      <w:pPr>
        <w:shd w:val="clear" w:color="auto" w:fill="FFFFFF"/>
        <w:spacing w:before="100" w:beforeAutospacing="1" w:after="100" w:afterAutospacing="1"/>
        <w:rPr>
          <w:rFonts w:ascii="Arial" w:eastAsia="Times New Roman" w:hAnsi="Arial" w:cs="Arial"/>
          <w:color w:val="1F1F1F"/>
          <w:sz w:val="24"/>
          <w:szCs w:val="24"/>
          <w:lang w:val="en-IN" w:eastAsia="en-IN"/>
        </w:rPr>
      </w:pPr>
      <w:r w:rsidRPr="00905512">
        <w:rPr>
          <w:rFonts w:ascii="Arial" w:eastAsia="Times New Roman" w:hAnsi="Arial" w:cs="Arial"/>
          <w:b/>
          <w:bCs/>
          <w:color w:val="1F1F1F"/>
          <w:sz w:val="24"/>
          <w:szCs w:val="24"/>
          <w:lang w:val="en-IN" w:eastAsia="en-IN"/>
        </w:rPr>
        <w:t>3. Fine-tuning the Language Model using Text Representation Learnin</w:t>
      </w:r>
      <w:r>
        <w:rPr>
          <w:rFonts w:ascii="Arial" w:eastAsia="Times New Roman" w:hAnsi="Arial" w:cs="Arial"/>
          <w:b/>
          <w:bCs/>
          <w:color w:val="1F1F1F"/>
          <w:sz w:val="24"/>
          <w:szCs w:val="24"/>
          <w:lang w:val="en-IN" w:eastAsia="en-IN"/>
        </w:rPr>
        <w:t xml:space="preserve">g (TRL) on </w:t>
      </w:r>
      <w:proofErr w:type="spellStart"/>
      <w:r>
        <w:rPr>
          <w:rFonts w:ascii="Arial" w:eastAsia="Times New Roman" w:hAnsi="Arial" w:cs="Arial"/>
          <w:b/>
          <w:bCs/>
          <w:color w:val="1F1F1F"/>
          <w:sz w:val="24"/>
          <w:szCs w:val="24"/>
          <w:lang w:val="en-IN" w:eastAsia="en-IN"/>
        </w:rPr>
        <w:t>SageMaker</w:t>
      </w:r>
      <w:proofErr w:type="spellEnd"/>
    </w:p>
    <w:p w:rsidR="00905512" w:rsidRPr="00905512" w:rsidRDefault="00905512" w:rsidP="00905512">
      <w:pPr>
        <w:pStyle w:val="ListParagraph"/>
        <w:numPr>
          <w:ilvl w:val="0"/>
          <w:numId w:val="23"/>
        </w:numPr>
        <w:shd w:val="clear" w:color="auto" w:fill="FFFFFF"/>
        <w:spacing w:before="100" w:beforeAutospacing="1" w:after="100" w:afterAutospacing="1"/>
        <w:rPr>
          <w:rFonts w:ascii="Arial" w:eastAsia="Times New Roman" w:hAnsi="Arial" w:cs="Arial"/>
          <w:color w:val="1F1F1F"/>
          <w:sz w:val="24"/>
          <w:szCs w:val="24"/>
          <w:lang w:val="en-IN" w:eastAsia="en-IN"/>
        </w:rPr>
      </w:pPr>
      <w:r w:rsidRPr="00905512">
        <w:rPr>
          <w:rFonts w:ascii="Arial" w:eastAsia="Times New Roman" w:hAnsi="Arial" w:cs="Arial"/>
          <w:b/>
          <w:bCs/>
          <w:color w:val="1F1F1F"/>
          <w:sz w:val="24"/>
          <w:szCs w:val="24"/>
          <w:lang w:val="en-IN" w:eastAsia="en-IN"/>
        </w:rPr>
        <w:t xml:space="preserve">Configuring a </w:t>
      </w:r>
      <w:proofErr w:type="spellStart"/>
      <w:r w:rsidRPr="00905512">
        <w:rPr>
          <w:rFonts w:ascii="Arial" w:eastAsia="Times New Roman" w:hAnsi="Arial" w:cs="Arial"/>
          <w:b/>
          <w:bCs/>
          <w:color w:val="1F1F1F"/>
          <w:sz w:val="24"/>
          <w:szCs w:val="24"/>
          <w:lang w:val="en-IN" w:eastAsia="en-IN"/>
        </w:rPr>
        <w:t>SageMaker</w:t>
      </w:r>
      <w:proofErr w:type="spellEnd"/>
      <w:r w:rsidRPr="00905512">
        <w:rPr>
          <w:rFonts w:ascii="Arial" w:eastAsia="Times New Roman" w:hAnsi="Arial" w:cs="Arial"/>
          <w:b/>
          <w:bCs/>
          <w:color w:val="1F1F1F"/>
          <w:sz w:val="24"/>
          <w:szCs w:val="24"/>
          <w:lang w:val="en-IN" w:eastAsia="en-IN"/>
        </w:rPr>
        <w:t xml:space="preserve"> Training Job:</w:t>
      </w:r>
      <w:r w:rsidRPr="00905512">
        <w:rPr>
          <w:rFonts w:ascii="Arial" w:eastAsia="Times New Roman" w:hAnsi="Arial" w:cs="Arial"/>
          <w:color w:val="1F1F1F"/>
          <w:sz w:val="24"/>
          <w:szCs w:val="24"/>
          <w:lang w:val="en-IN" w:eastAsia="en-IN"/>
        </w:rPr>
        <w:t xml:space="preserve"> Utilize the </w:t>
      </w:r>
      <w:proofErr w:type="spellStart"/>
      <w:r w:rsidRPr="00905512">
        <w:rPr>
          <w:rFonts w:ascii="Arial" w:eastAsia="Times New Roman" w:hAnsi="Arial" w:cs="Arial"/>
          <w:color w:val="1F1F1F"/>
          <w:sz w:val="24"/>
          <w:szCs w:val="24"/>
          <w:lang w:val="en-IN" w:eastAsia="en-IN"/>
        </w:rPr>
        <w:t>SageMaker</w:t>
      </w:r>
      <w:proofErr w:type="spellEnd"/>
      <w:r w:rsidRPr="00905512">
        <w:rPr>
          <w:rFonts w:ascii="Arial" w:eastAsia="Times New Roman" w:hAnsi="Arial" w:cs="Arial"/>
          <w:color w:val="1F1F1F"/>
          <w:sz w:val="24"/>
          <w:szCs w:val="24"/>
          <w:lang w:val="en-IN" w:eastAsia="en-IN"/>
        </w:rPr>
        <w:t xml:space="preserve"> Python SDK to create a training job that executes your fine-tuning script. The SDK provides a programmatic way to interact with </w:t>
      </w:r>
      <w:proofErr w:type="spellStart"/>
      <w:r w:rsidRPr="00905512">
        <w:rPr>
          <w:rFonts w:ascii="Arial" w:eastAsia="Times New Roman" w:hAnsi="Arial" w:cs="Arial"/>
          <w:color w:val="1F1F1F"/>
          <w:sz w:val="24"/>
          <w:szCs w:val="24"/>
          <w:lang w:val="en-IN" w:eastAsia="en-IN"/>
        </w:rPr>
        <w:t>SageMaker</w:t>
      </w:r>
      <w:proofErr w:type="spellEnd"/>
      <w:r w:rsidRPr="00905512">
        <w:rPr>
          <w:rFonts w:ascii="Arial" w:eastAsia="Times New Roman" w:hAnsi="Arial" w:cs="Arial"/>
          <w:color w:val="1F1F1F"/>
          <w:sz w:val="24"/>
          <w:szCs w:val="24"/>
          <w:lang w:val="en-IN" w:eastAsia="en-IN"/>
        </w:rPr>
        <w:t xml:space="preserve"> services. Within the training job configuration, you'll specify:</w:t>
      </w:r>
    </w:p>
    <w:p w:rsidR="00905512" w:rsidRPr="00905512" w:rsidRDefault="00905512" w:rsidP="00905512">
      <w:pPr>
        <w:pStyle w:val="ListParagraph"/>
        <w:numPr>
          <w:ilvl w:val="0"/>
          <w:numId w:val="23"/>
        </w:numPr>
        <w:shd w:val="clear" w:color="auto" w:fill="FFFFFF"/>
        <w:spacing w:before="100" w:beforeAutospacing="1"/>
        <w:rPr>
          <w:rFonts w:ascii="Arial" w:eastAsia="Times New Roman" w:hAnsi="Arial" w:cs="Arial"/>
          <w:color w:val="1F1F1F"/>
          <w:sz w:val="24"/>
          <w:szCs w:val="24"/>
          <w:lang w:val="en-IN" w:eastAsia="en-IN"/>
        </w:rPr>
      </w:pPr>
      <w:r w:rsidRPr="00905512">
        <w:rPr>
          <w:rFonts w:ascii="Arial" w:eastAsia="Times New Roman" w:hAnsi="Arial" w:cs="Arial"/>
          <w:b/>
          <w:bCs/>
          <w:color w:val="1F1F1F"/>
          <w:sz w:val="24"/>
          <w:szCs w:val="24"/>
          <w:lang w:val="en-IN" w:eastAsia="en-IN"/>
        </w:rPr>
        <w:t>The Fine-tuning Script:</w:t>
      </w:r>
      <w:r w:rsidRPr="00905512">
        <w:rPr>
          <w:rFonts w:ascii="Arial" w:eastAsia="Times New Roman" w:hAnsi="Arial" w:cs="Arial"/>
          <w:color w:val="1F1F1F"/>
          <w:sz w:val="24"/>
          <w:szCs w:val="24"/>
          <w:lang w:val="en-IN" w:eastAsia="en-IN"/>
        </w:rPr>
        <w:t> Provide the path to your Python script that defines the fine-tuning process.</w:t>
      </w:r>
    </w:p>
    <w:p w:rsidR="00905512" w:rsidRPr="00905512" w:rsidRDefault="00905512" w:rsidP="00905512">
      <w:pPr>
        <w:pStyle w:val="ListParagraph"/>
        <w:numPr>
          <w:ilvl w:val="0"/>
          <w:numId w:val="23"/>
        </w:numPr>
        <w:shd w:val="clear" w:color="auto" w:fill="FFFFFF"/>
        <w:spacing w:before="100" w:beforeAutospacing="1"/>
        <w:rPr>
          <w:rFonts w:ascii="Arial" w:eastAsia="Times New Roman" w:hAnsi="Arial" w:cs="Arial"/>
          <w:color w:val="1F1F1F"/>
          <w:sz w:val="24"/>
          <w:szCs w:val="24"/>
          <w:lang w:val="en-IN" w:eastAsia="en-IN"/>
        </w:rPr>
      </w:pPr>
      <w:r w:rsidRPr="00905512">
        <w:rPr>
          <w:rFonts w:ascii="Arial" w:eastAsia="Times New Roman" w:hAnsi="Arial" w:cs="Arial"/>
          <w:b/>
          <w:bCs/>
          <w:color w:val="1F1F1F"/>
          <w:sz w:val="24"/>
          <w:szCs w:val="24"/>
          <w:lang w:val="en-IN" w:eastAsia="en-IN"/>
        </w:rPr>
        <w:t>Input Data Location:</w:t>
      </w:r>
      <w:r w:rsidRPr="00905512">
        <w:rPr>
          <w:rFonts w:ascii="Arial" w:eastAsia="Times New Roman" w:hAnsi="Arial" w:cs="Arial"/>
          <w:color w:val="1F1F1F"/>
          <w:sz w:val="24"/>
          <w:szCs w:val="24"/>
          <w:lang w:val="en-IN" w:eastAsia="en-IN"/>
        </w:rPr>
        <w:t xml:space="preserve"> Specify the location of your </w:t>
      </w:r>
      <w:proofErr w:type="spellStart"/>
      <w:r w:rsidRPr="00905512">
        <w:rPr>
          <w:rFonts w:ascii="Arial" w:eastAsia="Times New Roman" w:hAnsi="Arial" w:cs="Arial"/>
          <w:color w:val="1F1F1F"/>
          <w:sz w:val="24"/>
          <w:szCs w:val="24"/>
          <w:lang w:val="en-IN" w:eastAsia="en-IN"/>
        </w:rPr>
        <w:t>preprocessed</w:t>
      </w:r>
      <w:proofErr w:type="spellEnd"/>
      <w:r w:rsidRPr="00905512">
        <w:rPr>
          <w:rFonts w:ascii="Arial" w:eastAsia="Times New Roman" w:hAnsi="Arial" w:cs="Arial"/>
          <w:color w:val="1F1F1F"/>
          <w:sz w:val="24"/>
          <w:szCs w:val="24"/>
          <w:lang w:val="en-IN" w:eastAsia="en-IN"/>
        </w:rPr>
        <w:t xml:space="preserve"> dataset stored in Amazon S3. The training job will access this data for training the LLM.</w:t>
      </w:r>
    </w:p>
    <w:p w:rsidR="00905512" w:rsidRPr="00905512" w:rsidRDefault="00905512" w:rsidP="00905512">
      <w:pPr>
        <w:pStyle w:val="ListParagraph"/>
        <w:numPr>
          <w:ilvl w:val="0"/>
          <w:numId w:val="23"/>
        </w:numPr>
        <w:shd w:val="clear" w:color="auto" w:fill="FFFFFF"/>
        <w:spacing w:before="100" w:beforeAutospacing="1"/>
        <w:rPr>
          <w:rFonts w:ascii="Arial" w:eastAsia="Times New Roman" w:hAnsi="Arial" w:cs="Arial"/>
          <w:color w:val="1F1F1F"/>
          <w:sz w:val="24"/>
          <w:szCs w:val="24"/>
          <w:lang w:val="en-IN" w:eastAsia="en-IN"/>
        </w:rPr>
      </w:pPr>
      <w:r w:rsidRPr="00905512">
        <w:rPr>
          <w:rFonts w:ascii="Arial" w:eastAsia="Times New Roman" w:hAnsi="Arial" w:cs="Arial"/>
          <w:b/>
          <w:bCs/>
          <w:color w:val="1F1F1F"/>
          <w:sz w:val="24"/>
          <w:szCs w:val="24"/>
          <w:lang w:val="en-IN" w:eastAsia="en-IN"/>
        </w:rPr>
        <w:t>Instance Type:</w:t>
      </w:r>
      <w:r w:rsidRPr="00905512">
        <w:rPr>
          <w:rFonts w:ascii="Arial" w:eastAsia="Times New Roman" w:hAnsi="Arial" w:cs="Arial"/>
          <w:color w:val="1F1F1F"/>
          <w:sz w:val="24"/>
          <w:szCs w:val="24"/>
          <w:lang w:val="en-IN" w:eastAsia="en-IN"/>
        </w:rPr>
        <w:t xml:space="preserve"> Choose an appropriate </w:t>
      </w:r>
      <w:proofErr w:type="spellStart"/>
      <w:r w:rsidRPr="00905512">
        <w:rPr>
          <w:rFonts w:ascii="Arial" w:eastAsia="Times New Roman" w:hAnsi="Arial" w:cs="Arial"/>
          <w:color w:val="1F1F1F"/>
          <w:sz w:val="24"/>
          <w:szCs w:val="24"/>
          <w:lang w:val="en-IN" w:eastAsia="en-IN"/>
        </w:rPr>
        <w:t>SageMaker</w:t>
      </w:r>
      <w:proofErr w:type="spellEnd"/>
      <w:r w:rsidRPr="00905512">
        <w:rPr>
          <w:rFonts w:ascii="Arial" w:eastAsia="Times New Roman" w:hAnsi="Arial" w:cs="Arial"/>
          <w:color w:val="1F1F1F"/>
          <w:sz w:val="24"/>
          <w:szCs w:val="24"/>
          <w:lang w:val="en-IN" w:eastAsia="en-IN"/>
        </w:rPr>
        <w:t xml:space="preserve"> instance type that provides the necessary computing power for training. Consider factors like model size, dataset size, and desired training speed when selecting the instance type. GPU-enabled instances are often preferred for training large LLMs due to their faster processing capabilities.</w:t>
      </w:r>
    </w:p>
    <w:p w:rsidR="00905512" w:rsidRPr="00905512" w:rsidRDefault="00905512" w:rsidP="00905512">
      <w:pPr>
        <w:pStyle w:val="ListParagraph"/>
        <w:numPr>
          <w:ilvl w:val="0"/>
          <w:numId w:val="23"/>
        </w:numPr>
        <w:shd w:val="clear" w:color="auto" w:fill="FFFFFF"/>
        <w:spacing w:before="100" w:beforeAutospacing="1"/>
        <w:rPr>
          <w:rFonts w:ascii="Arial" w:eastAsia="Times New Roman" w:hAnsi="Arial" w:cs="Arial"/>
          <w:color w:val="1F1F1F"/>
          <w:sz w:val="24"/>
          <w:szCs w:val="24"/>
          <w:lang w:val="en-IN" w:eastAsia="en-IN"/>
        </w:rPr>
      </w:pPr>
      <w:proofErr w:type="spellStart"/>
      <w:r w:rsidRPr="00905512">
        <w:rPr>
          <w:rFonts w:ascii="Arial" w:eastAsia="Times New Roman" w:hAnsi="Arial" w:cs="Arial"/>
          <w:b/>
          <w:bCs/>
          <w:color w:val="1F1F1F"/>
          <w:sz w:val="24"/>
          <w:szCs w:val="24"/>
          <w:lang w:val="en-IN" w:eastAsia="en-IN"/>
        </w:rPr>
        <w:t>Hyperparameters</w:t>
      </w:r>
      <w:proofErr w:type="spellEnd"/>
      <w:r w:rsidRPr="00905512">
        <w:rPr>
          <w:rFonts w:ascii="Arial" w:eastAsia="Times New Roman" w:hAnsi="Arial" w:cs="Arial"/>
          <w:b/>
          <w:bCs/>
          <w:color w:val="1F1F1F"/>
          <w:sz w:val="24"/>
          <w:szCs w:val="24"/>
          <w:lang w:val="en-IN" w:eastAsia="en-IN"/>
        </w:rPr>
        <w:t>:</w:t>
      </w:r>
      <w:r w:rsidRPr="00905512">
        <w:rPr>
          <w:rFonts w:ascii="Arial" w:eastAsia="Times New Roman" w:hAnsi="Arial" w:cs="Arial"/>
          <w:color w:val="1F1F1F"/>
          <w:sz w:val="24"/>
          <w:szCs w:val="24"/>
          <w:lang w:val="en-IN" w:eastAsia="en-IN"/>
        </w:rPr>
        <w:t xml:space="preserve"> Define the </w:t>
      </w:r>
      <w:proofErr w:type="spellStart"/>
      <w:r w:rsidRPr="00905512">
        <w:rPr>
          <w:rFonts w:ascii="Arial" w:eastAsia="Times New Roman" w:hAnsi="Arial" w:cs="Arial"/>
          <w:color w:val="1F1F1F"/>
          <w:sz w:val="24"/>
          <w:szCs w:val="24"/>
          <w:lang w:val="en-IN" w:eastAsia="en-IN"/>
        </w:rPr>
        <w:t>hyperparameters</w:t>
      </w:r>
      <w:proofErr w:type="spellEnd"/>
      <w:r w:rsidRPr="00905512">
        <w:rPr>
          <w:rFonts w:ascii="Arial" w:eastAsia="Times New Roman" w:hAnsi="Arial" w:cs="Arial"/>
          <w:color w:val="1F1F1F"/>
          <w:sz w:val="24"/>
          <w:szCs w:val="24"/>
          <w:lang w:val="en-IN" w:eastAsia="en-IN"/>
        </w:rPr>
        <w:t xml:space="preserve"> mentioned in your fine-tuning script. The </w:t>
      </w:r>
      <w:proofErr w:type="spellStart"/>
      <w:r w:rsidRPr="00905512">
        <w:rPr>
          <w:rFonts w:ascii="Arial" w:eastAsia="Times New Roman" w:hAnsi="Arial" w:cs="Arial"/>
          <w:color w:val="1F1F1F"/>
          <w:sz w:val="24"/>
          <w:szCs w:val="24"/>
          <w:lang w:val="en-IN" w:eastAsia="en-IN"/>
        </w:rPr>
        <w:t>SageMaker</w:t>
      </w:r>
      <w:proofErr w:type="spellEnd"/>
      <w:r w:rsidRPr="00905512">
        <w:rPr>
          <w:rFonts w:ascii="Arial" w:eastAsia="Times New Roman" w:hAnsi="Arial" w:cs="Arial"/>
          <w:color w:val="1F1F1F"/>
          <w:sz w:val="24"/>
          <w:szCs w:val="24"/>
          <w:lang w:val="en-IN" w:eastAsia="en-IN"/>
        </w:rPr>
        <w:t xml:space="preserve"> training job allows you to set these parameters directly within the configuration.</w:t>
      </w:r>
    </w:p>
    <w:p w:rsidR="00905512" w:rsidRPr="00905512" w:rsidRDefault="00905512" w:rsidP="00905512">
      <w:pPr>
        <w:pStyle w:val="ListParagraph"/>
        <w:numPr>
          <w:ilvl w:val="0"/>
          <w:numId w:val="23"/>
        </w:numPr>
        <w:shd w:val="clear" w:color="auto" w:fill="FFFFFF"/>
        <w:spacing w:before="100" w:beforeAutospacing="1"/>
        <w:rPr>
          <w:rFonts w:ascii="Arial" w:eastAsia="Times New Roman" w:hAnsi="Arial" w:cs="Arial"/>
          <w:color w:val="1F1F1F"/>
          <w:sz w:val="24"/>
          <w:szCs w:val="24"/>
          <w:lang w:val="en-IN" w:eastAsia="en-IN"/>
        </w:rPr>
      </w:pPr>
      <w:r w:rsidRPr="00905512">
        <w:rPr>
          <w:rFonts w:ascii="Arial" w:eastAsia="Times New Roman" w:hAnsi="Arial" w:cs="Arial"/>
          <w:b/>
          <w:bCs/>
          <w:color w:val="1F1F1F"/>
          <w:sz w:val="24"/>
          <w:szCs w:val="24"/>
          <w:lang w:val="en-IN" w:eastAsia="en-IN"/>
        </w:rPr>
        <w:t>Other Training Specifications:</w:t>
      </w:r>
      <w:r w:rsidRPr="00905512">
        <w:rPr>
          <w:rFonts w:ascii="Arial" w:eastAsia="Times New Roman" w:hAnsi="Arial" w:cs="Arial"/>
          <w:color w:val="1F1F1F"/>
          <w:sz w:val="24"/>
          <w:szCs w:val="24"/>
          <w:lang w:val="en-IN" w:eastAsia="en-IN"/>
        </w:rPr>
        <w:t> You can configure additional training settings, such as the desired training duration or the number of training jobs to run in parallel for faster training.</w:t>
      </w:r>
    </w:p>
    <w:p w:rsidR="00905512" w:rsidRDefault="00905512" w:rsidP="00905512">
      <w:pPr>
        <w:pStyle w:val="ListParagraph"/>
        <w:numPr>
          <w:ilvl w:val="0"/>
          <w:numId w:val="23"/>
        </w:numPr>
        <w:shd w:val="clear" w:color="auto" w:fill="FFFFFF"/>
        <w:spacing w:before="100" w:beforeAutospacing="1" w:after="100" w:afterAutospacing="1"/>
        <w:rPr>
          <w:rFonts w:ascii="Arial" w:eastAsia="Times New Roman" w:hAnsi="Arial" w:cs="Arial"/>
          <w:color w:val="1F1F1F"/>
          <w:sz w:val="24"/>
          <w:szCs w:val="24"/>
          <w:lang w:val="en-IN" w:eastAsia="en-IN"/>
        </w:rPr>
      </w:pPr>
      <w:r w:rsidRPr="00905512">
        <w:rPr>
          <w:rFonts w:ascii="Arial" w:eastAsia="Times New Roman" w:hAnsi="Arial" w:cs="Arial"/>
          <w:b/>
          <w:bCs/>
          <w:color w:val="1F1F1F"/>
          <w:sz w:val="24"/>
          <w:szCs w:val="24"/>
          <w:lang w:val="en-IN" w:eastAsia="en-IN"/>
        </w:rPr>
        <w:t>Monitoring Training Progress:</w:t>
      </w:r>
      <w:r w:rsidRPr="00905512">
        <w:rPr>
          <w:rFonts w:ascii="Arial" w:eastAsia="Times New Roman" w:hAnsi="Arial" w:cs="Arial"/>
          <w:color w:val="1F1F1F"/>
          <w:sz w:val="24"/>
          <w:szCs w:val="24"/>
          <w:lang w:val="en-IN" w:eastAsia="en-IN"/>
        </w:rPr>
        <w:t xml:space="preserve"> Once the training job is initiated, monitor its progress using the </w:t>
      </w:r>
      <w:proofErr w:type="spellStart"/>
      <w:r w:rsidRPr="00905512">
        <w:rPr>
          <w:rFonts w:ascii="Arial" w:eastAsia="Times New Roman" w:hAnsi="Arial" w:cs="Arial"/>
          <w:color w:val="1F1F1F"/>
          <w:sz w:val="24"/>
          <w:szCs w:val="24"/>
          <w:lang w:val="en-IN" w:eastAsia="en-IN"/>
        </w:rPr>
        <w:t>SageMaker</w:t>
      </w:r>
      <w:proofErr w:type="spellEnd"/>
      <w:r w:rsidRPr="00905512">
        <w:rPr>
          <w:rFonts w:ascii="Arial" w:eastAsia="Times New Roman" w:hAnsi="Arial" w:cs="Arial"/>
          <w:color w:val="1F1F1F"/>
          <w:sz w:val="24"/>
          <w:szCs w:val="24"/>
          <w:lang w:val="en-IN" w:eastAsia="en-IN"/>
        </w:rPr>
        <w:t xml:space="preserve"> console or the SDK. The console provides a user-friendly interface to track the training job's status, view logs, and monitor key metrics like training loss and accuracy. The SDK allows programmatic access to these details for integration into your development workflow. Utilize Amazon </w:t>
      </w:r>
      <w:proofErr w:type="spellStart"/>
      <w:r w:rsidRPr="00905512">
        <w:rPr>
          <w:rFonts w:ascii="Arial" w:eastAsia="Times New Roman" w:hAnsi="Arial" w:cs="Arial"/>
          <w:color w:val="1F1F1F"/>
          <w:sz w:val="24"/>
          <w:szCs w:val="24"/>
          <w:lang w:val="en-IN" w:eastAsia="en-IN"/>
        </w:rPr>
        <w:t>CloudWatch</w:t>
      </w:r>
      <w:proofErr w:type="spellEnd"/>
      <w:r w:rsidRPr="00905512">
        <w:rPr>
          <w:rFonts w:ascii="Arial" w:eastAsia="Times New Roman" w:hAnsi="Arial" w:cs="Arial"/>
          <w:color w:val="1F1F1F"/>
          <w:sz w:val="24"/>
          <w:szCs w:val="24"/>
          <w:lang w:val="en-IN" w:eastAsia="en-IN"/>
        </w:rPr>
        <w:t xml:space="preserve"> for detailed logging and monitoring of training metrics throughout the process. </w:t>
      </w:r>
      <w:proofErr w:type="spellStart"/>
      <w:r w:rsidRPr="00905512">
        <w:rPr>
          <w:rFonts w:ascii="Arial" w:eastAsia="Times New Roman" w:hAnsi="Arial" w:cs="Arial"/>
          <w:color w:val="1F1F1F"/>
          <w:sz w:val="24"/>
          <w:szCs w:val="24"/>
          <w:lang w:val="en-IN" w:eastAsia="en-IN"/>
        </w:rPr>
        <w:t>Analyzing</w:t>
      </w:r>
      <w:proofErr w:type="spellEnd"/>
      <w:r w:rsidRPr="00905512">
        <w:rPr>
          <w:rFonts w:ascii="Arial" w:eastAsia="Times New Roman" w:hAnsi="Arial" w:cs="Arial"/>
          <w:color w:val="1F1F1F"/>
          <w:sz w:val="24"/>
          <w:szCs w:val="24"/>
          <w:lang w:val="en-IN" w:eastAsia="en-IN"/>
        </w:rPr>
        <w:t xml:space="preserve"> these metrics can help identify potential issues and adjust the training process or </w:t>
      </w:r>
      <w:proofErr w:type="spellStart"/>
      <w:r w:rsidRPr="00905512">
        <w:rPr>
          <w:rFonts w:ascii="Arial" w:eastAsia="Times New Roman" w:hAnsi="Arial" w:cs="Arial"/>
          <w:color w:val="1F1F1F"/>
          <w:sz w:val="24"/>
          <w:szCs w:val="24"/>
          <w:lang w:val="en-IN" w:eastAsia="en-IN"/>
        </w:rPr>
        <w:t>hyperparameters</w:t>
      </w:r>
      <w:proofErr w:type="spellEnd"/>
      <w:r w:rsidRPr="00905512">
        <w:rPr>
          <w:rFonts w:ascii="Arial" w:eastAsia="Times New Roman" w:hAnsi="Arial" w:cs="Arial"/>
          <w:color w:val="1F1F1F"/>
          <w:sz w:val="24"/>
          <w:szCs w:val="24"/>
          <w:lang w:val="en-IN" w:eastAsia="en-IN"/>
        </w:rPr>
        <w:t xml:space="preserve"> if necessary.</w:t>
      </w:r>
    </w:p>
    <w:p w:rsidR="00905512" w:rsidRDefault="00905512" w:rsidP="00905512">
      <w:pPr>
        <w:shd w:val="clear" w:color="auto" w:fill="FFFFFF"/>
        <w:spacing w:before="100" w:beforeAutospacing="1" w:after="100" w:afterAutospacing="1"/>
        <w:rPr>
          <w:rFonts w:ascii="Arial" w:eastAsia="Times New Roman" w:hAnsi="Arial" w:cs="Arial"/>
          <w:color w:val="1F1F1F"/>
          <w:sz w:val="24"/>
          <w:szCs w:val="24"/>
          <w:lang w:val="en-IN" w:eastAsia="en-IN"/>
        </w:rPr>
      </w:pPr>
    </w:p>
    <w:p w:rsidR="00905512" w:rsidRPr="00905512" w:rsidRDefault="00905512" w:rsidP="00905512">
      <w:pPr>
        <w:shd w:val="clear" w:color="auto" w:fill="FFFFFF"/>
        <w:spacing w:before="100" w:beforeAutospacing="1" w:after="100" w:afterAutospacing="1"/>
        <w:rPr>
          <w:rFonts w:ascii="Arial" w:eastAsia="Times New Roman" w:hAnsi="Arial" w:cs="Arial"/>
          <w:color w:val="1F1F1F"/>
          <w:sz w:val="24"/>
          <w:szCs w:val="24"/>
          <w:lang w:val="en-IN" w:eastAsia="en-IN"/>
        </w:rPr>
      </w:pPr>
    </w:p>
    <w:p w:rsidR="00905512" w:rsidRPr="00905512" w:rsidRDefault="00905512" w:rsidP="00905512">
      <w:pPr>
        <w:shd w:val="clear" w:color="auto" w:fill="FFFFFF"/>
        <w:spacing w:before="100" w:beforeAutospacing="1" w:after="100" w:afterAutospacing="1"/>
        <w:rPr>
          <w:rFonts w:ascii="Arial" w:eastAsia="Times New Roman" w:hAnsi="Arial" w:cs="Arial"/>
          <w:color w:val="1F1F1F"/>
          <w:sz w:val="24"/>
          <w:szCs w:val="24"/>
          <w:lang w:val="en-IN" w:eastAsia="en-IN"/>
        </w:rPr>
      </w:pPr>
      <w:r w:rsidRPr="00905512">
        <w:rPr>
          <w:rFonts w:ascii="Arial" w:eastAsia="Times New Roman" w:hAnsi="Arial" w:cs="Arial"/>
          <w:b/>
          <w:bCs/>
          <w:color w:val="1F1F1F"/>
          <w:sz w:val="24"/>
          <w:szCs w:val="24"/>
          <w:lang w:val="en-IN" w:eastAsia="en-IN"/>
        </w:rPr>
        <w:t>4. Deploying and Evaluating the Fine-tuned Language Model</w:t>
      </w:r>
    </w:p>
    <w:p w:rsidR="00905512" w:rsidRPr="00905512" w:rsidRDefault="00905512" w:rsidP="00905512">
      <w:pPr>
        <w:shd w:val="clear" w:color="auto" w:fill="FFFFFF"/>
        <w:spacing w:before="100" w:beforeAutospacing="1" w:after="100" w:afterAutospacing="1"/>
        <w:rPr>
          <w:rFonts w:ascii="Arial" w:eastAsia="Times New Roman" w:hAnsi="Arial" w:cs="Arial"/>
          <w:color w:val="1F1F1F"/>
          <w:sz w:val="24"/>
          <w:szCs w:val="24"/>
          <w:lang w:val="en-IN" w:eastAsia="en-IN"/>
        </w:rPr>
      </w:pPr>
      <w:r w:rsidRPr="00905512">
        <w:rPr>
          <w:rFonts w:ascii="Arial" w:eastAsia="Times New Roman" w:hAnsi="Arial" w:cs="Arial"/>
          <w:color w:val="1F1F1F"/>
          <w:sz w:val="24"/>
          <w:szCs w:val="24"/>
          <w:lang w:val="en-IN" w:eastAsia="en-IN"/>
        </w:rPr>
        <w:t>After successful fine-tuning, it's time to deploy the model for inference and evaluate its performance:</w:t>
      </w:r>
    </w:p>
    <w:p w:rsidR="00905512" w:rsidRPr="00905512" w:rsidRDefault="00905512" w:rsidP="00905512">
      <w:pPr>
        <w:pStyle w:val="ListParagraph"/>
        <w:numPr>
          <w:ilvl w:val="0"/>
          <w:numId w:val="24"/>
        </w:numPr>
        <w:shd w:val="clear" w:color="auto" w:fill="FFFFFF"/>
        <w:spacing w:before="100" w:beforeAutospacing="1" w:after="100" w:afterAutospacing="1"/>
        <w:rPr>
          <w:rFonts w:ascii="Arial" w:eastAsia="Times New Roman" w:hAnsi="Arial" w:cs="Arial"/>
          <w:color w:val="1F1F1F"/>
          <w:sz w:val="24"/>
          <w:szCs w:val="24"/>
          <w:lang w:val="en-IN" w:eastAsia="en-IN"/>
        </w:rPr>
      </w:pPr>
      <w:r w:rsidRPr="00905512">
        <w:rPr>
          <w:rFonts w:ascii="Arial" w:eastAsia="Times New Roman" w:hAnsi="Arial" w:cs="Arial"/>
          <w:b/>
          <w:bCs/>
          <w:color w:val="1F1F1F"/>
          <w:sz w:val="24"/>
          <w:szCs w:val="24"/>
          <w:lang w:val="en-IN" w:eastAsia="en-IN"/>
        </w:rPr>
        <w:t xml:space="preserve">Creating a </w:t>
      </w:r>
      <w:proofErr w:type="spellStart"/>
      <w:r w:rsidRPr="00905512">
        <w:rPr>
          <w:rFonts w:ascii="Arial" w:eastAsia="Times New Roman" w:hAnsi="Arial" w:cs="Arial"/>
          <w:b/>
          <w:bCs/>
          <w:color w:val="1F1F1F"/>
          <w:sz w:val="24"/>
          <w:szCs w:val="24"/>
          <w:lang w:val="en-IN" w:eastAsia="en-IN"/>
        </w:rPr>
        <w:t>SageMaker</w:t>
      </w:r>
      <w:proofErr w:type="spellEnd"/>
      <w:r w:rsidRPr="00905512">
        <w:rPr>
          <w:rFonts w:ascii="Arial" w:eastAsia="Times New Roman" w:hAnsi="Arial" w:cs="Arial"/>
          <w:b/>
          <w:bCs/>
          <w:color w:val="1F1F1F"/>
          <w:sz w:val="24"/>
          <w:szCs w:val="24"/>
          <w:lang w:val="en-IN" w:eastAsia="en-IN"/>
        </w:rPr>
        <w:t xml:space="preserve"> Endpoint:</w:t>
      </w:r>
      <w:r w:rsidRPr="00905512">
        <w:rPr>
          <w:rFonts w:ascii="Arial" w:eastAsia="Times New Roman" w:hAnsi="Arial" w:cs="Arial"/>
          <w:color w:val="1F1F1F"/>
          <w:sz w:val="24"/>
          <w:szCs w:val="24"/>
          <w:lang w:val="en-IN" w:eastAsia="en-IN"/>
        </w:rPr>
        <w:t xml:space="preserve"> Deploy the trained LLM as a </w:t>
      </w:r>
      <w:proofErr w:type="spellStart"/>
      <w:r w:rsidRPr="00905512">
        <w:rPr>
          <w:rFonts w:ascii="Arial" w:eastAsia="Times New Roman" w:hAnsi="Arial" w:cs="Arial"/>
          <w:color w:val="1F1F1F"/>
          <w:sz w:val="24"/>
          <w:szCs w:val="24"/>
          <w:lang w:val="en-IN" w:eastAsia="en-IN"/>
        </w:rPr>
        <w:t>SageMaker</w:t>
      </w:r>
      <w:proofErr w:type="spellEnd"/>
      <w:r w:rsidRPr="00905512">
        <w:rPr>
          <w:rFonts w:ascii="Arial" w:eastAsia="Times New Roman" w:hAnsi="Arial" w:cs="Arial"/>
          <w:color w:val="1F1F1F"/>
          <w:sz w:val="24"/>
          <w:szCs w:val="24"/>
          <w:lang w:val="en-IN" w:eastAsia="en-IN"/>
        </w:rPr>
        <w:t xml:space="preserve"> endpoint using the </w:t>
      </w:r>
      <w:proofErr w:type="spellStart"/>
      <w:r w:rsidRPr="00905512">
        <w:rPr>
          <w:rFonts w:ascii="Arial" w:eastAsia="Times New Roman" w:hAnsi="Arial" w:cs="Arial"/>
          <w:color w:val="1F1F1F"/>
          <w:sz w:val="24"/>
          <w:szCs w:val="24"/>
          <w:lang w:val="en-IN" w:eastAsia="en-IN"/>
        </w:rPr>
        <w:t>SageMaker</w:t>
      </w:r>
      <w:proofErr w:type="spellEnd"/>
      <w:r w:rsidRPr="00905512">
        <w:rPr>
          <w:rFonts w:ascii="Arial" w:eastAsia="Times New Roman" w:hAnsi="Arial" w:cs="Arial"/>
          <w:color w:val="1F1F1F"/>
          <w:sz w:val="24"/>
          <w:szCs w:val="24"/>
          <w:lang w:val="en-IN" w:eastAsia="en-IN"/>
        </w:rPr>
        <w:t xml:space="preserve"> Python SDK. This endpoint acts as a web service that allows you to send new text data for the model to process and make predictions on. The SDK simplifies the deployment process and automates the creation of the endpoint configuration.</w:t>
      </w:r>
    </w:p>
    <w:p w:rsidR="00905512" w:rsidRPr="00905512" w:rsidRDefault="00905512" w:rsidP="00905512">
      <w:pPr>
        <w:pStyle w:val="ListParagraph"/>
        <w:numPr>
          <w:ilvl w:val="0"/>
          <w:numId w:val="24"/>
        </w:numPr>
        <w:shd w:val="clear" w:color="auto" w:fill="FFFFFF"/>
        <w:spacing w:before="100" w:beforeAutospacing="1" w:after="100" w:afterAutospacing="1"/>
        <w:rPr>
          <w:rFonts w:ascii="Arial" w:eastAsia="Times New Roman" w:hAnsi="Arial" w:cs="Arial"/>
          <w:color w:val="1F1F1F"/>
          <w:sz w:val="24"/>
          <w:szCs w:val="24"/>
          <w:lang w:val="en-IN" w:eastAsia="en-IN"/>
        </w:rPr>
      </w:pPr>
      <w:r w:rsidRPr="00905512">
        <w:rPr>
          <w:rFonts w:ascii="Arial" w:eastAsia="Times New Roman" w:hAnsi="Arial" w:cs="Arial"/>
          <w:b/>
          <w:bCs/>
          <w:color w:val="1F1F1F"/>
          <w:sz w:val="24"/>
          <w:szCs w:val="24"/>
          <w:lang w:val="en-IN" w:eastAsia="en-IN"/>
        </w:rPr>
        <w:t>Evaluating Model Performance:</w:t>
      </w:r>
      <w:r w:rsidRPr="00905512">
        <w:rPr>
          <w:rFonts w:ascii="Arial" w:eastAsia="Times New Roman" w:hAnsi="Arial" w:cs="Arial"/>
          <w:color w:val="1F1F1F"/>
          <w:sz w:val="24"/>
          <w:szCs w:val="24"/>
          <w:lang w:val="en-IN" w:eastAsia="en-IN"/>
        </w:rPr>
        <w:t xml:space="preserve"> Evaluate the deployed model's performance using relevant metrics for your specific NLP task. Common metrics include accuracy, precision, recall, and F1-score. Utilize a separate evaluation dataset, not used during training, to assess the model's ability to generalize to unseen data. This ensures a more objective evaluation of the model's effectiveness.</w:t>
      </w:r>
    </w:p>
    <w:p w:rsidR="00905512" w:rsidRPr="00905512" w:rsidRDefault="00905512" w:rsidP="00905512">
      <w:pPr>
        <w:pStyle w:val="ListParagraph"/>
        <w:numPr>
          <w:ilvl w:val="0"/>
          <w:numId w:val="24"/>
        </w:numPr>
        <w:shd w:val="clear" w:color="auto" w:fill="FFFFFF"/>
        <w:spacing w:before="100" w:beforeAutospacing="1" w:after="100" w:afterAutospacing="1"/>
        <w:rPr>
          <w:rFonts w:ascii="Arial" w:eastAsia="Times New Roman" w:hAnsi="Arial" w:cs="Arial"/>
          <w:color w:val="1F1F1F"/>
          <w:sz w:val="24"/>
          <w:szCs w:val="24"/>
          <w:lang w:val="en-IN" w:eastAsia="en-IN"/>
        </w:rPr>
      </w:pPr>
      <w:r w:rsidRPr="00905512">
        <w:rPr>
          <w:rFonts w:ascii="Arial" w:eastAsia="Times New Roman" w:hAnsi="Arial" w:cs="Arial"/>
          <w:b/>
          <w:bCs/>
          <w:color w:val="1F1F1F"/>
          <w:sz w:val="24"/>
          <w:szCs w:val="24"/>
          <w:lang w:val="en-IN" w:eastAsia="en-IN"/>
        </w:rPr>
        <w:t>Monitoring Endpoint Performance:</w:t>
      </w:r>
      <w:r w:rsidRPr="00905512">
        <w:rPr>
          <w:rFonts w:ascii="Arial" w:eastAsia="Times New Roman" w:hAnsi="Arial" w:cs="Arial"/>
          <w:color w:val="1F1F1F"/>
          <w:sz w:val="24"/>
          <w:szCs w:val="24"/>
          <w:lang w:val="en-IN" w:eastAsia="en-IN"/>
        </w:rPr>
        <w:t xml:space="preserve"> Continuously monitor the deployed endpoint's performance using Amazon </w:t>
      </w:r>
      <w:proofErr w:type="spellStart"/>
      <w:r w:rsidRPr="00905512">
        <w:rPr>
          <w:rFonts w:ascii="Arial" w:eastAsia="Times New Roman" w:hAnsi="Arial" w:cs="Arial"/>
          <w:color w:val="1F1F1F"/>
          <w:sz w:val="24"/>
          <w:szCs w:val="24"/>
          <w:lang w:val="en-IN" w:eastAsia="en-IN"/>
        </w:rPr>
        <w:t>CloudWatch</w:t>
      </w:r>
      <w:proofErr w:type="spellEnd"/>
      <w:r w:rsidRPr="00905512">
        <w:rPr>
          <w:rFonts w:ascii="Arial" w:eastAsia="Times New Roman" w:hAnsi="Arial" w:cs="Arial"/>
          <w:color w:val="1F1F1F"/>
          <w:sz w:val="24"/>
          <w:szCs w:val="24"/>
          <w:lang w:val="en-IN" w:eastAsia="en-IN"/>
        </w:rPr>
        <w:t xml:space="preserve"> metrics. Track metrics like latency (processing time per request), throughput (number of requests processed per unit time), and error rates. Monitoring these metrics helps identify potential issues with the deployment, such as high latency or unexpected errors, and allows you to take corrective actions if needed.</w:t>
      </w:r>
    </w:p>
    <w:p w:rsidR="00905512" w:rsidRPr="00905512" w:rsidRDefault="00905512" w:rsidP="00905512">
      <w:pPr>
        <w:shd w:val="clear" w:color="auto" w:fill="FFFFFF"/>
        <w:spacing w:before="100" w:beforeAutospacing="1" w:after="100" w:afterAutospacing="1"/>
        <w:rPr>
          <w:rFonts w:ascii="Arial" w:eastAsia="Times New Roman" w:hAnsi="Arial" w:cs="Arial"/>
          <w:color w:val="1F1F1F"/>
          <w:sz w:val="24"/>
          <w:szCs w:val="24"/>
          <w:lang w:val="en-IN" w:eastAsia="en-IN"/>
        </w:rPr>
      </w:pPr>
      <w:r w:rsidRPr="00905512">
        <w:rPr>
          <w:rFonts w:ascii="Arial" w:eastAsia="Times New Roman" w:hAnsi="Arial" w:cs="Arial"/>
          <w:b/>
          <w:bCs/>
          <w:color w:val="1F1F1F"/>
          <w:sz w:val="24"/>
          <w:szCs w:val="24"/>
          <w:lang w:val="en-IN" w:eastAsia="en-IN"/>
        </w:rPr>
        <w:t>In Conclusion</w:t>
      </w:r>
    </w:p>
    <w:p w:rsidR="00905512" w:rsidRPr="00905512" w:rsidRDefault="00905512" w:rsidP="00905512">
      <w:pPr>
        <w:shd w:val="clear" w:color="auto" w:fill="FFFFFF"/>
        <w:spacing w:before="100" w:beforeAutospacing="1" w:after="100" w:afterAutospacing="1"/>
        <w:rPr>
          <w:rFonts w:ascii="Arial" w:eastAsia="Times New Roman" w:hAnsi="Arial" w:cs="Arial"/>
          <w:color w:val="1F1F1F"/>
          <w:sz w:val="24"/>
          <w:szCs w:val="24"/>
          <w:lang w:val="en-IN" w:eastAsia="en-IN"/>
        </w:rPr>
      </w:pPr>
      <w:r w:rsidRPr="00905512">
        <w:rPr>
          <w:rFonts w:ascii="Arial" w:eastAsia="Times New Roman" w:hAnsi="Arial" w:cs="Arial"/>
          <w:color w:val="1F1F1F"/>
          <w:sz w:val="24"/>
          <w:szCs w:val="24"/>
          <w:lang w:val="en-IN" w:eastAsia="en-IN"/>
        </w:rPr>
        <w:t xml:space="preserve">Fine-tuning language models on Amazon </w:t>
      </w:r>
      <w:proofErr w:type="spellStart"/>
      <w:r w:rsidRPr="00905512">
        <w:rPr>
          <w:rFonts w:ascii="Arial" w:eastAsia="Times New Roman" w:hAnsi="Arial" w:cs="Arial"/>
          <w:color w:val="1F1F1F"/>
          <w:sz w:val="24"/>
          <w:szCs w:val="24"/>
          <w:lang w:val="en-IN" w:eastAsia="en-IN"/>
        </w:rPr>
        <w:t>SageMaker</w:t>
      </w:r>
      <w:proofErr w:type="spellEnd"/>
      <w:r w:rsidRPr="00905512">
        <w:rPr>
          <w:rFonts w:ascii="Arial" w:eastAsia="Times New Roman" w:hAnsi="Arial" w:cs="Arial"/>
          <w:color w:val="1F1F1F"/>
          <w:sz w:val="24"/>
          <w:szCs w:val="24"/>
          <w:lang w:val="en-IN" w:eastAsia="en-IN"/>
        </w:rPr>
        <w:t xml:space="preserve"> empowers you to leverage the power of pre-trained LLMs for your specific NLP applications. By following the steps outlined in this report, you can establish a development environment, create and prepare your dataset, implement fine-tuning using TRL techniques, and effectively deploy and evaluate your fine-tuned LLM. </w:t>
      </w:r>
      <w:proofErr w:type="spellStart"/>
      <w:r w:rsidRPr="00905512">
        <w:rPr>
          <w:rFonts w:ascii="Arial" w:eastAsia="Times New Roman" w:hAnsi="Arial" w:cs="Arial"/>
          <w:color w:val="1F1F1F"/>
          <w:sz w:val="24"/>
          <w:szCs w:val="24"/>
          <w:lang w:val="en-IN" w:eastAsia="en-IN"/>
        </w:rPr>
        <w:t>SageMaker's</w:t>
      </w:r>
      <w:proofErr w:type="spellEnd"/>
      <w:r w:rsidRPr="00905512">
        <w:rPr>
          <w:rFonts w:ascii="Arial" w:eastAsia="Times New Roman" w:hAnsi="Arial" w:cs="Arial"/>
          <w:color w:val="1F1F1F"/>
          <w:sz w:val="24"/>
          <w:szCs w:val="24"/>
          <w:lang w:val="en-IN" w:eastAsia="en-IN"/>
        </w:rPr>
        <w:t xml:space="preserve"> infrastructure streamlines the process, reduces complexity, and allows you to focus on building innovative NLP solutions. Remember to continuously monitor and improve your fine-tuned model as your data and requirements evolve.</w:t>
      </w:r>
    </w:p>
    <w:p w:rsidR="001E0BC2" w:rsidRDefault="001E0BC2" w:rsidP="00320964">
      <w:pPr>
        <w:shd w:val="clear" w:color="auto" w:fill="FFFFFF"/>
        <w:spacing w:before="100" w:beforeAutospacing="1" w:after="100" w:afterAutospacing="1"/>
        <w:rPr>
          <w:sz w:val="24"/>
          <w:szCs w:val="24"/>
        </w:rPr>
      </w:pPr>
    </w:p>
    <w:sectPr w:rsidR="001E0BC2" w:rsidSect="00AC28A1">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6AD9"/>
    <w:multiLevelType w:val="hybridMultilevel"/>
    <w:tmpl w:val="920E9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5640C1"/>
    <w:multiLevelType w:val="multilevel"/>
    <w:tmpl w:val="D446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82DA4"/>
    <w:multiLevelType w:val="hybridMultilevel"/>
    <w:tmpl w:val="566241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D4712FB"/>
    <w:multiLevelType w:val="multilevel"/>
    <w:tmpl w:val="C950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5531D"/>
    <w:multiLevelType w:val="hybridMultilevel"/>
    <w:tmpl w:val="90D812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6CD74FA"/>
    <w:multiLevelType w:val="hybridMultilevel"/>
    <w:tmpl w:val="C608A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8295674"/>
    <w:multiLevelType w:val="multilevel"/>
    <w:tmpl w:val="C6FE9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C44B2"/>
    <w:multiLevelType w:val="multilevel"/>
    <w:tmpl w:val="6910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417DF"/>
    <w:multiLevelType w:val="multilevel"/>
    <w:tmpl w:val="1804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62395"/>
    <w:multiLevelType w:val="multilevel"/>
    <w:tmpl w:val="9C7C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C38B7"/>
    <w:multiLevelType w:val="multilevel"/>
    <w:tmpl w:val="11A4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12AA1"/>
    <w:multiLevelType w:val="multilevel"/>
    <w:tmpl w:val="3D14B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E7C95"/>
    <w:multiLevelType w:val="hybridMultilevel"/>
    <w:tmpl w:val="4D5E9E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879410A"/>
    <w:multiLevelType w:val="hybridMultilevel"/>
    <w:tmpl w:val="CB2623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C9E390D"/>
    <w:multiLevelType w:val="multilevel"/>
    <w:tmpl w:val="E39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C3512C"/>
    <w:multiLevelType w:val="hybridMultilevel"/>
    <w:tmpl w:val="AF4202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0BD4712"/>
    <w:multiLevelType w:val="multilevel"/>
    <w:tmpl w:val="9A6E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B408CA"/>
    <w:multiLevelType w:val="hybridMultilevel"/>
    <w:tmpl w:val="A288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EB58FE"/>
    <w:multiLevelType w:val="multilevel"/>
    <w:tmpl w:val="AC60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A6497"/>
    <w:multiLevelType w:val="multilevel"/>
    <w:tmpl w:val="93C4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B516E5"/>
    <w:multiLevelType w:val="multilevel"/>
    <w:tmpl w:val="FF727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637570"/>
    <w:multiLevelType w:val="hybridMultilevel"/>
    <w:tmpl w:val="4B2EB1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AD47D38"/>
    <w:multiLevelType w:val="multilevel"/>
    <w:tmpl w:val="3BE42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57733F"/>
    <w:multiLevelType w:val="multilevel"/>
    <w:tmpl w:val="F530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3"/>
  </w:num>
  <w:num w:numId="3">
    <w:abstractNumId w:val="20"/>
  </w:num>
  <w:num w:numId="4">
    <w:abstractNumId w:val="10"/>
  </w:num>
  <w:num w:numId="5">
    <w:abstractNumId w:val="0"/>
  </w:num>
  <w:num w:numId="6">
    <w:abstractNumId w:val="13"/>
  </w:num>
  <w:num w:numId="7">
    <w:abstractNumId w:val="21"/>
  </w:num>
  <w:num w:numId="8">
    <w:abstractNumId w:val="4"/>
  </w:num>
  <w:num w:numId="9">
    <w:abstractNumId w:val="14"/>
  </w:num>
  <w:num w:numId="10">
    <w:abstractNumId w:val="22"/>
  </w:num>
  <w:num w:numId="11">
    <w:abstractNumId w:val="8"/>
  </w:num>
  <w:num w:numId="12">
    <w:abstractNumId w:val="16"/>
  </w:num>
  <w:num w:numId="13">
    <w:abstractNumId w:val="3"/>
  </w:num>
  <w:num w:numId="14">
    <w:abstractNumId w:val="19"/>
  </w:num>
  <w:num w:numId="15">
    <w:abstractNumId w:val="1"/>
  </w:num>
  <w:num w:numId="16">
    <w:abstractNumId w:val="9"/>
  </w:num>
  <w:num w:numId="17">
    <w:abstractNumId w:val="6"/>
  </w:num>
  <w:num w:numId="18">
    <w:abstractNumId w:val="2"/>
  </w:num>
  <w:num w:numId="19">
    <w:abstractNumId w:val="15"/>
  </w:num>
  <w:num w:numId="20">
    <w:abstractNumId w:val="17"/>
  </w:num>
  <w:num w:numId="21">
    <w:abstractNumId w:val="11"/>
  </w:num>
  <w:num w:numId="22">
    <w:abstractNumId w:val="18"/>
  </w:num>
  <w:num w:numId="23">
    <w:abstractNumId w:val="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61334C"/>
    <w:rsid w:val="001E0BC2"/>
    <w:rsid w:val="002538F9"/>
    <w:rsid w:val="00320964"/>
    <w:rsid w:val="00905512"/>
    <w:rsid w:val="00A0199F"/>
    <w:rsid w:val="00AC28A1"/>
    <w:rsid w:val="00EA06A4"/>
    <w:rsid w:val="082543D6"/>
    <w:rsid w:val="255F037E"/>
    <w:rsid w:val="37E0321F"/>
    <w:rsid w:val="48613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CFE35"/>
  <w15:docId w15:val="{8B710461-4A0B-456F-8FD4-F5445E9FD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link w:val="Heading2Char"/>
    <w:uiPriority w:val="9"/>
    <w:qFormat/>
    <w:rsid w:val="00EA06A4"/>
    <w:pPr>
      <w:spacing w:before="100" w:beforeAutospacing="1" w:after="100" w:afterAutospacing="1"/>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199F"/>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0199F"/>
    <w:rPr>
      <w:b/>
      <w:bCs/>
    </w:rPr>
  </w:style>
  <w:style w:type="paragraph" w:styleId="ListParagraph">
    <w:name w:val="List Paragraph"/>
    <w:basedOn w:val="Normal"/>
    <w:uiPriority w:val="99"/>
    <w:rsid w:val="00A0199F"/>
    <w:pPr>
      <w:ind w:left="720"/>
      <w:contextualSpacing/>
    </w:pPr>
  </w:style>
  <w:style w:type="character" w:customStyle="1" w:styleId="Heading2Char">
    <w:name w:val="Heading 2 Char"/>
    <w:basedOn w:val="DefaultParagraphFont"/>
    <w:link w:val="Heading2"/>
    <w:uiPriority w:val="9"/>
    <w:rsid w:val="00EA06A4"/>
    <w:rPr>
      <w:rFonts w:eastAsia="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5337">
      <w:bodyDiv w:val="1"/>
      <w:marLeft w:val="0"/>
      <w:marRight w:val="0"/>
      <w:marTop w:val="0"/>
      <w:marBottom w:val="0"/>
      <w:divBdr>
        <w:top w:val="none" w:sz="0" w:space="0" w:color="auto"/>
        <w:left w:val="none" w:sz="0" w:space="0" w:color="auto"/>
        <w:bottom w:val="none" w:sz="0" w:space="0" w:color="auto"/>
        <w:right w:val="none" w:sz="0" w:space="0" w:color="auto"/>
      </w:divBdr>
    </w:div>
    <w:div w:id="1284309814">
      <w:bodyDiv w:val="1"/>
      <w:marLeft w:val="0"/>
      <w:marRight w:val="0"/>
      <w:marTop w:val="0"/>
      <w:marBottom w:val="0"/>
      <w:divBdr>
        <w:top w:val="none" w:sz="0" w:space="0" w:color="auto"/>
        <w:left w:val="none" w:sz="0" w:space="0" w:color="auto"/>
        <w:bottom w:val="none" w:sz="0" w:space="0" w:color="auto"/>
        <w:right w:val="none" w:sz="0" w:space="0" w:color="auto"/>
      </w:divBdr>
    </w:div>
    <w:div w:id="1536187948">
      <w:bodyDiv w:val="1"/>
      <w:marLeft w:val="0"/>
      <w:marRight w:val="0"/>
      <w:marTop w:val="0"/>
      <w:marBottom w:val="0"/>
      <w:divBdr>
        <w:top w:val="none" w:sz="0" w:space="0" w:color="auto"/>
        <w:left w:val="none" w:sz="0" w:space="0" w:color="auto"/>
        <w:bottom w:val="none" w:sz="0" w:space="0" w:color="auto"/>
        <w:right w:val="none" w:sz="0" w:space="0" w:color="auto"/>
      </w:divBdr>
    </w:div>
    <w:div w:id="1684629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KIIT</cp:lastModifiedBy>
  <cp:revision>6</cp:revision>
  <dcterms:created xsi:type="dcterms:W3CDTF">2024-03-15T17:26:00Z</dcterms:created>
  <dcterms:modified xsi:type="dcterms:W3CDTF">2024-03-30T18:15:00Z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9B3F22F15D8C40AE9392363A5FD8E60B</vt:lpwstr>
  </property>
</Properties>
</file>