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8CECE" w14:textId="77777777" w:rsidR="00366663" w:rsidRPr="00366663" w:rsidRDefault="00366663" w:rsidP="00366663">
      <w:pPr>
        <w:rPr>
          <w:rFonts w:ascii="Agency FB" w:hAnsi="Agency FB"/>
          <w:b/>
          <w:bCs/>
          <w:sz w:val="56"/>
          <w:szCs w:val="56"/>
          <w:u w:val="single"/>
        </w:rPr>
      </w:pPr>
      <w:r w:rsidRPr="00366663">
        <w:rPr>
          <w:rFonts w:ascii="Agency FB" w:hAnsi="Agency FB"/>
          <w:b/>
          <w:bCs/>
          <w:sz w:val="56"/>
          <w:szCs w:val="56"/>
          <w:u w:val="single"/>
        </w:rPr>
        <w:t>AWS Identity and Access Management (IAM) Roles</w:t>
      </w:r>
    </w:p>
    <w:p w14:paraId="784296D7" w14:textId="77777777" w:rsidR="00366663" w:rsidRPr="00366663" w:rsidRDefault="00366663" w:rsidP="00366663">
      <w:pPr>
        <w:rPr>
          <w:b/>
          <w:bCs/>
        </w:rPr>
      </w:pPr>
      <w:r w:rsidRPr="00366663">
        <w:rPr>
          <w:b/>
          <w:bCs/>
        </w:rPr>
        <w:t>Introduction</w:t>
      </w:r>
    </w:p>
    <w:p w14:paraId="2DA1A66D" w14:textId="77777777" w:rsidR="00366663" w:rsidRPr="00366663" w:rsidRDefault="00366663" w:rsidP="00366663">
      <w:r w:rsidRPr="00366663">
        <w:t>AWS IAM Roles are a secure way to grant permissions to AWS services and applications without using long-term access keys. They allow AWS resources to interact with other AWS services in a controlled manner, following the principle of least privilege.</w:t>
      </w:r>
    </w:p>
    <w:p w14:paraId="2D7A61DD" w14:textId="77777777" w:rsidR="00366663" w:rsidRPr="00366663" w:rsidRDefault="00366663" w:rsidP="00366663">
      <w:r w:rsidRPr="00366663">
        <w:pict w14:anchorId="4550D74D">
          <v:rect id="_x0000_i1043" style="width:0;height:1.5pt" o:hralign="center" o:hrstd="t" o:hr="t" fillcolor="#a0a0a0" stroked="f"/>
        </w:pict>
      </w:r>
    </w:p>
    <w:p w14:paraId="4B0932F3" w14:textId="77777777" w:rsidR="00366663" w:rsidRPr="00366663" w:rsidRDefault="00366663" w:rsidP="00366663">
      <w:pPr>
        <w:rPr>
          <w:b/>
          <w:bCs/>
        </w:rPr>
      </w:pPr>
      <w:r w:rsidRPr="00366663">
        <w:rPr>
          <w:b/>
          <w:bCs/>
        </w:rPr>
        <w:t>Key Features</w:t>
      </w:r>
    </w:p>
    <w:p w14:paraId="3AF4820C" w14:textId="77777777" w:rsidR="00366663" w:rsidRPr="00366663" w:rsidRDefault="00366663" w:rsidP="00366663">
      <w:pPr>
        <w:rPr>
          <w:b/>
          <w:bCs/>
        </w:rPr>
      </w:pPr>
      <w:r w:rsidRPr="00366663">
        <w:rPr>
          <w:b/>
          <w:bCs/>
        </w:rPr>
        <w:t>1. Temporary Credentials</w:t>
      </w:r>
    </w:p>
    <w:p w14:paraId="512DE42B" w14:textId="77777777" w:rsidR="00366663" w:rsidRPr="00366663" w:rsidRDefault="00366663" w:rsidP="00366663">
      <w:pPr>
        <w:numPr>
          <w:ilvl w:val="0"/>
          <w:numId w:val="1"/>
        </w:numPr>
      </w:pPr>
      <w:r w:rsidRPr="00366663">
        <w:t xml:space="preserve">IAM roles provide </w:t>
      </w:r>
      <w:r w:rsidRPr="00366663">
        <w:rPr>
          <w:b/>
          <w:bCs/>
        </w:rPr>
        <w:t>temporary security credentials</w:t>
      </w:r>
      <w:r w:rsidRPr="00366663">
        <w:t xml:space="preserve"> instead of static access keys.</w:t>
      </w:r>
    </w:p>
    <w:p w14:paraId="68972F58" w14:textId="77777777" w:rsidR="00366663" w:rsidRPr="00366663" w:rsidRDefault="00366663" w:rsidP="00366663">
      <w:pPr>
        <w:numPr>
          <w:ilvl w:val="0"/>
          <w:numId w:val="1"/>
        </w:numPr>
      </w:pPr>
      <w:r w:rsidRPr="00366663">
        <w:t>These credentials automatically rotate and expire, enhancing security.</w:t>
      </w:r>
    </w:p>
    <w:p w14:paraId="0B002820" w14:textId="77777777" w:rsidR="00366663" w:rsidRPr="00366663" w:rsidRDefault="00366663" w:rsidP="00366663">
      <w:pPr>
        <w:rPr>
          <w:b/>
          <w:bCs/>
        </w:rPr>
      </w:pPr>
      <w:r w:rsidRPr="00366663">
        <w:rPr>
          <w:b/>
          <w:bCs/>
        </w:rPr>
        <w:t>2. Fine-Grained Access Control</w:t>
      </w:r>
    </w:p>
    <w:p w14:paraId="20100F58" w14:textId="77777777" w:rsidR="00366663" w:rsidRPr="00366663" w:rsidRDefault="00366663" w:rsidP="00366663">
      <w:pPr>
        <w:numPr>
          <w:ilvl w:val="0"/>
          <w:numId w:val="2"/>
        </w:numPr>
      </w:pPr>
      <w:r w:rsidRPr="00366663">
        <w:t xml:space="preserve">Define </w:t>
      </w:r>
      <w:r w:rsidRPr="00366663">
        <w:rPr>
          <w:b/>
          <w:bCs/>
        </w:rPr>
        <w:t>permissions using IAM policies</w:t>
      </w:r>
      <w:r w:rsidRPr="00366663">
        <w:t xml:space="preserve"> to restrict actions.</w:t>
      </w:r>
    </w:p>
    <w:p w14:paraId="232973E5" w14:textId="77777777" w:rsidR="00366663" w:rsidRPr="00366663" w:rsidRDefault="00366663" w:rsidP="00366663">
      <w:pPr>
        <w:numPr>
          <w:ilvl w:val="0"/>
          <w:numId w:val="2"/>
        </w:numPr>
      </w:pPr>
      <w:r w:rsidRPr="00366663">
        <w:t xml:space="preserve">Attach </w:t>
      </w:r>
      <w:r w:rsidRPr="00366663">
        <w:rPr>
          <w:b/>
          <w:bCs/>
        </w:rPr>
        <w:t>managed policies</w:t>
      </w:r>
      <w:r w:rsidRPr="00366663">
        <w:t xml:space="preserve"> or custom JSON policies to IAM roles.</w:t>
      </w:r>
    </w:p>
    <w:p w14:paraId="084FD244" w14:textId="77777777" w:rsidR="00366663" w:rsidRPr="00366663" w:rsidRDefault="00366663" w:rsidP="00366663">
      <w:pPr>
        <w:rPr>
          <w:b/>
          <w:bCs/>
        </w:rPr>
      </w:pPr>
      <w:r w:rsidRPr="00366663">
        <w:rPr>
          <w:b/>
          <w:bCs/>
        </w:rPr>
        <w:t>3. Cross-Account Access</w:t>
      </w:r>
    </w:p>
    <w:p w14:paraId="79422569" w14:textId="77777777" w:rsidR="00366663" w:rsidRPr="00366663" w:rsidRDefault="00366663" w:rsidP="00366663">
      <w:pPr>
        <w:numPr>
          <w:ilvl w:val="0"/>
          <w:numId w:val="3"/>
        </w:numPr>
      </w:pPr>
      <w:r w:rsidRPr="00366663">
        <w:t>Grant access to AWS resources across different AWS accounts securely.</w:t>
      </w:r>
    </w:p>
    <w:p w14:paraId="79A21B83" w14:textId="77777777" w:rsidR="00366663" w:rsidRPr="00366663" w:rsidRDefault="00366663" w:rsidP="00366663">
      <w:pPr>
        <w:numPr>
          <w:ilvl w:val="0"/>
          <w:numId w:val="3"/>
        </w:numPr>
      </w:pPr>
      <w:r w:rsidRPr="00366663">
        <w:t xml:space="preserve">Useful for </w:t>
      </w:r>
      <w:r w:rsidRPr="00366663">
        <w:rPr>
          <w:b/>
          <w:bCs/>
        </w:rPr>
        <w:t>multi-account architectures</w:t>
      </w:r>
      <w:r w:rsidRPr="00366663">
        <w:t xml:space="preserve"> and AWS Organizations.</w:t>
      </w:r>
    </w:p>
    <w:p w14:paraId="5B065FDB" w14:textId="77777777" w:rsidR="00366663" w:rsidRPr="00366663" w:rsidRDefault="00366663" w:rsidP="00366663">
      <w:pPr>
        <w:rPr>
          <w:b/>
          <w:bCs/>
        </w:rPr>
      </w:pPr>
      <w:r w:rsidRPr="00366663">
        <w:rPr>
          <w:b/>
          <w:bCs/>
        </w:rPr>
        <w:t>4. Service-Linked Roles</w:t>
      </w:r>
    </w:p>
    <w:p w14:paraId="1E984AB9" w14:textId="77777777" w:rsidR="00366663" w:rsidRPr="00366663" w:rsidRDefault="00366663" w:rsidP="00366663">
      <w:pPr>
        <w:numPr>
          <w:ilvl w:val="0"/>
          <w:numId w:val="4"/>
        </w:numPr>
      </w:pPr>
      <w:r w:rsidRPr="00366663">
        <w:t>Automatically created and managed roles by AWS for specific services (e.g., AWS Lambda execution roles).</w:t>
      </w:r>
    </w:p>
    <w:p w14:paraId="53775FD7" w14:textId="77777777" w:rsidR="00366663" w:rsidRPr="00366663" w:rsidRDefault="00366663" w:rsidP="00366663">
      <w:pPr>
        <w:numPr>
          <w:ilvl w:val="0"/>
          <w:numId w:val="4"/>
        </w:numPr>
      </w:pPr>
      <w:r w:rsidRPr="00366663">
        <w:t>Reduces manual role management.</w:t>
      </w:r>
    </w:p>
    <w:p w14:paraId="25A4A3A2" w14:textId="77777777" w:rsidR="00366663" w:rsidRPr="00366663" w:rsidRDefault="00366663" w:rsidP="00366663">
      <w:pPr>
        <w:rPr>
          <w:b/>
          <w:bCs/>
        </w:rPr>
      </w:pPr>
      <w:r w:rsidRPr="00366663">
        <w:rPr>
          <w:b/>
          <w:bCs/>
        </w:rPr>
        <w:t>5. Use with AWS Services</w:t>
      </w:r>
    </w:p>
    <w:p w14:paraId="3826403D" w14:textId="77777777" w:rsidR="00366663" w:rsidRPr="00366663" w:rsidRDefault="00366663" w:rsidP="00366663">
      <w:r w:rsidRPr="00366663">
        <w:t>IAM roles can be used with:</w:t>
      </w:r>
    </w:p>
    <w:p w14:paraId="2E7B3B74" w14:textId="77777777" w:rsidR="00366663" w:rsidRPr="00366663" w:rsidRDefault="00366663" w:rsidP="00366663">
      <w:pPr>
        <w:numPr>
          <w:ilvl w:val="0"/>
          <w:numId w:val="5"/>
        </w:numPr>
      </w:pPr>
      <w:r w:rsidRPr="00366663">
        <w:rPr>
          <w:b/>
          <w:bCs/>
        </w:rPr>
        <w:t>EC2 Instances</w:t>
      </w:r>
      <w:r w:rsidRPr="00366663">
        <w:t xml:space="preserve"> – Grant instances permissions to interact with AWS services.</w:t>
      </w:r>
    </w:p>
    <w:p w14:paraId="48A49C12" w14:textId="77777777" w:rsidR="00366663" w:rsidRPr="00366663" w:rsidRDefault="00366663" w:rsidP="00366663">
      <w:pPr>
        <w:numPr>
          <w:ilvl w:val="0"/>
          <w:numId w:val="5"/>
        </w:numPr>
      </w:pPr>
      <w:r w:rsidRPr="00366663">
        <w:rPr>
          <w:b/>
          <w:bCs/>
        </w:rPr>
        <w:t>AWS Lambda</w:t>
      </w:r>
      <w:r w:rsidRPr="00366663">
        <w:t xml:space="preserve"> – Allow functions to access databases, S3, etc.</w:t>
      </w:r>
    </w:p>
    <w:p w14:paraId="6E042A97" w14:textId="77777777" w:rsidR="00366663" w:rsidRPr="00366663" w:rsidRDefault="00366663" w:rsidP="00366663">
      <w:pPr>
        <w:numPr>
          <w:ilvl w:val="0"/>
          <w:numId w:val="5"/>
        </w:numPr>
      </w:pPr>
      <w:r w:rsidRPr="00366663">
        <w:rPr>
          <w:b/>
          <w:bCs/>
        </w:rPr>
        <w:t>Amazon RDS</w:t>
      </w:r>
      <w:r w:rsidRPr="00366663">
        <w:t xml:space="preserve"> – Enable database authentication via IAM.</w:t>
      </w:r>
    </w:p>
    <w:p w14:paraId="30E2CAB5" w14:textId="77777777" w:rsidR="00366663" w:rsidRPr="00366663" w:rsidRDefault="00366663" w:rsidP="00366663">
      <w:pPr>
        <w:numPr>
          <w:ilvl w:val="0"/>
          <w:numId w:val="5"/>
        </w:numPr>
      </w:pPr>
      <w:r w:rsidRPr="00366663">
        <w:rPr>
          <w:b/>
          <w:bCs/>
        </w:rPr>
        <w:t>AWS Glue, Redshift, and EMR</w:t>
      </w:r>
      <w:r w:rsidRPr="00366663">
        <w:t xml:space="preserve"> – Manage permissions for analytics workloads.</w:t>
      </w:r>
    </w:p>
    <w:p w14:paraId="0787524E" w14:textId="77777777" w:rsidR="00366663" w:rsidRPr="00366663" w:rsidRDefault="00366663" w:rsidP="00366663">
      <w:r w:rsidRPr="00366663">
        <w:pict w14:anchorId="4960736C">
          <v:rect id="_x0000_i1044" style="width:0;height:1.5pt" o:hralign="center" o:hrstd="t" o:hr="t" fillcolor="#a0a0a0" stroked="f"/>
        </w:pict>
      </w:r>
    </w:p>
    <w:p w14:paraId="6D6D37ED" w14:textId="77777777" w:rsidR="00366663" w:rsidRPr="00366663" w:rsidRDefault="00366663" w:rsidP="00366663">
      <w:pPr>
        <w:rPr>
          <w:b/>
          <w:bCs/>
        </w:rPr>
      </w:pPr>
      <w:r w:rsidRPr="00366663">
        <w:rPr>
          <w:b/>
          <w:bCs/>
        </w:rPr>
        <w:lastRenderedPageBreak/>
        <w:t>Applications</w:t>
      </w:r>
    </w:p>
    <w:p w14:paraId="120764C7" w14:textId="77777777" w:rsidR="00366663" w:rsidRPr="00366663" w:rsidRDefault="00366663" w:rsidP="00366663">
      <w:pPr>
        <w:numPr>
          <w:ilvl w:val="0"/>
          <w:numId w:val="6"/>
        </w:numPr>
      </w:pPr>
      <w:r w:rsidRPr="00366663">
        <w:rPr>
          <w:b/>
          <w:bCs/>
        </w:rPr>
        <w:t>Secure Application Authentication</w:t>
      </w:r>
      <w:r w:rsidRPr="00366663">
        <w:t xml:space="preserve"> – Grant AWS </w:t>
      </w:r>
      <w:proofErr w:type="gramStart"/>
      <w:r w:rsidRPr="00366663">
        <w:t>services controlled</w:t>
      </w:r>
      <w:proofErr w:type="gramEnd"/>
      <w:r w:rsidRPr="00366663">
        <w:t xml:space="preserve"> access to other resources.</w:t>
      </w:r>
    </w:p>
    <w:p w14:paraId="40B1EC80" w14:textId="77777777" w:rsidR="00366663" w:rsidRPr="00366663" w:rsidRDefault="00366663" w:rsidP="00366663">
      <w:pPr>
        <w:numPr>
          <w:ilvl w:val="0"/>
          <w:numId w:val="6"/>
        </w:numPr>
      </w:pPr>
      <w:r w:rsidRPr="00366663">
        <w:rPr>
          <w:b/>
          <w:bCs/>
        </w:rPr>
        <w:t>Cross-Account Access</w:t>
      </w:r>
      <w:r w:rsidRPr="00366663">
        <w:t xml:space="preserve"> – Manage resources securely across AWS accounts.</w:t>
      </w:r>
    </w:p>
    <w:p w14:paraId="04CACBE9" w14:textId="77777777" w:rsidR="00366663" w:rsidRPr="00366663" w:rsidRDefault="00366663" w:rsidP="00366663">
      <w:pPr>
        <w:numPr>
          <w:ilvl w:val="0"/>
          <w:numId w:val="6"/>
        </w:numPr>
      </w:pPr>
      <w:r w:rsidRPr="00366663">
        <w:rPr>
          <w:b/>
          <w:bCs/>
        </w:rPr>
        <w:t>Automated Security Management</w:t>
      </w:r>
      <w:r w:rsidRPr="00366663">
        <w:t xml:space="preserve"> – Eliminate the need for static IAM credentials.</w:t>
      </w:r>
    </w:p>
    <w:p w14:paraId="72FD6236" w14:textId="77777777" w:rsidR="00366663" w:rsidRPr="00366663" w:rsidRDefault="00366663" w:rsidP="00366663">
      <w:pPr>
        <w:numPr>
          <w:ilvl w:val="0"/>
          <w:numId w:val="6"/>
        </w:numPr>
      </w:pPr>
      <w:r w:rsidRPr="00366663">
        <w:rPr>
          <w:b/>
          <w:bCs/>
        </w:rPr>
        <w:t>AWS Service Integration</w:t>
      </w:r>
      <w:r w:rsidRPr="00366663">
        <w:t xml:space="preserve"> – Allow AWS services like Lambda and EC2 to interact with databases, storage, etc.</w:t>
      </w:r>
    </w:p>
    <w:p w14:paraId="7DADB723" w14:textId="77777777" w:rsidR="00366663" w:rsidRPr="00366663" w:rsidRDefault="00366663" w:rsidP="00366663">
      <w:r w:rsidRPr="00366663">
        <w:pict w14:anchorId="1438D6E5">
          <v:rect id="_x0000_i1045" style="width:0;height:1.5pt" o:hralign="center" o:hrstd="t" o:hr="t" fillcolor="#a0a0a0" stroked="f"/>
        </w:pict>
      </w:r>
    </w:p>
    <w:p w14:paraId="0C57ADEF" w14:textId="77777777" w:rsidR="00366663" w:rsidRPr="00366663" w:rsidRDefault="00366663" w:rsidP="00366663">
      <w:pPr>
        <w:rPr>
          <w:b/>
          <w:bCs/>
        </w:rPr>
      </w:pPr>
      <w:r w:rsidRPr="00366663">
        <w:rPr>
          <w:b/>
          <w:bCs/>
        </w:rPr>
        <w:t>Business Model</w:t>
      </w:r>
    </w:p>
    <w:p w14:paraId="1AB852D0" w14:textId="77777777" w:rsidR="00366663" w:rsidRPr="00366663" w:rsidRDefault="00366663" w:rsidP="00366663">
      <w:r w:rsidRPr="00366663">
        <w:t xml:space="preserve">IAM Roles are part of AWS IAM, which is a </w:t>
      </w:r>
      <w:r w:rsidRPr="00366663">
        <w:rPr>
          <w:b/>
          <w:bCs/>
        </w:rPr>
        <w:t>free</w:t>
      </w:r>
      <w:r w:rsidRPr="00366663">
        <w:t xml:space="preserve"> service. However, charges apply for AWS services that use IAM roles (e.g., EC2, Lambda, RDS).</w:t>
      </w:r>
    </w:p>
    <w:p w14:paraId="2C4DB6C0" w14:textId="77777777" w:rsidR="00366663" w:rsidRPr="00366663" w:rsidRDefault="00366663" w:rsidP="00366663">
      <w:pPr>
        <w:rPr>
          <w:b/>
          <w:bCs/>
        </w:rPr>
      </w:pPr>
      <w:r w:rsidRPr="00366663">
        <w:rPr>
          <w:b/>
          <w:bCs/>
        </w:rPr>
        <w:t>Conclusion</w:t>
      </w:r>
    </w:p>
    <w:p w14:paraId="3C68BEA3" w14:textId="77777777" w:rsidR="00366663" w:rsidRPr="00366663" w:rsidRDefault="00366663" w:rsidP="00366663">
      <w:r w:rsidRPr="00366663">
        <w:t>AWS IAM Roles enhance security, simplify permission management, and integrate seamlessly with AWS services. They enable secure, temporary access while following best practices for cloud security.</w:t>
      </w:r>
    </w:p>
    <w:p w14:paraId="26654121" w14:textId="77777777" w:rsidR="006D5261" w:rsidRDefault="006D5261"/>
    <w:sectPr w:rsidR="006D5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E0F7C"/>
    <w:multiLevelType w:val="multilevel"/>
    <w:tmpl w:val="6E38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D5F23"/>
    <w:multiLevelType w:val="multilevel"/>
    <w:tmpl w:val="0E84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32B56"/>
    <w:multiLevelType w:val="multilevel"/>
    <w:tmpl w:val="9238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55050"/>
    <w:multiLevelType w:val="multilevel"/>
    <w:tmpl w:val="BBA0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68018F"/>
    <w:multiLevelType w:val="multilevel"/>
    <w:tmpl w:val="D758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D7D54"/>
    <w:multiLevelType w:val="multilevel"/>
    <w:tmpl w:val="B080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050947">
    <w:abstractNumId w:val="2"/>
  </w:num>
  <w:num w:numId="2" w16cid:durableId="992412151">
    <w:abstractNumId w:val="3"/>
  </w:num>
  <w:num w:numId="3" w16cid:durableId="1503886578">
    <w:abstractNumId w:val="1"/>
  </w:num>
  <w:num w:numId="4" w16cid:durableId="1475223491">
    <w:abstractNumId w:val="0"/>
  </w:num>
  <w:num w:numId="5" w16cid:durableId="1744522934">
    <w:abstractNumId w:val="4"/>
  </w:num>
  <w:num w:numId="6" w16cid:durableId="13439012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CE"/>
    <w:rsid w:val="00366663"/>
    <w:rsid w:val="006D5261"/>
    <w:rsid w:val="008079CE"/>
    <w:rsid w:val="008C2FA1"/>
    <w:rsid w:val="00A3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BD00E-E4DD-477C-A45E-961BA922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9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9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9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9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9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9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9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9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9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9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8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Burute</dc:creator>
  <cp:keywords/>
  <dc:description/>
  <cp:lastModifiedBy>Omkar Burute</cp:lastModifiedBy>
  <cp:revision>2</cp:revision>
  <dcterms:created xsi:type="dcterms:W3CDTF">2025-02-09T18:13:00Z</dcterms:created>
  <dcterms:modified xsi:type="dcterms:W3CDTF">2025-02-09T18:13:00Z</dcterms:modified>
</cp:coreProperties>
</file>