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3B08F" w14:textId="1312B578" w:rsidR="00B9225D" w:rsidRPr="00B9225D" w:rsidRDefault="00B9225D" w:rsidP="00B9225D">
      <w:pPr>
        <w:rPr>
          <w:rFonts w:ascii="Agency FB" w:hAnsi="Agency FB"/>
          <w:sz w:val="56"/>
          <w:szCs w:val="56"/>
          <w:u w:val="single"/>
        </w:rPr>
      </w:pPr>
      <w:r w:rsidRPr="00B9225D">
        <w:rPr>
          <w:rFonts w:ascii="Agency FB" w:hAnsi="Agency FB"/>
          <w:sz w:val="56"/>
          <w:szCs w:val="56"/>
          <w:u w:val="single"/>
        </w:rPr>
        <w:t>Amazon Web Services (AWS) Relational Database Service (RDS)</w:t>
      </w:r>
    </w:p>
    <w:p w14:paraId="68E422AA" w14:textId="77777777" w:rsidR="00B9225D" w:rsidRDefault="00B9225D" w:rsidP="00B9225D"/>
    <w:p w14:paraId="20629DA1" w14:textId="286940B5" w:rsidR="00B9225D" w:rsidRPr="00B9225D" w:rsidRDefault="00B9225D" w:rsidP="00B9225D">
      <w:r w:rsidRPr="00B9225D">
        <w:t>Amazon Web Services (AWS) Relational Database Service (RDS) is a fully managed database service that simplifies the setup, operation, and scaling of relational databases in the cloud. It provides cost-efficient, resizable capacity and automates time-consuming administrative tasks such as hardware provisioning, database setup, patching, and backups.</w:t>
      </w:r>
    </w:p>
    <w:p w14:paraId="0245F672" w14:textId="77777777" w:rsidR="00B9225D" w:rsidRPr="00B9225D" w:rsidRDefault="00B9225D" w:rsidP="00B9225D">
      <w:pPr>
        <w:rPr>
          <w:b/>
          <w:bCs/>
        </w:rPr>
      </w:pPr>
      <w:r w:rsidRPr="00B9225D">
        <w:rPr>
          <w:b/>
          <w:bCs/>
        </w:rPr>
        <w:t>Key Features</w:t>
      </w:r>
    </w:p>
    <w:p w14:paraId="510C156E" w14:textId="77777777" w:rsidR="00B9225D" w:rsidRPr="00B9225D" w:rsidRDefault="00B9225D" w:rsidP="00B9225D">
      <w:pPr>
        <w:rPr>
          <w:b/>
          <w:bCs/>
        </w:rPr>
      </w:pPr>
      <w:r w:rsidRPr="00B9225D">
        <w:rPr>
          <w:b/>
          <w:bCs/>
        </w:rPr>
        <w:t>Fully Managed Database</w:t>
      </w:r>
    </w:p>
    <w:p w14:paraId="579F08A2" w14:textId="77777777" w:rsidR="00B9225D" w:rsidRPr="00B9225D" w:rsidRDefault="00B9225D" w:rsidP="00B9225D">
      <w:pPr>
        <w:numPr>
          <w:ilvl w:val="0"/>
          <w:numId w:val="1"/>
        </w:numPr>
      </w:pPr>
      <w:r w:rsidRPr="00B9225D">
        <w:rPr>
          <w:b/>
          <w:bCs/>
        </w:rPr>
        <w:t>Automated Provisioning</w:t>
      </w:r>
      <w:r w:rsidRPr="00B9225D">
        <w:t>: Handles infrastructure setup and configuration.</w:t>
      </w:r>
    </w:p>
    <w:p w14:paraId="0B1B205F" w14:textId="77777777" w:rsidR="00B9225D" w:rsidRPr="00B9225D" w:rsidRDefault="00B9225D" w:rsidP="00B9225D">
      <w:pPr>
        <w:numPr>
          <w:ilvl w:val="0"/>
          <w:numId w:val="1"/>
        </w:numPr>
      </w:pPr>
      <w:r w:rsidRPr="00B9225D">
        <w:rPr>
          <w:b/>
          <w:bCs/>
        </w:rPr>
        <w:t>Automated Patching and Maintenance</w:t>
      </w:r>
      <w:r w:rsidRPr="00B9225D">
        <w:t>: Ensures databases remain up to date.</w:t>
      </w:r>
    </w:p>
    <w:p w14:paraId="2AB5971B" w14:textId="77777777" w:rsidR="00B9225D" w:rsidRPr="00B9225D" w:rsidRDefault="00B9225D" w:rsidP="00B9225D">
      <w:pPr>
        <w:numPr>
          <w:ilvl w:val="0"/>
          <w:numId w:val="1"/>
        </w:numPr>
      </w:pPr>
      <w:r w:rsidRPr="00B9225D">
        <w:rPr>
          <w:b/>
          <w:bCs/>
        </w:rPr>
        <w:t>Automated Backups and Snapshots</w:t>
      </w:r>
      <w:r w:rsidRPr="00B9225D">
        <w:t>: Supports point-in-time recovery and snapshot-based backups.</w:t>
      </w:r>
    </w:p>
    <w:p w14:paraId="1372C24D" w14:textId="77777777" w:rsidR="00B9225D" w:rsidRPr="00B9225D" w:rsidRDefault="00B9225D" w:rsidP="00B9225D">
      <w:pPr>
        <w:rPr>
          <w:b/>
          <w:bCs/>
        </w:rPr>
      </w:pPr>
      <w:r w:rsidRPr="00B9225D">
        <w:rPr>
          <w:b/>
          <w:bCs/>
        </w:rPr>
        <w:t>Database Engine Support</w:t>
      </w:r>
    </w:p>
    <w:p w14:paraId="3494AF22" w14:textId="77777777" w:rsidR="00B9225D" w:rsidRPr="00B9225D" w:rsidRDefault="00B9225D" w:rsidP="00B9225D">
      <w:pPr>
        <w:numPr>
          <w:ilvl w:val="0"/>
          <w:numId w:val="2"/>
        </w:numPr>
      </w:pPr>
      <w:r w:rsidRPr="00B9225D">
        <w:rPr>
          <w:b/>
          <w:bCs/>
        </w:rPr>
        <w:t>Amazon Aurora</w:t>
      </w:r>
      <w:r w:rsidRPr="00B9225D">
        <w:t>: High-performance, MySQL- and PostgreSQL-compatible database.</w:t>
      </w:r>
    </w:p>
    <w:p w14:paraId="470F76CE" w14:textId="77777777" w:rsidR="00B9225D" w:rsidRPr="00B9225D" w:rsidRDefault="00B9225D" w:rsidP="00B9225D">
      <w:pPr>
        <w:numPr>
          <w:ilvl w:val="0"/>
          <w:numId w:val="2"/>
        </w:numPr>
      </w:pPr>
      <w:r w:rsidRPr="00B9225D">
        <w:rPr>
          <w:b/>
          <w:bCs/>
        </w:rPr>
        <w:t>MySQL</w:t>
      </w:r>
      <w:r w:rsidRPr="00B9225D">
        <w:t>: Open-source database with strong community support.</w:t>
      </w:r>
    </w:p>
    <w:p w14:paraId="374D934E" w14:textId="77777777" w:rsidR="00B9225D" w:rsidRPr="00B9225D" w:rsidRDefault="00B9225D" w:rsidP="00B9225D">
      <w:pPr>
        <w:numPr>
          <w:ilvl w:val="0"/>
          <w:numId w:val="2"/>
        </w:numPr>
      </w:pPr>
      <w:r w:rsidRPr="00B9225D">
        <w:rPr>
          <w:b/>
          <w:bCs/>
        </w:rPr>
        <w:t>PostgreSQL</w:t>
      </w:r>
      <w:r w:rsidRPr="00B9225D">
        <w:t>: Advanced open-source relational database with enterprise features.</w:t>
      </w:r>
    </w:p>
    <w:p w14:paraId="3618E257" w14:textId="77777777" w:rsidR="00B9225D" w:rsidRPr="00B9225D" w:rsidRDefault="00B9225D" w:rsidP="00B9225D">
      <w:pPr>
        <w:numPr>
          <w:ilvl w:val="0"/>
          <w:numId w:val="2"/>
        </w:numPr>
      </w:pPr>
      <w:r w:rsidRPr="00B9225D">
        <w:rPr>
          <w:b/>
          <w:bCs/>
        </w:rPr>
        <w:t>MariaDB</w:t>
      </w:r>
      <w:r w:rsidRPr="00B9225D">
        <w:t>: Community-developed MySQL fork with additional performance enhancements.</w:t>
      </w:r>
    </w:p>
    <w:p w14:paraId="73AFF6A0" w14:textId="77777777" w:rsidR="00B9225D" w:rsidRPr="00B9225D" w:rsidRDefault="00B9225D" w:rsidP="00B9225D">
      <w:pPr>
        <w:numPr>
          <w:ilvl w:val="0"/>
          <w:numId w:val="2"/>
        </w:numPr>
      </w:pPr>
      <w:r w:rsidRPr="00B9225D">
        <w:rPr>
          <w:b/>
          <w:bCs/>
        </w:rPr>
        <w:t>Oracle Database</w:t>
      </w:r>
      <w:r w:rsidRPr="00B9225D">
        <w:t>: Commercial database with enterprise capabilities.</w:t>
      </w:r>
    </w:p>
    <w:p w14:paraId="40953BDB" w14:textId="77777777" w:rsidR="00B9225D" w:rsidRPr="00B9225D" w:rsidRDefault="00B9225D" w:rsidP="00B9225D">
      <w:pPr>
        <w:numPr>
          <w:ilvl w:val="0"/>
          <w:numId w:val="2"/>
        </w:numPr>
      </w:pPr>
      <w:r w:rsidRPr="00B9225D">
        <w:rPr>
          <w:b/>
          <w:bCs/>
        </w:rPr>
        <w:t>Microsoft SQL Server</w:t>
      </w:r>
      <w:r w:rsidRPr="00B9225D">
        <w:t>: Enterprise-grade relational database with Microsoft ecosystem support.</w:t>
      </w:r>
    </w:p>
    <w:p w14:paraId="38261168" w14:textId="77777777" w:rsidR="00B9225D" w:rsidRPr="00B9225D" w:rsidRDefault="00B9225D" w:rsidP="00B9225D">
      <w:pPr>
        <w:rPr>
          <w:b/>
          <w:bCs/>
        </w:rPr>
      </w:pPr>
      <w:r w:rsidRPr="00B9225D">
        <w:rPr>
          <w:b/>
          <w:bCs/>
        </w:rPr>
        <w:t>Scalability and Performance</w:t>
      </w:r>
    </w:p>
    <w:p w14:paraId="27769C3F" w14:textId="77777777" w:rsidR="00B9225D" w:rsidRPr="00B9225D" w:rsidRDefault="00B9225D" w:rsidP="00B9225D">
      <w:pPr>
        <w:numPr>
          <w:ilvl w:val="0"/>
          <w:numId w:val="3"/>
        </w:numPr>
      </w:pPr>
      <w:r w:rsidRPr="00B9225D">
        <w:rPr>
          <w:b/>
          <w:bCs/>
        </w:rPr>
        <w:t>Read Replicas</w:t>
      </w:r>
      <w:r w:rsidRPr="00B9225D">
        <w:t>: Supports horizontal scaling by offloading read queries.</w:t>
      </w:r>
    </w:p>
    <w:p w14:paraId="0C54F215" w14:textId="77777777" w:rsidR="00B9225D" w:rsidRPr="00B9225D" w:rsidRDefault="00B9225D" w:rsidP="00B9225D">
      <w:pPr>
        <w:numPr>
          <w:ilvl w:val="0"/>
          <w:numId w:val="3"/>
        </w:numPr>
      </w:pPr>
      <w:r w:rsidRPr="00B9225D">
        <w:rPr>
          <w:b/>
          <w:bCs/>
        </w:rPr>
        <w:t>Multi-AZ Deployments</w:t>
      </w:r>
      <w:r w:rsidRPr="00B9225D">
        <w:t>: Provides high availability and failover support.</w:t>
      </w:r>
    </w:p>
    <w:p w14:paraId="31D7D743" w14:textId="77777777" w:rsidR="00B9225D" w:rsidRPr="00B9225D" w:rsidRDefault="00B9225D" w:rsidP="00B9225D">
      <w:pPr>
        <w:numPr>
          <w:ilvl w:val="0"/>
          <w:numId w:val="3"/>
        </w:numPr>
      </w:pPr>
      <w:r w:rsidRPr="00B9225D">
        <w:rPr>
          <w:b/>
          <w:bCs/>
        </w:rPr>
        <w:t>Storage Auto Scaling</w:t>
      </w:r>
      <w:r w:rsidRPr="00B9225D">
        <w:t>: Dynamically adjusts storage capacity as needed.</w:t>
      </w:r>
    </w:p>
    <w:p w14:paraId="4069F1B1" w14:textId="77777777" w:rsidR="00B9225D" w:rsidRPr="00B9225D" w:rsidRDefault="00B9225D" w:rsidP="00B9225D">
      <w:pPr>
        <w:numPr>
          <w:ilvl w:val="0"/>
          <w:numId w:val="3"/>
        </w:numPr>
      </w:pPr>
      <w:r w:rsidRPr="00B9225D">
        <w:rPr>
          <w:b/>
          <w:bCs/>
        </w:rPr>
        <w:t>Performance Insights</w:t>
      </w:r>
      <w:r w:rsidRPr="00B9225D">
        <w:t>: Offers monitoring and optimization recommendations.</w:t>
      </w:r>
    </w:p>
    <w:p w14:paraId="3B69F0A9" w14:textId="77777777" w:rsidR="00B9225D" w:rsidRPr="00B9225D" w:rsidRDefault="00B9225D" w:rsidP="00B9225D">
      <w:pPr>
        <w:rPr>
          <w:b/>
          <w:bCs/>
        </w:rPr>
      </w:pPr>
      <w:r w:rsidRPr="00B9225D">
        <w:rPr>
          <w:b/>
          <w:bCs/>
        </w:rPr>
        <w:t>Security and Compliance</w:t>
      </w:r>
    </w:p>
    <w:p w14:paraId="6A4269AB" w14:textId="77777777" w:rsidR="00B9225D" w:rsidRPr="00B9225D" w:rsidRDefault="00B9225D" w:rsidP="00B9225D">
      <w:pPr>
        <w:numPr>
          <w:ilvl w:val="0"/>
          <w:numId w:val="4"/>
        </w:numPr>
      </w:pPr>
      <w:r w:rsidRPr="00B9225D">
        <w:rPr>
          <w:b/>
          <w:bCs/>
        </w:rPr>
        <w:t>IAM Role-Based Access Control</w:t>
      </w:r>
      <w:r w:rsidRPr="00B9225D">
        <w:t>: Manages user permissions and security policies.</w:t>
      </w:r>
    </w:p>
    <w:p w14:paraId="10DCC301" w14:textId="77777777" w:rsidR="00B9225D" w:rsidRPr="00B9225D" w:rsidRDefault="00B9225D" w:rsidP="00B9225D">
      <w:pPr>
        <w:numPr>
          <w:ilvl w:val="0"/>
          <w:numId w:val="4"/>
        </w:numPr>
      </w:pPr>
      <w:r w:rsidRPr="00B9225D">
        <w:rPr>
          <w:b/>
          <w:bCs/>
        </w:rPr>
        <w:t>Encryption</w:t>
      </w:r>
      <w:r w:rsidRPr="00B9225D">
        <w:t>: Data encryption at rest and in transit using AWS Key Management Service (KMS).</w:t>
      </w:r>
    </w:p>
    <w:p w14:paraId="0031B6D6" w14:textId="77777777" w:rsidR="00B9225D" w:rsidRPr="00B9225D" w:rsidRDefault="00B9225D" w:rsidP="00B9225D">
      <w:pPr>
        <w:numPr>
          <w:ilvl w:val="0"/>
          <w:numId w:val="4"/>
        </w:numPr>
      </w:pPr>
      <w:r w:rsidRPr="00B9225D">
        <w:rPr>
          <w:b/>
          <w:bCs/>
        </w:rPr>
        <w:t>VPC Integration</w:t>
      </w:r>
      <w:r w:rsidRPr="00B9225D">
        <w:t>: Enables private network isolation.</w:t>
      </w:r>
    </w:p>
    <w:p w14:paraId="0E3FEF6F" w14:textId="77777777" w:rsidR="00B9225D" w:rsidRPr="00B9225D" w:rsidRDefault="00B9225D" w:rsidP="00B9225D">
      <w:pPr>
        <w:numPr>
          <w:ilvl w:val="0"/>
          <w:numId w:val="4"/>
        </w:numPr>
      </w:pPr>
      <w:r w:rsidRPr="00B9225D">
        <w:rPr>
          <w:b/>
          <w:bCs/>
        </w:rPr>
        <w:lastRenderedPageBreak/>
        <w:t>Compliance Certifications</w:t>
      </w:r>
      <w:r w:rsidRPr="00B9225D">
        <w:t>: Supports HIPAA, SOC, PCI DSS, and other industry standards.</w:t>
      </w:r>
    </w:p>
    <w:p w14:paraId="45D137F0" w14:textId="77777777" w:rsidR="00B9225D" w:rsidRPr="00B9225D" w:rsidRDefault="00B9225D" w:rsidP="00B9225D">
      <w:pPr>
        <w:rPr>
          <w:b/>
          <w:bCs/>
        </w:rPr>
      </w:pPr>
      <w:r w:rsidRPr="00B9225D">
        <w:rPr>
          <w:b/>
          <w:bCs/>
        </w:rPr>
        <w:t>Applications</w:t>
      </w:r>
    </w:p>
    <w:p w14:paraId="065BC664" w14:textId="77777777" w:rsidR="00B9225D" w:rsidRPr="00B9225D" w:rsidRDefault="00B9225D" w:rsidP="00B9225D">
      <w:pPr>
        <w:numPr>
          <w:ilvl w:val="0"/>
          <w:numId w:val="5"/>
        </w:numPr>
      </w:pPr>
      <w:r w:rsidRPr="00B9225D">
        <w:rPr>
          <w:b/>
          <w:bCs/>
        </w:rPr>
        <w:t>Web and Mobile Applications</w:t>
      </w:r>
      <w:r w:rsidRPr="00B9225D">
        <w:t>: Powers backend databases for dynamic applications.</w:t>
      </w:r>
    </w:p>
    <w:p w14:paraId="09D6ABF8" w14:textId="77777777" w:rsidR="00B9225D" w:rsidRPr="00B9225D" w:rsidRDefault="00B9225D" w:rsidP="00B9225D">
      <w:pPr>
        <w:numPr>
          <w:ilvl w:val="0"/>
          <w:numId w:val="5"/>
        </w:numPr>
      </w:pPr>
      <w:r w:rsidRPr="00B9225D">
        <w:rPr>
          <w:b/>
          <w:bCs/>
        </w:rPr>
        <w:t>Enterprise Applications</w:t>
      </w:r>
      <w:r w:rsidRPr="00B9225D">
        <w:t>: Supports ERP, CRM, and other business applications.</w:t>
      </w:r>
    </w:p>
    <w:p w14:paraId="0B900112" w14:textId="77777777" w:rsidR="00B9225D" w:rsidRPr="00B9225D" w:rsidRDefault="00B9225D" w:rsidP="00B9225D">
      <w:pPr>
        <w:numPr>
          <w:ilvl w:val="0"/>
          <w:numId w:val="5"/>
        </w:numPr>
      </w:pPr>
      <w:r w:rsidRPr="00B9225D">
        <w:rPr>
          <w:b/>
          <w:bCs/>
        </w:rPr>
        <w:t>Data Warehousing</w:t>
      </w:r>
      <w:r w:rsidRPr="00B9225D">
        <w:t>: Stores structured data for reporting and analytics.</w:t>
      </w:r>
    </w:p>
    <w:p w14:paraId="2E85B6F4" w14:textId="77777777" w:rsidR="00B9225D" w:rsidRPr="00B9225D" w:rsidRDefault="00B9225D" w:rsidP="00B9225D">
      <w:pPr>
        <w:numPr>
          <w:ilvl w:val="0"/>
          <w:numId w:val="5"/>
        </w:numPr>
      </w:pPr>
      <w:r w:rsidRPr="00B9225D">
        <w:rPr>
          <w:b/>
          <w:bCs/>
        </w:rPr>
        <w:t>Gaming Databases</w:t>
      </w:r>
      <w:r w:rsidRPr="00B9225D">
        <w:t>: Handles transaction-intensive gaming workloads.</w:t>
      </w:r>
    </w:p>
    <w:p w14:paraId="5AC876F2" w14:textId="77777777" w:rsidR="00B9225D" w:rsidRPr="00B9225D" w:rsidRDefault="00B9225D" w:rsidP="00B9225D">
      <w:pPr>
        <w:numPr>
          <w:ilvl w:val="0"/>
          <w:numId w:val="5"/>
        </w:numPr>
      </w:pPr>
      <w:r w:rsidRPr="00B9225D">
        <w:rPr>
          <w:b/>
          <w:bCs/>
        </w:rPr>
        <w:t>E-Commerce Platforms</w:t>
      </w:r>
      <w:r w:rsidRPr="00B9225D">
        <w:t>: Manages product catalogs, customer data, and transactions.</w:t>
      </w:r>
    </w:p>
    <w:p w14:paraId="5788069E" w14:textId="77777777" w:rsidR="00B9225D" w:rsidRPr="00B9225D" w:rsidRDefault="00B9225D" w:rsidP="00B9225D">
      <w:pPr>
        <w:rPr>
          <w:b/>
          <w:bCs/>
        </w:rPr>
      </w:pPr>
      <w:r w:rsidRPr="00B9225D">
        <w:rPr>
          <w:b/>
          <w:bCs/>
        </w:rPr>
        <w:t>Business Model</w:t>
      </w:r>
    </w:p>
    <w:p w14:paraId="1872BA09" w14:textId="77777777" w:rsidR="00B9225D" w:rsidRPr="00B9225D" w:rsidRDefault="00B9225D" w:rsidP="00B9225D">
      <w:r w:rsidRPr="00B9225D">
        <w:t xml:space="preserve">AWS RDS operates under a </w:t>
      </w:r>
      <w:r w:rsidRPr="00B9225D">
        <w:rPr>
          <w:b/>
          <w:bCs/>
        </w:rPr>
        <w:t>Platform as a Service (PaaS)</w:t>
      </w:r>
      <w:r w:rsidRPr="00B9225D">
        <w:t xml:space="preserve"> model, offering fully managed relational database solutions. Pricing is based on:</w:t>
      </w:r>
    </w:p>
    <w:p w14:paraId="0457AE8F" w14:textId="77777777" w:rsidR="00B9225D" w:rsidRPr="00B9225D" w:rsidRDefault="00B9225D" w:rsidP="00B9225D">
      <w:pPr>
        <w:numPr>
          <w:ilvl w:val="0"/>
          <w:numId w:val="6"/>
        </w:numPr>
      </w:pPr>
      <w:r w:rsidRPr="00B9225D">
        <w:rPr>
          <w:b/>
          <w:bCs/>
        </w:rPr>
        <w:t>Instance Type and Size</w:t>
      </w:r>
      <w:r w:rsidRPr="00B9225D">
        <w:t>: Costs vary based on compute capacity.</w:t>
      </w:r>
    </w:p>
    <w:p w14:paraId="32D05BC6" w14:textId="77777777" w:rsidR="00B9225D" w:rsidRPr="00B9225D" w:rsidRDefault="00B9225D" w:rsidP="00B9225D">
      <w:pPr>
        <w:numPr>
          <w:ilvl w:val="0"/>
          <w:numId w:val="6"/>
        </w:numPr>
      </w:pPr>
      <w:r w:rsidRPr="00B9225D">
        <w:rPr>
          <w:b/>
          <w:bCs/>
        </w:rPr>
        <w:t>Storage and IOPS</w:t>
      </w:r>
      <w:r w:rsidRPr="00B9225D">
        <w:t>: Charges apply for allocated storage and performance levels.</w:t>
      </w:r>
    </w:p>
    <w:p w14:paraId="7E5D7AC4" w14:textId="77777777" w:rsidR="00B9225D" w:rsidRPr="00B9225D" w:rsidRDefault="00B9225D" w:rsidP="00B9225D">
      <w:pPr>
        <w:numPr>
          <w:ilvl w:val="0"/>
          <w:numId w:val="6"/>
        </w:numPr>
      </w:pPr>
      <w:r w:rsidRPr="00B9225D">
        <w:rPr>
          <w:b/>
          <w:bCs/>
        </w:rPr>
        <w:t>Data Transfer</w:t>
      </w:r>
      <w:r w:rsidRPr="00B9225D">
        <w:t>: Fees may apply for data movement across AWS regions.</w:t>
      </w:r>
    </w:p>
    <w:p w14:paraId="633BA81D" w14:textId="77777777" w:rsidR="00B9225D" w:rsidRPr="00B9225D" w:rsidRDefault="00B9225D" w:rsidP="00B9225D">
      <w:pPr>
        <w:numPr>
          <w:ilvl w:val="0"/>
          <w:numId w:val="6"/>
        </w:numPr>
      </w:pPr>
      <w:r w:rsidRPr="00B9225D">
        <w:rPr>
          <w:b/>
          <w:bCs/>
        </w:rPr>
        <w:t>Backup Storage</w:t>
      </w:r>
      <w:r w:rsidRPr="00B9225D">
        <w:t>: Costs depend on backup retention policies and storage consumed.</w:t>
      </w:r>
    </w:p>
    <w:p w14:paraId="02AD4492" w14:textId="77777777" w:rsidR="00B9225D" w:rsidRPr="00B9225D" w:rsidRDefault="00B9225D" w:rsidP="00B9225D">
      <w:pPr>
        <w:rPr>
          <w:b/>
          <w:bCs/>
        </w:rPr>
      </w:pPr>
      <w:r w:rsidRPr="00B9225D">
        <w:rPr>
          <w:b/>
          <w:bCs/>
        </w:rPr>
        <w:t>Conclusion</w:t>
      </w:r>
    </w:p>
    <w:p w14:paraId="4C2C34F5" w14:textId="77777777" w:rsidR="00B9225D" w:rsidRPr="00B9225D" w:rsidRDefault="00B9225D" w:rsidP="00B9225D">
      <w:r w:rsidRPr="00B9225D">
        <w:t>AWS RDS simplifies relational database management by automating maintenance, scaling, and security. Its broad engine support and integration with AWS services make it an ideal choice for businesses seeking a scalable, managed database solution in the cloud.</w:t>
      </w:r>
    </w:p>
    <w:p w14:paraId="21A73848" w14:textId="77777777" w:rsidR="006D5261" w:rsidRDefault="006D5261"/>
    <w:sectPr w:rsidR="006D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BDF"/>
    <w:multiLevelType w:val="multilevel"/>
    <w:tmpl w:val="AC6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8440E"/>
    <w:multiLevelType w:val="multilevel"/>
    <w:tmpl w:val="12D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A0BDE"/>
    <w:multiLevelType w:val="multilevel"/>
    <w:tmpl w:val="0DA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962B8"/>
    <w:multiLevelType w:val="multilevel"/>
    <w:tmpl w:val="DBA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90234"/>
    <w:multiLevelType w:val="multilevel"/>
    <w:tmpl w:val="638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F1B30"/>
    <w:multiLevelType w:val="multilevel"/>
    <w:tmpl w:val="5BE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18168">
    <w:abstractNumId w:val="4"/>
  </w:num>
  <w:num w:numId="2" w16cid:durableId="1276791779">
    <w:abstractNumId w:val="2"/>
  </w:num>
  <w:num w:numId="3" w16cid:durableId="1297637766">
    <w:abstractNumId w:val="0"/>
  </w:num>
  <w:num w:numId="4" w16cid:durableId="945887718">
    <w:abstractNumId w:val="1"/>
  </w:num>
  <w:num w:numId="5" w16cid:durableId="762648156">
    <w:abstractNumId w:val="3"/>
  </w:num>
  <w:num w:numId="6" w16cid:durableId="1707175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5F"/>
    <w:rsid w:val="00261B5F"/>
    <w:rsid w:val="006D5261"/>
    <w:rsid w:val="008C2FA1"/>
    <w:rsid w:val="00AF3776"/>
    <w:rsid w:val="00B9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F57A"/>
  <w15:chartTrackingRefBased/>
  <w15:docId w15:val="{08BEC889-9C37-4A12-A7CE-B0951778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Burute</dc:creator>
  <cp:keywords/>
  <dc:description/>
  <cp:lastModifiedBy>Omkar Burute</cp:lastModifiedBy>
  <cp:revision>2</cp:revision>
  <dcterms:created xsi:type="dcterms:W3CDTF">2025-02-09T18:02:00Z</dcterms:created>
  <dcterms:modified xsi:type="dcterms:W3CDTF">2025-02-09T18:03:00Z</dcterms:modified>
</cp:coreProperties>
</file>