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1B73" w14:textId="77777777" w:rsidR="00D50D36" w:rsidRPr="00D50D36" w:rsidRDefault="00D50D36" w:rsidP="00D50D36">
      <w:pPr>
        <w:rPr>
          <w:b/>
          <w:bCs/>
          <w:sz w:val="28"/>
          <w:szCs w:val="28"/>
        </w:rPr>
      </w:pPr>
      <w:r w:rsidRPr="00D50D36">
        <w:rPr>
          <w:b/>
          <w:bCs/>
          <w:sz w:val="28"/>
          <w:szCs w:val="28"/>
        </w:rPr>
        <w:t>Related Work and Comparative Analysis</w:t>
      </w:r>
    </w:p>
    <w:p w14:paraId="523BF1F5" w14:textId="77777777" w:rsidR="00D50D36" w:rsidRPr="00D50D36" w:rsidRDefault="00D50D36" w:rsidP="00D50D36">
      <w:pPr>
        <w:rPr>
          <w:b/>
          <w:bCs/>
        </w:rPr>
      </w:pPr>
      <w:r w:rsidRPr="00D50D36">
        <w:rPr>
          <w:b/>
          <w:bCs/>
        </w:rPr>
        <w:t xml:space="preserve">Several educational programming platforms have been developed to assist learners in understanding programming concepts. These tools focus on different aspects of programming education such as execution visualization, tutorials, algorithm animation, and coding practice. This section reviews four widely used platforms: Python Tutor, </w:t>
      </w:r>
      <w:proofErr w:type="spellStart"/>
      <w:r w:rsidRPr="00D50D36">
        <w:rPr>
          <w:b/>
          <w:bCs/>
        </w:rPr>
        <w:t>Programiz</w:t>
      </w:r>
      <w:proofErr w:type="spellEnd"/>
      <w:r w:rsidRPr="00D50D36">
        <w:rPr>
          <w:b/>
          <w:bCs/>
        </w:rPr>
        <w:t xml:space="preserve">, </w:t>
      </w:r>
      <w:proofErr w:type="spellStart"/>
      <w:r w:rsidRPr="00D50D36">
        <w:rPr>
          <w:b/>
          <w:bCs/>
        </w:rPr>
        <w:t>LeetCode</w:t>
      </w:r>
      <w:proofErr w:type="spellEnd"/>
      <w:r w:rsidRPr="00D50D36">
        <w:rPr>
          <w:b/>
          <w:bCs/>
        </w:rPr>
        <w:t xml:space="preserve">, and </w:t>
      </w:r>
      <w:proofErr w:type="spellStart"/>
      <w:r w:rsidRPr="00D50D36">
        <w:rPr>
          <w:b/>
          <w:bCs/>
        </w:rPr>
        <w:t>VisuAlgo</w:t>
      </w:r>
      <w:proofErr w:type="spellEnd"/>
      <w:r w:rsidRPr="00D50D36">
        <w:rPr>
          <w:b/>
          <w:bCs/>
        </w:rPr>
        <w:t xml:space="preserve">. Their strengths and limitations are </w:t>
      </w:r>
      <w:proofErr w:type="spellStart"/>
      <w:r w:rsidRPr="00D50D36">
        <w:rPr>
          <w:b/>
          <w:bCs/>
        </w:rPr>
        <w:t>analyzed</w:t>
      </w:r>
      <w:proofErr w:type="spellEnd"/>
      <w:r w:rsidRPr="00D50D36">
        <w:rPr>
          <w:b/>
          <w:bCs/>
        </w:rPr>
        <w:t xml:space="preserve"> to highlight the motivation behind the development of </w:t>
      </w:r>
      <w:proofErr w:type="spellStart"/>
      <w:r w:rsidRPr="00D50D36">
        <w:rPr>
          <w:b/>
          <w:bCs/>
        </w:rPr>
        <w:t>CodeVision</w:t>
      </w:r>
      <w:proofErr w:type="spellEnd"/>
      <w:r w:rsidRPr="00D50D36">
        <w:rPr>
          <w:b/>
          <w:bCs/>
        </w:rPr>
        <w:t>.</w:t>
      </w:r>
    </w:p>
    <w:p w14:paraId="60BE130D" w14:textId="77777777" w:rsidR="00D50D36" w:rsidRPr="00D50D36" w:rsidRDefault="00D50D36" w:rsidP="00D50D36">
      <w:pPr>
        <w:rPr>
          <w:b/>
          <w:bCs/>
        </w:rPr>
      </w:pPr>
      <w:r w:rsidRPr="00D50D36">
        <w:rPr>
          <w:b/>
          <w:bCs/>
        </w:rPr>
        <w:pict w14:anchorId="79B8327C">
          <v:rect id="_x0000_i1091" style="width:0;height:1.5pt" o:hralign="center" o:hrstd="t" o:hr="t" fillcolor="#a0a0a0" stroked="f"/>
        </w:pict>
      </w:r>
    </w:p>
    <w:p w14:paraId="76EDCBC3" w14:textId="77777777" w:rsidR="00D50D36" w:rsidRPr="00D50D36" w:rsidRDefault="00D50D36" w:rsidP="00D50D36">
      <w:pPr>
        <w:rPr>
          <w:b/>
          <w:bCs/>
          <w:sz w:val="24"/>
          <w:szCs w:val="24"/>
        </w:rPr>
      </w:pPr>
      <w:r w:rsidRPr="00D50D36">
        <w:rPr>
          <w:b/>
          <w:bCs/>
          <w:sz w:val="24"/>
          <w:szCs w:val="24"/>
        </w:rPr>
        <w:t>1. Python Tutor</w:t>
      </w:r>
    </w:p>
    <w:p w14:paraId="1BAEE337" w14:textId="77777777" w:rsidR="00D50D36" w:rsidRPr="00D50D36" w:rsidRDefault="00D50D36" w:rsidP="00D50D36">
      <w:pPr>
        <w:rPr>
          <w:b/>
          <w:bCs/>
        </w:rPr>
      </w:pPr>
      <w:r w:rsidRPr="00D50D36">
        <w:rPr>
          <w:b/>
          <w:bCs/>
        </w:rPr>
        <w:t>Python Tutor is a widely recognized educational tool designed to help beginners understand program execution through visualization. It allows users to execute code step-by-step while displaying runtime states such as variables, stack frames, and memory allocation.</w:t>
      </w:r>
    </w:p>
    <w:p w14:paraId="1F4F73B3" w14:textId="77777777" w:rsidR="00D50D36" w:rsidRPr="00D50D36" w:rsidRDefault="00D50D36" w:rsidP="00D50D36">
      <w:pPr>
        <w:rPr>
          <w:b/>
          <w:bCs/>
        </w:rPr>
      </w:pPr>
      <w:r w:rsidRPr="00D50D36">
        <w:rPr>
          <w:b/>
          <w:bCs/>
        </w:rPr>
        <w:t>Strengths</w:t>
      </w:r>
    </w:p>
    <w:p w14:paraId="46164EC7" w14:textId="77777777" w:rsidR="00D50D36" w:rsidRPr="00D50D36" w:rsidRDefault="00D50D36" w:rsidP="00D50D36">
      <w:pPr>
        <w:rPr>
          <w:b/>
          <w:bCs/>
        </w:rPr>
      </w:pPr>
      <w:r w:rsidRPr="00D50D36">
        <w:rPr>
          <w:b/>
          <w:bCs/>
        </w:rPr>
        <w:t>Python Tutor provides an effective environment for understanding program flow and variable changes during execution. The system supports multiple programming languages, including Python, Java, C++, and JavaScript. It is widely used in universities and computer science courses as a teaching aid. Its step-by-step execution model enables students to observe how variables evolve throughout program execution, making it easier to grasp fundamental programming concepts.</w:t>
      </w:r>
    </w:p>
    <w:p w14:paraId="60D8FD56" w14:textId="77777777" w:rsidR="00D50D36" w:rsidRPr="00D50D36" w:rsidRDefault="00D50D36" w:rsidP="00D50D36">
      <w:pPr>
        <w:rPr>
          <w:b/>
          <w:bCs/>
        </w:rPr>
      </w:pPr>
      <w:r w:rsidRPr="00D50D36">
        <w:rPr>
          <w:b/>
          <w:bCs/>
        </w:rPr>
        <w:t>Limitations</w:t>
      </w:r>
    </w:p>
    <w:p w14:paraId="7F7BAC4C" w14:textId="77777777" w:rsidR="00D50D36" w:rsidRPr="00D50D36" w:rsidRDefault="00D50D36" w:rsidP="00D50D36">
      <w:pPr>
        <w:rPr>
          <w:b/>
          <w:bCs/>
        </w:rPr>
      </w:pPr>
      <w:r w:rsidRPr="00D50D36">
        <w:rPr>
          <w:b/>
          <w:bCs/>
        </w:rPr>
        <w:t>Despite its usefulness, Python Tutor has several limitations. The user interface is relatively outdated compared to modern educational platforms. The system primarily focuses on code visualization and does not provide integrated learning resources such as tutorials or courses. Additionally, the platform lacks advanced features such as artificial intelligence–based explanations, collaborative learning tools, and user account systems for saving and managing programs.</w:t>
      </w:r>
    </w:p>
    <w:p w14:paraId="468DDA91" w14:textId="77777777" w:rsidR="00D50D36" w:rsidRPr="00D50D36" w:rsidRDefault="00D50D36" w:rsidP="00D50D36">
      <w:pPr>
        <w:rPr>
          <w:b/>
          <w:bCs/>
        </w:rPr>
      </w:pPr>
      <w:r w:rsidRPr="00D50D36">
        <w:rPr>
          <w:b/>
          <w:bCs/>
        </w:rPr>
        <w:t xml:space="preserve">Opportunity for </w:t>
      </w:r>
      <w:proofErr w:type="spellStart"/>
      <w:r w:rsidRPr="00D50D36">
        <w:rPr>
          <w:b/>
          <w:bCs/>
        </w:rPr>
        <w:t>CodeVision</w:t>
      </w:r>
      <w:proofErr w:type="spellEnd"/>
    </w:p>
    <w:p w14:paraId="4B06C95D" w14:textId="77777777" w:rsidR="00D50D36" w:rsidRPr="00D50D36" w:rsidRDefault="00D50D36" w:rsidP="00D50D36">
      <w:pPr>
        <w:rPr>
          <w:b/>
          <w:bCs/>
        </w:rPr>
      </w:pPr>
      <w:proofErr w:type="spellStart"/>
      <w:r w:rsidRPr="00D50D36">
        <w:rPr>
          <w:b/>
          <w:bCs/>
        </w:rPr>
        <w:t>CodeVision</w:t>
      </w:r>
      <w:proofErr w:type="spellEnd"/>
      <w:r w:rsidRPr="00D50D36">
        <w:rPr>
          <w:b/>
          <w:bCs/>
        </w:rPr>
        <w:t xml:space="preserve"> aims to improve upon these limitations by providing a modern user interface and integrating learning resources directly into the platform. It also introduces beginner-friendly error explanations, execution timeline controls, and account-based features for saving and managing programs. Future enhancements include AI-driven code explanations to further assist learners.</w:t>
      </w:r>
    </w:p>
    <w:p w14:paraId="5E67C2B6" w14:textId="77777777" w:rsidR="00D50D36" w:rsidRPr="00D50D36" w:rsidRDefault="00D50D36" w:rsidP="00D50D36">
      <w:pPr>
        <w:rPr>
          <w:b/>
          <w:bCs/>
        </w:rPr>
      </w:pPr>
      <w:r w:rsidRPr="00D50D36">
        <w:rPr>
          <w:b/>
          <w:bCs/>
        </w:rPr>
        <w:pict w14:anchorId="2A75AFE4">
          <v:rect id="_x0000_i1092" style="width:0;height:1.5pt" o:hralign="center" o:hrstd="t" o:hr="t" fillcolor="#a0a0a0" stroked="f"/>
        </w:pict>
      </w:r>
    </w:p>
    <w:p w14:paraId="4EEBADBE" w14:textId="77777777" w:rsidR="00D50D36" w:rsidRDefault="00D50D36" w:rsidP="00D50D36">
      <w:pPr>
        <w:rPr>
          <w:b/>
          <w:bCs/>
        </w:rPr>
      </w:pPr>
    </w:p>
    <w:p w14:paraId="273CCB23" w14:textId="77777777" w:rsidR="00D50D36" w:rsidRDefault="00D50D36" w:rsidP="00D50D36">
      <w:pPr>
        <w:rPr>
          <w:b/>
          <w:bCs/>
        </w:rPr>
      </w:pPr>
    </w:p>
    <w:p w14:paraId="41758715" w14:textId="77777777" w:rsidR="00D50D36" w:rsidRDefault="00D50D36" w:rsidP="00D50D36">
      <w:pPr>
        <w:rPr>
          <w:b/>
          <w:bCs/>
        </w:rPr>
      </w:pPr>
    </w:p>
    <w:p w14:paraId="33E841B0" w14:textId="77777777" w:rsidR="00D50D36" w:rsidRDefault="00D50D36" w:rsidP="00D50D36">
      <w:pPr>
        <w:rPr>
          <w:b/>
          <w:bCs/>
        </w:rPr>
      </w:pPr>
    </w:p>
    <w:p w14:paraId="018C153D" w14:textId="77777777" w:rsidR="00D50D36" w:rsidRDefault="00D50D36" w:rsidP="00D50D36">
      <w:pPr>
        <w:rPr>
          <w:b/>
          <w:bCs/>
        </w:rPr>
      </w:pPr>
    </w:p>
    <w:p w14:paraId="4DA5965C" w14:textId="702CCB9C" w:rsidR="00D50D36" w:rsidRPr="00D50D36" w:rsidRDefault="00D50D36" w:rsidP="00D50D36">
      <w:pPr>
        <w:rPr>
          <w:b/>
          <w:bCs/>
          <w:sz w:val="24"/>
          <w:szCs w:val="24"/>
        </w:rPr>
      </w:pPr>
      <w:r w:rsidRPr="00D50D36">
        <w:rPr>
          <w:b/>
          <w:bCs/>
          <w:sz w:val="24"/>
          <w:szCs w:val="24"/>
        </w:rPr>
        <w:lastRenderedPageBreak/>
        <w:t xml:space="preserve">2. </w:t>
      </w:r>
      <w:proofErr w:type="spellStart"/>
      <w:r w:rsidRPr="00D50D36">
        <w:rPr>
          <w:b/>
          <w:bCs/>
          <w:sz w:val="24"/>
          <w:szCs w:val="24"/>
        </w:rPr>
        <w:t>Programiz</w:t>
      </w:r>
      <w:proofErr w:type="spellEnd"/>
    </w:p>
    <w:p w14:paraId="648623E2" w14:textId="77777777" w:rsidR="00D50D36" w:rsidRPr="00D50D36" w:rsidRDefault="00D50D36" w:rsidP="00D50D36">
      <w:pPr>
        <w:rPr>
          <w:b/>
          <w:bCs/>
        </w:rPr>
      </w:pPr>
      <w:proofErr w:type="spellStart"/>
      <w:r w:rsidRPr="00D50D36">
        <w:rPr>
          <w:b/>
          <w:bCs/>
        </w:rPr>
        <w:t>Programiz</w:t>
      </w:r>
      <w:proofErr w:type="spellEnd"/>
      <w:r w:rsidRPr="00D50D36">
        <w:rPr>
          <w:b/>
          <w:bCs/>
        </w:rPr>
        <w:t xml:space="preserve"> is an educational platform that offers programming tutorials, documentation, and an online compiler. It is widely used by beginners for learning programming languages such as Python, C, C++, and Java.</w:t>
      </w:r>
    </w:p>
    <w:p w14:paraId="091B747D" w14:textId="77777777" w:rsidR="00D50D36" w:rsidRPr="00D50D36" w:rsidRDefault="00D50D36" w:rsidP="00D50D36">
      <w:pPr>
        <w:rPr>
          <w:b/>
          <w:bCs/>
        </w:rPr>
      </w:pPr>
      <w:r w:rsidRPr="00D50D36">
        <w:rPr>
          <w:b/>
          <w:bCs/>
        </w:rPr>
        <w:t>Strengths</w:t>
      </w:r>
    </w:p>
    <w:p w14:paraId="7D509BA6" w14:textId="77777777" w:rsidR="00D50D36" w:rsidRPr="00D50D36" w:rsidRDefault="00D50D36" w:rsidP="00D50D36">
      <w:pPr>
        <w:rPr>
          <w:b/>
          <w:bCs/>
        </w:rPr>
      </w:pPr>
      <w:r w:rsidRPr="00D50D36">
        <w:rPr>
          <w:b/>
          <w:bCs/>
        </w:rPr>
        <w:t xml:space="preserve">The platform provides well-structured tutorials accompanied by examples and explanations, making it easy for beginners to learn programming syntax and concepts. </w:t>
      </w:r>
      <w:proofErr w:type="spellStart"/>
      <w:r w:rsidRPr="00D50D36">
        <w:rPr>
          <w:b/>
          <w:bCs/>
        </w:rPr>
        <w:t>Programiz</w:t>
      </w:r>
      <w:proofErr w:type="spellEnd"/>
      <w:r w:rsidRPr="00D50D36">
        <w:rPr>
          <w:b/>
          <w:bCs/>
        </w:rPr>
        <w:t xml:space="preserve"> also offers an integrated online compiler, allowing users to test code directly within the browser. Its documentation and step-by-step guides make it a valuable learning resource for self-study.</w:t>
      </w:r>
    </w:p>
    <w:p w14:paraId="18703102" w14:textId="77777777" w:rsidR="00D50D36" w:rsidRPr="00D50D36" w:rsidRDefault="00D50D36" w:rsidP="00D50D36">
      <w:pPr>
        <w:rPr>
          <w:b/>
          <w:bCs/>
        </w:rPr>
      </w:pPr>
      <w:r w:rsidRPr="00D50D36">
        <w:rPr>
          <w:b/>
          <w:bCs/>
        </w:rPr>
        <w:t>Limitations</w:t>
      </w:r>
    </w:p>
    <w:p w14:paraId="2314DD64" w14:textId="77777777" w:rsidR="00D50D36" w:rsidRPr="00D50D36" w:rsidRDefault="00D50D36" w:rsidP="00D50D36">
      <w:pPr>
        <w:rPr>
          <w:b/>
          <w:bCs/>
        </w:rPr>
      </w:pPr>
      <w:r w:rsidRPr="00D50D36">
        <w:rPr>
          <w:b/>
          <w:bCs/>
        </w:rPr>
        <w:t xml:space="preserve">While </w:t>
      </w:r>
      <w:proofErr w:type="spellStart"/>
      <w:r w:rsidRPr="00D50D36">
        <w:rPr>
          <w:b/>
          <w:bCs/>
        </w:rPr>
        <w:t>Programiz</w:t>
      </w:r>
      <w:proofErr w:type="spellEnd"/>
      <w:r w:rsidRPr="00D50D36">
        <w:rPr>
          <w:b/>
          <w:bCs/>
        </w:rPr>
        <w:t xml:space="preserve"> provides extensive tutorials, it lacks program execution visualization. Users can only observe the final output of a program rather than the internal execution process. As a result, beginners may struggle to understand how variables change during execution or how memory is utilized within the program.</w:t>
      </w:r>
    </w:p>
    <w:p w14:paraId="727DF9A0" w14:textId="77777777" w:rsidR="00D50D36" w:rsidRPr="00D50D36" w:rsidRDefault="00D50D36" w:rsidP="00D50D36">
      <w:pPr>
        <w:rPr>
          <w:b/>
          <w:bCs/>
        </w:rPr>
      </w:pPr>
      <w:r w:rsidRPr="00D50D36">
        <w:rPr>
          <w:b/>
          <w:bCs/>
        </w:rPr>
        <w:t xml:space="preserve">Opportunity for </w:t>
      </w:r>
      <w:proofErr w:type="spellStart"/>
      <w:r w:rsidRPr="00D50D36">
        <w:rPr>
          <w:b/>
          <w:bCs/>
        </w:rPr>
        <w:t>CodeVision</w:t>
      </w:r>
      <w:proofErr w:type="spellEnd"/>
    </w:p>
    <w:p w14:paraId="65DE6715" w14:textId="77777777" w:rsidR="00D50D36" w:rsidRPr="00D50D36" w:rsidRDefault="00D50D36" w:rsidP="00D50D36">
      <w:pPr>
        <w:rPr>
          <w:b/>
          <w:bCs/>
        </w:rPr>
      </w:pPr>
      <w:proofErr w:type="spellStart"/>
      <w:r w:rsidRPr="00D50D36">
        <w:rPr>
          <w:b/>
          <w:bCs/>
        </w:rPr>
        <w:t>CodeVision</w:t>
      </w:r>
      <w:proofErr w:type="spellEnd"/>
      <w:r w:rsidRPr="00D50D36">
        <w:rPr>
          <w:b/>
          <w:bCs/>
        </w:rPr>
        <w:t xml:space="preserve"> addresses this limitation by providing visual representations of program execution. The system displays variable creation, memory allocation, and value updates in real time. This interactive approach allows learners to better understand how programs operate internally rather than relying solely on textual explanations.</w:t>
      </w:r>
    </w:p>
    <w:p w14:paraId="2025897E" w14:textId="77777777" w:rsidR="00D50D36" w:rsidRPr="00D50D36" w:rsidRDefault="00D50D36" w:rsidP="00D50D36">
      <w:pPr>
        <w:rPr>
          <w:b/>
          <w:bCs/>
        </w:rPr>
      </w:pPr>
      <w:r w:rsidRPr="00D50D36">
        <w:rPr>
          <w:b/>
          <w:bCs/>
        </w:rPr>
        <w:pict w14:anchorId="7FE98694">
          <v:rect id="_x0000_i1093" style="width:0;height:1.5pt" o:hralign="center" o:hrstd="t" o:hr="t" fillcolor="#a0a0a0" stroked="f"/>
        </w:pict>
      </w:r>
    </w:p>
    <w:p w14:paraId="7D761725" w14:textId="77777777" w:rsidR="00D50D36" w:rsidRDefault="00D50D36" w:rsidP="00D50D36">
      <w:pPr>
        <w:rPr>
          <w:b/>
          <w:bCs/>
        </w:rPr>
      </w:pPr>
    </w:p>
    <w:p w14:paraId="085CFA8A" w14:textId="77777777" w:rsidR="00D50D36" w:rsidRDefault="00D50D36" w:rsidP="00D50D36">
      <w:pPr>
        <w:rPr>
          <w:b/>
          <w:bCs/>
        </w:rPr>
      </w:pPr>
    </w:p>
    <w:p w14:paraId="28DA7B36" w14:textId="77777777" w:rsidR="00D50D36" w:rsidRDefault="00D50D36" w:rsidP="00D50D36">
      <w:pPr>
        <w:rPr>
          <w:b/>
          <w:bCs/>
        </w:rPr>
      </w:pPr>
    </w:p>
    <w:p w14:paraId="322CF101" w14:textId="77777777" w:rsidR="00D50D36" w:rsidRDefault="00D50D36" w:rsidP="00D50D36">
      <w:pPr>
        <w:rPr>
          <w:b/>
          <w:bCs/>
        </w:rPr>
      </w:pPr>
    </w:p>
    <w:p w14:paraId="3ACB0631" w14:textId="77777777" w:rsidR="00D50D36" w:rsidRDefault="00D50D36" w:rsidP="00D50D36">
      <w:pPr>
        <w:rPr>
          <w:b/>
          <w:bCs/>
        </w:rPr>
      </w:pPr>
    </w:p>
    <w:p w14:paraId="7404DCD6" w14:textId="77777777" w:rsidR="00D50D36" w:rsidRDefault="00D50D36" w:rsidP="00D50D36">
      <w:pPr>
        <w:rPr>
          <w:b/>
          <w:bCs/>
        </w:rPr>
      </w:pPr>
    </w:p>
    <w:p w14:paraId="7CF9E297" w14:textId="77777777" w:rsidR="00D50D36" w:rsidRDefault="00D50D36" w:rsidP="00D50D36">
      <w:pPr>
        <w:rPr>
          <w:b/>
          <w:bCs/>
        </w:rPr>
      </w:pPr>
    </w:p>
    <w:p w14:paraId="7CCA6AFC" w14:textId="77777777" w:rsidR="00D50D36" w:rsidRDefault="00D50D36" w:rsidP="00D50D36">
      <w:pPr>
        <w:rPr>
          <w:b/>
          <w:bCs/>
        </w:rPr>
      </w:pPr>
    </w:p>
    <w:p w14:paraId="04296631" w14:textId="77777777" w:rsidR="00D50D36" w:rsidRDefault="00D50D36" w:rsidP="00D50D36">
      <w:pPr>
        <w:rPr>
          <w:b/>
          <w:bCs/>
        </w:rPr>
      </w:pPr>
    </w:p>
    <w:p w14:paraId="598B8D91" w14:textId="77777777" w:rsidR="00D50D36" w:rsidRDefault="00D50D36" w:rsidP="00D50D36">
      <w:pPr>
        <w:rPr>
          <w:b/>
          <w:bCs/>
        </w:rPr>
      </w:pPr>
    </w:p>
    <w:p w14:paraId="2494AD1F" w14:textId="77777777" w:rsidR="00D50D36" w:rsidRDefault="00D50D36" w:rsidP="00D50D36">
      <w:pPr>
        <w:rPr>
          <w:b/>
          <w:bCs/>
        </w:rPr>
      </w:pPr>
    </w:p>
    <w:p w14:paraId="17C939FC" w14:textId="77777777" w:rsidR="00D50D36" w:rsidRDefault="00D50D36" w:rsidP="00D50D36">
      <w:pPr>
        <w:rPr>
          <w:b/>
          <w:bCs/>
        </w:rPr>
      </w:pPr>
    </w:p>
    <w:p w14:paraId="3D36B2D1" w14:textId="77777777" w:rsidR="00D50D36" w:rsidRDefault="00D50D36" w:rsidP="00D50D36">
      <w:pPr>
        <w:rPr>
          <w:b/>
          <w:bCs/>
        </w:rPr>
      </w:pPr>
    </w:p>
    <w:p w14:paraId="48B14957" w14:textId="77777777" w:rsidR="00D50D36" w:rsidRDefault="00D50D36" w:rsidP="00D50D36">
      <w:pPr>
        <w:rPr>
          <w:b/>
          <w:bCs/>
        </w:rPr>
      </w:pPr>
    </w:p>
    <w:p w14:paraId="5B1859B9" w14:textId="55F07505" w:rsidR="00D50D36" w:rsidRPr="00D50D36" w:rsidRDefault="00D50D36" w:rsidP="00D50D36">
      <w:pPr>
        <w:rPr>
          <w:b/>
          <w:bCs/>
          <w:sz w:val="24"/>
          <w:szCs w:val="24"/>
        </w:rPr>
      </w:pPr>
      <w:r w:rsidRPr="00D50D36">
        <w:rPr>
          <w:b/>
          <w:bCs/>
          <w:sz w:val="24"/>
          <w:szCs w:val="24"/>
        </w:rPr>
        <w:lastRenderedPageBreak/>
        <w:t xml:space="preserve">3. </w:t>
      </w:r>
      <w:proofErr w:type="spellStart"/>
      <w:r w:rsidRPr="00D50D36">
        <w:rPr>
          <w:b/>
          <w:bCs/>
          <w:sz w:val="24"/>
          <w:szCs w:val="24"/>
        </w:rPr>
        <w:t>LeetCode</w:t>
      </w:r>
      <w:proofErr w:type="spellEnd"/>
    </w:p>
    <w:p w14:paraId="5036FBD4" w14:textId="77777777" w:rsidR="00D50D36" w:rsidRPr="00D50D36" w:rsidRDefault="00D50D36" w:rsidP="00D50D36">
      <w:pPr>
        <w:rPr>
          <w:b/>
          <w:bCs/>
        </w:rPr>
      </w:pPr>
      <w:proofErr w:type="spellStart"/>
      <w:r w:rsidRPr="00D50D36">
        <w:rPr>
          <w:b/>
          <w:bCs/>
        </w:rPr>
        <w:t>LeetCode</w:t>
      </w:r>
      <w:proofErr w:type="spellEnd"/>
      <w:r w:rsidRPr="00D50D36">
        <w:rPr>
          <w:b/>
          <w:bCs/>
        </w:rPr>
        <w:t xml:space="preserve"> is a widely used platform designed primarily for coding interview preparation and algorithm practice. It provides a large collection of programming problems and supports multiple programming languages.</w:t>
      </w:r>
    </w:p>
    <w:p w14:paraId="6867C3E3" w14:textId="77777777" w:rsidR="00D50D36" w:rsidRPr="00D50D36" w:rsidRDefault="00D50D36" w:rsidP="00D50D36">
      <w:pPr>
        <w:rPr>
          <w:b/>
          <w:bCs/>
        </w:rPr>
      </w:pPr>
      <w:r w:rsidRPr="00D50D36">
        <w:rPr>
          <w:b/>
          <w:bCs/>
        </w:rPr>
        <w:t>Strengths</w:t>
      </w:r>
    </w:p>
    <w:p w14:paraId="6FD2CD6E" w14:textId="77777777" w:rsidR="00D50D36" w:rsidRPr="00D50D36" w:rsidRDefault="00D50D36" w:rsidP="00D50D36">
      <w:pPr>
        <w:rPr>
          <w:b/>
          <w:bCs/>
        </w:rPr>
      </w:pPr>
      <w:r w:rsidRPr="00D50D36">
        <w:rPr>
          <w:b/>
          <w:bCs/>
        </w:rPr>
        <w:t xml:space="preserve">The platform is highly regarded for its extensive problem library and competitive programming environment. Developers use </w:t>
      </w:r>
      <w:proofErr w:type="spellStart"/>
      <w:r w:rsidRPr="00D50D36">
        <w:rPr>
          <w:b/>
          <w:bCs/>
        </w:rPr>
        <w:t>LeetCode</w:t>
      </w:r>
      <w:proofErr w:type="spellEnd"/>
      <w:r w:rsidRPr="00D50D36">
        <w:rPr>
          <w:b/>
          <w:bCs/>
        </w:rPr>
        <w:t xml:space="preserve"> to practice algorithmic problem solving and prepare for technical interviews at major technology companies. The platform also includes community discussions and multiple solution approaches, allowing users to learn from different perspectives.</w:t>
      </w:r>
    </w:p>
    <w:p w14:paraId="051FD95E" w14:textId="77777777" w:rsidR="00D50D36" w:rsidRPr="00D50D36" w:rsidRDefault="00D50D36" w:rsidP="00D50D36">
      <w:pPr>
        <w:rPr>
          <w:b/>
          <w:bCs/>
        </w:rPr>
      </w:pPr>
      <w:r w:rsidRPr="00D50D36">
        <w:rPr>
          <w:b/>
          <w:bCs/>
        </w:rPr>
        <w:t>Limitations</w:t>
      </w:r>
    </w:p>
    <w:p w14:paraId="31E2ADE9" w14:textId="77777777" w:rsidR="00D50D36" w:rsidRPr="00D50D36" w:rsidRDefault="00D50D36" w:rsidP="00D50D36">
      <w:pPr>
        <w:rPr>
          <w:b/>
          <w:bCs/>
        </w:rPr>
      </w:pPr>
      <w:r w:rsidRPr="00D50D36">
        <w:rPr>
          <w:b/>
          <w:bCs/>
        </w:rPr>
        <w:t xml:space="preserve">Despite its popularity, </w:t>
      </w:r>
      <w:proofErr w:type="spellStart"/>
      <w:r w:rsidRPr="00D50D36">
        <w:rPr>
          <w:b/>
          <w:bCs/>
        </w:rPr>
        <w:t>LeetCode</w:t>
      </w:r>
      <w:proofErr w:type="spellEnd"/>
      <w:r w:rsidRPr="00D50D36">
        <w:rPr>
          <w:b/>
          <w:bCs/>
        </w:rPr>
        <w:t xml:space="preserve"> is not specifically designed for beginners learning programming fundamentals. The platform focuses heavily on problem solving rather than concept visualization. It does not provide detailed insights into program execution, memory changes, or step-by-step debugging, which can make it difficult for beginners to understand why a particular solution works.</w:t>
      </w:r>
    </w:p>
    <w:p w14:paraId="6036976A" w14:textId="77777777" w:rsidR="00D50D36" w:rsidRPr="00D50D36" w:rsidRDefault="00D50D36" w:rsidP="00D50D36">
      <w:pPr>
        <w:rPr>
          <w:b/>
          <w:bCs/>
        </w:rPr>
      </w:pPr>
      <w:r w:rsidRPr="00D50D36">
        <w:rPr>
          <w:b/>
          <w:bCs/>
        </w:rPr>
        <w:t xml:space="preserve">Opportunity for </w:t>
      </w:r>
      <w:proofErr w:type="spellStart"/>
      <w:r w:rsidRPr="00D50D36">
        <w:rPr>
          <w:b/>
          <w:bCs/>
        </w:rPr>
        <w:t>CodeVision</w:t>
      </w:r>
      <w:proofErr w:type="spellEnd"/>
    </w:p>
    <w:p w14:paraId="295B9A32" w14:textId="77777777" w:rsidR="00D50D36" w:rsidRPr="00D50D36" w:rsidRDefault="00D50D36" w:rsidP="00D50D36">
      <w:pPr>
        <w:rPr>
          <w:b/>
          <w:bCs/>
        </w:rPr>
      </w:pPr>
      <w:proofErr w:type="spellStart"/>
      <w:r w:rsidRPr="00D50D36">
        <w:rPr>
          <w:b/>
          <w:bCs/>
        </w:rPr>
        <w:t>CodeVision</w:t>
      </w:r>
      <w:proofErr w:type="spellEnd"/>
      <w:r w:rsidRPr="00D50D36">
        <w:rPr>
          <w:b/>
          <w:bCs/>
        </w:rPr>
        <w:t xml:space="preserve"> focuses on conceptual learning rather than competitive coding. By visualizing variables, loops, and function execution, the platform helps beginners build a strong foundation in programming before moving to advanced problem solving.</w:t>
      </w:r>
    </w:p>
    <w:p w14:paraId="3A373E17" w14:textId="77777777" w:rsidR="00D50D36" w:rsidRPr="00D50D36" w:rsidRDefault="00D50D36" w:rsidP="00D50D36">
      <w:pPr>
        <w:rPr>
          <w:b/>
          <w:bCs/>
        </w:rPr>
      </w:pPr>
      <w:r w:rsidRPr="00D50D36">
        <w:rPr>
          <w:b/>
          <w:bCs/>
        </w:rPr>
        <w:pict w14:anchorId="3CDCEA48">
          <v:rect id="_x0000_i1103" style="width:0;height:1.5pt" o:hralign="center" o:hrstd="t" o:hr="t" fillcolor="#a0a0a0" stroked="f"/>
        </w:pict>
      </w:r>
    </w:p>
    <w:p w14:paraId="1EC5E874" w14:textId="77777777" w:rsidR="00D50D36" w:rsidRDefault="00D50D36" w:rsidP="00D50D36">
      <w:pPr>
        <w:rPr>
          <w:b/>
          <w:bCs/>
        </w:rPr>
      </w:pPr>
    </w:p>
    <w:p w14:paraId="5AF7F5D1" w14:textId="77777777" w:rsidR="00D50D36" w:rsidRDefault="00D50D36" w:rsidP="00D50D36">
      <w:pPr>
        <w:rPr>
          <w:b/>
          <w:bCs/>
        </w:rPr>
      </w:pPr>
    </w:p>
    <w:p w14:paraId="513F0054" w14:textId="77777777" w:rsidR="00D50D36" w:rsidRDefault="00D50D36" w:rsidP="00D50D36">
      <w:pPr>
        <w:rPr>
          <w:b/>
          <w:bCs/>
        </w:rPr>
      </w:pPr>
    </w:p>
    <w:p w14:paraId="0AB67EF9" w14:textId="77777777" w:rsidR="00D50D36" w:rsidRDefault="00D50D36" w:rsidP="00D50D36">
      <w:pPr>
        <w:rPr>
          <w:b/>
          <w:bCs/>
        </w:rPr>
      </w:pPr>
    </w:p>
    <w:p w14:paraId="0CF4C054" w14:textId="77777777" w:rsidR="00D50D36" w:rsidRDefault="00D50D36" w:rsidP="00D50D36">
      <w:pPr>
        <w:rPr>
          <w:b/>
          <w:bCs/>
        </w:rPr>
      </w:pPr>
    </w:p>
    <w:p w14:paraId="55A9BE56" w14:textId="77777777" w:rsidR="00D50D36" w:rsidRDefault="00D50D36" w:rsidP="00D50D36">
      <w:pPr>
        <w:rPr>
          <w:b/>
          <w:bCs/>
        </w:rPr>
      </w:pPr>
    </w:p>
    <w:p w14:paraId="1C7F3D3B" w14:textId="77777777" w:rsidR="00D50D36" w:rsidRDefault="00D50D36" w:rsidP="00D50D36">
      <w:pPr>
        <w:rPr>
          <w:b/>
          <w:bCs/>
        </w:rPr>
      </w:pPr>
    </w:p>
    <w:p w14:paraId="7C1A8D83" w14:textId="77777777" w:rsidR="00D50D36" w:rsidRDefault="00D50D36" w:rsidP="00D50D36">
      <w:pPr>
        <w:rPr>
          <w:b/>
          <w:bCs/>
        </w:rPr>
      </w:pPr>
    </w:p>
    <w:p w14:paraId="0D981B95" w14:textId="77777777" w:rsidR="00D50D36" w:rsidRDefault="00D50D36" w:rsidP="00D50D36">
      <w:pPr>
        <w:rPr>
          <w:b/>
          <w:bCs/>
        </w:rPr>
      </w:pPr>
    </w:p>
    <w:p w14:paraId="451EC2AF" w14:textId="77777777" w:rsidR="00D50D36" w:rsidRDefault="00D50D36" w:rsidP="00D50D36">
      <w:pPr>
        <w:rPr>
          <w:b/>
          <w:bCs/>
        </w:rPr>
      </w:pPr>
    </w:p>
    <w:p w14:paraId="7AA9ADE5" w14:textId="77777777" w:rsidR="00D50D36" w:rsidRDefault="00D50D36" w:rsidP="00D50D36">
      <w:pPr>
        <w:rPr>
          <w:b/>
          <w:bCs/>
        </w:rPr>
      </w:pPr>
    </w:p>
    <w:p w14:paraId="29388B5F" w14:textId="77777777" w:rsidR="00D50D36" w:rsidRDefault="00D50D36" w:rsidP="00D50D36">
      <w:pPr>
        <w:rPr>
          <w:b/>
          <w:bCs/>
        </w:rPr>
      </w:pPr>
    </w:p>
    <w:p w14:paraId="496798CF" w14:textId="77777777" w:rsidR="00D50D36" w:rsidRDefault="00D50D36" w:rsidP="00D50D36">
      <w:pPr>
        <w:rPr>
          <w:b/>
          <w:bCs/>
        </w:rPr>
      </w:pPr>
    </w:p>
    <w:p w14:paraId="436D963D" w14:textId="77777777" w:rsidR="00D50D36" w:rsidRDefault="00D50D36" w:rsidP="00D50D36">
      <w:pPr>
        <w:rPr>
          <w:b/>
          <w:bCs/>
        </w:rPr>
      </w:pPr>
    </w:p>
    <w:p w14:paraId="7455CE98" w14:textId="2892B210" w:rsidR="00D50D36" w:rsidRPr="00D50D36" w:rsidRDefault="00D50D36" w:rsidP="00D50D36">
      <w:pPr>
        <w:rPr>
          <w:b/>
          <w:bCs/>
          <w:sz w:val="24"/>
          <w:szCs w:val="24"/>
        </w:rPr>
      </w:pPr>
      <w:r w:rsidRPr="00D50D36">
        <w:rPr>
          <w:b/>
          <w:bCs/>
          <w:sz w:val="24"/>
          <w:szCs w:val="24"/>
        </w:rPr>
        <w:lastRenderedPageBreak/>
        <w:t xml:space="preserve">4. </w:t>
      </w:r>
      <w:proofErr w:type="spellStart"/>
      <w:r w:rsidRPr="00D50D36">
        <w:rPr>
          <w:b/>
          <w:bCs/>
          <w:sz w:val="24"/>
          <w:szCs w:val="24"/>
        </w:rPr>
        <w:t>VisuAlgo</w:t>
      </w:r>
      <w:proofErr w:type="spellEnd"/>
    </w:p>
    <w:p w14:paraId="1AE3A00C" w14:textId="77777777" w:rsidR="00D50D36" w:rsidRPr="00D50D36" w:rsidRDefault="00D50D36" w:rsidP="00D50D36">
      <w:pPr>
        <w:rPr>
          <w:b/>
          <w:bCs/>
        </w:rPr>
      </w:pPr>
      <w:proofErr w:type="spellStart"/>
      <w:r w:rsidRPr="00D50D36">
        <w:rPr>
          <w:b/>
          <w:bCs/>
        </w:rPr>
        <w:t>VisuAlgo</w:t>
      </w:r>
      <w:proofErr w:type="spellEnd"/>
      <w:r w:rsidRPr="00D50D36">
        <w:rPr>
          <w:b/>
          <w:bCs/>
        </w:rPr>
        <w:t xml:space="preserve"> is an educational platform that visualizes algorithms and data structures using interactive animations. It is commonly used in computer science courses to demonstrate algorithm </w:t>
      </w:r>
      <w:proofErr w:type="spellStart"/>
      <w:r w:rsidRPr="00D50D36">
        <w:rPr>
          <w:b/>
          <w:bCs/>
        </w:rPr>
        <w:t>behavior</w:t>
      </w:r>
      <w:proofErr w:type="spellEnd"/>
      <w:r w:rsidRPr="00D50D36">
        <w:rPr>
          <w:b/>
          <w:bCs/>
        </w:rPr>
        <w:t>.</w:t>
      </w:r>
    </w:p>
    <w:p w14:paraId="297FA588" w14:textId="77777777" w:rsidR="00D50D36" w:rsidRPr="00D50D36" w:rsidRDefault="00D50D36" w:rsidP="00D50D36">
      <w:pPr>
        <w:rPr>
          <w:b/>
          <w:bCs/>
        </w:rPr>
      </w:pPr>
      <w:r w:rsidRPr="00D50D36">
        <w:rPr>
          <w:b/>
          <w:bCs/>
        </w:rPr>
        <w:t>Strengths</w:t>
      </w:r>
    </w:p>
    <w:p w14:paraId="20FE1C96" w14:textId="77777777" w:rsidR="00D50D36" w:rsidRPr="00D50D36" w:rsidRDefault="00D50D36" w:rsidP="00D50D36">
      <w:pPr>
        <w:rPr>
          <w:b/>
          <w:bCs/>
        </w:rPr>
      </w:pPr>
      <w:r w:rsidRPr="00D50D36">
        <w:rPr>
          <w:b/>
          <w:bCs/>
        </w:rPr>
        <w:t xml:space="preserve">The platform provides high-quality visualizations of algorithms such as sorting, searching, and graph algorithms. These visual demonstrations help students understand algorithmic </w:t>
      </w:r>
      <w:proofErr w:type="spellStart"/>
      <w:r w:rsidRPr="00D50D36">
        <w:rPr>
          <w:b/>
          <w:bCs/>
        </w:rPr>
        <w:t>behavior</w:t>
      </w:r>
      <w:proofErr w:type="spellEnd"/>
      <w:r w:rsidRPr="00D50D36">
        <w:rPr>
          <w:b/>
          <w:bCs/>
        </w:rPr>
        <w:t xml:space="preserve"> and computational processes more intuitively. The interactive interface allows users to step through algorithm operations to observe how data structures change over time.</w:t>
      </w:r>
    </w:p>
    <w:p w14:paraId="4F9B7996" w14:textId="77777777" w:rsidR="00D50D36" w:rsidRPr="00D50D36" w:rsidRDefault="00D50D36" w:rsidP="00D50D36">
      <w:pPr>
        <w:rPr>
          <w:b/>
          <w:bCs/>
        </w:rPr>
      </w:pPr>
      <w:r w:rsidRPr="00D50D36">
        <w:rPr>
          <w:b/>
          <w:bCs/>
        </w:rPr>
        <w:t>Limitations</w:t>
      </w:r>
    </w:p>
    <w:p w14:paraId="1A945A31" w14:textId="77777777" w:rsidR="00D50D36" w:rsidRPr="00D50D36" w:rsidRDefault="00D50D36" w:rsidP="00D50D36">
      <w:pPr>
        <w:rPr>
          <w:b/>
          <w:bCs/>
        </w:rPr>
      </w:pPr>
      <w:r w:rsidRPr="00D50D36">
        <w:rPr>
          <w:b/>
          <w:bCs/>
        </w:rPr>
        <w:t xml:space="preserve">Although </w:t>
      </w:r>
      <w:proofErr w:type="spellStart"/>
      <w:r w:rsidRPr="00D50D36">
        <w:rPr>
          <w:b/>
          <w:bCs/>
        </w:rPr>
        <w:t>VisuAlgo</w:t>
      </w:r>
      <w:proofErr w:type="spellEnd"/>
      <w:r w:rsidRPr="00D50D36">
        <w:rPr>
          <w:b/>
          <w:bCs/>
        </w:rPr>
        <w:t xml:space="preserve"> excels at algorithm visualization, it does not function as a full programming environment. Users cannot write or execute custom programs within the platform. Its focus is limited to predefined algorithm demonstrations rather than general programming education.</w:t>
      </w:r>
    </w:p>
    <w:p w14:paraId="4854D674" w14:textId="77777777" w:rsidR="00D50D36" w:rsidRPr="00D50D36" w:rsidRDefault="00D50D36" w:rsidP="00D50D36">
      <w:pPr>
        <w:rPr>
          <w:b/>
          <w:bCs/>
        </w:rPr>
      </w:pPr>
      <w:r w:rsidRPr="00D50D36">
        <w:rPr>
          <w:b/>
          <w:bCs/>
        </w:rPr>
        <w:t xml:space="preserve">Opportunity for </w:t>
      </w:r>
      <w:proofErr w:type="spellStart"/>
      <w:r w:rsidRPr="00D50D36">
        <w:rPr>
          <w:b/>
          <w:bCs/>
        </w:rPr>
        <w:t>CodeVision</w:t>
      </w:r>
      <w:proofErr w:type="spellEnd"/>
    </w:p>
    <w:p w14:paraId="79B3F302" w14:textId="77777777" w:rsidR="00D50D36" w:rsidRPr="00D50D36" w:rsidRDefault="00D50D36" w:rsidP="00D50D36">
      <w:pPr>
        <w:rPr>
          <w:b/>
          <w:bCs/>
        </w:rPr>
      </w:pPr>
      <w:proofErr w:type="spellStart"/>
      <w:r w:rsidRPr="00D50D36">
        <w:rPr>
          <w:b/>
          <w:bCs/>
        </w:rPr>
        <w:t>CodeVision</w:t>
      </w:r>
      <w:proofErr w:type="spellEnd"/>
      <w:r w:rsidRPr="00D50D36">
        <w:rPr>
          <w:b/>
          <w:bCs/>
        </w:rPr>
        <w:t xml:space="preserve"> expands beyond algorithm visualization by allowing users to write and execute their own programs. It provides real-time visualization of program execution, variable updates, and memory </w:t>
      </w:r>
      <w:proofErr w:type="spellStart"/>
      <w:r w:rsidRPr="00D50D36">
        <w:rPr>
          <w:b/>
          <w:bCs/>
        </w:rPr>
        <w:t>behavior</w:t>
      </w:r>
      <w:proofErr w:type="spellEnd"/>
      <w:r w:rsidRPr="00D50D36">
        <w:rPr>
          <w:b/>
          <w:bCs/>
        </w:rPr>
        <w:t>, making it suitable for learning practical programming concepts.</w:t>
      </w:r>
    </w:p>
    <w:p w14:paraId="077E8FE3" w14:textId="77777777" w:rsidR="00D50D36" w:rsidRPr="00D50D36" w:rsidRDefault="00D50D36" w:rsidP="00D50D36">
      <w:pPr>
        <w:rPr>
          <w:b/>
          <w:bCs/>
        </w:rPr>
      </w:pPr>
      <w:r w:rsidRPr="00D50D36">
        <w:rPr>
          <w:b/>
          <w:bCs/>
        </w:rPr>
        <w:pict w14:anchorId="02149238">
          <v:rect id="_x0000_i1095" style="width:0;height:1.5pt" o:hralign="center" o:hrstd="t" o:hr="t" fillcolor="#a0a0a0" stroked="f"/>
        </w:pict>
      </w:r>
    </w:p>
    <w:p w14:paraId="1D62AA32" w14:textId="77777777" w:rsidR="00D50D36" w:rsidRPr="00D50D36" w:rsidRDefault="00D50D36" w:rsidP="00D50D36">
      <w:pPr>
        <w:rPr>
          <w:b/>
          <w:bCs/>
        </w:rPr>
      </w:pPr>
      <w:r w:rsidRPr="00D50D36">
        <w:rPr>
          <w:b/>
          <w:bCs/>
        </w:rPr>
        <w:t>Conclusion</w:t>
      </w:r>
    </w:p>
    <w:p w14:paraId="6D27F283" w14:textId="77777777" w:rsidR="00D50D36" w:rsidRPr="00D50D36" w:rsidRDefault="00D50D36" w:rsidP="00D50D36">
      <w:pPr>
        <w:rPr>
          <w:b/>
          <w:bCs/>
        </w:rPr>
      </w:pPr>
      <w:r w:rsidRPr="00D50D36">
        <w:rPr>
          <w:b/>
          <w:bCs/>
        </w:rPr>
        <w:t xml:space="preserve">Existing educational platforms address different aspects of programming education. Python Tutor focuses on execution visualization, </w:t>
      </w:r>
      <w:proofErr w:type="spellStart"/>
      <w:r w:rsidRPr="00D50D36">
        <w:rPr>
          <w:b/>
          <w:bCs/>
        </w:rPr>
        <w:t>Programiz</w:t>
      </w:r>
      <w:proofErr w:type="spellEnd"/>
      <w:r w:rsidRPr="00D50D36">
        <w:rPr>
          <w:b/>
          <w:bCs/>
        </w:rPr>
        <w:t xml:space="preserve"> provides structured tutorials, </w:t>
      </w:r>
      <w:proofErr w:type="spellStart"/>
      <w:r w:rsidRPr="00D50D36">
        <w:rPr>
          <w:b/>
          <w:bCs/>
        </w:rPr>
        <w:t>LeetCode</w:t>
      </w:r>
      <w:proofErr w:type="spellEnd"/>
      <w:r w:rsidRPr="00D50D36">
        <w:rPr>
          <w:b/>
          <w:bCs/>
        </w:rPr>
        <w:t xml:space="preserve"> emphasizes problem-solving practice, and </w:t>
      </w:r>
      <w:proofErr w:type="spellStart"/>
      <w:r w:rsidRPr="00D50D36">
        <w:rPr>
          <w:b/>
          <w:bCs/>
        </w:rPr>
        <w:t>VisuAlgo</w:t>
      </w:r>
      <w:proofErr w:type="spellEnd"/>
      <w:r w:rsidRPr="00D50D36">
        <w:rPr>
          <w:b/>
          <w:bCs/>
        </w:rPr>
        <w:t xml:space="preserve"> specializes in algorithm animation. However, none of these platforms fully integrate execution visualization, interactive learning resources, and modern user experience in a single system.</w:t>
      </w:r>
    </w:p>
    <w:p w14:paraId="308F8E31" w14:textId="77777777" w:rsidR="00D50D36" w:rsidRPr="00D50D36" w:rsidRDefault="00D50D36" w:rsidP="00D50D36">
      <w:pPr>
        <w:rPr>
          <w:b/>
          <w:bCs/>
        </w:rPr>
      </w:pPr>
      <w:proofErr w:type="spellStart"/>
      <w:r w:rsidRPr="00D50D36">
        <w:rPr>
          <w:b/>
          <w:bCs/>
        </w:rPr>
        <w:t>CodeVision</w:t>
      </w:r>
      <w:proofErr w:type="spellEnd"/>
      <w:r w:rsidRPr="00D50D36">
        <w:rPr>
          <w:b/>
          <w:bCs/>
        </w:rPr>
        <w:t xml:space="preserve"> aims to bridge this gap by combining program visualization, interactive execution control, and educational content within one platform. This integrated approach enhances the learning experience by allowing beginners to observe how programs operate internally while simultaneously accessing structured learning resources.</w:t>
      </w:r>
    </w:p>
    <w:p w14:paraId="2CC0B259" w14:textId="77777777" w:rsidR="002730F3" w:rsidRPr="00D50D36" w:rsidRDefault="002730F3" w:rsidP="00D50D36"/>
    <w:sectPr w:rsidR="002730F3" w:rsidRPr="00D50D36" w:rsidSect="00D50D36">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6061"/>
    <w:multiLevelType w:val="multilevel"/>
    <w:tmpl w:val="5E8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70A6"/>
    <w:multiLevelType w:val="multilevel"/>
    <w:tmpl w:val="A5C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697B"/>
    <w:multiLevelType w:val="multilevel"/>
    <w:tmpl w:val="C8F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B62E8"/>
    <w:multiLevelType w:val="multilevel"/>
    <w:tmpl w:val="716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E54ED"/>
    <w:multiLevelType w:val="multilevel"/>
    <w:tmpl w:val="8E70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4532F"/>
    <w:multiLevelType w:val="multilevel"/>
    <w:tmpl w:val="E81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97F4B"/>
    <w:multiLevelType w:val="multilevel"/>
    <w:tmpl w:val="6B62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C17C6"/>
    <w:multiLevelType w:val="multilevel"/>
    <w:tmpl w:val="899A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7214B"/>
    <w:multiLevelType w:val="multilevel"/>
    <w:tmpl w:val="F99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8157B"/>
    <w:multiLevelType w:val="multilevel"/>
    <w:tmpl w:val="9A1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D7CD4"/>
    <w:multiLevelType w:val="multilevel"/>
    <w:tmpl w:val="28B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E0AE1"/>
    <w:multiLevelType w:val="multilevel"/>
    <w:tmpl w:val="1F4E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041823">
    <w:abstractNumId w:val="8"/>
  </w:num>
  <w:num w:numId="2" w16cid:durableId="744375307">
    <w:abstractNumId w:val="3"/>
  </w:num>
  <w:num w:numId="3" w16cid:durableId="904921444">
    <w:abstractNumId w:val="2"/>
  </w:num>
  <w:num w:numId="4" w16cid:durableId="535852694">
    <w:abstractNumId w:val="11"/>
  </w:num>
  <w:num w:numId="5" w16cid:durableId="79757804">
    <w:abstractNumId w:val="5"/>
  </w:num>
  <w:num w:numId="6" w16cid:durableId="1720594057">
    <w:abstractNumId w:val="7"/>
  </w:num>
  <w:num w:numId="7" w16cid:durableId="446045810">
    <w:abstractNumId w:val="9"/>
  </w:num>
  <w:num w:numId="8" w16cid:durableId="374502244">
    <w:abstractNumId w:val="4"/>
  </w:num>
  <w:num w:numId="9" w16cid:durableId="1867597316">
    <w:abstractNumId w:val="0"/>
  </w:num>
  <w:num w:numId="10" w16cid:durableId="2092727010">
    <w:abstractNumId w:val="6"/>
  </w:num>
  <w:num w:numId="11" w16cid:durableId="1392385059">
    <w:abstractNumId w:val="10"/>
  </w:num>
  <w:num w:numId="12" w16cid:durableId="1284919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36"/>
    <w:rsid w:val="00030719"/>
    <w:rsid w:val="00207272"/>
    <w:rsid w:val="002730F3"/>
    <w:rsid w:val="005A56A1"/>
    <w:rsid w:val="005A6D2F"/>
    <w:rsid w:val="00AE5BC7"/>
    <w:rsid w:val="00D50D36"/>
    <w:rsid w:val="00F92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A49E"/>
  <w15:chartTrackingRefBased/>
  <w15:docId w15:val="{154CE351-8E4E-4FE5-AE71-C8F2A65C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D36"/>
    <w:rPr>
      <w:rFonts w:eastAsiaTheme="majorEastAsia" w:cstheme="majorBidi"/>
      <w:color w:val="272727" w:themeColor="text1" w:themeTint="D8"/>
    </w:rPr>
  </w:style>
  <w:style w:type="paragraph" w:styleId="Title">
    <w:name w:val="Title"/>
    <w:basedOn w:val="Normal"/>
    <w:next w:val="Normal"/>
    <w:link w:val="TitleChar"/>
    <w:uiPriority w:val="10"/>
    <w:qFormat/>
    <w:rsid w:val="00D50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D36"/>
    <w:pPr>
      <w:spacing w:before="160"/>
      <w:jc w:val="center"/>
    </w:pPr>
    <w:rPr>
      <w:i/>
      <w:iCs/>
      <w:color w:val="404040" w:themeColor="text1" w:themeTint="BF"/>
    </w:rPr>
  </w:style>
  <w:style w:type="character" w:customStyle="1" w:styleId="QuoteChar">
    <w:name w:val="Quote Char"/>
    <w:basedOn w:val="DefaultParagraphFont"/>
    <w:link w:val="Quote"/>
    <w:uiPriority w:val="29"/>
    <w:rsid w:val="00D50D36"/>
    <w:rPr>
      <w:i/>
      <w:iCs/>
      <w:color w:val="404040" w:themeColor="text1" w:themeTint="BF"/>
    </w:rPr>
  </w:style>
  <w:style w:type="paragraph" w:styleId="ListParagraph">
    <w:name w:val="List Paragraph"/>
    <w:basedOn w:val="Normal"/>
    <w:uiPriority w:val="34"/>
    <w:qFormat/>
    <w:rsid w:val="00D50D36"/>
    <w:pPr>
      <w:ind w:left="720"/>
      <w:contextualSpacing/>
    </w:pPr>
  </w:style>
  <w:style w:type="character" w:styleId="IntenseEmphasis">
    <w:name w:val="Intense Emphasis"/>
    <w:basedOn w:val="DefaultParagraphFont"/>
    <w:uiPriority w:val="21"/>
    <w:qFormat/>
    <w:rsid w:val="00D50D36"/>
    <w:rPr>
      <w:i/>
      <w:iCs/>
      <w:color w:val="0F4761" w:themeColor="accent1" w:themeShade="BF"/>
    </w:rPr>
  </w:style>
  <w:style w:type="paragraph" w:styleId="IntenseQuote">
    <w:name w:val="Intense Quote"/>
    <w:basedOn w:val="Normal"/>
    <w:next w:val="Normal"/>
    <w:link w:val="IntenseQuoteChar"/>
    <w:uiPriority w:val="30"/>
    <w:qFormat/>
    <w:rsid w:val="00D50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D36"/>
    <w:rPr>
      <w:i/>
      <w:iCs/>
      <w:color w:val="0F4761" w:themeColor="accent1" w:themeShade="BF"/>
    </w:rPr>
  </w:style>
  <w:style w:type="character" w:styleId="IntenseReference">
    <w:name w:val="Intense Reference"/>
    <w:basedOn w:val="DefaultParagraphFont"/>
    <w:uiPriority w:val="32"/>
    <w:qFormat/>
    <w:rsid w:val="00D50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Bagwan</dc:creator>
  <cp:keywords/>
  <dc:description/>
  <cp:lastModifiedBy>Shahid Bagwan</cp:lastModifiedBy>
  <cp:revision>2</cp:revision>
  <dcterms:created xsi:type="dcterms:W3CDTF">2026-03-07T05:40:00Z</dcterms:created>
  <dcterms:modified xsi:type="dcterms:W3CDTF">2026-03-07T05:40:00Z</dcterms:modified>
</cp:coreProperties>
</file>