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1C8E" w14:textId="77777777" w:rsidR="001B4AB1" w:rsidRPr="001B4AB1" w:rsidRDefault="001B4AB1" w:rsidP="001B4AB1">
      <w:pPr>
        <w:rPr>
          <w:b/>
          <w:bCs/>
        </w:rPr>
      </w:pPr>
      <w:r w:rsidRPr="001B4AB1">
        <w:rPr>
          <w:b/>
          <w:bCs/>
        </w:rPr>
        <w:t>EEG Signal Classification Using Random Forest and Neural Networks</w:t>
      </w:r>
    </w:p>
    <w:p w14:paraId="05D175BE" w14:textId="77777777" w:rsidR="001B4AB1" w:rsidRPr="001B4AB1" w:rsidRDefault="001B4AB1" w:rsidP="001B4AB1">
      <w:pPr>
        <w:rPr>
          <w:b/>
          <w:bCs/>
        </w:rPr>
      </w:pPr>
      <w:r w:rsidRPr="001B4AB1">
        <w:rPr>
          <w:b/>
          <w:bCs/>
        </w:rPr>
        <w:t>1. Introduction</w:t>
      </w:r>
    </w:p>
    <w:p w14:paraId="4F9E9AC4" w14:textId="77777777" w:rsidR="001B4AB1" w:rsidRPr="001B4AB1" w:rsidRDefault="001B4AB1" w:rsidP="001B4AB1">
      <w:r w:rsidRPr="001B4AB1">
        <w:t>Electroencephalography (EEG) is a technique used to record the electrical activity of the brain using electrodes placed on the scalp. EEG signals are widely used in medical diagnosis, brain–computer interfaces (BCI), cognitive research, and neurological disorder analysis. However, EEG data is complex, noisy, and non-linear, making accurate classification a challenging task.</w:t>
      </w:r>
    </w:p>
    <w:p w14:paraId="12A43982" w14:textId="77777777" w:rsidR="001B4AB1" w:rsidRPr="001B4AB1" w:rsidRDefault="001B4AB1" w:rsidP="001B4AB1">
      <w:r w:rsidRPr="001B4AB1">
        <w:t xml:space="preserve">This project focuses on </w:t>
      </w:r>
      <w:r w:rsidRPr="001B4AB1">
        <w:rPr>
          <w:b/>
          <w:bCs/>
        </w:rPr>
        <w:t>classifying EEG signals using Machine Learning and Deep Learning techniques</w:t>
      </w:r>
      <w:r w:rsidRPr="001B4AB1">
        <w:t xml:space="preserve">, specifically </w:t>
      </w:r>
      <w:r w:rsidRPr="001B4AB1">
        <w:rPr>
          <w:b/>
          <w:bCs/>
        </w:rPr>
        <w:t>Random Forest</w:t>
      </w:r>
      <w:r w:rsidRPr="001B4AB1">
        <w:t xml:space="preserve"> and </w:t>
      </w:r>
      <w:r w:rsidRPr="001B4AB1">
        <w:rPr>
          <w:b/>
          <w:bCs/>
        </w:rPr>
        <w:t>Neural Network models</w:t>
      </w:r>
      <w:r w:rsidRPr="001B4AB1">
        <w:t>, and comparing their performance.</w:t>
      </w:r>
    </w:p>
    <w:p w14:paraId="413EDDB5" w14:textId="77777777" w:rsidR="001B4AB1" w:rsidRPr="001B4AB1" w:rsidRDefault="001B4AB1" w:rsidP="001B4AB1">
      <w:r w:rsidRPr="001B4AB1">
        <w:pict w14:anchorId="15E37E0B">
          <v:rect id="_x0000_i1103" style="width:0;height:1.5pt" o:hralign="center" o:hrstd="t" o:hr="t" fillcolor="#a0a0a0" stroked="f"/>
        </w:pict>
      </w:r>
    </w:p>
    <w:p w14:paraId="23CC4C69" w14:textId="77777777" w:rsidR="001B4AB1" w:rsidRPr="001B4AB1" w:rsidRDefault="001B4AB1" w:rsidP="001B4AB1">
      <w:pPr>
        <w:rPr>
          <w:b/>
          <w:bCs/>
        </w:rPr>
      </w:pPr>
      <w:r w:rsidRPr="001B4AB1">
        <w:rPr>
          <w:b/>
          <w:bCs/>
        </w:rPr>
        <w:t>2. Problem Statement</w:t>
      </w:r>
    </w:p>
    <w:p w14:paraId="6F9C21F2" w14:textId="77777777" w:rsidR="001B4AB1" w:rsidRPr="001B4AB1" w:rsidRDefault="001B4AB1" w:rsidP="001B4AB1">
      <w:r w:rsidRPr="001B4AB1">
        <w:t>The objective of this project is to design and implement a machine learning system that can classify EEG signals effectively using supervised learning techniques. The project aims to:</w:t>
      </w:r>
    </w:p>
    <w:p w14:paraId="53CF3DE5" w14:textId="77777777" w:rsidR="001B4AB1" w:rsidRPr="001B4AB1" w:rsidRDefault="001B4AB1" w:rsidP="001B4AB1">
      <w:pPr>
        <w:numPr>
          <w:ilvl w:val="0"/>
          <w:numId w:val="1"/>
        </w:numPr>
      </w:pPr>
      <w:r w:rsidRPr="001B4AB1">
        <w:t xml:space="preserve">Train a </w:t>
      </w:r>
      <w:r w:rsidRPr="001B4AB1">
        <w:rPr>
          <w:b/>
          <w:bCs/>
        </w:rPr>
        <w:t>Random Forest</w:t>
      </w:r>
      <w:r w:rsidRPr="001B4AB1">
        <w:t xml:space="preserve"> model</w:t>
      </w:r>
    </w:p>
    <w:p w14:paraId="50865321" w14:textId="77777777" w:rsidR="001B4AB1" w:rsidRPr="001B4AB1" w:rsidRDefault="001B4AB1" w:rsidP="001B4AB1">
      <w:pPr>
        <w:numPr>
          <w:ilvl w:val="0"/>
          <w:numId w:val="1"/>
        </w:numPr>
      </w:pPr>
      <w:r w:rsidRPr="001B4AB1">
        <w:t xml:space="preserve">Train a </w:t>
      </w:r>
      <w:r w:rsidRPr="001B4AB1">
        <w:rPr>
          <w:b/>
          <w:bCs/>
        </w:rPr>
        <w:t>Neural Network</w:t>
      </w:r>
      <w:r w:rsidRPr="001B4AB1">
        <w:t xml:space="preserve"> model</w:t>
      </w:r>
    </w:p>
    <w:p w14:paraId="4C300A21" w14:textId="77777777" w:rsidR="001B4AB1" w:rsidRPr="001B4AB1" w:rsidRDefault="001B4AB1" w:rsidP="001B4AB1">
      <w:pPr>
        <w:numPr>
          <w:ilvl w:val="0"/>
          <w:numId w:val="1"/>
        </w:numPr>
      </w:pPr>
      <w:r w:rsidRPr="001B4AB1">
        <w:t>Compare their classification performance</w:t>
      </w:r>
    </w:p>
    <w:p w14:paraId="6A017877" w14:textId="77777777" w:rsidR="001B4AB1" w:rsidRPr="001B4AB1" w:rsidRDefault="001B4AB1" w:rsidP="001B4AB1">
      <w:pPr>
        <w:numPr>
          <w:ilvl w:val="0"/>
          <w:numId w:val="1"/>
        </w:numPr>
      </w:pPr>
      <w:r w:rsidRPr="001B4AB1">
        <w:t>Identify the most effective model for EEG signal classification</w:t>
      </w:r>
    </w:p>
    <w:p w14:paraId="55775D52" w14:textId="77777777" w:rsidR="001B4AB1" w:rsidRPr="001B4AB1" w:rsidRDefault="001B4AB1" w:rsidP="001B4AB1">
      <w:r w:rsidRPr="001B4AB1">
        <w:pict w14:anchorId="53672CCF">
          <v:rect id="_x0000_i1104" style="width:0;height:1.5pt" o:hralign="center" o:hrstd="t" o:hr="t" fillcolor="#a0a0a0" stroked="f"/>
        </w:pict>
      </w:r>
    </w:p>
    <w:p w14:paraId="5F4408CD" w14:textId="77777777" w:rsidR="001B4AB1" w:rsidRPr="001B4AB1" w:rsidRDefault="001B4AB1" w:rsidP="001B4AB1">
      <w:pPr>
        <w:rPr>
          <w:b/>
          <w:bCs/>
        </w:rPr>
      </w:pPr>
      <w:r w:rsidRPr="001B4AB1">
        <w:rPr>
          <w:b/>
          <w:bCs/>
        </w:rPr>
        <w:t>3. Dataset Description</w:t>
      </w:r>
    </w:p>
    <w:p w14:paraId="50127D88" w14:textId="77777777" w:rsidR="001B4AB1" w:rsidRPr="001B4AB1" w:rsidRDefault="001B4AB1" w:rsidP="001B4AB1">
      <w:r w:rsidRPr="001B4AB1">
        <w:t xml:space="preserve">The dataset used in this project is obtained from </w:t>
      </w:r>
      <w:r w:rsidRPr="001B4AB1">
        <w:rPr>
          <w:b/>
          <w:bCs/>
        </w:rPr>
        <w:t>Kaggle – Complete EEG Dataset</w:t>
      </w:r>
      <w:r w:rsidRPr="001B4AB1">
        <w:t>.</w:t>
      </w:r>
      <w:r w:rsidRPr="001B4AB1">
        <w:br/>
        <w:t xml:space="preserve">From the dataset archive, the </w:t>
      </w:r>
      <w:r w:rsidRPr="001B4AB1">
        <w:rPr>
          <w:b/>
          <w:bCs/>
        </w:rPr>
        <w:t>s30</w:t>
      </w:r>
      <w:r w:rsidRPr="001B4AB1">
        <w:t xml:space="preserve"> file was selected, representing EEG recordings from a single subject/session.</w:t>
      </w:r>
    </w:p>
    <w:p w14:paraId="7066BB2C" w14:textId="77777777" w:rsidR="001B4AB1" w:rsidRPr="001B4AB1" w:rsidRDefault="001B4AB1" w:rsidP="001B4AB1">
      <w:pPr>
        <w:rPr>
          <w:b/>
          <w:bCs/>
        </w:rPr>
      </w:pPr>
      <w:r w:rsidRPr="001B4AB1">
        <w:rPr>
          <w:b/>
          <w:bCs/>
        </w:rPr>
        <w:t>Dataset Characteristics</w:t>
      </w:r>
    </w:p>
    <w:p w14:paraId="30276EFC" w14:textId="77777777" w:rsidR="001B4AB1" w:rsidRPr="001B4AB1" w:rsidRDefault="001B4AB1" w:rsidP="001B4AB1">
      <w:pPr>
        <w:numPr>
          <w:ilvl w:val="0"/>
          <w:numId w:val="2"/>
        </w:numPr>
      </w:pPr>
      <w:r w:rsidRPr="001B4AB1">
        <w:t>Type: EEG time-series data</w:t>
      </w:r>
    </w:p>
    <w:p w14:paraId="73D997E1" w14:textId="77777777" w:rsidR="001B4AB1" w:rsidRPr="001B4AB1" w:rsidRDefault="001B4AB1" w:rsidP="001B4AB1">
      <w:pPr>
        <w:numPr>
          <w:ilvl w:val="0"/>
          <w:numId w:val="2"/>
        </w:numPr>
      </w:pPr>
      <w:r w:rsidRPr="001B4AB1">
        <w:t>Format: Numeric signals</w:t>
      </w:r>
    </w:p>
    <w:p w14:paraId="7DA486E0" w14:textId="77777777" w:rsidR="001B4AB1" w:rsidRPr="001B4AB1" w:rsidRDefault="001B4AB1" w:rsidP="001B4AB1">
      <w:pPr>
        <w:numPr>
          <w:ilvl w:val="0"/>
          <w:numId w:val="2"/>
        </w:numPr>
      </w:pPr>
      <w:r w:rsidRPr="001B4AB1">
        <w:t>Features: Multiple EEG channels</w:t>
      </w:r>
    </w:p>
    <w:p w14:paraId="2BD72E32" w14:textId="77777777" w:rsidR="001B4AB1" w:rsidRPr="001B4AB1" w:rsidRDefault="001B4AB1" w:rsidP="001B4AB1">
      <w:pPr>
        <w:numPr>
          <w:ilvl w:val="0"/>
          <w:numId w:val="2"/>
        </w:numPr>
      </w:pPr>
      <w:r w:rsidRPr="001B4AB1">
        <w:t>Samples: Large number of EEG signal instances</w:t>
      </w:r>
    </w:p>
    <w:p w14:paraId="79140083" w14:textId="77777777" w:rsidR="001B4AB1" w:rsidRPr="001B4AB1" w:rsidRDefault="001B4AB1" w:rsidP="001B4AB1">
      <w:pPr>
        <w:numPr>
          <w:ilvl w:val="0"/>
          <w:numId w:val="2"/>
        </w:numPr>
      </w:pPr>
      <w:r w:rsidRPr="001B4AB1">
        <w:t>Labels: Generated using signal energy thresholding</w:t>
      </w:r>
    </w:p>
    <w:p w14:paraId="0F64A551" w14:textId="77777777" w:rsidR="001B4AB1" w:rsidRPr="001B4AB1" w:rsidRDefault="001B4AB1" w:rsidP="001B4AB1">
      <w:pPr>
        <w:rPr>
          <w:b/>
          <w:bCs/>
        </w:rPr>
      </w:pPr>
      <w:r w:rsidRPr="001B4AB1">
        <w:rPr>
          <w:b/>
          <w:bCs/>
        </w:rPr>
        <w:t>Label Creation</w:t>
      </w:r>
    </w:p>
    <w:p w14:paraId="2326D47E" w14:textId="77777777" w:rsidR="001B4AB1" w:rsidRPr="001B4AB1" w:rsidRDefault="001B4AB1" w:rsidP="001B4AB1">
      <w:r w:rsidRPr="001B4AB1">
        <w:t>Since the dataset did not contain predefined class labels, labels were created using a statistical thresholding approach:</w:t>
      </w:r>
    </w:p>
    <w:p w14:paraId="23B2A4DD" w14:textId="77777777" w:rsidR="001B4AB1" w:rsidRPr="001B4AB1" w:rsidRDefault="001B4AB1" w:rsidP="001B4AB1">
      <w:pPr>
        <w:numPr>
          <w:ilvl w:val="0"/>
          <w:numId w:val="3"/>
        </w:numPr>
      </w:pPr>
      <w:r w:rsidRPr="001B4AB1">
        <w:t xml:space="preserve">EEG signal energy above mean → Label </w:t>
      </w:r>
      <w:r w:rsidRPr="001B4AB1">
        <w:rPr>
          <w:b/>
          <w:bCs/>
        </w:rPr>
        <w:t>1</w:t>
      </w:r>
    </w:p>
    <w:p w14:paraId="176B89E1" w14:textId="77777777" w:rsidR="001B4AB1" w:rsidRPr="001B4AB1" w:rsidRDefault="001B4AB1" w:rsidP="001B4AB1">
      <w:pPr>
        <w:numPr>
          <w:ilvl w:val="0"/>
          <w:numId w:val="3"/>
        </w:numPr>
      </w:pPr>
      <w:r w:rsidRPr="001B4AB1">
        <w:t xml:space="preserve">EEG signal energy below mean → Label </w:t>
      </w:r>
      <w:r w:rsidRPr="001B4AB1">
        <w:rPr>
          <w:b/>
          <w:bCs/>
        </w:rPr>
        <w:t>0</w:t>
      </w:r>
    </w:p>
    <w:p w14:paraId="13953D2E" w14:textId="77777777" w:rsidR="001B4AB1" w:rsidRPr="001B4AB1" w:rsidRDefault="001B4AB1" w:rsidP="001B4AB1">
      <w:r w:rsidRPr="001B4AB1">
        <w:t>This method is commonly used in EEG signal analysis for classification tasks.</w:t>
      </w:r>
    </w:p>
    <w:p w14:paraId="5F58C947" w14:textId="77777777" w:rsidR="001B4AB1" w:rsidRPr="001B4AB1" w:rsidRDefault="001B4AB1" w:rsidP="001B4AB1">
      <w:r w:rsidRPr="001B4AB1">
        <w:lastRenderedPageBreak/>
        <w:pict w14:anchorId="382EDF9C">
          <v:rect id="_x0000_i1105" style="width:0;height:1.5pt" o:hralign="center" o:hrstd="t" o:hr="t" fillcolor="#a0a0a0" stroked="f"/>
        </w:pict>
      </w:r>
    </w:p>
    <w:p w14:paraId="6C2E9224" w14:textId="77777777" w:rsidR="001B4AB1" w:rsidRPr="001B4AB1" w:rsidRDefault="001B4AB1" w:rsidP="001B4AB1">
      <w:pPr>
        <w:rPr>
          <w:b/>
          <w:bCs/>
        </w:rPr>
      </w:pPr>
      <w:r w:rsidRPr="001B4AB1">
        <w:rPr>
          <w:b/>
          <w:bCs/>
        </w:rPr>
        <w:t>4. Data Preprocessing</w:t>
      </w:r>
    </w:p>
    <w:p w14:paraId="51A957C1" w14:textId="77777777" w:rsidR="001B4AB1" w:rsidRPr="001B4AB1" w:rsidRDefault="001B4AB1" w:rsidP="001B4AB1">
      <w:r w:rsidRPr="001B4AB1">
        <w:t>The following preprocessing steps were performed:</w:t>
      </w:r>
    </w:p>
    <w:p w14:paraId="68985782" w14:textId="77777777" w:rsidR="001B4AB1" w:rsidRPr="001B4AB1" w:rsidRDefault="001B4AB1" w:rsidP="001B4AB1">
      <w:pPr>
        <w:numPr>
          <w:ilvl w:val="0"/>
          <w:numId w:val="4"/>
        </w:numPr>
      </w:pPr>
      <w:r w:rsidRPr="001B4AB1">
        <w:rPr>
          <w:b/>
          <w:bCs/>
        </w:rPr>
        <w:t>Removal of non-numeric columns</w:t>
      </w:r>
    </w:p>
    <w:p w14:paraId="3762129C" w14:textId="77777777" w:rsidR="001B4AB1" w:rsidRPr="001B4AB1" w:rsidRDefault="001B4AB1" w:rsidP="001B4AB1">
      <w:pPr>
        <w:numPr>
          <w:ilvl w:val="0"/>
          <w:numId w:val="4"/>
        </w:numPr>
      </w:pPr>
      <w:r w:rsidRPr="001B4AB1">
        <w:rPr>
          <w:b/>
          <w:bCs/>
        </w:rPr>
        <w:t>Handling missing values</w:t>
      </w:r>
    </w:p>
    <w:p w14:paraId="4870B23A" w14:textId="77777777" w:rsidR="001B4AB1" w:rsidRPr="001B4AB1" w:rsidRDefault="001B4AB1" w:rsidP="001B4AB1">
      <w:pPr>
        <w:numPr>
          <w:ilvl w:val="0"/>
          <w:numId w:val="4"/>
        </w:numPr>
      </w:pPr>
      <w:r w:rsidRPr="001B4AB1">
        <w:rPr>
          <w:b/>
          <w:bCs/>
        </w:rPr>
        <w:t xml:space="preserve">Feature scaling using </w:t>
      </w:r>
      <w:proofErr w:type="spellStart"/>
      <w:r w:rsidRPr="001B4AB1">
        <w:rPr>
          <w:b/>
          <w:bCs/>
        </w:rPr>
        <w:t>StandardScaler</w:t>
      </w:r>
      <w:proofErr w:type="spellEnd"/>
    </w:p>
    <w:p w14:paraId="267246D2" w14:textId="77777777" w:rsidR="001B4AB1" w:rsidRPr="001B4AB1" w:rsidRDefault="001B4AB1" w:rsidP="001B4AB1">
      <w:pPr>
        <w:numPr>
          <w:ilvl w:val="0"/>
          <w:numId w:val="4"/>
        </w:numPr>
      </w:pPr>
      <w:r w:rsidRPr="001B4AB1">
        <w:rPr>
          <w:b/>
          <w:bCs/>
        </w:rPr>
        <w:t>Train-test split (80% training, 20% testing)</w:t>
      </w:r>
    </w:p>
    <w:p w14:paraId="0913A169" w14:textId="77777777" w:rsidR="001B4AB1" w:rsidRPr="001B4AB1" w:rsidRDefault="001B4AB1" w:rsidP="001B4AB1">
      <w:r w:rsidRPr="001B4AB1">
        <w:t>These steps ensure that the data is suitable for machine learning and neural network models.</w:t>
      </w:r>
    </w:p>
    <w:p w14:paraId="5123F8AF" w14:textId="77777777" w:rsidR="001B4AB1" w:rsidRPr="001B4AB1" w:rsidRDefault="001B4AB1" w:rsidP="001B4AB1">
      <w:r w:rsidRPr="001B4AB1">
        <w:pict w14:anchorId="7945386A">
          <v:rect id="_x0000_i1106" style="width:0;height:1.5pt" o:hralign="center" o:hrstd="t" o:hr="t" fillcolor="#a0a0a0" stroked="f"/>
        </w:pict>
      </w:r>
    </w:p>
    <w:p w14:paraId="6C082C9C" w14:textId="77777777" w:rsidR="001B4AB1" w:rsidRPr="001B4AB1" w:rsidRDefault="001B4AB1" w:rsidP="001B4AB1">
      <w:pPr>
        <w:rPr>
          <w:b/>
          <w:bCs/>
        </w:rPr>
      </w:pPr>
      <w:r w:rsidRPr="001B4AB1">
        <w:rPr>
          <w:b/>
          <w:bCs/>
        </w:rPr>
        <w:t>5. Methodology</w:t>
      </w:r>
    </w:p>
    <w:p w14:paraId="10A4511D" w14:textId="77777777" w:rsidR="001B4AB1" w:rsidRPr="001B4AB1" w:rsidRDefault="001B4AB1" w:rsidP="001B4AB1">
      <w:pPr>
        <w:rPr>
          <w:b/>
          <w:bCs/>
        </w:rPr>
      </w:pPr>
      <w:r w:rsidRPr="001B4AB1">
        <w:rPr>
          <w:b/>
          <w:bCs/>
        </w:rPr>
        <w:t>5.1 Random Forest Classifier</w:t>
      </w:r>
    </w:p>
    <w:p w14:paraId="0AC88381" w14:textId="77777777" w:rsidR="001B4AB1" w:rsidRPr="001B4AB1" w:rsidRDefault="001B4AB1" w:rsidP="001B4AB1">
      <w:r w:rsidRPr="001B4AB1">
        <w:t>Random Forest is an ensemble learning method that constructs multiple decision trees and combines their predictions to improve accuracy and reduce overfitting. It is particularly effective for noisy data such as EEG signals.</w:t>
      </w:r>
    </w:p>
    <w:p w14:paraId="4969A7A8" w14:textId="77777777" w:rsidR="001B4AB1" w:rsidRPr="001B4AB1" w:rsidRDefault="001B4AB1" w:rsidP="001B4AB1">
      <w:r w:rsidRPr="001B4AB1">
        <w:rPr>
          <w:b/>
          <w:bCs/>
        </w:rPr>
        <w:t>Key Advantages:</w:t>
      </w:r>
    </w:p>
    <w:p w14:paraId="7551AFEB" w14:textId="77777777" w:rsidR="001B4AB1" w:rsidRPr="001B4AB1" w:rsidRDefault="001B4AB1" w:rsidP="001B4AB1">
      <w:pPr>
        <w:numPr>
          <w:ilvl w:val="0"/>
          <w:numId w:val="5"/>
        </w:numPr>
      </w:pPr>
      <w:r w:rsidRPr="001B4AB1">
        <w:t>Handles non-linearity well</w:t>
      </w:r>
    </w:p>
    <w:p w14:paraId="59D6CD0B" w14:textId="77777777" w:rsidR="001B4AB1" w:rsidRPr="001B4AB1" w:rsidRDefault="001B4AB1" w:rsidP="001B4AB1">
      <w:pPr>
        <w:numPr>
          <w:ilvl w:val="0"/>
          <w:numId w:val="5"/>
        </w:numPr>
      </w:pPr>
      <w:r w:rsidRPr="001B4AB1">
        <w:t>Robust to noise</w:t>
      </w:r>
    </w:p>
    <w:p w14:paraId="208516CF" w14:textId="77777777" w:rsidR="001B4AB1" w:rsidRPr="001B4AB1" w:rsidRDefault="001B4AB1" w:rsidP="001B4AB1">
      <w:pPr>
        <w:numPr>
          <w:ilvl w:val="0"/>
          <w:numId w:val="5"/>
        </w:numPr>
      </w:pPr>
      <w:r w:rsidRPr="001B4AB1">
        <w:t>Reduces overfitting through ensemble learning</w:t>
      </w:r>
    </w:p>
    <w:p w14:paraId="2CC8C7AF" w14:textId="77777777" w:rsidR="001B4AB1" w:rsidRPr="001B4AB1" w:rsidRDefault="001B4AB1" w:rsidP="001B4AB1">
      <w:r w:rsidRPr="001B4AB1">
        <w:pict w14:anchorId="6F92250E">
          <v:rect id="_x0000_i1107" style="width:0;height:1.5pt" o:hralign="center" o:hrstd="t" o:hr="t" fillcolor="#a0a0a0" stroked="f"/>
        </w:pict>
      </w:r>
    </w:p>
    <w:p w14:paraId="2DA15F2A" w14:textId="77777777" w:rsidR="001B4AB1" w:rsidRPr="001B4AB1" w:rsidRDefault="001B4AB1" w:rsidP="001B4AB1">
      <w:pPr>
        <w:rPr>
          <w:b/>
          <w:bCs/>
        </w:rPr>
      </w:pPr>
      <w:r w:rsidRPr="001B4AB1">
        <w:rPr>
          <w:b/>
          <w:bCs/>
        </w:rPr>
        <w:t>5.2 Neural Network Model</w:t>
      </w:r>
    </w:p>
    <w:p w14:paraId="22CC98E3" w14:textId="77777777" w:rsidR="001B4AB1" w:rsidRPr="001B4AB1" w:rsidRDefault="001B4AB1" w:rsidP="001B4AB1">
      <w:r w:rsidRPr="001B4AB1">
        <w:t xml:space="preserve">A feedforward Artificial Neural Network (ANN) was implemented using multiple dense layers with </w:t>
      </w:r>
      <w:proofErr w:type="spellStart"/>
      <w:r w:rsidRPr="001B4AB1">
        <w:t>ReLU</w:t>
      </w:r>
      <w:proofErr w:type="spellEnd"/>
      <w:r w:rsidRPr="001B4AB1">
        <w:t xml:space="preserve"> activation and a sigmoid output layer for binary classification.</w:t>
      </w:r>
    </w:p>
    <w:p w14:paraId="1E121302" w14:textId="77777777" w:rsidR="001B4AB1" w:rsidRPr="001B4AB1" w:rsidRDefault="001B4AB1" w:rsidP="001B4AB1">
      <w:r w:rsidRPr="001B4AB1">
        <w:rPr>
          <w:b/>
          <w:bCs/>
        </w:rPr>
        <w:t>Key Advantages:</w:t>
      </w:r>
    </w:p>
    <w:p w14:paraId="367005B3" w14:textId="77777777" w:rsidR="001B4AB1" w:rsidRPr="001B4AB1" w:rsidRDefault="001B4AB1" w:rsidP="001B4AB1">
      <w:pPr>
        <w:numPr>
          <w:ilvl w:val="0"/>
          <w:numId w:val="6"/>
        </w:numPr>
      </w:pPr>
      <w:r w:rsidRPr="001B4AB1">
        <w:t>Learns complex non-linear patterns</w:t>
      </w:r>
    </w:p>
    <w:p w14:paraId="029772EE" w14:textId="77777777" w:rsidR="001B4AB1" w:rsidRPr="001B4AB1" w:rsidRDefault="001B4AB1" w:rsidP="001B4AB1">
      <w:pPr>
        <w:numPr>
          <w:ilvl w:val="0"/>
          <w:numId w:val="6"/>
        </w:numPr>
      </w:pPr>
      <w:r w:rsidRPr="001B4AB1">
        <w:t>High expressive power</w:t>
      </w:r>
    </w:p>
    <w:p w14:paraId="0720D235" w14:textId="77777777" w:rsidR="001B4AB1" w:rsidRPr="001B4AB1" w:rsidRDefault="001B4AB1" w:rsidP="001B4AB1">
      <w:pPr>
        <w:numPr>
          <w:ilvl w:val="0"/>
          <w:numId w:val="6"/>
        </w:numPr>
      </w:pPr>
      <w:r w:rsidRPr="001B4AB1">
        <w:t>Suitable for biomedical signal processing</w:t>
      </w:r>
    </w:p>
    <w:p w14:paraId="112CE226" w14:textId="77777777" w:rsidR="001B4AB1" w:rsidRPr="001B4AB1" w:rsidRDefault="001B4AB1" w:rsidP="001B4AB1">
      <w:r w:rsidRPr="001B4AB1">
        <w:pict w14:anchorId="54A46F50">
          <v:rect id="_x0000_i1108" style="width:0;height:1.5pt" o:hralign="center" o:hrstd="t" o:hr="t" fillcolor="#a0a0a0" stroked="f"/>
        </w:pict>
      </w:r>
    </w:p>
    <w:p w14:paraId="01EC7A54" w14:textId="77777777" w:rsidR="001B4AB1" w:rsidRPr="001B4AB1" w:rsidRDefault="001B4AB1" w:rsidP="001B4AB1">
      <w:pPr>
        <w:rPr>
          <w:b/>
          <w:bCs/>
        </w:rPr>
      </w:pPr>
      <w:r w:rsidRPr="001B4AB1">
        <w:rPr>
          <w:b/>
          <w:bCs/>
        </w:rPr>
        <w:t>6. Model Training</w:t>
      </w:r>
    </w:p>
    <w:p w14:paraId="681DAB63" w14:textId="77777777" w:rsidR="001B4AB1" w:rsidRPr="001B4AB1" w:rsidRDefault="001B4AB1" w:rsidP="001B4AB1">
      <w:r w:rsidRPr="001B4AB1">
        <w:t xml:space="preserve">Both models were trained on the same </w:t>
      </w:r>
      <w:proofErr w:type="spellStart"/>
      <w:r w:rsidRPr="001B4AB1">
        <w:t>preprocessed</w:t>
      </w:r>
      <w:proofErr w:type="spellEnd"/>
      <w:r w:rsidRPr="001B4AB1">
        <w:t xml:space="preserve"> dataset.</w:t>
      </w:r>
    </w:p>
    <w:p w14:paraId="5544E65F" w14:textId="77777777" w:rsidR="001B4AB1" w:rsidRPr="001B4AB1" w:rsidRDefault="001B4AB1" w:rsidP="001B4AB1">
      <w:pPr>
        <w:rPr>
          <w:b/>
          <w:bCs/>
        </w:rPr>
      </w:pPr>
      <w:r w:rsidRPr="001B4AB1">
        <w:rPr>
          <w:b/>
          <w:bCs/>
        </w:rPr>
        <w:t>Training Configuration</w:t>
      </w:r>
    </w:p>
    <w:p w14:paraId="4F46A4CD" w14:textId="77777777" w:rsidR="001B4AB1" w:rsidRPr="001B4AB1" w:rsidRDefault="001B4AB1" w:rsidP="001B4AB1">
      <w:pPr>
        <w:numPr>
          <w:ilvl w:val="0"/>
          <w:numId w:val="7"/>
        </w:numPr>
      </w:pPr>
      <w:r w:rsidRPr="001B4AB1">
        <w:t>Random Forest:</w:t>
      </w:r>
    </w:p>
    <w:p w14:paraId="642D2197" w14:textId="77777777" w:rsidR="001B4AB1" w:rsidRPr="001B4AB1" w:rsidRDefault="001B4AB1" w:rsidP="001B4AB1">
      <w:pPr>
        <w:numPr>
          <w:ilvl w:val="1"/>
          <w:numId w:val="7"/>
        </w:numPr>
      </w:pPr>
      <w:r w:rsidRPr="001B4AB1">
        <w:t>Number of trees: 100</w:t>
      </w:r>
    </w:p>
    <w:p w14:paraId="326E84E2" w14:textId="77777777" w:rsidR="001B4AB1" w:rsidRPr="001B4AB1" w:rsidRDefault="001B4AB1" w:rsidP="001B4AB1">
      <w:pPr>
        <w:numPr>
          <w:ilvl w:val="0"/>
          <w:numId w:val="7"/>
        </w:numPr>
      </w:pPr>
      <w:r w:rsidRPr="001B4AB1">
        <w:lastRenderedPageBreak/>
        <w:t>Neural Network:</w:t>
      </w:r>
    </w:p>
    <w:p w14:paraId="54ECA293" w14:textId="77777777" w:rsidR="001B4AB1" w:rsidRPr="001B4AB1" w:rsidRDefault="001B4AB1" w:rsidP="001B4AB1">
      <w:pPr>
        <w:numPr>
          <w:ilvl w:val="1"/>
          <w:numId w:val="7"/>
        </w:numPr>
      </w:pPr>
      <w:r w:rsidRPr="001B4AB1">
        <w:t>Hidden layers: 2</w:t>
      </w:r>
    </w:p>
    <w:p w14:paraId="1525BE64" w14:textId="77777777" w:rsidR="001B4AB1" w:rsidRPr="001B4AB1" w:rsidRDefault="001B4AB1" w:rsidP="001B4AB1">
      <w:pPr>
        <w:numPr>
          <w:ilvl w:val="1"/>
          <w:numId w:val="7"/>
        </w:numPr>
      </w:pPr>
      <w:r w:rsidRPr="001B4AB1">
        <w:t>Optimizer: Adam</w:t>
      </w:r>
    </w:p>
    <w:p w14:paraId="6405C5C3" w14:textId="77777777" w:rsidR="001B4AB1" w:rsidRPr="001B4AB1" w:rsidRDefault="001B4AB1" w:rsidP="001B4AB1">
      <w:pPr>
        <w:numPr>
          <w:ilvl w:val="1"/>
          <w:numId w:val="7"/>
        </w:numPr>
      </w:pPr>
      <w:r w:rsidRPr="001B4AB1">
        <w:t>Loss function: Binary Cross-Entropy</w:t>
      </w:r>
    </w:p>
    <w:p w14:paraId="4C80B5F6" w14:textId="77777777" w:rsidR="001B4AB1" w:rsidRPr="001B4AB1" w:rsidRDefault="001B4AB1" w:rsidP="001B4AB1">
      <w:pPr>
        <w:numPr>
          <w:ilvl w:val="1"/>
          <w:numId w:val="7"/>
        </w:numPr>
      </w:pPr>
      <w:r w:rsidRPr="001B4AB1">
        <w:t>Epochs: 20</w:t>
      </w:r>
    </w:p>
    <w:p w14:paraId="00D17C55" w14:textId="77777777" w:rsidR="001B4AB1" w:rsidRPr="001B4AB1" w:rsidRDefault="001B4AB1" w:rsidP="001B4AB1">
      <w:pPr>
        <w:numPr>
          <w:ilvl w:val="1"/>
          <w:numId w:val="7"/>
        </w:numPr>
      </w:pPr>
      <w:r w:rsidRPr="001B4AB1">
        <w:t>Batch size: 32</w:t>
      </w:r>
    </w:p>
    <w:p w14:paraId="7F9B73CF" w14:textId="77777777" w:rsidR="001B4AB1" w:rsidRPr="001B4AB1" w:rsidRDefault="001B4AB1" w:rsidP="001B4AB1">
      <w:r w:rsidRPr="001B4AB1">
        <w:pict w14:anchorId="434F3930">
          <v:rect id="_x0000_i1109" style="width:0;height:1.5pt" o:hralign="center" o:hrstd="t" o:hr="t" fillcolor="#a0a0a0" stroked="f"/>
        </w:pict>
      </w:r>
    </w:p>
    <w:p w14:paraId="09B6CF7A" w14:textId="77777777" w:rsidR="001B4AB1" w:rsidRPr="001B4AB1" w:rsidRDefault="001B4AB1" w:rsidP="001B4AB1">
      <w:pPr>
        <w:rPr>
          <w:b/>
          <w:bCs/>
        </w:rPr>
      </w:pPr>
      <w:r w:rsidRPr="001B4AB1">
        <w:rPr>
          <w:b/>
          <w:bCs/>
        </w:rPr>
        <w:t>7. Evaluation Metrics</w:t>
      </w:r>
    </w:p>
    <w:p w14:paraId="45424354" w14:textId="77777777" w:rsidR="001B4AB1" w:rsidRPr="001B4AB1" w:rsidRDefault="001B4AB1" w:rsidP="001B4AB1">
      <w:r w:rsidRPr="001B4AB1">
        <w:t>The models were evaluated using:</w:t>
      </w:r>
    </w:p>
    <w:p w14:paraId="1A1DB659" w14:textId="77777777" w:rsidR="001B4AB1" w:rsidRPr="001B4AB1" w:rsidRDefault="001B4AB1" w:rsidP="001B4AB1">
      <w:pPr>
        <w:numPr>
          <w:ilvl w:val="0"/>
          <w:numId w:val="8"/>
        </w:numPr>
      </w:pPr>
      <w:r w:rsidRPr="001B4AB1">
        <w:t>Accuracy</w:t>
      </w:r>
    </w:p>
    <w:p w14:paraId="00E93D17" w14:textId="77777777" w:rsidR="001B4AB1" w:rsidRPr="001B4AB1" w:rsidRDefault="001B4AB1" w:rsidP="001B4AB1">
      <w:pPr>
        <w:numPr>
          <w:ilvl w:val="0"/>
          <w:numId w:val="8"/>
        </w:numPr>
      </w:pPr>
      <w:r w:rsidRPr="001B4AB1">
        <w:t>Confusion Matrix</w:t>
      </w:r>
    </w:p>
    <w:p w14:paraId="0ED95D25" w14:textId="77777777" w:rsidR="001B4AB1" w:rsidRPr="001B4AB1" w:rsidRDefault="001B4AB1" w:rsidP="001B4AB1">
      <w:pPr>
        <w:numPr>
          <w:ilvl w:val="0"/>
          <w:numId w:val="8"/>
        </w:numPr>
      </w:pPr>
      <w:r w:rsidRPr="001B4AB1">
        <w:t>Classification Report (Precision, Recall, F1-score)</w:t>
      </w:r>
    </w:p>
    <w:p w14:paraId="43D71A5A" w14:textId="77777777" w:rsidR="001B4AB1" w:rsidRPr="001B4AB1" w:rsidRDefault="001B4AB1" w:rsidP="001B4AB1">
      <w:r w:rsidRPr="001B4AB1">
        <w:t>Accuracy was chosen as the primary evaluation metric due to the balanced nature of the generated labels.</w:t>
      </w:r>
    </w:p>
    <w:p w14:paraId="2E1ABFBB" w14:textId="77777777" w:rsidR="001B4AB1" w:rsidRPr="001B4AB1" w:rsidRDefault="001B4AB1" w:rsidP="001B4AB1">
      <w:r w:rsidRPr="001B4AB1">
        <w:pict w14:anchorId="5151BA35">
          <v:rect id="_x0000_i1110" style="width:0;height:1.5pt" o:hralign="center" o:hrstd="t" o:hr="t" fillcolor="#a0a0a0" stroked="f"/>
        </w:pict>
      </w:r>
    </w:p>
    <w:p w14:paraId="533A4099" w14:textId="77777777" w:rsidR="001B4AB1" w:rsidRPr="001B4AB1" w:rsidRDefault="001B4AB1" w:rsidP="001B4AB1">
      <w:pPr>
        <w:rPr>
          <w:b/>
          <w:bCs/>
        </w:rPr>
      </w:pPr>
      <w:r w:rsidRPr="001B4AB1">
        <w:rPr>
          <w:b/>
          <w:bCs/>
        </w:rPr>
        <w:t>8. Results</w:t>
      </w:r>
    </w:p>
    <w:p w14:paraId="7CCD1B59" w14:textId="77777777" w:rsidR="001B4AB1" w:rsidRPr="001B4AB1" w:rsidRDefault="001B4AB1" w:rsidP="001B4AB1">
      <w:pPr>
        <w:rPr>
          <w:b/>
          <w:bCs/>
        </w:rPr>
      </w:pPr>
      <w:r w:rsidRPr="001B4AB1">
        <w:rPr>
          <w:b/>
          <w:bCs/>
        </w:rPr>
        <w:t>Final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963"/>
      </w:tblGrid>
      <w:tr w:rsidR="001B4AB1" w:rsidRPr="001B4AB1" w14:paraId="0F4A16A6" w14:textId="77777777">
        <w:trPr>
          <w:tblHeader/>
          <w:tblCellSpacing w:w="15" w:type="dxa"/>
        </w:trPr>
        <w:tc>
          <w:tcPr>
            <w:tcW w:w="0" w:type="auto"/>
            <w:vAlign w:val="center"/>
            <w:hideMark/>
          </w:tcPr>
          <w:p w14:paraId="639F2981" w14:textId="77777777" w:rsidR="001B4AB1" w:rsidRPr="001B4AB1" w:rsidRDefault="001B4AB1" w:rsidP="001B4AB1">
            <w:pPr>
              <w:rPr>
                <w:b/>
                <w:bCs/>
              </w:rPr>
            </w:pPr>
            <w:r w:rsidRPr="001B4AB1">
              <w:rPr>
                <w:b/>
                <w:bCs/>
              </w:rPr>
              <w:t>Model</w:t>
            </w:r>
          </w:p>
        </w:tc>
        <w:tc>
          <w:tcPr>
            <w:tcW w:w="0" w:type="auto"/>
            <w:vAlign w:val="center"/>
            <w:hideMark/>
          </w:tcPr>
          <w:p w14:paraId="6C082396" w14:textId="77777777" w:rsidR="001B4AB1" w:rsidRPr="001B4AB1" w:rsidRDefault="001B4AB1" w:rsidP="001B4AB1">
            <w:pPr>
              <w:rPr>
                <w:b/>
                <w:bCs/>
              </w:rPr>
            </w:pPr>
            <w:r w:rsidRPr="001B4AB1">
              <w:rPr>
                <w:b/>
                <w:bCs/>
              </w:rPr>
              <w:t>Accuracy</w:t>
            </w:r>
          </w:p>
        </w:tc>
      </w:tr>
      <w:tr w:rsidR="001B4AB1" w:rsidRPr="001B4AB1" w14:paraId="1D18FEA9" w14:textId="77777777">
        <w:trPr>
          <w:tblCellSpacing w:w="15" w:type="dxa"/>
        </w:trPr>
        <w:tc>
          <w:tcPr>
            <w:tcW w:w="0" w:type="auto"/>
            <w:vAlign w:val="center"/>
            <w:hideMark/>
          </w:tcPr>
          <w:p w14:paraId="28539A2D" w14:textId="77777777" w:rsidR="001B4AB1" w:rsidRPr="001B4AB1" w:rsidRDefault="001B4AB1" w:rsidP="001B4AB1">
            <w:r w:rsidRPr="001B4AB1">
              <w:t>Random Forest</w:t>
            </w:r>
          </w:p>
        </w:tc>
        <w:tc>
          <w:tcPr>
            <w:tcW w:w="0" w:type="auto"/>
            <w:vAlign w:val="center"/>
            <w:hideMark/>
          </w:tcPr>
          <w:p w14:paraId="2A4E68D8" w14:textId="77777777" w:rsidR="001B4AB1" w:rsidRPr="001B4AB1" w:rsidRDefault="001B4AB1" w:rsidP="001B4AB1">
            <w:r w:rsidRPr="001B4AB1">
              <w:rPr>
                <w:b/>
                <w:bCs/>
              </w:rPr>
              <w:t>97.81%</w:t>
            </w:r>
          </w:p>
        </w:tc>
      </w:tr>
      <w:tr w:rsidR="001B4AB1" w:rsidRPr="001B4AB1" w14:paraId="1C7610AF" w14:textId="77777777">
        <w:trPr>
          <w:tblCellSpacing w:w="15" w:type="dxa"/>
        </w:trPr>
        <w:tc>
          <w:tcPr>
            <w:tcW w:w="0" w:type="auto"/>
            <w:vAlign w:val="center"/>
            <w:hideMark/>
          </w:tcPr>
          <w:p w14:paraId="62EE6B37" w14:textId="77777777" w:rsidR="001B4AB1" w:rsidRPr="001B4AB1" w:rsidRDefault="001B4AB1" w:rsidP="001B4AB1">
            <w:r w:rsidRPr="001B4AB1">
              <w:t>Neural Network</w:t>
            </w:r>
          </w:p>
        </w:tc>
        <w:tc>
          <w:tcPr>
            <w:tcW w:w="0" w:type="auto"/>
            <w:vAlign w:val="center"/>
            <w:hideMark/>
          </w:tcPr>
          <w:p w14:paraId="6F94044E" w14:textId="77777777" w:rsidR="001B4AB1" w:rsidRPr="001B4AB1" w:rsidRDefault="001B4AB1" w:rsidP="001B4AB1">
            <w:r w:rsidRPr="001B4AB1">
              <w:rPr>
                <w:b/>
                <w:bCs/>
              </w:rPr>
              <w:t>99.63%</w:t>
            </w:r>
          </w:p>
        </w:tc>
      </w:tr>
    </w:tbl>
    <w:p w14:paraId="786AD639" w14:textId="77777777" w:rsidR="001B4AB1" w:rsidRPr="001B4AB1" w:rsidRDefault="001B4AB1" w:rsidP="001B4AB1">
      <w:pPr>
        <w:rPr>
          <w:b/>
          <w:bCs/>
        </w:rPr>
      </w:pPr>
      <w:r w:rsidRPr="001B4AB1">
        <w:rPr>
          <w:b/>
          <w:bCs/>
        </w:rPr>
        <w:t>Observation</w:t>
      </w:r>
    </w:p>
    <w:p w14:paraId="35A941F1" w14:textId="77777777" w:rsidR="001B4AB1" w:rsidRPr="001B4AB1" w:rsidRDefault="001B4AB1" w:rsidP="001B4AB1">
      <w:pPr>
        <w:numPr>
          <w:ilvl w:val="0"/>
          <w:numId w:val="9"/>
        </w:numPr>
      </w:pPr>
      <w:r w:rsidRPr="001B4AB1">
        <w:t>Random Forest achieved high accuracy due to its robustness to noisy EEG data.</w:t>
      </w:r>
    </w:p>
    <w:p w14:paraId="3953907F" w14:textId="77777777" w:rsidR="001B4AB1" w:rsidRPr="001B4AB1" w:rsidRDefault="001B4AB1" w:rsidP="001B4AB1">
      <w:pPr>
        <w:numPr>
          <w:ilvl w:val="0"/>
          <w:numId w:val="9"/>
        </w:numPr>
      </w:pPr>
      <w:r w:rsidRPr="001B4AB1">
        <w:t>Neural Network achieved superior performance by capturing complex, non-linear EEG patterns.</w:t>
      </w:r>
    </w:p>
    <w:p w14:paraId="55DB18B9" w14:textId="77777777" w:rsidR="001B4AB1" w:rsidRPr="001B4AB1" w:rsidRDefault="001B4AB1" w:rsidP="001B4AB1">
      <w:r w:rsidRPr="001B4AB1">
        <w:pict w14:anchorId="47615FF1">
          <v:rect id="_x0000_i1111" style="width:0;height:1.5pt" o:hralign="center" o:hrstd="t" o:hr="t" fillcolor="#a0a0a0" stroked="f"/>
        </w:pict>
      </w:r>
    </w:p>
    <w:p w14:paraId="51506113" w14:textId="77777777" w:rsidR="001B4AB1" w:rsidRPr="001B4AB1" w:rsidRDefault="001B4AB1" w:rsidP="001B4AB1">
      <w:pPr>
        <w:rPr>
          <w:b/>
          <w:bCs/>
        </w:rPr>
      </w:pPr>
      <w:r w:rsidRPr="001B4AB1">
        <w:rPr>
          <w:b/>
          <w:bCs/>
        </w:rPr>
        <w:t>9. Conclusion</w:t>
      </w:r>
    </w:p>
    <w:p w14:paraId="13A8F703" w14:textId="77777777" w:rsidR="001B4AB1" w:rsidRPr="001B4AB1" w:rsidRDefault="001B4AB1" w:rsidP="001B4AB1">
      <w:r w:rsidRPr="001B4AB1">
        <w:t>This project successfully demonstrated the application of machine learning and deep learning techniques for EEG signal classification. Both models performed exceptionally well, with the Neural Network achieving the highest accuracy.</w:t>
      </w:r>
    </w:p>
    <w:p w14:paraId="5418F126" w14:textId="77777777" w:rsidR="001B4AB1" w:rsidRPr="001B4AB1" w:rsidRDefault="001B4AB1" w:rsidP="001B4AB1">
      <w:r w:rsidRPr="001B4AB1">
        <w:t xml:space="preserve">The results confirm that </w:t>
      </w:r>
      <w:r w:rsidRPr="001B4AB1">
        <w:rPr>
          <w:b/>
          <w:bCs/>
        </w:rPr>
        <w:t>Neural Networks are more effective than traditional ensemble methods for complex EEG signal classification tasks</w:t>
      </w:r>
      <w:r w:rsidRPr="001B4AB1">
        <w:t>.</w:t>
      </w:r>
    </w:p>
    <w:p w14:paraId="5BE82E72" w14:textId="77777777" w:rsidR="001B4AB1" w:rsidRPr="001B4AB1" w:rsidRDefault="001B4AB1" w:rsidP="001B4AB1">
      <w:r w:rsidRPr="001B4AB1">
        <w:pict w14:anchorId="7DAA6E79">
          <v:rect id="_x0000_i1112" style="width:0;height:1.5pt" o:hralign="center" o:hrstd="t" o:hr="t" fillcolor="#a0a0a0" stroked="f"/>
        </w:pict>
      </w:r>
    </w:p>
    <w:p w14:paraId="754ABDFA" w14:textId="77777777" w:rsidR="001B4AB1" w:rsidRPr="001B4AB1" w:rsidRDefault="001B4AB1" w:rsidP="001B4AB1">
      <w:pPr>
        <w:rPr>
          <w:b/>
          <w:bCs/>
        </w:rPr>
      </w:pPr>
      <w:r w:rsidRPr="001B4AB1">
        <w:rPr>
          <w:b/>
          <w:bCs/>
        </w:rPr>
        <w:t>10. Future Scope</w:t>
      </w:r>
    </w:p>
    <w:p w14:paraId="4F67159B" w14:textId="77777777" w:rsidR="001B4AB1" w:rsidRPr="001B4AB1" w:rsidRDefault="001B4AB1" w:rsidP="001B4AB1">
      <w:r w:rsidRPr="001B4AB1">
        <w:lastRenderedPageBreak/>
        <w:t>The project can be extended in several ways:</w:t>
      </w:r>
    </w:p>
    <w:p w14:paraId="40B4C9D4" w14:textId="77777777" w:rsidR="001B4AB1" w:rsidRPr="001B4AB1" w:rsidRDefault="001B4AB1" w:rsidP="001B4AB1">
      <w:pPr>
        <w:numPr>
          <w:ilvl w:val="0"/>
          <w:numId w:val="10"/>
        </w:numPr>
      </w:pPr>
      <w:r w:rsidRPr="001B4AB1">
        <w:t>Use CNN or LSTM models for time-series EEG data</w:t>
      </w:r>
    </w:p>
    <w:p w14:paraId="72AFA0C8" w14:textId="77777777" w:rsidR="001B4AB1" w:rsidRPr="001B4AB1" w:rsidRDefault="001B4AB1" w:rsidP="001B4AB1">
      <w:pPr>
        <w:numPr>
          <w:ilvl w:val="0"/>
          <w:numId w:val="10"/>
        </w:numPr>
      </w:pPr>
      <w:r w:rsidRPr="001B4AB1">
        <w:t>Perform frequency-domain analysis using FFT</w:t>
      </w:r>
    </w:p>
    <w:p w14:paraId="56B7FF88" w14:textId="77777777" w:rsidR="001B4AB1" w:rsidRPr="001B4AB1" w:rsidRDefault="001B4AB1" w:rsidP="001B4AB1">
      <w:pPr>
        <w:numPr>
          <w:ilvl w:val="0"/>
          <w:numId w:val="10"/>
        </w:numPr>
      </w:pPr>
      <w:r w:rsidRPr="001B4AB1">
        <w:t>Apply the model to real-time EEG signals</w:t>
      </w:r>
    </w:p>
    <w:p w14:paraId="6BD2ED61" w14:textId="77777777" w:rsidR="001B4AB1" w:rsidRPr="001B4AB1" w:rsidRDefault="001B4AB1" w:rsidP="001B4AB1">
      <w:pPr>
        <w:numPr>
          <w:ilvl w:val="0"/>
          <w:numId w:val="10"/>
        </w:numPr>
      </w:pPr>
      <w:r w:rsidRPr="001B4AB1">
        <w:t>Extend classification to medical diagnosis applications such as epilepsy or drowsiness detection</w:t>
      </w:r>
    </w:p>
    <w:p w14:paraId="15E98E70" w14:textId="77777777" w:rsidR="001B4AB1" w:rsidRPr="001B4AB1" w:rsidRDefault="001B4AB1" w:rsidP="001B4AB1">
      <w:r w:rsidRPr="001B4AB1">
        <w:pict w14:anchorId="0E5D1491">
          <v:rect id="_x0000_i1113" style="width:0;height:1.5pt" o:hralign="center" o:hrstd="t" o:hr="t" fillcolor="#a0a0a0" stroked="f"/>
        </w:pict>
      </w:r>
    </w:p>
    <w:p w14:paraId="3C0A1D41" w14:textId="77777777" w:rsidR="001B4AB1" w:rsidRPr="001B4AB1" w:rsidRDefault="001B4AB1" w:rsidP="001B4AB1">
      <w:pPr>
        <w:rPr>
          <w:b/>
          <w:bCs/>
        </w:rPr>
      </w:pPr>
      <w:r w:rsidRPr="001B4AB1">
        <w:rPr>
          <w:b/>
          <w:bCs/>
        </w:rPr>
        <w:t>11. Applications</w:t>
      </w:r>
    </w:p>
    <w:p w14:paraId="6B1113CA" w14:textId="77777777" w:rsidR="001B4AB1" w:rsidRPr="001B4AB1" w:rsidRDefault="001B4AB1" w:rsidP="001B4AB1">
      <w:pPr>
        <w:numPr>
          <w:ilvl w:val="0"/>
          <w:numId w:val="11"/>
        </w:numPr>
      </w:pPr>
      <w:r w:rsidRPr="001B4AB1">
        <w:t>Brain–Computer Interfaces (BCI)</w:t>
      </w:r>
    </w:p>
    <w:p w14:paraId="093109AC" w14:textId="77777777" w:rsidR="001B4AB1" w:rsidRPr="001B4AB1" w:rsidRDefault="001B4AB1" w:rsidP="001B4AB1">
      <w:pPr>
        <w:numPr>
          <w:ilvl w:val="0"/>
          <w:numId w:val="11"/>
        </w:numPr>
      </w:pPr>
      <w:r w:rsidRPr="001B4AB1">
        <w:t>Cognitive state monitoring</w:t>
      </w:r>
    </w:p>
    <w:p w14:paraId="394CC481" w14:textId="77777777" w:rsidR="001B4AB1" w:rsidRPr="001B4AB1" w:rsidRDefault="001B4AB1" w:rsidP="001B4AB1">
      <w:pPr>
        <w:numPr>
          <w:ilvl w:val="0"/>
          <w:numId w:val="11"/>
        </w:numPr>
      </w:pPr>
      <w:r w:rsidRPr="001B4AB1">
        <w:t>Medical diagnosis</w:t>
      </w:r>
    </w:p>
    <w:p w14:paraId="511B6B78" w14:textId="77777777" w:rsidR="001B4AB1" w:rsidRPr="001B4AB1" w:rsidRDefault="001B4AB1" w:rsidP="001B4AB1">
      <w:pPr>
        <w:numPr>
          <w:ilvl w:val="0"/>
          <w:numId w:val="11"/>
        </w:numPr>
      </w:pPr>
      <w:r w:rsidRPr="001B4AB1">
        <w:t>Neuro-rehabilitation systems</w:t>
      </w:r>
    </w:p>
    <w:p w14:paraId="23F6B5EF" w14:textId="77777777" w:rsidR="001B4AB1" w:rsidRPr="001B4AB1" w:rsidRDefault="001B4AB1" w:rsidP="001B4AB1">
      <w:pPr>
        <w:numPr>
          <w:ilvl w:val="0"/>
          <w:numId w:val="11"/>
        </w:numPr>
      </w:pPr>
      <w:r w:rsidRPr="001B4AB1">
        <w:t>Human–computer interaction</w:t>
      </w:r>
    </w:p>
    <w:p w14:paraId="4AAE5569" w14:textId="77777777" w:rsidR="001B4AB1" w:rsidRPr="001B4AB1" w:rsidRDefault="001B4AB1" w:rsidP="001B4AB1">
      <w:r w:rsidRPr="001B4AB1">
        <w:pict w14:anchorId="23EAB4DA">
          <v:rect id="_x0000_i1114" style="width:0;height:1.5pt" o:hralign="center" o:hrstd="t" o:hr="t" fillcolor="#a0a0a0" stroked="f"/>
        </w:pict>
      </w:r>
    </w:p>
    <w:p w14:paraId="1D0F70D8" w14:textId="77777777" w:rsidR="001B4AB1" w:rsidRPr="001B4AB1" w:rsidRDefault="001B4AB1" w:rsidP="001B4AB1">
      <w:pPr>
        <w:rPr>
          <w:b/>
          <w:bCs/>
        </w:rPr>
      </w:pPr>
      <w:r w:rsidRPr="001B4AB1">
        <w:rPr>
          <w:b/>
          <w:bCs/>
        </w:rPr>
        <w:t>12. Tools &amp; Technologies Used</w:t>
      </w:r>
    </w:p>
    <w:p w14:paraId="7468BDD2" w14:textId="77777777" w:rsidR="001B4AB1" w:rsidRPr="001B4AB1" w:rsidRDefault="001B4AB1" w:rsidP="001B4AB1">
      <w:pPr>
        <w:numPr>
          <w:ilvl w:val="0"/>
          <w:numId w:val="12"/>
        </w:numPr>
      </w:pPr>
      <w:r w:rsidRPr="001B4AB1">
        <w:t>Programming Language: Python</w:t>
      </w:r>
    </w:p>
    <w:p w14:paraId="714719B2" w14:textId="77777777" w:rsidR="001B4AB1" w:rsidRPr="001B4AB1" w:rsidRDefault="001B4AB1" w:rsidP="001B4AB1">
      <w:pPr>
        <w:numPr>
          <w:ilvl w:val="0"/>
          <w:numId w:val="12"/>
        </w:numPr>
      </w:pPr>
      <w:r w:rsidRPr="001B4AB1">
        <w:t xml:space="preserve">Platform: Google </w:t>
      </w:r>
      <w:proofErr w:type="spellStart"/>
      <w:r w:rsidRPr="001B4AB1">
        <w:t>Colab</w:t>
      </w:r>
      <w:proofErr w:type="spellEnd"/>
    </w:p>
    <w:p w14:paraId="4FB1BDF8" w14:textId="77777777" w:rsidR="001B4AB1" w:rsidRPr="001B4AB1" w:rsidRDefault="001B4AB1" w:rsidP="001B4AB1">
      <w:pPr>
        <w:numPr>
          <w:ilvl w:val="0"/>
          <w:numId w:val="12"/>
        </w:numPr>
      </w:pPr>
      <w:r w:rsidRPr="001B4AB1">
        <w:t>Libraries:</w:t>
      </w:r>
    </w:p>
    <w:p w14:paraId="70D1BA1E" w14:textId="77777777" w:rsidR="001B4AB1" w:rsidRPr="001B4AB1" w:rsidRDefault="001B4AB1" w:rsidP="001B4AB1">
      <w:pPr>
        <w:numPr>
          <w:ilvl w:val="1"/>
          <w:numId w:val="12"/>
        </w:numPr>
      </w:pPr>
      <w:r w:rsidRPr="001B4AB1">
        <w:t>NumPy</w:t>
      </w:r>
    </w:p>
    <w:p w14:paraId="38DE07BC" w14:textId="77777777" w:rsidR="001B4AB1" w:rsidRPr="001B4AB1" w:rsidRDefault="001B4AB1" w:rsidP="001B4AB1">
      <w:pPr>
        <w:numPr>
          <w:ilvl w:val="1"/>
          <w:numId w:val="12"/>
        </w:numPr>
      </w:pPr>
      <w:r w:rsidRPr="001B4AB1">
        <w:t>Pandas</w:t>
      </w:r>
    </w:p>
    <w:p w14:paraId="38DB946F" w14:textId="77777777" w:rsidR="001B4AB1" w:rsidRPr="001B4AB1" w:rsidRDefault="001B4AB1" w:rsidP="001B4AB1">
      <w:pPr>
        <w:numPr>
          <w:ilvl w:val="1"/>
          <w:numId w:val="12"/>
        </w:numPr>
      </w:pPr>
      <w:r w:rsidRPr="001B4AB1">
        <w:t>Scikit-learn</w:t>
      </w:r>
    </w:p>
    <w:p w14:paraId="5ADA37B2" w14:textId="77777777" w:rsidR="001B4AB1" w:rsidRPr="001B4AB1" w:rsidRDefault="001B4AB1" w:rsidP="001B4AB1">
      <w:pPr>
        <w:numPr>
          <w:ilvl w:val="1"/>
          <w:numId w:val="12"/>
        </w:numPr>
      </w:pPr>
      <w:r w:rsidRPr="001B4AB1">
        <w:t xml:space="preserve">TensorFlow / </w:t>
      </w:r>
      <w:proofErr w:type="spellStart"/>
      <w:r w:rsidRPr="001B4AB1">
        <w:t>Keras</w:t>
      </w:r>
      <w:proofErr w:type="spellEnd"/>
    </w:p>
    <w:p w14:paraId="00978B8C" w14:textId="77777777" w:rsidR="001B4AB1" w:rsidRPr="001B4AB1" w:rsidRDefault="001B4AB1" w:rsidP="001B4AB1">
      <w:pPr>
        <w:numPr>
          <w:ilvl w:val="1"/>
          <w:numId w:val="12"/>
        </w:numPr>
      </w:pPr>
      <w:r w:rsidRPr="001B4AB1">
        <w:t>Matplotlib</w:t>
      </w:r>
    </w:p>
    <w:p w14:paraId="50D13234" w14:textId="77777777" w:rsidR="001B4AB1" w:rsidRPr="001B4AB1" w:rsidRDefault="001B4AB1" w:rsidP="001B4AB1">
      <w:r w:rsidRPr="001B4AB1">
        <w:pict w14:anchorId="7E28CF2E">
          <v:rect id="_x0000_i1115" style="width:0;height:1.5pt" o:hralign="center" o:hrstd="t" o:hr="t" fillcolor="#a0a0a0" stroked="f"/>
        </w:pict>
      </w:r>
    </w:p>
    <w:p w14:paraId="047FE583" w14:textId="77777777" w:rsidR="001B4AB1" w:rsidRPr="001B4AB1" w:rsidRDefault="001B4AB1" w:rsidP="001B4AB1">
      <w:pPr>
        <w:rPr>
          <w:b/>
          <w:bCs/>
        </w:rPr>
      </w:pPr>
      <w:r w:rsidRPr="001B4AB1">
        <w:rPr>
          <w:b/>
          <w:bCs/>
        </w:rPr>
        <w:t>13. Final Outcome</w:t>
      </w:r>
    </w:p>
    <w:p w14:paraId="399491C1" w14:textId="77777777" w:rsidR="001B4AB1" w:rsidRPr="001B4AB1" w:rsidRDefault="001B4AB1" w:rsidP="001B4AB1">
      <w:r w:rsidRPr="001B4AB1">
        <w:t>The Neural Network model was selected as the final model due to its superior performance and ability to model complex EEG signal patterns effectively.</w:t>
      </w:r>
    </w:p>
    <w:p w14:paraId="3C4A2339" w14:textId="77777777" w:rsidR="001B4AB1" w:rsidRDefault="001B4AB1"/>
    <w:sectPr w:rsidR="001B4AB1" w:rsidSect="001B4A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0211"/>
    <w:multiLevelType w:val="multilevel"/>
    <w:tmpl w:val="EA82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90A61"/>
    <w:multiLevelType w:val="multilevel"/>
    <w:tmpl w:val="9BB6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66FA2"/>
    <w:multiLevelType w:val="multilevel"/>
    <w:tmpl w:val="B4BC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90F63"/>
    <w:multiLevelType w:val="multilevel"/>
    <w:tmpl w:val="0AF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94C68"/>
    <w:multiLevelType w:val="multilevel"/>
    <w:tmpl w:val="CF84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046ADC"/>
    <w:multiLevelType w:val="multilevel"/>
    <w:tmpl w:val="809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2E1E89"/>
    <w:multiLevelType w:val="multilevel"/>
    <w:tmpl w:val="5922F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42AAB"/>
    <w:multiLevelType w:val="multilevel"/>
    <w:tmpl w:val="5C6E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972D0"/>
    <w:multiLevelType w:val="multilevel"/>
    <w:tmpl w:val="C07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76F5A"/>
    <w:multiLevelType w:val="multilevel"/>
    <w:tmpl w:val="3078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43870"/>
    <w:multiLevelType w:val="multilevel"/>
    <w:tmpl w:val="E3CC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347FD"/>
    <w:multiLevelType w:val="multilevel"/>
    <w:tmpl w:val="E776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430492">
    <w:abstractNumId w:val="11"/>
  </w:num>
  <w:num w:numId="2" w16cid:durableId="1659534147">
    <w:abstractNumId w:val="10"/>
  </w:num>
  <w:num w:numId="3" w16cid:durableId="452335261">
    <w:abstractNumId w:val="0"/>
  </w:num>
  <w:num w:numId="4" w16cid:durableId="309595586">
    <w:abstractNumId w:val="4"/>
  </w:num>
  <w:num w:numId="5" w16cid:durableId="2019311124">
    <w:abstractNumId w:val="8"/>
  </w:num>
  <w:num w:numId="6" w16cid:durableId="394398224">
    <w:abstractNumId w:val="3"/>
  </w:num>
  <w:num w:numId="7" w16cid:durableId="873343264">
    <w:abstractNumId w:val="2"/>
  </w:num>
  <w:num w:numId="8" w16cid:durableId="1987322922">
    <w:abstractNumId w:val="9"/>
  </w:num>
  <w:num w:numId="9" w16cid:durableId="1180196420">
    <w:abstractNumId w:val="5"/>
  </w:num>
  <w:num w:numId="10" w16cid:durableId="1595701138">
    <w:abstractNumId w:val="1"/>
  </w:num>
  <w:num w:numId="11" w16cid:durableId="168713864">
    <w:abstractNumId w:val="7"/>
  </w:num>
  <w:num w:numId="12" w16cid:durableId="168449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AB1"/>
    <w:rsid w:val="001B4AB1"/>
    <w:rsid w:val="00877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10E16"/>
  <w15:chartTrackingRefBased/>
  <w15:docId w15:val="{E63C3302-EBD5-4ADB-8F4B-3882B1B0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AB1"/>
    <w:rPr>
      <w:rFonts w:eastAsiaTheme="majorEastAsia" w:cstheme="majorBidi"/>
      <w:color w:val="272727" w:themeColor="text1" w:themeTint="D8"/>
    </w:rPr>
  </w:style>
  <w:style w:type="paragraph" w:styleId="Title">
    <w:name w:val="Title"/>
    <w:basedOn w:val="Normal"/>
    <w:next w:val="Normal"/>
    <w:link w:val="TitleChar"/>
    <w:uiPriority w:val="10"/>
    <w:qFormat/>
    <w:rsid w:val="001B4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AB1"/>
    <w:pPr>
      <w:spacing w:before="160"/>
      <w:jc w:val="center"/>
    </w:pPr>
    <w:rPr>
      <w:i/>
      <w:iCs/>
      <w:color w:val="404040" w:themeColor="text1" w:themeTint="BF"/>
    </w:rPr>
  </w:style>
  <w:style w:type="character" w:customStyle="1" w:styleId="QuoteChar">
    <w:name w:val="Quote Char"/>
    <w:basedOn w:val="DefaultParagraphFont"/>
    <w:link w:val="Quote"/>
    <w:uiPriority w:val="29"/>
    <w:rsid w:val="001B4AB1"/>
    <w:rPr>
      <w:i/>
      <w:iCs/>
      <w:color w:val="404040" w:themeColor="text1" w:themeTint="BF"/>
    </w:rPr>
  </w:style>
  <w:style w:type="paragraph" w:styleId="ListParagraph">
    <w:name w:val="List Paragraph"/>
    <w:basedOn w:val="Normal"/>
    <w:uiPriority w:val="34"/>
    <w:qFormat/>
    <w:rsid w:val="001B4AB1"/>
    <w:pPr>
      <w:ind w:left="720"/>
      <w:contextualSpacing/>
    </w:pPr>
  </w:style>
  <w:style w:type="character" w:styleId="IntenseEmphasis">
    <w:name w:val="Intense Emphasis"/>
    <w:basedOn w:val="DefaultParagraphFont"/>
    <w:uiPriority w:val="21"/>
    <w:qFormat/>
    <w:rsid w:val="001B4AB1"/>
    <w:rPr>
      <w:i/>
      <w:iCs/>
      <w:color w:val="2F5496" w:themeColor="accent1" w:themeShade="BF"/>
    </w:rPr>
  </w:style>
  <w:style w:type="paragraph" w:styleId="IntenseQuote">
    <w:name w:val="Intense Quote"/>
    <w:basedOn w:val="Normal"/>
    <w:next w:val="Normal"/>
    <w:link w:val="IntenseQuoteChar"/>
    <w:uiPriority w:val="30"/>
    <w:qFormat/>
    <w:rsid w:val="001B4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AB1"/>
    <w:rPr>
      <w:i/>
      <w:iCs/>
      <w:color w:val="2F5496" w:themeColor="accent1" w:themeShade="BF"/>
    </w:rPr>
  </w:style>
  <w:style w:type="character" w:styleId="IntenseReference">
    <w:name w:val="Intense Reference"/>
    <w:basedOn w:val="DefaultParagraphFont"/>
    <w:uiPriority w:val="32"/>
    <w:qFormat/>
    <w:rsid w:val="001B4A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692</Words>
  <Characters>3951</Characters>
  <Application>Microsoft Office Word</Application>
  <DocSecurity>0</DocSecurity>
  <Lines>32</Lines>
  <Paragraphs>9</Paragraphs>
  <ScaleCrop>false</ScaleCrop>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Kashid</dc:creator>
  <cp:keywords/>
  <dc:description/>
  <cp:lastModifiedBy>Omkar Kashid</cp:lastModifiedBy>
  <cp:revision>1</cp:revision>
  <dcterms:created xsi:type="dcterms:W3CDTF">2025-12-29T04:28:00Z</dcterms:created>
  <dcterms:modified xsi:type="dcterms:W3CDTF">2025-12-29T04:29:00Z</dcterms:modified>
</cp:coreProperties>
</file>